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55"/>
      </w:tblGrid>
      <w:tr w:rsidR="0069593E" w14:paraId="62EDC7EC" w14:textId="77777777">
        <w:tc>
          <w:tcPr>
            <w:tcW w:w="1500" w:type="pct"/>
            <w:tcMar>
              <w:top w:w="0" w:type="dxa"/>
              <w:left w:w="108" w:type="dxa"/>
              <w:bottom w:w="0" w:type="dxa"/>
              <w:right w:w="108" w:type="dxa"/>
            </w:tcMar>
            <w:hideMark/>
          </w:tcPr>
          <w:p w14:paraId="6C67BDEB" w14:textId="77777777" w:rsidR="002C604B" w:rsidRDefault="002C604B">
            <w:pPr>
              <w:spacing w:after="120" w:line="276" w:lineRule="auto"/>
              <w:ind w:firstLine="397"/>
              <w:jc w:val="right"/>
            </w:pPr>
            <w:r>
              <w:rPr>
                <w:rFonts w:ascii="Arial" w:hAnsi="Arial" w:cs="Arial"/>
              </w:rPr>
              <w:t>Кыргыз Республикасынын</w:t>
            </w:r>
            <w:r>
              <w:rPr>
                <w:rFonts w:ascii="Arial" w:hAnsi="Arial" w:cs="Arial"/>
              </w:rPr>
              <w:br/>
              <w:t xml:space="preserve">Өкмөтүнүн 2013-жылдын </w:t>
            </w:r>
            <w:r>
              <w:rPr>
                <w:rFonts w:ascii="Arial" w:hAnsi="Arial" w:cs="Arial"/>
              </w:rPr>
              <w:br/>
              <w:t xml:space="preserve">4-февралындагы № 49 </w:t>
            </w:r>
            <w:hyperlink r:id="rId6" w:history="1">
              <w:r>
                <w:rPr>
                  <w:rStyle w:val="a3"/>
                  <w:rFonts w:ascii="Arial" w:hAnsi="Arial" w:cs="Arial"/>
                </w:rPr>
                <w:t>токтому</w:t>
              </w:r>
            </w:hyperlink>
            <w:r>
              <w:rPr>
                <w:rFonts w:ascii="Arial" w:hAnsi="Arial" w:cs="Arial"/>
              </w:rPr>
              <w:t xml:space="preserve"> менен</w:t>
            </w:r>
            <w:r>
              <w:rPr>
                <w:rFonts w:ascii="Arial" w:hAnsi="Arial" w:cs="Arial"/>
              </w:rPr>
              <w:br/>
              <w:t>бекитилген</w:t>
            </w:r>
          </w:p>
        </w:tc>
      </w:tr>
    </w:tbl>
    <w:p w14:paraId="571B83C5" w14:textId="77777777" w:rsidR="002C604B" w:rsidRDefault="002C604B">
      <w:pPr>
        <w:spacing w:after="120"/>
        <w:ind w:firstLine="397"/>
        <w:jc w:val="both"/>
      </w:pPr>
      <w:r>
        <w:t> </w:t>
      </w:r>
    </w:p>
    <w:p w14:paraId="559B1101" w14:textId="77777777" w:rsidR="002C604B" w:rsidRDefault="002C604B">
      <w:pPr>
        <w:keepNext/>
        <w:spacing w:before="200" w:after="120"/>
        <w:ind w:firstLine="397"/>
        <w:jc w:val="center"/>
      </w:pPr>
      <w:r>
        <w:rPr>
          <w:rFonts w:ascii="Arial" w:hAnsi="Arial" w:cs="Arial"/>
          <w:b/>
          <w:bCs/>
        </w:rPr>
        <w:t>Ченөө каражаттарын текшерүүчүлөргө аттестация өткөрүүнүн</w:t>
      </w:r>
      <w:r>
        <w:rPr>
          <w:rFonts w:ascii="Arial" w:hAnsi="Arial" w:cs="Arial"/>
          <w:b/>
          <w:bCs/>
        </w:rPr>
        <w:br/>
        <w:t>ТАРТИБИ</w:t>
      </w:r>
    </w:p>
    <w:p w14:paraId="38E8378B" w14:textId="77777777" w:rsidR="002C604B" w:rsidRDefault="002C604B">
      <w:pPr>
        <w:spacing w:after="200" w:line="276" w:lineRule="auto"/>
        <w:ind w:left="1134" w:right="1134"/>
        <w:jc w:val="center"/>
      </w:pPr>
      <w:r>
        <w:rPr>
          <w:rFonts w:ascii="Arial" w:hAnsi="Arial" w:cs="Arial"/>
          <w:i/>
          <w:iCs/>
        </w:rPr>
        <w:t xml:space="preserve">(КР Өкмөтүнүн </w:t>
      </w:r>
      <w:hyperlink r:id="rId7" w:history="1">
        <w:r>
          <w:rPr>
            <w:rStyle w:val="a3"/>
            <w:rFonts w:ascii="Arial" w:hAnsi="Arial" w:cs="Arial"/>
            <w:i/>
            <w:iCs/>
          </w:rPr>
          <w:t>201</w:t>
        </w:r>
        <w:r>
          <w:rPr>
            <w:rStyle w:val="a3"/>
            <w:rFonts w:ascii="Arial" w:hAnsi="Arial" w:cs="Arial"/>
            <w:i/>
            <w:iCs/>
            <w:lang w:val="ky-KG"/>
          </w:rPr>
          <w:t>5</w:t>
        </w:r>
        <w:r>
          <w:rPr>
            <w:rStyle w:val="a3"/>
            <w:rFonts w:ascii="Arial" w:hAnsi="Arial" w:cs="Arial"/>
            <w:i/>
            <w:iCs/>
          </w:rPr>
          <w:t xml:space="preserve">-жылдын </w:t>
        </w:r>
        <w:r>
          <w:rPr>
            <w:rStyle w:val="a3"/>
            <w:rFonts w:ascii="Arial" w:hAnsi="Arial" w:cs="Arial"/>
            <w:i/>
            <w:iCs/>
            <w:lang w:val="ky-KG"/>
          </w:rPr>
          <w:t>25</w:t>
        </w:r>
        <w:r>
          <w:rPr>
            <w:rStyle w:val="a3"/>
            <w:rFonts w:ascii="Arial" w:hAnsi="Arial" w:cs="Arial"/>
            <w:i/>
            <w:iCs/>
          </w:rPr>
          <w:t>-</w:t>
        </w:r>
        <w:r>
          <w:rPr>
            <w:rStyle w:val="a3"/>
            <w:rFonts w:ascii="Arial" w:hAnsi="Arial" w:cs="Arial"/>
            <w:i/>
            <w:iCs/>
            <w:lang w:val="ky-KG"/>
          </w:rPr>
          <w:t>мартындагы № 153</w:t>
        </w:r>
      </w:hyperlink>
      <w:r>
        <w:rPr>
          <w:rFonts w:ascii="Arial" w:hAnsi="Arial" w:cs="Arial"/>
          <w:i/>
          <w:iCs/>
        </w:rPr>
        <w:t xml:space="preserve">, </w:t>
      </w:r>
      <w:hyperlink r:id="rId8" w:history="1">
        <w:r>
          <w:rPr>
            <w:rStyle w:val="a3"/>
            <w:rFonts w:ascii="Arial" w:hAnsi="Arial" w:cs="Arial"/>
            <w:i/>
            <w:iCs/>
          </w:rPr>
          <w:t>2016-жылдын 11-</w:t>
        </w:r>
        <w:r>
          <w:rPr>
            <w:rStyle w:val="a3"/>
            <w:rFonts w:ascii="Arial" w:hAnsi="Arial" w:cs="Arial"/>
            <w:i/>
            <w:iCs/>
            <w:lang w:val="ky-KG"/>
          </w:rPr>
          <w:t>апрелиндеги № 204</w:t>
        </w:r>
      </w:hyperlink>
      <w:r>
        <w:rPr>
          <w:rFonts w:ascii="Arial" w:hAnsi="Arial" w:cs="Arial"/>
          <w:i/>
          <w:iCs/>
          <w:lang w:val="ky-KG"/>
        </w:rPr>
        <w:t xml:space="preserve">, </w:t>
      </w:r>
      <w:hyperlink r:id="rId9" w:history="1">
        <w:r>
          <w:rPr>
            <w:rStyle w:val="a3"/>
            <w:rFonts w:ascii="Arial" w:hAnsi="Arial" w:cs="Arial"/>
            <w:i/>
            <w:iCs/>
            <w:lang w:val="ky-KG"/>
          </w:rPr>
          <w:t>2018-жылдын 22-майындагы № 245</w:t>
        </w:r>
      </w:hyperlink>
      <w:r>
        <w:rPr>
          <w:rFonts w:ascii="Arial" w:hAnsi="Arial" w:cs="Arial"/>
          <w:i/>
          <w:iCs/>
          <w:lang w:val="ky-KG"/>
        </w:rPr>
        <w:t xml:space="preserve">, КР Министрлер Кабинетинин </w:t>
      </w:r>
      <w:hyperlink r:id="rId10" w:history="1">
        <w:r>
          <w:rPr>
            <w:rStyle w:val="a3"/>
            <w:rFonts w:ascii="Arial" w:hAnsi="Arial" w:cs="Arial"/>
            <w:i/>
            <w:iCs/>
            <w:lang w:val="ky-KG"/>
          </w:rPr>
          <w:t>2023-жылдын 10-февралындагы №;60</w:t>
        </w:r>
      </w:hyperlink>
      <w:r>
        <w:rPr>
          <w:lang w:val="ky-KG"/>
        </w:rPr>
        <w:t xml:space="preserve"> </w:t>
      </w:r>
      <w:r>
        <w:rPr>
          <w:rFonts w:ascii="Arial" w:hAnsi="Arial" w:cs="Arial"/>
          <w:i/>
          <w:iCs/>
        </w:rPr>
        <w:t> токтомдорунун редакцияларына ылайык)</w:t>
      </w:r>
    </w:p>
    <w:p w14:paraId="3FA7A3B7" w14:textId="77777777" w:rsidR="002C604B" w:rsidRDefault="002C604B">
      <w:pPr>
        <w:spacing w:after="120"/>
        <w:ind w:firstLine="397"/>
        <w:jc w:val="both"/>
      </w:pPr>
      <w:r>
        <w:rPr>
          <w:rFonts w:ascii="Arial" w:hAnsi="Arial" w:cs="Arial"/>
        </w:rPr>
        <w:t>1. Жалпы жоболор</w:t>
      </w:r>
    </w:p>
    <w:p w14:paraId="1D40839E" w14:textId="77777777" w:rsidR="002C604B" w:rsidRDefault="002C604B">
      <w:pPr>
        <w:spacing w:after="120"/>
        <w:ind w:firstLine="397"/>
        <w:jc w:val="both"/>
      </w:pPr>
      <w:r>
        <w:rPr>
          <w:rFonts w:ascii="Arial" w:hAnsi="Arial" w:cs="Arial"/>
        </w:rPr>
        <w:t>2. Ченөө каражаттарын текшерүүчүлөрдү аттестациялоонун, аттестациянын мөөнөтүн узартуунун тартиби жана квалификациядан ажыратуу</w:t>
      </w:r>
    </w:p>
    <w:p w14:paraId="4F05F999" w14:textId="77777777" w:rsidR="002C604B" w:rsidRDefault="002C604B">
      <w:pPr>
        <w:spacing w:after="120"/>
        <w:ind w:firstLine="397"/>
        <w:jc w:val="both"/>
      </w:pPr>
      <w:r>
        <w:rPr>
          <w:rFonts w:ascii="Arial" w:hAnsi="Arial" w:cs="Arial"/>
        </w:rPr>
        <w:t>1-тиркеме. Мүнөздөмө</w:t>
      </w:r>
    </w:p>
    <w:p w14:paraId="33453B13" w14:textId="77777777" w:rsidR="002C604B" w:rsidRDefault="002C604B">
      <w:pPr>
        <w:spacing w:after="120"/>
        <w:ind w:firstLine="397"/>
        <w:jc w:val="both"/>
      </w:pPr>
      <w:r>
        <w:rPr>
          <w:rFonts w:ascii="Arial" w:hAnsi="Arial" w:cs="Arial"/>
        </w:rPr>
        <w:t>2-тиркеме. Ченөө каражаттарына текшерүү жүргүзүүнүн актысы</w:t>
      </w:r>
    </w:p>
    <w:p w14:paraId="01F80F3D" w14:textId="77777777" w:rsidR="002C604B" w:rsidRDefault="002C604B">
      <w:pPr>
        <w:spacing w:after="120"/>
        <w:ind w:firstLine="397"/>
        <w:jc w:val="both"/>
      </w:pPr>
      <w:r>
        <w:rPr>
          <w:rFonts w:ascii="Arial" w:hAnsi="Arial" w:cs="Arial"/>
        </w:rPr>
        <w:t>3-тиркеме. Аттестациялык комиссиянын жыйынынын протоколу</w:t>
      </w:r>
    </w:p>
    <w:p w14:paraId="246D47A4" w14:textId="77777777" w:rsidR="002C604B" w:rsidRDefault="002C604B">
      <w:pPr>
        <w:spacing w:after="120"/>
        <w:ind w:firstLine="397"/>
        <w:jc w:val="both"/>
      </w:pPr>
      <w:r>
        <w:rPr>
          <w:rFonts w:ascii="Arial" w:hAnsi="Arial" w:cs="Arial"/>
        </w:rPr>
        <w:t>4-тиркеме. Ченөө каражаттарын текшерүүчүнүн күбөлүгүнүн формасы</w:t>
      </w:r>
    </w:p>
    <w:p w14:paraId="0F622611" w14:textId="77777777" w:rsidR="002C604B" w:rsidRDefault="002C604B">
      <w:pPr>
        <w:spacing w:after="120"/>
        <w:ind w:firstLine="397"/>
        <w:jc w:val="both"/>
      </w:pPr>
      <w:r>
        <w:t> </w:t>
      </w:r>
    </w:p>
    <w:p w14:paraId="435B093B" w14:textId="77777777" w:rsidR="002C604B" w:rsidRDefault="002C604B">
      <w:pPr>
        <w:spacing w:after="120"/>
        <w:ind w:firstLine="397"/>
        <w:jc w:val="center"/>
      </w:pPr>
      <w:r>
        <w:rPr>
          <w:rFonts w:ascii="Arial" w:hAnsi="Arial" w:cs="Arial"/>
          <w:b/>
          <w:bCs/>
        </w:rPr>
        <w:t>1. Жалпы жоболор</w:t>
      </w:r>
    </w:p>
    <w:p w14:paraId="167DF8F9" w14:textId="77777777" w:rsidR="002C604B" w:rsidRDefault="002C604B">
      <w:pPr>
        <w:spacing w:after="120"/>
        <w:ind w:firstLine="397"/>
        <w:jc w:val="both"/>
      </w:pPr>
      <w:r>
        <w:t> </w:t>
      </w:r>
    </w:p>
    <w:p w14:paraId="79C52871" w14:textId="77777777" w:rsidR="002C604B" w:rsidRDefault="002C604B">
      <w:pPr>
        <w:pStyle w:val="tkTekst"/>
      </w:pPr>
      <w:r>
        <w:rPr>
          <w:sz w:val="24"/>
          <w:szCs w:val="24"/>
        </w:rPr>
        <w:t xml:space="preserve">1. Бул Тартип </w:t>
      </w:r>
      <w:r>
        <w:rPr>
          <w:sz w:val="24"/>
          <w:szCs w:val="24"/>
          <w:lang w:val="ky-KG"/>
        </w:rPr>
        <w:t>өлчөө</w:t>
      </w:r>
      <w:r>
        <w:rPr>
          <w:sz w:val="24"/>
          <w:szCs w:val="24"/>
        </w:rPr>
        <w:t xml:space="preserve"> каражаттарын текшерүүчүлөрдү аттестациялоого жапа квалификациясынан ажыратууга карата жалпы талаптарды белгилейт.</w:t>
      </w:r>
    </w:p>
    <w:p w14:paraId="1BAD7BE7" w14:textId="77777777" w:rsidR="002C604B" w:rsidRDefault="002C604B">
      <w:pPr>
        <w:pStyle w:val="tkRedakcijaTekst"/>
      </w:pPr>
      <w:r>
        <w:rPr>
          <w:sz w:val="24"/>
          <w:szCs w:val="24"/>
          <w:lang w:val="ky-KG"/>
        </w:rPr>
        <w:t xml:space="preserve">(КР Министрлер Кабинетинин </w:t>
      </w:r>
      <w:hyperlink r:id="rId11" w:history="1">
        <w:r>
          <w:rPr>
            <w:rStyle w:val="a3"/>
            <w:sz w:val="24"/>
            <w:szCs w:val="24"/>
            <w:lang w:val="ky-KG"/>
          </w:rPr>
          <w:t>2023-жылдын 10-февралындагы № 60</w:t>
        </w:r>
      </w:hyperlink>
      <w:r>
        <w:rPr>
          <w:sz w:val="24"/>
          <w:szCs w:val="24"/>
          <w:lang w:val="ky-KG"/>
        </w:rPr>
        <w:t xml:space="preserve"> токтомунун редакциясына ылайык</w:t>
      </w:r>
      <w:r>
        <w:rPr>
          <w:sz w:val="24"/>
          <w:szCs w:val="24"/>
        </w:rPr>
        <w:t>)</w:t>
      </w:r>
    </w:p>
    <w:p w14:paraId="69770257" w14:textId="77777777" w:rsidR="002C604B" w:rsidRDefault="002C604B">
      <w:pPr>
        <w:pStyle w:val="tkTekst"/>
      </w:pPr>
      <w:r>
        <w:rPr>
          <w:sz w:val="24"/>
          <w:szCs w:val="24"/>
          <w:lang w:val="ky-KG"/>
        </w:rPr>
        <w:t>2. Өлчөө каражаттарын текшерүүнү метрология боюнча улуттук орган жана өлчөө бирдиктүүлүгүн камсыздоо боюнча мамлекеттик орган тарабынан белгиленген тартипте ыйгарым укук берилген юридикалык жактар ишке ашырат.</w:t>
      </w:r>
    </w:p>
    <w:p w14:paraId="15A1B101" w14:textId="77777777" w:rsidR="002C604B" w:rsidRDefault="002C604B">
      <w:pPr>
        <w:pStyle w:val="tkRedakcijaTekst"/>
      </w:pPr>
      <w:r>
        <w:rPr>
          <w:sz w:val="24"/>
          <w:szCs w:val="24"/>
          <w:lang w:val="ky-KG"/>
        </w:rPr>
        <w:t xml:space="preserve">(КР Министрлер Кабинетинин </w:t>
      </w:r>
      <w:hyperlink r:id="rId12" w:history="1">
        <w:r>
          <w:rPr>
            <w:rStyle w:val="a3"/>
            <w:sz w:val="24"/>
            <w:szCs w:val="24"/>
            <w:lang w:val="ky-KG"/>
          </w:rPr>
          <w:t>2023-жылдын 10-февралындагы № 60</w:t>
        </w:r>
      </w:hyperlink>
      <w:r>
        <w:rPr>
          <w:sz w:val="24"/>
          <w:szCs w:val="24"/>
          <w:lang w:val="ky-KG"/>
        </w:rPr>
        <w:t xml:space="preserve"> токтомунун редакциясына ылайык</w:t>
      </w:r>
      <w:r>
        <w:rPr>
          <w:sz w:val="24"/>
          <w:szCs w:val="24"/>
        </w:rPr>
        <w:t>)</w:t>
      </w:r>
    </w:p>
    <w:p w14:paraId="77102E54" w14:textId="77777777" w:rsidR="002C604B" w:rsidRDefault="002C604B">
      <w:pPr>
        <w:pStyle w:val="tkTekst"/>
      </w:pPr>
      <w:r>
        <w:rPr>
          <w:sz w:val="24"/>
          <w:szCs w:val="24"/>
        </w:rPr>
        <w:t xml:space="preserve">3. </w:t>
      </w:r>
      <w:r>
        <w:rPr>
          <w:sz w:val="24"/>
          <w:szCs w:val="24"/>
          <w:lang w:val="ky-KG"/>
        </w:rPr>
        <w:t>Өлчөө</w:t>
      </w:r>
      <w:r>
        <w:rPr>
          <w:sz w:val="24"/>
          <w:szCs w:val="24"/>
        </w:rPr>
        <w:t xml:space="preserve"> каражаттарын текшерүүчүлөрдү аттестациялоо - бул, </w:t>
      </w:r>
      <w:r>
        <w:rPr>
          <w:sz w:val="24"/>
          <w:szCs w:val="24"/>
          <w:lang w:val="ky-KG"/>
        </w:rPr>
        <w:t>өлчөө</w:t>
      </w:r>
      <w:r>
        <w:rPr>
          <w:sz w:val="24"/>
          <w:szCs w:val="24"/>
        </w:rPr>
        <w:t>лөрдүн ушул тармагындагы адистин компетенттүүлүгүн тастыктоо үчүн керектүү кесиптик даярдыктын, билимдин, практикалык ыкмалардын жана тажрыйбанын деңгээлин баалоо.</w:t>
      </w:r>
    </w:p>
    <w:p w14:paraId="42CE4AD8" w14:textId="77777777" w:rsidR="002C604B" w:rsidRDefault="002C604B">
      <w:pPr>
        <w:pStyle w:val="tkRedakcijaTekst"/>
      </w:pPr>
      <w:r>
        <w:rPr>
          <w:sz w:val="24"/>
          <w:szCs w:val="24"/>
          <w:lang w:val="ky-KG"/>
        </w:rPr>
        <w:t xml:space="preserve">(КР Министрлер Кабинетинин </w:t>
      </w:r>
      <w:hyperlink r:id="rId13" w:history="1">
        <w:r>
          <w:rPr>
            <w:rStyle w:val="a3"/>
            <w:sz w:val="24"/>
            <w:szCs w:val="24"/>
            <w:lang w:val="ky-KG"/>
          </w:rPr>
          <w:t>2023-жылдын 10-февралындагы №60</w:t>
        </w:r>
      </w:hyperlink>
      <w:r>
        <w:rPr>
          <w:sz w:val="24"/>
          <w:szCs w:val="24"/>
          <w:lang w:val="ky-KG"/>
        </w:rPr>
        <w:t xml:space="preserve"> токтомунун редакциясына ылайык</w:t>
      </w:r>
      <w:r>
        <w:rPr>
          <w:sz w:val="24"/>
          <w:szCs w:val="24"/>
        </w:rPr>
        <w:t>)</w:t>
      </w:r>
    </w:p>
    <w:p w14:paraId="7F1A23E5" w14:textId="77777777" w:rsidR="002C604B" w:rsidRDefault="002C604B">
      <w:pPr>
        <w:pStyle w:val="tkTekst"/>
      </w:pPr>
      <w:r>
        <w:rPr>
          <w:sz w:val="24"/>
          <w:szCs w:val="24"/>
        </w:rPr>
        <w:t xml:space="preserve">4. </w:t>
      </w:r>
      <w:r>
        <w:rPr>
          <w:sz w:val="24"/>
          <w:szCs w:val="24"/>
          <w:lang w:val="ky-KG"/>
        </w:rPr>
        <w:t>Өлчөө</w:t>
      </w:r>
      <w:r>
        <w:rPr>
          <w:sz w:val="24"/>
          <w:szCs w:val="24"/>
        </w:rPr>
        <w:t xml:space="preserve"> каражаттарын текшерүүчү адистер </w:t>
      </w:r>
      <w:r>
        <w:rPr>
          <w:sz w:val="24"/>
          <w:szCs w:val="24"/>
          <w:lang w:val="ky-KG"/>
        </w:rPr>
        <w:t>өлчөө</w:t>
      </w:r>
      <w:r>
        <w:rPr>
          <w:sz w:val="24"/>
          <w:szCs w:val="24"/>
        </w:rPr>
        <w:t xml:space="preserve"> каражаттарын текшерүүчүлөр катары белгиленген тартипте аттестациядан өтүүгө тийиш.</w:t>
      </w:r>
    </w:p>
    <w:p w14:paraId="28E009D2" w14:textId="77777777" w:rsidR="002C604B" w:rsidRDefault="002C604B">
      <w:pPr>
        <w:pStyle w:val="tkRedakcijaTekst"/>
      </w:pPr>
      <w:r>
        <w:rPr>
          <w:sz w:val="24"/>
          <w:szCs w:val="24"/>
          <w:lang w:val="ky-KG"/>
        </w:rPr>
        <w:t xml:space="preserve">(КР Министрлер Кабинетинин </w:t>
      </w:r>
      <w:hyperlink r:id="rId14" w:history="1">
        <w:r>
          <w:rPr>
            <w:rStyle w:val="a3"/>
            <w:sz w:val="24"/>
            <w:szCs w:val="24"/>
            <w:lang w:val="ky-KG"/>
          </w:rPr>
          <w:t>2023-жылдын 10-февралындагы №60</w:t>
        </w:r>
      </w:hyperlink>
      <w:r>
        <w:rPr>
          <w:sz w:val="24"/>
          <w:szCs w:val="24"/>
          <w:lang w:val="ky-KG"/>
        </w:rPr>
        <w:t xml:space="preserve"> токтомунун редакциясына ылайык</w:t>
      </w:r>
      <w:r>
        <w:rPr>
          <w:sz w:val="24"/>
          <w:szCs w:val="24"/>
        </w:rPr>
        <w:t>)</w:t>
      </w:r>
    </w:p>
    <w:p w14:paraId="35E57A0F" w14:textId="77777777" w:rsidR="002C604B" w:rsidRDefault="002C604B">
      <w:pPr>
        <w:pStyle w:val="tkTekst"/>
      </w:pPr>
      <w:r>
        <w:rPr>
          <w:sz w:val="24"/>
          <w:szCs w:val="24"/>
        </w:rPr>
        <w:t xml:space="preserve">5. Аттестациядан өтүүгө жогорку базалык же атайын орто билими бар, метрологиялык кызматтарда бир жылдан кем эмес практикалык стажы бар, квалификацияны жогорулатуу жана кадрларды кесиптик кайрадан даярдоо курстарында же окуу жайларда метрология жана </w:t>
      </w:r>
      <w:r>
        <w:rPr>
          <w:sz w:val="24"/>
          <w:szCs w:val="24"/>
          <w:lang w:val="ky-KG"/>
        </w:rPr>
        <w:t>өлчөө</w:t>
      </w:r>
      <w:r>
        <w:rPr>
          <w:sz w:val="24"/>
          <w:szCs w:val="24"/>
        </w:rPr>
        <w:t>чү техника жагында адистешүү менен атайын даярдыктан өткөн метролог адистерге уруксат берилет.</w:t>
      </w:r>
    </w:p>
    <w:p w14:paraId="3F8850D7" w14:textId="77777777" w:rsidR="002C604B" w:rsidRDefault="002C604B">
      <w:pPr>
        <w:pStyle w:val="tkTekst"/>
      </w:pPr>
      <w:r>
        <w:rPr>
          <w:sz w:val="24"/>
          <w:szCs w:val="24"/>
        </w:rPr>
        <w:t xml:space="preserve">6. </w:t>
      </w:r>
      <w:r>
        <w:rPr>
          <w:sz w:val="24"/>
          <w:szCs w:val="24"/>
          <w:lang w:val="ky-KG"/>
        </w:rPr>
        <w:t>Өлчөө</w:t>
      </w:r>
      <w:r>
        <w:rPr>
          <w:sz w:val="24"/>
          <w:szCs w:val="24"/>
        </w:rPr>
        <w:t xml:space="preserve"> каражаттарын текшерүүчүлөрдү кайрадан даярдоо жана аттестациялоо беш жылда бирден кем эмес жолу өткөрүлөт.</w:t>
      </w:r>
    </w:p>
    <w:p w14:paraId="6B921534" w14:textId="77777777" w:rsidR="002C604B" w:rsidRDefault="002C604B">
      <w:pPr>
        <w:pStyle w:val="tkRedakcijaTekst"/>
      </w:pPr>
      <w:r>
        <w:rPr>
          <w:sz w:val="24"/>
          <w:szCs w:val="24"/>
          <w:lang w:val="ky-KG"/>
        </w:rPr>
        <w:t xml:space="preserve">(КР Министрлер Кабинетинин </w:t>
      </w:r>
      <w:hyperlink r:id="rId15" w:history="1">
        <w:r>
          <w:rPr>
            <w:rStyle w:val="a3"/>
            <w:sz w:val="24"/>
            <w:szCs w:val="24"/>
            <w:lang w:val="ky-KG"/>
          </w:rPr>
          <w:t>2023-жылдын 10-февралындагы №60</w:t>
        </w:r>
      </w:hyperlink>
      <w:r>
        <w:rPr>
          <w:sz w:val="24"/>
          <w:szCs w:val="24"/>
          <w:lang w:val="ky-KG"/>
        </w:rPr>
        <w:t xml:space="preserve"> токтомунун редакциясына ылайык</w:t>
      </w:r>
      <w:r>
        <w:rPr>
          <w:sz w:val="24"/>
          <w:szCs w:val="24"/>
        </w:rPr>
        <w:t>)</w:t>
      </w:r>
    </w:p>
    <w:p w14:paraId="5E446892" w14:textId="77777777" w:rsidR="002C604B" w:rsidRDefault="002C604B">
      <w:pPr>
        <w:spacing w:after="120"/>
        <w:ind w:firstLine="397"/>
        <w:jc w:val="both"/>
      </w:pPr>
      <w:r>
        <w:t> </w:t>
      </w:r>
    </w:p>
    <w:p w14:paraId="016C8C79" w14:textId="77777777" w:rsidR="002C604B" w:rsidRDefault="002C604B">
      <w:pPr>
        <w:pStyle w:val="tkZagolovok2"/>
      </w:pPr>
      <w:r>
        <w:t xml:space="preserve">2. </w:t>
      </w:r>
      <w:r>
        <w:rPr>
          <w:lang w:val="ky-KG"/>
        </w:rPr>
        <w:t>Өлчөө</w:t>
      </w:r>
      <w:r>
        <w:t xml:space="preserve"> каражаттарын текшерүүчүлөрдү аттестациялоонун, аттестациянын мөөнөтүн узартуунун тартиби жана квалификациядан ажыратуу</w:t>
      </w:r>
    </w:p>
    <w:p w14:paraId="3C55B2DB" w14:textId="77777777" w:rsidR="002C604B" w:rsidRDefault="002C604B">
      <w:pPr>
        <w:pStyle w:val="tkTekst"/>
      </w:pPr>
      <w:r>
        <w:rPr>
          <w:sz w:val="24"/>
          <w:szCs w:val="24"/>
        </w:rPr>
        <w:t xml:space="preserve">7. </w:t>
      </w:r>
      <w:r>
        <w:rPr>
          <w:sz w:val="24"/>
          <w:szCs w:val="24"/>
          <w:lang w:val="ky-KG"/>
        </w:rPr>
        <w:t>Өлчөө</w:t>
      </w:r>
      <w:r>
        <w:rPr>
          <w:sz w:val="24"/>
          <w:szCs w:val="24"/>
        </w:rPr>
        <w:t xml:space="preserve"> каражаттарын текшерүүчүлөрдү аттестациялоо </w:t>
      </w:r>
      <w:r>
        <w:rPr>
          <w:sz w:val="24"/>
          <w:szCs w:val="24"/>
          <w:lang w:val="ky-KG"/>
        </w:rPr>
        <w:t>метрология боюнча улуттук орган</w:t>
      </w:r>
      <w:r>
        <w:rPr>
          <w:sz w:val="24"/>
          <w:szCs w:val="24"/>
        </w:rPr>
        <w:t xml:space="preserve">дын буйругу менен </w:t>
      </w:r>
      <w:r>
        <w:rPr>
          <w:sz w:val="24"/>
          <w:szCs w:val="24"/>
          <w:lang w:val="ky-KG"/>
        </w:rPr>
        <w:t>жети</w:t>
      </w:r>
      <w:r>
        <w:rPr>
          <w:sz w:val="24"/>
          <w:szCs w:val="24"/>
        </w:rPr>
        <w:t xml:space="preserve"> кишиден кем эмес санда түзүлүүчү аттестациялык комиссия тарабынан өткөрүлөт. Аттестациялык комиссия комиссиянын туруктуу мүчөлөрү болуучу төрагадан, секретардан жана комиссиянын убактылуу мүчөлөрүнөн </w:t>
      </w:r>
      <w:r>
        <w:rPr>
          <w:sz w:val="24"/>
          <w:szCs w:val="24"/>
          <w:lang w:val="ky-KG"/>
        </w:rPr>
        <w:t>өлчөө бирдиктүүлүгүн камсыздоо боюнча мамлекеттик органдын, метрологиялык көзөмөлдөө боюнча мамлекеттик органдын адистеринен жана</w:t>
      </w:r>
      <w:r>
        <w:rPr>
          <w:sz w:val="24"/>
          <w:szCs w:val="24"/>
        </w:rPr>
        <w:t xml:space="preserve"> - </w:t>
      </w:r>
      <w:r>
        <w:rPr>
          <w:sz w:val="24"/>
          <w:szCs w:val="24"/>
          <w:lang w:val="ky-KG"/>
        </w:rPr>
        <w:t>метрология боюнча улуттук орган</w:t>
      </w:r>
      <w:r>
        <w:rPr>
          <w:sz w:val="24"/>
          <w:szCs w:val="24"/>
        </w:rPr>
        <w:t xml:space="preserve">дын </w:t>
      </w:r>
      <w:r>
        <w:rPr>
          <w:sz w:val="24"/>
          <w:szCs w:val="24"/>
          <w:lang w:val="ky-KG"/>
        </w:rPr>
        <w:t>өлчөө</w:t>
      </w:r>
      <w:r>
        <w:rPr>
          <w:sz w:val="24"/>
          <w:szCs w:val="24"/>
        </w:rPr>
        <w:t xml:space="preserve"> каражаттарынын тиешелүү түрлөрүн (топторун, типтерин) текшерүү боюнча адистеринен турат.</w:t>
      </w:r>
    </w:p>
    <w:p w14:paraId="3EBB5E8A" w14:textId="77777777" w:rsidR="002C604B" w:rsidRDefault="002C604B">
      <w:pPr>
        <w:pStyle w:val="tkTekst"/>
      </w:pPr>
      <w:r>
        <w:rPr>
          <w:sz w:val="24"/>
          <w:szCs w:val="24"/>
        </w:rPr>
        <w:t>Аттестациялык комиссиянын жыйыны ага аттестациялык комиссиянын мүчөлөрүнүн жалпы санынын үчтөн экиден кем эмеси катышса жарактуу болуп эсептелет.</w:t>
      </w:r>
    </w:p>
    <w:p w14:paraId="3526B76A" w14:textId="77777777" w:rsidR="002C604B" w:rsidRDefault="002C604B">
      <w:pPr>
        <w:spacing w:after="120"/>
        <w:ind w:firstLine="397"/>
        <w:jc w:val="both"/>
      </w:pPr>
      <w:r>
        <w:rPr>
          <w:rFonts w:ascii="Arial" w:hAnsi="Arial" w:cs="Arial"/>
          <w:i/>
          <w:iCs/>
        </w:rPr>
        <w:t> (</w:t>
      </w:r>
      <w:r>
        <w:rPr>
          <w:rFonts w:ascii="Arial" w:hAnsi="Arial" w:cs="Arial"/>
          <w:i/>
          <w:iCs/>
          <w:lang w:val="ky-KG"/>
        </w:rPr>
        <w:t xml:space="preserve">КР Өкмөтүнүн </w:t>
      </w:r>
      <w:hyperlink r:id="rId16" w:history="1">
        <w:r>
          <w:rPr>
            <w:rStyle w:val="a3"/>
            <w:rFonts w:ascii="Arial" w:hAnsi="Arial" w:cs="Arial"/>
            <w:i/>
            <w:iCs/>
            <w:lang w:val="ky-KG"/>
          </w:rPr>
          <w:t>2018-жылдын 22-майындагы № 245</w:t>
        </w:r>
      </w:hyperlink>
      <w:r>
        <w:rPr>
          <w:rFonts w:ascii="Arial" w:hAnsi="Arial" w:cs="Arial"/>
          <w:i/>
          <w:iCs/>
          <w:lang w:val="ky-KG"/>
        </w:rPr>
        <w:t xml:space="preserve">, КР Министрлер Кабинетинин </w:t>
      </w:r>
      <w:hyperlink r:id="rId17" w:history="1">
        <w:r>
          <w:rPr>
            <w:rStyle w:val="a3"/>
            <w:rFonts w:ascii="Arial" w:hAnsi="Arial" w:cs="Arial"/>
            <w:i/>
            <w:iCs/>
            <w:lang w:val="ky-KG"/>
          </w:rPr>
          <w:t>2023-жылдын 10-февралындагы №60</w:t>
        </w:r>
      </w:hyperlink>
      <w:r>
        <w:rPr>
          <w:rFonts w:ascii="Arial" w:hAnsi="Arial" w:cs="Arial"/>
          <w:i/>
          <w:iCs/>
          <w:lang w:val="ky-KG"/>
        </w:rPr>
        <w:t xml:space="preserve"> токтомунун редакциясына ылайык</w:t>
      </w:r>
      <w:r>
        <w:rPr>
          <w:rFonts w:ascii="Arial" w:hAnsi="Arial" w:cs="Arial"/>
          <w:i/>
          <w:iCs/>
        </w:rPr>
        <w:t>)</w:t>
      </w:r>
    </w:p>
    <w:p w14:paraId="29572AD6" w14:textId="77777777" w:rsidR="002C604B" w:rsidRDefault="002C604B">
      <w:pPr>
        <w:spacing w:after="120"/>
        <w:ind w:firstLine="397"/>
        <w:jc w:val="both"/>
      </w:pPr>
      <w:r>
        <w:rPr>
          <w:rFonts w:ascii="Arial" w:hAnsi="Arial" w:cs="Arial"/>
        </w:rPr>
        <w:t xml:space="preserve">8. Аттестацияны даярдоонун жана өткөрүүнүн графиги </w:t>
      </w:r>
      <w:r>
        <w:rPr>
          <w:rFonts w:ascii="Arial" w:hAnsi="Arial" w:cs="Arial"/>
          <w:lang w:val="ky-KG"/>
        </w:rPr>
        <w:t>метрология боюнча улуттук орган</w:t>
      </w:r>
      <w:r>
        <w:rPr>
          <w:rFonts w:ascii="Arial" w:hAnsi="Arial" w:cs="Arial"/>
        </w:rPr>
        <w:t xml:space="preserve"> тарабынан жыл сайын иштелип чыгат.</w:t>
      </w:r>
    </w:p>
    <w:p w14:paraId="1013189B" w14:textId="77777777" w:rsidR="002C604B" w:rsidRDefault="002C604B">
      <w:pPr>
        <w:spacing w:after="120"/>
        <w:ind w:firstLine="397"/>
        <w:jc w:val="both"/>
      </w:pPr>
      <w:r>
        <w:rPr>
          <w:rFonts w:ascii="Arial" w:hAnsi="Arial" w:cs="Arial"/>
        </w:rPr>
        <w:t>9. Аттестациядан өтүү үчүн төмөнкү документтер берилет:</w:t>
      </w:r>
    </w:p>
    <w:p w14:paraId="47A3A303" w14:textId="77777777" w:rsidR="002C604B" w:rsidRDefault="002C604B">
      <w:pPr>
        <w:spacing w:after="120"/>
        <w:ind w:firstLine="397"/>
        <w:jc w:val="both"/>
      </w:pPr>
      <w:r>
        <w:rPr>
          <w:rFonts w:ascii="Arial" w:hAnsi="Arial" w:cs="Arial"/>
        </w:rPr>
        <w:t xml:space="preserve">1) </w:t>
      </w:r>
      <w:r>
        <w:rPr>
          <w:rFonts w:ascii="Arial" w:hAnsi="Arial" w:cs="Arial"/>
          <w:lang w:val="ky-KG"/>
        </w:rPr>
        <w:t>метрология боюнча улуттук орган</w:t>
      </w:r>
      <w:r>
        <w:rPr>
          <w:rFonts w:ascii="Arial" w:hAnsi="Arial" w:cs="Arial"/>
        </w:rPr>
        <w:t>дын директорунун атына эркин формадагы арыз;</w:t>
      </w:r>
    </w:p>
    <w:p w14:paraId="6BB18679" w14:textId="77777777" w:rsidR="002C604B" w:rsidRDefault="002C604B">
      <w:pPr>
        <w:spacing w:after="120"/>
        <w:ind w:firstLine="397"/>
        <w:jc w:val="both"/>
      </w:pPr>
      <w:r>
        <w:rPr>
          <w:rFonts w:ascii="Arial" w:hAnsi="Arial" w:cs="Arial"/>
        </w:rPr>
        <w:t xml:space="preserve">2) иштеген жерден мүнөздөмө, ал ушул Тартиптин </w:t>
      </w:r>
      <w:hyperlink r:id="rId18" w:anchor="p1" w:history="1">
        <w:r>
          <w:rPr>
            <w:rStyle w:val="a3"/>
            <w:rFonts w:ascii="Arial" w:hAnsi="Arial" w:cs="Arial"/>
          </w:rPr>
          <w:t>1-тиркемесине</w:t>
        </w:r>
      </w:hyperlink>
      <w:r>
        <w:rPr>
          <w:rFonts w:ascii="Arial" w:hAnsi="Arial" w:cs="Arial"/>
        </w:rPr>
        <w:t xml:space="preserve"> ылайык формада түздөн-түз жетекчиси тарабынан жазылат;</w:t>
      </w:r>
    </w:p>
    <w:p w14:paraId="1480CEBD" w14:textId="77777777" w:rsidR="002C604B" w:rsidRDefault="002C604B">
      <w:pPr>
        <w:spacing w:after="120"/>
        <w:ind w:firstLine="397"/>
        <w:jc w:val="both"/>
      </w:pPr>
      <w:r>
        <w:rPr>
          <w:rFonts w:ascii="Arial" w:hAnsi="Arial" w:cs="Arial"/>
          <w:lang w:val="ky-KG"/>
        </w:rPr>
        <w:t>3) билим деңгээлин тастыктаган документ.</w:t>
      </w:r>
    </w:p>
    <w:p w14:paraId="2C87E906" w14:textId="77777777" w:rsidR="002C604B" w:rsidRDefault="002C604B">
      <w:pPr>
        <w:spacing w:after="120"/>
        <w:ind w:firstLine="397"/>
        <w:jc w:val="both"/>
      </w:pPr>
      <w:r>
        <w:rPr>
          <w:rFonts w:ascii="Arial" w:hAnsi="Arial" w:cs="Arial"/>
          <w:i/>
          <w:iCs/>
        </w:rPr>
        <w:t>(</w:t>
      </w:r>
      <w:r>
        <w:rPr>
          <w:rFonts w:ascii="Arial" w:hAnsi="Arial" w:cs="Arial"/>
          <w:i/>
          <w:iCs/>
          <w:lang w:val="ky-KG"/>
        </w:rPr>
        <w:t xml:space="preserve">КР Өкмөтүнүн </w:t>
      </w:r>
      <w:hyperlink r:id="rId19" w:history="1">
        <w:r>
          <w:rPr>
            <w:rStyle w:val="a3"/>
            <w:rFonts w:ascii="Arial" w:hAnsi="Arial" w:cs="Arial"/>
            <w:i/>
            <w:iCs/>
            <w:lang w:val="ky-KG"/>
          </w:rPr>
          <w:t>2018-жылдын 22-майындагы № 245</w:t>
        </w:r>
      </w:hyperlink>
      <w:r>
        <w:rPr>
          <w:rFonts w:ascii="Arial" w:hAnsi="Arial" w:cs="Arial"/>
          <w:i/>
          <w:iCs/>
          <w:lang w:val="ky-KG"/>
        </w:rPr>
        <w:t xml:space="preserve"> токтомунун редакциясына ылайык</w:t>
      </w:r>
      <w:r>
        <w:rPr>
          <w:rFonts w:ascii="Arial" w:hAnsi="Arial" w:cs="Arial"/>
          <w:i/>
          <w:iCs/>
        </w:rPr>
        <w:t>)</w:t>
      </w:r>
    </w:p>
    <w:p w14:paraId="75036624" w14:textId="77777777" w:rsidR="002C604B" w:rsidRDefault="002C604B">
      <w:pPr>
        <w:spacing w:after="120"/>
        <w:ind w:firstLine="397"/>
        <w:jc w:val="both"/>
      </w:pPr>
      <w:r>
        <w:rPr>
          <w:rFonts w:ascii="Arial" w:hAnsi="Arial" w:cs="Arial"/>
        </w:rPr>
        <w:t>10. Ушул токтомдун 9-пунктунда аталган документтер аттестациялык комиссияга аттестациялоо башталганга чейин эки апта мурда тапшырылышы керек.</w:t>
      </w:r>
    </w:p>
    <w:p w14:paraId="1E72608D" w14:textId="77777777" w:rsidR="002C604B" w:rsidRDefault="002C604B">
      <w:pPr>
        <w:pStyle w:val="tkTekst"/>
      </w:pPr>
      <w:r>
        <w:rPr>
          <w:sz w:val="24"/>
          <w:szCs w:val="24"/>
        </w:rPr>
        <w:t xml:space="preserve">11. Аттестациялык комиссиянын мүчөлөрү - </w:t>
      </w:r>
      <w:r>
        <w:rPr>
          <w:sz w:val="24"/>
          <w:szCs w:val="24"/>
          <w:lang w:val="ky-KG"/>
        </w:rPr>
        <w:t>өлчөө</w:t>
      </w:r>
      <w:r>
        <w:rPr>
          <w:sz w:val="24"/>
          <w:szCs w:val="24"/>
        </w:rPr>
        <w:t xml:space="preserve"> каражаттарынын тиешелүү түрлөрүн (топтун, типтерин) текшерүү боюнча адистер аттестациялык комиссиянын жыйынына чейин аттестацияланып жаткан адистин </w:t>
      </w:r>
      <w:r>
        <w:rPr>
          <w:sz w:val="24"/>
          <w:szCs w:val="24"/>
          <w:lang w:val="ky-KG"/>
        </w:rPr>
        <w:t>өлчөө</w:t>
      </w:r>
      <w:r>
        <w:rPr>
          <w:sz w:val="24"/>
          <w:szCs w:val="24"/>
        </w:rPr>
        <w:t xml:space="preserve"> каражаттарына сыноо жүргүзүүсүн текшерет.</w:t>
      </w:r>
    </w:p>
    <w:p w14:paraId="24EEC33D" w14:textId="77777777" w:rsidR="002C604B" w:rsidRDefault="002C604B">
      <w:pPr>
        <w:pStyle w:val="tkRedakcijaTekst"/>
      </w:pPr>
      <w:r>
        <w:rPr>
          <w:sz w:val="24"/>
          <w:szCs w:val="24"/>
          <w:lang w:val="ky-KG"/>
        </w:rPr>
        <w:t xml:space="preserve">(КР Министрлер Кабинетинин </w:t>
      </w:r>
      <w:hyperlink r:id="rId20" w:history="1">
        <w:r>
          <w:rPr>
            <w:rStyle w:val="a3"/>
            <w:sz w:val="24"/>
            <w:szCs w:val="24"/>
            <w:lang w:val="ky-KG"/>
          </w:rPr>
          <w:t>2023-жылдын 10-февралындагы №60</w:t>
        </w:r>
      </w:hyperlink>
      <w:r>
        <w:rPr>
          <w:sz w:val="24"/>
          <w:szCs w:val="24"/>
          <w:lang w:val="ky-KG"/>
        </w:rPr>
        <w:t xml:space="preserve"> токтомунун редакциясына ылайык</w:t>
      </w:r>
      <w:r>
        <w:rPr>
          <w:sz w:val="24"/>
          <w:szCs w:val="24"/>
        </w:rPr>
        <w:t>)</w:t>
      </w:r>
    </w:p>
    <w:p w14:paraId="76C4AF9B" w14:textId="77777777" w:rsidR="002C604B" w:rsidRDefault="002C604B">
      <w:pPr>
        <w:spacing w:after="120"/>
        <w:ind w:firstLine="397"/>
        <w:jc w:val="both"/>
      </w:pPr>
      <w:r>
        <w:rPr>
          <w:rFonts w:ascii="Arial" w:hAnsi="Arial" w:cs="Arial"/>
        </w:rPr>
        <w:t xml:space="preserve">12. Текшерүүнүн жыйынтыгы ушул Тартиптин </w:t>
      </w:r>
      <w:hyperlink r:id="rId21" w:anchor="р2" w:history="1">
        <w:r>
          <w:rPr>
            <w:rStyle w:val="a3"/>
            <w:rFonts w:ascii="Arial" w:hAnsi="Arial" w:cs="Arial"/>
          </w:rPr>
          <w:t>2-тиркемесинде</w:t>
        </w:r>
      </w:hyperlink>
      <w:r>
        <w:rPr>
          <w:rFonts w:ascii="Arial" w:hAnsi="Arial" w:cs="Arial"/>
        </w:rPr>
        <w:t xml:space="preserve"> берилген формада ченөө каражаттарына текшерүү жүргүзүү актысы менен таризделет.</w:t>
      </w:r>
    </w:p>
    <w:p w14:paraId="7291D334" w14:textId="77777777" w:rsidR="002C604B" w:rsidRDefault="002C604B">
      <w:pPr>
        <w:pStyle w:val="tkTekst"/>
        <w:ind w:firstLine="397"/>
      </w:pPr>
      <w:r>
        <w:rPr>
          <w:sz w:val="24"/>
          <w:szCs w:val="24"/>
        </w:rPr>
        <w:t xml:space="preserve">13. Аттестациялык комиссия жыйынында тапшырылган документтерди жана </w:t>
      </w:r>
      <w:r>
        <w:rPr>
          <w:sz w:val="24"/>
          <w:szCs w:val="24"/>
          <w:lang w:val="ky-KG"/>
        </w:rPr>
        <w:t>өлчөө</w:t>
      </w:r>
      <w:r>
        <w:rPr>
          <w:sz w:val="24"/>
          <w:szCs w:val="24"/>
        </w:rPr>
        <w:t xml:space="preserve"> каражаттарына текшерүү жүргүзүүнүн актысын карайт, аттестацияланчу адамдын кесиптик даярдыгынын деңгээлин аныктайт жана жыйынга катышкан комиссия мүчөлөрүнүн көпчүлүк добушу менен аны </w:t>
      </w:r>
      <w:r>
        <w:rPr>
          <w:sz w:val="24"/>
          <w:szCs w:val="24"/>
          <w:lang w:val="ky-KG"/>
        </w:rPr>
        <w:t>өлчөө</w:t>
      </w:r>
      <w:r>
        <w:rPr>
          <w:sz w:val="24"/>
          <w:szCs w:val="24"/>
        </w:rPr>
        <w:t xml:space="preserve">лөрдүн тийиштүү тармагында </w:t>
      </w:r>
      <w:r>
        <w:rPr>
          <w:sz w:val="24"/>
          <w:szCs w:val="24"/>
          <w:lang w:val="ky-KG"/>
        </w:rPr>
        <w:t>өлчөө</w:t>
      </w:r>
      <w:r>
        <w:rPr>
          <w:sz w:val="24"/>
          <w:szCs w:val="24"/>
        </w:rPr>
        <w:t xml:space="preserve"> каражаттарын текшерүүчү катары аттестациялоо (аттестациядан өткөрбөө) тууралуу чечим чыгарат. Добуштар тең болгон учурда комиссиянын төрагасынын добушу чечүүчү болуп эсептелет.</w:t>
      </w:r>
    </w:p>
    <w:p w14:paraId="5F606282" w14:textId="77777777" w:rsidR="002C604B" w:rsidRDefault="002C604B">
      <w:pPr>
        <w:pStyle w:val="tkRedakcijaTekst"/>
      </w:pPr>
      <w:r>
        <w:rPr>
          <w:sz w:val="24"/>
          <w:szCs w:val="24"/>
          <w:lang w:val="ky-KG"/>
        </w:rPr>
        <w:t xml:space="preserve">(КР Министрлер Кабинетинин </w:t>
      </w:r>
      <w:hyperlink r:id="rId22" w:history="1">
        <w:r>
          <w:rPr>
            <w:rStyle w:val="a3"/>
            <w:sz w:val="24"/>
            <w:szCs w:val="24"/>
            <w:lang w:val="ky-KG"/>
          </w:rPr>
          <w:t>2023-жылдын 10-февралындагы №60</w:t>
        </w:r>
      </w:hyperlink>
      <w:r>
        <w:rPr>
          <w:sz w:val="24"/>
          <w:szCs w:val="24"/>
          <w:lang w:val="ky-KG"/>
        </w:rPr>
        <w:t xml:space="preserve"> токтомунун редакциясына ылайык</w:t>
      </w:r>
      <w:r>
        <w:rPr>
          <w:sz w:val="24"/>
          <w:szCs w:val="24"/>
        </w:rPr>
        <w:t>)</w:t>
      </w:r>
    </w:p>
    <w:p w14:paraId="0FAFEF5E" w14:textId="77777777" w:rsidR="002C604B" w:rsidRDefault="002C604B">
      <w:pPr>
        <w:spacing w:after="120"/>
        <w:ind w:firstLine="397"/>
        <w:jc w:val="both"/>
      </w:pPr>
      <w:r>
        <w:rPr>
          <w:rFonts w:ascii="Arial" w:hAnsi="Arial" w:cs="Arial"/>
        </w:rPr>
        <w:t xml:space="preserve">14. Жыйындын натыйжасы боюнча ушул Тартиптин </w:t>
      </w:r>
      <w:hyperlink r:id="rId23" w:anchor="р3" w:history="1">
        <w:r>
          <w:rPr>
            <w:rStyle w:val="a3"/>
            <w:rFonts w:ascii="Arial" w:hAnsi="Arial" w:cs="Arial"/>
          </w:rPr>
          <w:t>3-тиркемесине</w:t>
        </w:r>
      </w:hyperlink>
      <w:r>
        <w:rPr>
          <w:rFonts w:ascii="Arial" w:hAnsi="Arial" w:cs="Arial"/>
        </w:rPr>
        <w:t xml:space="preserve"> ылайык формадагы протокол таризделет, ага аттестациялык комиссиянын катышкан мүчөлөрүнүн баары кол коюшат. Аттестациялык комиссиянын чечими аттестацияга киргизилген адиске чечимди кабыл алган күнү билдирилет.</w:t>
      </w:r>
    </w:p>
    <w:p w14:paraId="6B7EB054" w14:textId="77777777" w:rsidR="002C604B" w:rsidRDefault="002C604B">
      <w:pPr>
        <w:pStyle w:val="tkTekst"/>
      </w:pPr>
      <w:r>
        <w:rPr>
          <w:sz w:val="24"/>
          <w:szCs w:val="24"/>
        </w:rPr>
        <w:t xml:space="preserve">15. Аттестациядан өткөн адистерге аттестациялык комиссиянын рекомендациясынын негизинде </w:t>
      </w:r>
      <w:r>
        <w:rPr>
          <w:sz w:val="24"/>
          <w:szCs w:val="24"/>
          <w:lang w:val="ky-KG"/>
        </w:rPr>
        <w:t>метрология боюнча улуттук орган</w:t>
      </w:r>
      <w:r>
        <w:rPr>
          <w:sz w:val="24"/>
          <w:szCs w:val="24"/>
        </w:rPr>
        <w:t>дын буйругу менен "</w:t>
      </w:r>
      <w:r>
        <w:rPr>
          <w:sz w:val="24"/>
          <w:szCs w:val="24"/>
          <w:lang w:val="ky-KG"/>
        </w:rPr>
        <w:t>Өлчөө</w:t>
      </w:r>
      <w:r>
        <w:rPr>
          <w:sz w:val="24"/>
          <w:szCs w:val="24"/>
        </w:rPr>
        <w:t xml:space="preserve"> каражаттарын текшерүүчү" квалификациясы ыйгарылат жана </w:t>
      </w:r>
      <w:r>
        <w:rPr>
          <w:sz w:val="24"/>
          <w:szCs w:val="24"/>
          <w:lang w:val="ky-KG"/>
        </w:rPr>
        <w:t>өлчөө</w:t>
      </w:r>
      <w:r>
        <w:rPr>
          <w:sz w:val="24"/>
          <w:szCs w:val="24"/>
        </w:rPr>
        <w:t>нүн түрлөрүн (тармактарын) көрсөтүү менен ушул Тартиптин 4-тиркемесине ылайык форма боюнча күбөлүк берилет. Күбөлүк беш жылга берилет.</w:t>
      </w:r>
    </w:p>
    <w:p w14:paraId="763F75C8" w14:textId="77777777" w:rsidR="002C604B" w:rsidRDefault="002C604B">
      <w:pPr>
        <w:pStyle w:val="tkRedakcijaTekst"/>
      </w:pPr>
      <w:r>
        <w:rPr>
          <w:sz w:val="24"/>
          <w:szCs w:val="24"/>
          <w:lang w:val="ky-KG"/>
        </w:rPr>
        <w:t xml:space="preserve">(КР Министрлер Кабинетинин </w:t>
      </w:r>
      <w:hyperlink r:id="rId24" w:history="1">
        <w:r>
          <w:rPr>
            <w:rStyle w:val="a3"/>
            <w:sz w:val="24"/>
            <w:szCs w:val="24"/>
            <w:lang w:val="ky-KG"/>
          </w:rPr>
          <w:t>2023-жылдын 10-февралындагы №60</w:t>
        </w:r>
      </w:hyperlink>
      <w:r>
        <w:rPr>
          <w:sz w:val="24"/>
          <w:szCs w:val="24"/>
          <w:lang w:val="ky-KG"/>
        </w:rPr>
        <w:t xml:space="preserve"> токтомунун редакциясына ылайык</w:t>
      </w:r>
      <w:r>
        <w:rPr>
          <w:sz w:val="24"/>
          <w:szCs w:val="24"/>
        </w:rPr>
        <w:t>)</w:t>
      </w:r>
    </w:p>
    <w:p w14:paraId="7B966FD1" w14:textId="77777777" w:rsidR="002C604B" w:rsidRDefault="002C604B">
      <w:pPr>
        <w:pStyle w:val="tkTekst"/>
      </w:pPr>
      <w:r>
        <w:rPr>
          <w:sz w:val="24"/>
          <w:szCs w:val="24"/>
        </w:rPr>
        <w:t xml:space="preserve">16. Комиссиянын чечими менен </w:t>
      </w:r>
      <w:r>
        <w:rPr>
          <w:sz w:val="24"/>
          <w:szCs w:val="24"/>
          <w:lang w:val="ky-KG"/>
        </w:rPr>
        <w:t>өлчөө</w:t>
      </w:r>
      <w:r>
        <w:rPr>
          <w:sz w:val="24"/>
          <w:szCs w:val="24"/>
        </w:rPr>
        <w:t xml:space="preserve"> каражаттарын текшерүүчү катары аттестациядан өткөрүлбөгөн адис кийинки аттестацияга аттестациялык комиссиянын жыйыны болгон күндөн тартып 6 айдан эрте эмес, ушул Тартиптин 9-15-пункттарында аныкталуучу тартипте киргизилсе болот.</w:t>
      </w:r>
    </w:p>
    <w:p w14:paraId="554C8FFF" w14:textId="77777777" w:rsidR="002C604B" w:rsidRDefault="002C604B">
      <w:pPr>
        <w:pStyle w:val="tkRedakcijaTekst"/>
      </w:pPr>
      <w:r>
        <w:rPr>
          <w:sz w:val="24"/>
          <w:szCs w:val="24"/>
          <w:lang w:val="ky-KG"/>
        </w:rPr>
        <w:t xml:space="preserve">(КР Министрлер Кабинетинин </w:t>
      </w:r>
      <w:hyperlink r:id="rId25" w:history="1">
        <w:r>
          <w:rPr>
            <w:rStyle w:val="a3"/>
            <w:sz w:val="24"/>
            <w:szCs w:val="24"/>
            <w:lang w:val="ky-KG"/>
          </w:rPr>
          <w:t>2023-жылдын 10-февралындагы №60</w:t>
        </w:r>
      </w:hyperlink>
      <w:r>
        <w:rPr>
          <w:sz w:val="24"/>
          <w:szCs w:val="24"/>
          <w:lang w:val="ky-KG"/>
        </w:rPr>
        <w:t xml:space="preserve"> токтомунун редакциясына ылайык</w:t>
      </w:r>
      <w:r>
        <w:rPr>
          <w:sz w:val="24"/>
          <w:szCs w:val="24"/>
        </w:rPr>
        <w:t>)</w:t>
      </w:r>
    </w:p>
    <w:p w14:paraId="753D1934" w14:textId="77777777" w:rsidR="002C604B" w:rsidRDefault="002C604B">
      <w:pPr>
        <w:spacing w:after="120"/>
        <w:ind w:firstLine="397"/>
        <w:jc w:val="both"/>
      </w:pPr>
      <w:r>
        <w:rPr>
          <w:rFonts w:ascii="Arial" w:hAnsi="Arial" w:cs="Arial"/>
        </w:rPr>
        <w:t>17. Аттестациянын жарактуулук мөөнөтүн узартуу үчүн метрология боюнча улуттук органга ушул тартиптин 9-пунктунда көрсөтүлгөн документтерди тапшыруу керек.</w:t>
      </w:r>
    </w:p>
    <w:p w14:paraId="43FCCB7D" w14:textId="77777777" w:rsidR="002C604B" w:rsidRDefault="002C604B">
      <w:pPr>
        <w:pStyle w:val="tkTekst"/>
      </w:pPr>
      <w:r>
        <w:rPr>
          <w:sz w:val="24"/>
          <w:szCs w:val="24"/>
        </w:rPr>
        <w:t xml:space="preserve">18. Аттестациялык комиссия жыйында тапшырылган документтерди карайт, адис менен сүйлөшүүнүн жүрүшүндө анын кесиптик даярдыгынын деңгээлин аныктайт, адистин квалификациясын, </w:t>
      </w:r>
      <w:r>
        <w:rPr>
          <w:sz w:val="24"/>
          <w:szCs w:val="24"/>
          <w:lang w:val="ky-KG"/>
        </w:rPr>
        <w:t>өлчөө</w:t>
      </w:r>
      <w:r>
        <w:rPr>
          <w:sz w:val="24"/>
          <w:szCs w:val="24"/>
        </w:rPr>
        <w:t>нүн түрүндөгү (тармагындагы) иш тажрыйбасын эске алуу менен аттестациянын мөөнөтүн 3 жылга узартуу жөнүндө чечим чыгарат. Аттестациялык комиссия чечимди ушул тартиптин 13-пунктуна ылайык чыгарат.</w:t>
      </w:r>
    </w:p>
    <w:p w14:paraId="54174DF4" w14:textId="77777777" w:rsidR="002C604B" w:rsidRDefault="002C604B">
      <w:pPr>
        <w:pStyle w:val="tkTekst"/>
      </w:pPr>
      <w:r>
        <w:rPr>
          <w:sz w:val="24"/>
          <w:szCs w:val="24"/>
        </w:rPr>
        <w:t>Аттестациялык комиссиянын чечими менен күбөлүктүн жарактуулук мөөнөтү 3 жылга узартылат.</w:t>
      </w:r>
    </w:p>
    <w:p w14:paraId="1D1677CA" w14:textId="77777777" w:rsidR="002C604B" w:rsidRDefault="002C604B">
      <w:pPr>
        <w:pStyle w:val="tkRedakcijaTekst"/>
      </w:pPr>
      <w:r>
        <w:rPr>
          <w:sz w:val="24"/>
          <w:szCs w:val="24"/>
          <w:lang w:val="ky-KG"/>
        </w:rPr>
        <w:t xml:space="preserve">(КР Министрлер Кабинетинин </w:t>
      </w:r>
      <w:hyperlink r:id="rId26" w:history="1">
        <w:r>
          <w:rPr>
            <w:rStyle w:val="a3"/>
            <w:sz w:val="24"/>
            <w:szCs w:val="24"/>
            <w:lang w:val="ky-KG"/>
          </w:rPr>
          <w:t>2023-жылдын 10-февралындагы №60</w:t>
        </w:r>
      </w:hyperlink>
      <w:r>
        <w:rPr>
          <w:sz w:val="24"/>
          <w:szCs w:val="24"/>
          <w:lang w:val="ky-KG"/>
        </w:rPr>
        <w:t xml:space="preserve"> токтомунун редакциясына ылайык</w:t>
      </w:r>
      <w:r>
        <w:rPr>
          <w:sz w:val="24"/>
          <w:szCs w:val="24"/>
        </w:rPr>
        <w:t>)</w:t>
      </w:r>
    </w:p>
    <w:p w14:paraId="01FE3450" w14:textId="77777777" w:rsidR="002C604B" w:rsidRDefault="002C604B">
      <w:pPr>
        <w:pStyle w:val="tkTekst"/>
      </w:pPr>
      <w:r>
        <w:rPr>
          <w:sz w:val="24"/>
          <w:szCs w:val="24"/>
          <w:lang w:val="ky-KG"/>
        </w:rPr>
        <w:t>19. Метрологиялык көзөмөл жүргүзүү процессинде аныкталган текшерүү иштерин жүргүзүүнүн белгиленген эрежелерин жана ченемдерин өлчөө каражаттарын текшерүүчү бузган учурда, Кыргыз Республикасынын Министрлер Кабинети тарабынан метрологиялык көзөмөл жүргүзүүгө атайын ыйгарым укук берилген аткаруу бийлигинин мамлекеттик органы өлчөө каражаттарын текшерүүчү тарабынан бузуулар жөнүндө актынын көчүрмөсүн метрология боюнча улуттук органдын аттестациялык комиссиясына берет. Аттестациялык комиссия берилген актынын негизинде өлчөө каражаттарын текшерүүчүнү квалификациясынан ажыратуу жана күбөлүгүн жараксыз деп таануу жөнүндө чечим чыгарат.</w:t>
      </w:r>
    </w:p>
    <w:p w14:paraId="10298FD2" w14:textId="77777777" w:rsidR="002C604B" w:rsidRDefault="002C604B">
      <w:pPr>
        <w:pStyle w:val="tkRedakcijaTekst"/>
      </w:pPr>
      <w:r>
        <w:rPr>
          <w:sz w:val="24"/>
          <w:szCs w:val="24"/>
          <w:lang w:val="ky-KG"/>
        </w:rPr>
        <w:t xml:space="preserve">(КР Министрлер Кабинетинин </w:t>
      </w:r>
      <w:hyperlink r:id="rId27" w:history="1">
        <w:r>
          <w:rPr>
            <w:rStyle w:val="a3"/>
            <w:sz w:val="24"/>
            <w:szCs w:val="24"/>
            <w:lang w:val="ky-KG"/>
          </w:rPr>
          <w:t>2023-жылдын 10-февралындагы № 60</w:t>
        </w:r>
      </w:hyperlink>
      <w:r>
        <w:rPr>
          <w:sz w:val="24"/>
          <w:szCs w:val="24"/>
          <w:lang w:val="ky-KG"/>
        </w:rPr>
        <w:t xml:space="preserve"> токтомунун редакциясына ылайык</w:t>
      </w:r>
      <w:r>
        <w:rPr>
          <w:sz w:val="24"/>
          <w:szCs w:val="24"/>
        </w:rPr>
        <w:t>)</w:t>
      </w:r>
    </w:p>
    <w:p w14:paraId="257F2BF5" w14:textId="77777777" w:rsidR="002C604B" w:rsidRDefault="002C604B">
      <w:pPr>
        <w:pStyle w:val="tkTekst"/>
      </w:pPr>
      <w:r>
        <w:rPr>
          <w:sz w:val="24"/>
          <w:szCs w:val="24"/>
        </w:rPr>
        <w:t>20. Аттестациялык комиссиянын секретары аттестациялык комиссия кабыл алган чечимдердин негизинде каттоо журналына тийиштүү жазуу жазат.</w:t>
      </w:r>
    </w:p>
    <w:p w14:paraId="1AC6171F" w14:textId="77777777" w:rsidR="002C604B" w:rsidRDefault="002C604B">
      <w:pPr>
        <w:pStyle w:val="tkTekst"/>
      </w:pPr>
      <w:r>
        <w:rPr>
          <w:sz w:val="24"/>
          <w:szCs w:val="24"/>
        </w:rPr>
        <w:t xml:space="preserve">Каттоо журналын жүргүзүүнүн тартибин жана анын формасын </w:t>
      </w:r>
      <w:r>
        <w:rPr>
          <w:sz w:val="24"/>
          <w:szCs w:val="24"/>
          <w:lang w:val="ky-KG"/>
        </w:rPr>
        <w:t>метрология боюнча улуттук орган</w:t>
      </w:r>
      <w:r>
        <w:rPr>
          <w:sz w:val="24"/>
          <w:szCs w:val="24"/>
        </w:rPr>
        <w:t xml:space="preserve"> аныктайт.</w:t>
      </w:r>
    </w:p>
    <w:p w14:paraId="3C71ADD2" w14:textId="77777777" w:rsidR="002C604B" w:rsidRDefault="002C604B">
      <w:pPr>
        <w:pStyle w:val="tkTekst"/>
      </w:pPr>
      <w:r>
        <w:rPr>
          <w:sz w:val="24"/>
          <w:szCs w:val="24"/>
        </w:rPr>
        <w:t xml:space="preserve">21. </w:t>
      </w:r>
      <w:r>
        <w:rPr>
          <w:sz w:val="24"/>
          <w:szCs w:val="24"/>
          <w:lang w:val="ky-KG"/>
        </w:rPr>
        <w:t xml:space="preserve">Өлчөө </w:t>
      </w:r>
      <w:r>
        <w:rPr>
          <w:sz w:val="24"/>
          <w:szCs w:val="24"/>
        </w:rPr>
        <w:t xml:space="preserve">каражаттарын текшерүүчүлөрдүн ушул Тартиптин 19-пунктуна ылайык жараксыз деп эсептелген күбөлүктөрү, ошондой эле мөөнөтү аяктаган күбөлүктөр </w:t>
      </w:r>
      <w:r>
        <w:rPr>
          <w:sz w:val="24"/>
          <w:szCs w:val="24"/>
          <w:lang w:val="ky-KG"/>
        </w:rPr>
        <w:t>метрология боюнча улуттук орган</w:t>
      </w:r>
      <w:r>
        <w:rPr>
          <w:sz w:val="24"/>
          <w:szCs w:val="24"/>
        </w:rPr>
        <w:t>га өткөрүлүүгө тийиш.</w:t>
      </w:r>
    </w:p>
    <w:p w14:paraId="7026158C" w14:textId="77777777" w:rsidR="002C604B" w:rsidRDefault="002C604B">
      <w:pPr>
        <w:pStyle w:val="tkRedakcijaTekst"/>
      </w:pPr>
      <w:r>
        <w:rPr>
          <w:sz w:val="24"/>
          <w:szCs w:val="24"/>
          <w:lang w:val="ky-KG"/>
        </w:rPr>
        <w:t xml:space="preserve">(КР Министрлер Кабинетинин </w:t>
      </w:r>
      <w:hyperlink r:id="rId28" w:history="1">
        <w:r>
          <w:rPr>
            <w:rStyle w:val="a3"/>
            <w:sz w:val="24"/>
            <w:szCs w:val="24"/>
            <w:lang w:val="ky-KG"/>
          </w:rPr>
          <w:t>2023-жылдын 10-февралындагы №60</w:t>
        </w:r>
      </w:hyperlink>
      <w:r>
        <w:rPr>
          <w:sz w:val="24"/>
          <w:szCs w:val="24"/>
          <w:lang w:val="ky-KG"/>
        </w:rPr>
        <w:t xml:space="preserve"> токтомунун редакциясына ылайык</w:t>
      </w:r>
      <w:r>
        <w:rPr>
          <w:sz w:val="24"/>
          <w:szCs w:val="24"/>
        </w:rPr>
        <w:t>)</w:t>
      </w:r>
    </w:p>
    <w:p w14:paraId="001587E9" w14:textId="77777777" w:rsidR="002C604B" w:rsidRDefault="002C604B">
      <w:pPr>
        <w:spacing w:after="120"/>
        <w:ind w:firstLine="397"/>
        <w:jc w:val="both"/>
      </w:pPr>
      <w:r>
        <w:rPr>
          <w:rFonts w:ascii="Arial" w:hAnsi="Arial" w:cs="Arial"/>
          <w:lang w:val="ky-KG"/>
        </w:rPr>
        <w:t xml:space="preserve">22. Метрология боюнча улуттук органдын аттестациялык комиссиясынын чечимине даттануу "Административдик иштин негиздери жана административдик жол-жоболор жөнүндө" Кыргыз Республикасынын </w:t>
      </w:r>
      <w:hyperlink r:id="rId29" w:history="1">
        <w:r>
          <w:rPr>
            <w:rStyle w:val="a3"/>
            <w:rFonts w:ascii="Arial" w:hAnsi="Arial" w:cs="Arial"/>
            <w:lang w:val="ky-KG"/>
          </w:rPr>
          <w:t>Мыйзамында</w:t>
        </w:r>
      </w:hyperlink>
      <w:r>
        <w:rPr>
          <w:rFonts w:ascii="Arial" w:hAnsi="Arial" w:cs="Arial"/>
          <w:lang w:val="ky-KG"/>
        </w:rPr>
        <w:t xml:space="preserve"> белгиленген административдик (сотко чейинки) тартипте ишке ашырылат. Арыз берүүчү метрология боюнча улуттук органдын аттестациялык комиссиясынын административдик даттануу боюнча чечимине макул болбогон учурда ал сотко кайрылууга укуктуу.</w:t>
      </w:r>
    </w:p>
    <w:p w14:paraId="550BA66C" w14:textId="77777777" w:rsidR="002C604B" w:rsidRDefault="002C604B">
      <w:pPr>
        <w:spacing w:after="120"/>
        <w:ind w:firstLine="397"/>
        <w:jc w:val="both"/>
      </w:pPr>
      <w:r>
        <w:rPr>
          <w:rFonts w:ascii="Arial" w:hAnsi="Arial" w:cs="Arial"/>
          <w:i/>
          <w:iCs/>
          <w:lang w:val="ky-KG"/>
        </w:rPr>
        <w:t xml:space="preserve">(КР Өкмөтүнүн </w:t>
      </w:r>
      <w:hyperlink r:id="rId30" w:history="1">
        <w:r>
          <w:rPr>
            <w:rStyle w:val="a3"/>
            <w:rFonts w:ascii="Arial" w:hAnsi="Arial" w:cs="Arial"/>
            <w:i/>
            <w:iCs/>
            <w:lang w:val="ky-KG"/>
          </w:rPr>
          <w:t>2016-жылдын 11-апрелиндеги № 204</w:t>
        </w:r>
      </w:hyperlink>
      <w:r>
        <w:rPr>
          <w:rFonts w:ascii="Arial" w:hAnsi="Arial" w:cs="Arial"/>
          <w:i/>
          <w:iCs/>
          <w:lang w:val="ky-KG"/>
        </w:rPr>
        <w:t xml:space="preserve"> токтомунун редакциясына ылайык)</w:t>
      </w:r>
    </w:p>
    <w:p w14:paraId="3AFC6097" w14:textId="77777777" w:rsidR="002C604B" w:rsidRDefault="002C604B">
      <w:pPr>
        <w:spacing w:after="120"/>
        <w:ind w:firstLine="397"/>
        <w:jc w:val="both"/>
      </w:pPr>
      <w:r>
        <w:t> </w:t>
      </w:r>
    </w:p>
    <w:p w14:paraId="7F1262C9" w14:textId="77777777" w:rsidR="002C604B" w:rsidRDefault="002C604B">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5493"/>
        <w:gridCol w:w="3862"/>
      </w:tblGrid>
      <w:tr w:rsidR="0069593E" w14:paraId="2551A6CB" w14:textId="77777777">
        <w:tc>
          <w:tcPr>
            <w:tcW w:w="4785" w:type="dxa"/>
            <w:tcMar>
              <w:top w:w="0" w:type="dxa"/>
              <w:left w:w="108" w:type="dxa"/>
              <w:bottom w:w="0" w:type="dxa"/>
              <w:right w:w="108" w:type="dxa"/>
            </w:tcMar>
            <w:hideMark/>
          </w:tcPr>
          <w:p w14:paraId="7F64A25D" w14:textId="77777777" w:rsidR="002C604B" w:rsidRDefault="002C604B">
            <w:pPr>
              <w:spacing w:after="120" w:line="276" w:lineRule="auto"/>
              <w:ind w:firstLine="397"/>
              <w:jc w:val="both"/>
            </w:pPr>
            <w:r>
              <w:t> </w:t>
            </w:r>
          </w:p>
        </w:tc>
        <w:tc>
          <w:tcPr>
            <w:tcW w:w="1500" w:type="pct"/>
            <w:tcMar>
              <w:top w:w="0" w:type="dxa"/>
              <w:left w:w="108" w:type="dxa"/>
              <w:bottom w:w="0" w:type="dxa"/>
              <w:right w:w="108" w:type="dxa"/>
            </w:tcMar>
            <w:hideMark/>
          </w:tcPr>
          <w:p w14:paraId="52B5D8F9" w14:textId="77777777" w:rsidR="002C604B" w:rsidRDefault="002C604B">
            <w:pPr>
              <w:spacing w:after="120" w:line="276" w:lineRule="auto"/>
              <w:ind w:firstLine="397"/>
              <w:jc w:val="right"/>
            </w:pPr>
            <w:r>
              <w:rPr>
                <w:rFonts w:ascii="Arial" w:hAnsi="Arial" w:cs="Arial"/>
                <w:lang w:val="ky-KG"/>
              </w:rPr>
              <w:t>Ченөө каражаттарын  текшерүүчүлөргө аттестация өткөрүүнүн тартибине</w:t>
            </w:r>
            <w:r>
              <w:rPr>
                <w:rFonts w:ascii="Arial" w:hAnsi="Arial" w:cs="Arial"/>
                <w:lang w:val="ky-KG"/>
              </w:rPr>
              <w:br/>
            </w:r>
            <w:bookmarkStart w:id="0" w:name="p1"/>
            <w:r>
              <w:rPr>
                <w:rFonts w:ascii="Arial" w:hAnsi="Arial" w:cs="Arial"/>
                <w:lang w:val="ky-KG"/>
              </w:rPr>
              <w:t>1-тиркеме</w:t>
            </w:r>
            <w:bookmarkEnd w:id="0"/>
          </w:p>
        </w:tc>
      </w:tr>
    </w:tbl>
    <w:p w14:paraId="48788785" w14:textId="77777777" w:rsidR="002C604B" w:rsidRDefault="002C604B">
      <w:pPr>
        <w:spacing w:after="120"/>
        <w:ind w:firstLine="397"/>
        <w:jc w:val="both"/>
      </w:pPr>
      <w:r>
        <w:t> </w:t>
      </w:r>
    </w:p>
    <w:p w14:paraId="52F3E7FC" w14:textId="77777777" w:rsidR="002C604B" w:rsidRDefault="002C604B">
      <w:pPr>
        <w:spacing w:after="120"/>
        <w:ind w:firstLine="397"/>
        <w:jc w:val="both"/>
      </w:pPr>
      <w:r>
        <w:rPr>
          <w:rFonts w:ascii="Arial" w:hAnsi="Arial" w:cs="Arial"/>
          <w:lang w:val="ky-KG"/>
        </w:rPr>
        <w:t>МҮНӨЗДӨМӨ</w:t>
      </w:r>
    </w:p>
    <w:p w14:paraId="7217933F" w14:textId="77777777" w:rsidR="002C604B" w:rsidRDefault="002C604B">
      <w:pPr>
        <w:spacing w:after="120"/>
        <w:ind w:firstLine="397"/>
        <w:jc w:val="both"/>
      </w:pPr>
      <w:r>
        <w:t> </w:t>
      </w:r>
    </w:p>
    <w:p w14:paraId="0D78DCE3" w14:textId="77777777" w:rsidR="002C604B" w:rsidRDefault="002C604B">
      <w:pPr>
        <w:spacing w:after="120"/>
        <w:ind w:firstLine="397"/>
        <w:jc w:val="both"/>
      </w:pPr>
      <w:r>
        <w:rPr>
          <w:rFonts w:ascii="Arial" w:hAnsi="Arial" w:cs="Arial"/>
          <w:lang w:val="ky-KG"/>
        </w:rPr>
        <w:t>__________________________________________________________________</w:t>
      </w:r>
    </w:p>
    <w:p w14:paraId="70BEB3D3" w14:textId="77777777" w:rsidR="002C604B" w:rsidRDefault="002C604B">
      <w:pPr>
        <w:spacing w:after="120"/>
        <w:ind w:firstLine="397"/>
        <w:jc w:val="both"/>
      </w:pPr>
      <w:r>
        <w:rPr>
          <w:rFonts w:ascii="Arial" w:hAnsi="Arial" w:cs="Arial"/>
          <w:lang w:val="ky-KG"/>
        </w:rPr>
        <w:t>(Аты-жөнү, кызматы)</w:t>
      </w:r>
    </w:p>
    <w:p w14:paraId="5F058ACE" w14:textId="77777777" w:rsidR="002C604B" w:rsidRDefault="002C604B">
      <w:pPr>
        <w:spacing w:after="120"/>
        <w:ind w:firstLine="397"/>
        <w:jc w:val="both"/>
      </w:pPr>
      <w:r>
        <w:rPr>
          <w:rFonts w:ascii="Arial" w:hAnsi="Arial" w:cs="Arial"/>
          <w:lang w:val="ky-KG"/>
        </w:rPr>
        <w:t>_______________________________________________________________________</w:t>
      </w:r>
    </w:p>
    <w:p w14:paraId="72AAE310" w14:textId="77777777" w:rsidR="002C604B" w:rsidRDefault="002C604B">
      <w:pPr>
        <w:spacing w:after="120"/>
        <w:ind w:firstLine="397"/>
        <w:jc w:val="both"/>
      </w:pPr>
      <w:r>
        <w:rPr>
          <w:rFonts w:ascii="Arial" w:hAnsi="Arial" w:cs="Arial"/>
          <w:lang w:val="ky-KG"/>
        </w:rPr>
        <w:t>(чарбакер субъекттин аталышы)</w:t>
      </w:r>
    </w:p>
    <w:p w14:paraId="20D5E20A" w14:textId="77777777" w:rsidR="002C604B" w:rsidRDefault="002C604B">
      <w:pPr>
        <w:spacing w:after="120"/>
        <w:ind w:firstLine="397"/>
        <w:jc w:val="both"/>
      </w:pPr>
      <w:r>
        <w:rPr>
          <w:rFonts w:ascii="Arial" w:hAnsi="Arial" w:cs="Arial"/>
          <w:lang w:val="ky-KG"/>
        </w:rPr>
        <w:t>1. _______________________________________________________________</w:t>
      </w:r>
    </w:p>
    <w:p w14:paraId="484D4B9C" w14:textId="77777777" w:rsidR="002C604B" w:rsidRDefault="002C604B">
      <w:pPr>
        <w:spacing w:after="120"/>
        <w:ind w:firstLine="397"/>
        <w:jc w:val="both"/>
      </w:pPr>
      <w:r>
        <w:rPr>
          <w:rFonts w:ascii="Arial" w:hAnsi="Arial" w:cs="Arial"/>
          <w:lang w:val="ky-KG"/>
        </w:rPr>
        <w:t>(Аттестациялануучунун аты-жөнү, төрөлгөн жылы)</w:t>
      </w:r>
    </w:p>
    <w:p w14:paraId="585A7F6E" w14:textId="77777777" w:rsidR="002C604B" w:rsidRDefault="002C604B">
      <w:pPr>
        <w:spacing w:after="120"/>
        <w:ind w:firstLine="397"/>
        <w:jc w:val="both"/>
      </w:pPr>
      <w:r>
        <w:rPr>
          <w:rFonts w:ascii="Arial" w:hAnsi="Arial" w:cs="Arial"/>
        </w:rPr>
        <w:t>2. _______________________________________________________________</w:t>
      </w:r>
    </w:p>
    <w:p w14:paraId="22D77E0C" w14:textId="77777777" w:rsidR="002C604B" w:rsidRDefault="002C604B">
      <w:pPr>
        <w:spacing w:after="120"/>
        <w:ind w:firstLine="397"/>
        <w:jc w:val="both"/>
      </w:pPr>
      <w:r>
        <w:rPr>
          <w:rFonts w:ascii="Arial" w:hAnsi="Arial" w:cs="Arial"/>
        </w:rPr>
        <w:t>(билими, качан жана кайсы окуу жайын аяктаган</w:t>
      </w:r>
    </w:p>
    <w:p w14:paraId="400B5918" w14:textId="77777777" w:rsidR="002C604B" w:rsidRDefault="002C604B">
      <w:pPr>
        <w:spacing w:after="120"/>
        <w:ind w:firstLine="397"/>
        <w:jc w:val="both"/>
      </w:pPr>
      <w:r>
        <w:rPr>
          <w:rFonts w:ascii="Arial" w:hAnsi="Arial" w:cs="Arial"/>
        </w:rPr>
        <w:t>_______________________________________________________________________</w:t>
      </w:r>
    </w:p>
    <w:p w14:paraId="0E65B32E" w14:textId="77777777" w:rsidR="002C604B" w:rsidRDefault="002C604B">
      <w:pPr>
        <w:spacing w:after="120"/>
        <w:ind w:firstLine="397"/>
        <w:jc w:val="both"/>
      </w:pPr>
      <w:r>
        <w:rPr>
          <w:rFonts w:ascii="Arial" w:hAnsi="Arial" w:cs="Arial"/>
        </w:rPr>
        <w:t>же окуп жатат)</w:t>
      </w:r>
    </w:p>
    <w:p w14:paraId="6E97ADCC" w14:textId="77777777" w:rsidR="002C604B" w:rsidRDefault="002C604B">
      <w:pPr>
        <w:spacing w:after="120"/>
        <w:ind w:firstLine="397"/>
        <w:jc w:val="both"/>
      </w:pPr>
      <w:r>
        <w:rPr>
          <w:rFonts w:ascii="Arial" w:hAnsi="Arial" w:cs="Arial"/>
        </w:rPr>
        <w:t>3. _______________________________________________________________</w:t>
      </w:r>
    </w:p>
    <w:p w14:paraId="4BF34CE4" w14:textId="77777777" w:rsidR="002C604B" w:rsidRDefault="002C604B">
      <w:pPr>
        <w:spacing w:after="120"/>
        <w:ind w:firstLine="397"/>
        <w:jc w:val="both"/>
      </w:pPr>
      <w:r>
        <w:rPr>
          <w:rFonts w:ascii="Arial" w:hAnsi="Arial" w:cs="Arial"/>
        </w:rPr>
        <w:t>(билими боюнча адистиги)</w:t>
      </w:r>
    </w:p>
    <w:p w14:paraId="4FD9A251" w14:textId="77777777" w:rsidR="002C604B" w:rsidRDefault="002C604B">
      <w:pPr>
        <w:spacing w:after="120"/>
        <w:ind w:firstLine="397"/>
        <w:jc w:val="both"/>
      </w:pPr>
      <w:r>
        <w:rPr>
          <w:rFonts w:ascii="Arial" w:hAnsi="Arial" w:cs="Arial"/>
        </w:rPr>
        <w:t>4. _______________________________________________________________</w:t>
      </w:r>
    </w:p>
    <w:p w14:paraId="6B34CEF2" w14:textId="77777777" w:rsidR="002C604B" w:rsidRDefault="002C604B">
      <w:pPr>
        <w:spacing w:after="120"/>
        <w:ind w:firstLine="397"/>
        <w:jc w:val="both"/>
      </w:pPr>
      <w:r>
        <w:rPr>
          <w:rFonts w:ascii="Arial" w:hAnsi="Arial" w:cs="Arial"/>
        </w:rPr>
        <w:t>(иш тажрыйбасы боюнча адистиги)</w:t>
      </w:r>
    </w:p>
    <w:p w14:paraId="63F40BBA" w14:textId="77777777" w:rsidR="002C604B" w:rsidRDefault="002C604B">
      <w:pPr>
        <w:spacing w:after="120"/>
        <w:ind w:firstLine="397"/>
        <w:jc w:val="both"/>
      </w:pPr>
      <w:r>
        <w:rPr>
          <w:rFonts w:ascii="Arial" w:hAnsi="Arial" w:cs="Arial"/>
        </w:rPr>
        <w:t>5. _______________________________________________________________</w:t>
      </w:r>
    </w:p>
    <w:p w14:paraId="2472DB7A" w14:textId="77777777" w:rsidR="002C604B" w:rsidRDefault="002C604B">
      <w:pPr>
        <w:spacing w:after="120"/>
        <w:ind w:firstLine="397"/>
        <w:jc w:val="both"/>
      </w:pPr>
      <w:r>
        <w:rPr>
          <w:rFonts w:ascii="Arial" w:hAnsi="Arial" w:cs="Arial"/>
        </w:rPr>
        <w:t>(ишке качан орношкон)</w:t>
      </w:r>
    </w:p>
    <w:p w14:paraId="655AA94A" w14:textId="77777777" w:rsidR="002C604B" w:rsidRDefault="002C604B">
      <w:pPr>
        <w:spacing w:after="120"/>
        <w:ind w:firstLine="397"/>
        <w:jc w:val="both"/>
      </w:pPr>
      <w:r>
        <w:rPr>
          <w:rFonts w:ascii="Arial" w:hAnsi="Arial" w:cs="Arial"/>
        </w:rPr>
        <w:t>6. _______________________________________________________________</w:t>
      </w:r>
    </w:p>
    <w:p w14:paraId="621D7125" w14:textId="77777777" w:rsidR="002C604B" w:rsidRDefault="002C604B">
      <w:pPr>
        <w:spacing w:after="120"/>
        <w:ind w:firstLine="397"/>
        <w:jc w:val="both"/>
      </w:pPr>
      <w:r>
        <w:rPr>
          <w:rFonts w:ascii="Arial" w:hAnsi="Arial" w:cs="Arial"/>
        </w:rPr>
        <w:t>(азыркы учурдагы кызмат орду)</w:t>
      </w:r>
    </w:p>
    <w:p w14:paraId="1E8A7C8C" w14:textId="77777777" w:rsidR="002C604B" w:rsidRDefault="002C604B">
      <w:pPr>
        <w:spacing w:after="120"/>
        <w:ind w:firstLine="397"/>
        <w:jc w:val="both"/>
      </w:pPr>
      <w:r>
        <w:rPr>
          <w:rFonts w:ascii="Arial" w:hAnsi="Arial" w:cs="Arial"/>
        </w:rPr>
        <w:t>7. _______________________________________________________________</w:t>
      </w:r>
    </w:p>
    <w:p w14:paraId="41D8D41C" w14:textId="77777777" w:rsidR="002C604B" w:rsidRDefault="002C604B">
      <w:pPr>
        <w:spacing w:after="120"/>
        <w:ind w:firstLine="397"/>
        <w:jc w:val="both"/>
      </w:pPr>
      <w:r>
        <w:rPr>
          <w:rFonts w:ascii="Arial" w:hAnsi="Arial" w:cs="Arial"/>
        </w:rPr>
        <w:t>(жалпы эмгек стажы)</w:t>
      </w:r>
    </w:p>
    <w:p w14:paraId="364E1A6D" w14:textId="77777777" w:rsidR="002C604B" w:rsidRDefault="002C604B">
      <w:pPr>
        <w:spacing w:after="120"/>
        <w:ind w:firstLine="397"/>
        <w:jc w:val="both"/>
      </w:pPr>
      <w:r>
        <w:rPr>
          <w:rFonts w:ascii="Arial" w:hAnsi="Arial" w:cs="Arial"/>
        </w:rPr>
        <w:t>8. _______________________________________________________________</w:t>
      </w:r>
    </w:p>
    <w:p w14:paraId="6D58A2C8" w14:textId="77777777" w:rsidR="002C604B" w:rsidRDefault="002C604B">
      <w:pPr>
        <w:spacing w:after="120"/>
        <w:ind w:firstLine="397"/>
        <w:jc w:val="both"/>
      </w:pPr>
      <w:r>
        <w:rPr>
          <w:rFonts w:ascii="Arial" w:hAnsi="Arial" w:cs="Arial"/>
        </w:rPr>
        <w:t>(аттестацияланып жаткан адистиги боюнча эмгек стажы)</w:t>
      </w:r>
    </w:p>
    <w:p w14:paraId="7C69D507" w14:textId="77777777" w:rsidR="002C604B" w:rsidRDefault="002C604B">
      <w:pPr>
        <w:spacing w:after="120"/>
        <w:ind w:firstLine="397"/>
        <w:jc w:val="both"/>
      </w:pPr>
      <w:r>
        <w:rPr>
          <w:rFonts w:ascii="Arial" w:hAnsi="Arial" w:cs="Arial"/>
        </w:rPr>
        <w:t>9. _______________________________________________________________</w:t>
      </w:r>
    </w:p>
    <w:p w14:paraId="031E6FD9" w14:textId="77777777" w:rsidR="002C604B" w:rsidRDefault="002C604B">
      <w:pPr>
        <w:spacing w:after="120"/>
        <w:ind w:firstLine="397"/>
        <w:jc w:val="both"/>
      </w:pPr>
      <w:r>
        <w:rPr>
          <w:rFonts w:ascii="Arial" w:hAnsi="Arial" w:cs="Arial"/>
        </w:rPr>
        <w:t>(мурдагы аттестациядан өткөн күнү жана аттестациялык</w:t>
      </w:r>
    </w:p>
    <w:p w14:paraId="41B58683" w14:textId="77777777" w:rsidR="002C604B" w:rsidRDefault="002C604B">
      <w:pPr>
        <w:spacing w:after="120"/>
        <w:ind w:firstLine="397"/>
        <w:jc w:val="both"/>
      </w:pPr>
      <w:r>
        <w:rPr>
          <w:rFonts w:ascii="Arial" w:hAnsi="Arial" w:cs="Arial"/>
        </w:rPr>
        <w:t>_______________________________________________________________________</w:t>
      </w:r>
    </w:p>
    <w:p w14:paraId="6BF62FA6" w14:textId="77777777" w:rsidR="002C604B" w:rsidRDefault="002C604B">
      <w:pPr>
        <w:spacing w:after="120"/>
        <w:ind w:firstLine="397"/>
        <w:jc w:val="both"/>
      </w:pPr>
      <w:r>
        <w:rPr>
          <w:rFonts w:ascii="Arial" w:hAnsi="Arial" w:cs="Arial"/>
        </w:rPr>
        <w:t>комиссиянын чечими (мезгилдүү аттестациядан өткөндө))</w:t>
      </w:r>
    </w:p>
    <w:p w14:paraId="5E8EDEE6" w14:textId="77777777" w:rsidR="002C604B" w:rsidRDefault="002C604B">
      <w:pPr>
        <w:spacing w:after="120"/>
        <w:ind w:firstLine="397"/>
        <w:jc w:val="both"/>
      </w:pPr>
      <w:r>
        <w:rPr>
          <w:rFonts w:ascii="Arial" w:hAnsi="Arial" w:cs="Arial"/>
        </w:rPr>
        <w:t>10. ______________________________________________________________</w:t>
      </w:r>
    </w:p>
    <w:p w14:paraId="2A0A1777" w14:textId="77777777" w:rsidR="002C604B" w:rsidRDefault="002C604B">
      <w:pPr>
        <w:spacing w:after="120"/>
        <w:ind w:firstLine="397"/>
        <w:jc w:val="both"/>
      </w:pPr>
      <w:r>
        <w:rPr>
          <w:rFonts w:ascii="Arial" w:hAnsi="Arial" w:cs="Arial"/>
        </w:rPr>
        <w:t>(өндүрүштүк тартиптин сакталышы)</w:t>
      </w:r>
    </w:p>
    <w:p w14:paraId="6032F803" w14:textId="77777777" w:rsidR="002C604B" w:rsidRDefault="002C604B">
      <w:pPr>
        <w:spacing w:after="120"/>
        <w:ind w:firstLine="397"/>
        <w:jc w:val="both"/>
      </w:pPr>
      <w:r>
        <w:rPr>
          <w:rFonts w:ascii="Arial" w:hAnsi="Arial" w:cs="Arial"/>
        </w:rPr>
        <w:t>11. ______________________________________________________________</w:t>
      </w:r>
    </w:p>
    <w:p w14:paraId="1E616561" w14:textId="77777777" w:rsidR="002C604B" w:rsidRDefault="002C604B">
      <w:pPr>
        <w:spacing w:after="120"/>
        <w:ind w:firstLine="397"/>
        <w:jc w:val="both"/>
      </w:pPr>
      <w:r>
        <w:rPr>
          <w:rFonts w:ascii="Arial" w:hAnsi="Arial" w:cs="Arial"/>
        </w:rPr>
        <w:t>(аттестациялануучу тарабынан аткарылуучу ченөөнүн</w:t>
      </w:r>
    </w:p>
    <w:p w14:paraId="197B0F5C" w14:textId="77777777" w:rsidR="002C604B" w:rsidRDefault="002C604B">
      <w:pPr>
        <w:spacing w:after="120"/>
        <w:ind w:firstLine="397"/>
        <w:jc w:val="both"/>
      </w:pPr>
      <w:r>
        <w:rPr>
          <w:rFonts w:ascii="Arial" w:hAnsi="Arial" w:cs="Arial"/>
        </w:rPr>
        <w:t>_______________________________________________________________________</w:t>
      </w:r>
    </w:p>
    <w:p w14:paraId="2108FD16" w14:textId="77777777" w:rsidR="002C604B" w:rsidRDefault="002C604B">
      <w:pPr>
        <w:spacing w:after="120"/>
        <w:ind w:firstLine="397"/>
        <w:jc w:val="both"/>
      </w:pPr>
      <w:r>
        <w:rPr>
          <w:rFonts w:ascii="Arial" w:hAnsi="Arial" w:cs="Arial"/>
        </w:rPr>
        <w:t>түрлөрүнүн (тармактарынын) аталыштары жана ченөөнүн</w:t>
      </w:r>
    </w:p>
    <w:p w14:paraId="70E20576" w14:textId="77777777" w:rsidR="002C604B" w:rsidRDefault="002C604B">
      <w:pPr>
        <w:spacing w:after="120"/>
        <w:ind w:firstLine="397"/>
        <w:jc w:val="both"/>
      </w:pPr>
      <w:r>
        <w:rPr>
          <w:rFonts w:ascii="Arial" w:hAnsi="Arial" w:cs="Arial"/>
        </w:rPr>
        <w:t>_______________________________________________________________________</w:t>
      </w:r>
    </w:p>
    <w:p w14:paraId="29F88338" w14:textId="77777777" w:rsidR="002C604B" w:rsidRDefault="002C604B">
      <w:pPr>
        <w:spacing w:after="120"/>
        <w:ind w:firstLine="397"/>
        <w:jc w:val="both"/>
      </w:pPr>
      <w:r>
        <w:rPr>
          <w:rFonts w:ascii="Arial" w:hAnsi="Arial" w:cs="Arial"/>
        </w:rPr>
        <w:t>кээ бир түрлөрү боюнча текшерүү ишинин стажы,</w:t>
      </w:r>
    </w:p>
    <w:p w14:paraId="3DCEBEDB" w14:textId="77777777" w:rsidR="002C604B" w:rsidRDefault="002C604B">
      <w:pPr>
        <w:spacing w:after="120"/>
        <w:ind w:firstLine="397"/>
        <w:jc w:val="both"/>
      </w:pPr>
      <w:r>
        <w:rPr>
          <w:rFonts w:ascii="Arial" w:hAnsi="Arial" w:cs="Arial"/>
        </w:rPr>
        <w:t>_______________________________________________________________________</w:t>
      </w:r>
    </w:p>
    <w:p w14:paraId="3F7CA449" w14:textId="77777777" w:rsidR="002C604B" w:rsidRDefault="002C604B">
      <w:pPr>
        <w:spacing w:after="120"/>
        <w:ind w:firstLine="397"/>
        <w:jc w:val="both"/>
      </w:pPr>
      <w:r>
        <w:rPr>
          <w:rFonts w:ascii="Arial" w:hAnsi="Arial" w:cs="Arial"/>
        </w:rPr>
        <w:t>метрологиялык иштин башка түрлөрү</w:t>
      </w:r>
    </w:p>
    <w:p w14:paraId="2BB75E5C" w14:textId="77777777" w:rsidR="002C604B" w:rsidRDefault="002C604B">
      <w:pPr>
        <w:spacing w:after="120"/>
        <w:ind w:firstLine="397"/>
        <w:jc w:val="both"/>
      </w:pPr>
      <w:r>
        <w:rPr>
          <w:rFonts w:ascii="Arial" w:hAnsi="Arial" w:cs="Arial"/>
        </w:rPr>
        <w:t>12. ______________________________________________________________</w:t>
      </w:r>
    </w:p>
    <w:p w14:paraId="34ABC118" w14:textId="77777777" w:rsidR="002C604B" w:rsidRDefault="002C604B">
      <w:pPr>
        <w:spacing w:after="120"/>
        <w:ind w:firstLine="397"/>
        <w:jc w:val="both"/>
      </w:pPr>
      <w:r>
        <w:rPr>
          <w:rFonts w:ascii="Arial" w:hAnsi="Arial" w:cs="Arial"/>
        </w:rPr>
        <w:t>(корутундулар жана рекомендациялар - ченөөнүн кандай (кайсы)</w:t>
      </w:r>
    </w:p>
    <w:p w14:paraId="3C1B8F1C" w14:textId="77777777" w:rsidR="002C604B" w:rsidRDefault="002C604B">
      <w:pPr>
        <w:spacing w:after="120"/>
        <w:ind w:firstLine="397"/>
        <w:jc w:val="both"/>
      </w:pPr>
      <w:r>
        <w:rPr>
          <w:rFonts w:ascii="Arial" w:hAnsi="Arial" w:cs="Arial"/>
        </w:rPr>
        <w:t>_______________________________________________________________________</w:t>
      </w:r>
    </w:p>
    <w:p w14:paraId="084DF367" w14:textId="77777777" w:rsidR="002C604B" w:rsidRDefault="002C604B">
      <w:pPr>
        <w:spacing w:after="120"/>
        <w:ind w:firstLine="397"/>
        <w:jc w:val="both"/>
      </w:pPr>
      <w:r>
        <w:rPr>
          <w:rFonts w:ascii="Arial" w:hAnsi="Arial" w:cs="Arial"/>
        </w:rPr>
        <w:t>түрлөрү (тармактары) боюнча ченөө каражаттарын</w:t>
      </w:r>
    </w:p>
    <w:p w14:paraId="317F5BCF" w14:textId="77777777" w:rsidR="002C604B" w:rsidRDefault="002C604B">
      <w:pPr>
        <w:spacing w:after="120"/>
        <w:ind w:firstLine="397"/>
        <w:jc w:val="both"/>
      </w:pPr>
      <w:r>
        <w:rPr>
          <w:rFonts w:ascii="Arial" w:hAnsi="Arial" w:cs="Arial"/>
        </w:rPr>
        <w:t>_______________________________________________________________________</w:t>
      </w:r>
    </w:p>
    <w:p w14:paraId="7DF1E02C" w14:textId="77777777" w:rsidR="002C604B" w:rsidRDefault="002C604B">
      <w:pPr>
        <w:spacing w:after="120"/>
        <w:ind w:firstLine="397"/>
        <w:jc w:val="both"/>
      </w:pPr>
      <w:r>
        <w:rPr>
          <w:rFonts w:ascii="Arial" w:hAnsi="Arial" w:cs="Arial"/>
        </w:rPr>
        <w:t>текшерүүчү катары аттестацияланышы мүмкүн)</w:t>
      </w:r>
    </w:p>
    <w:p w14:paraId="4331FF3B" w14:textId="77777777" w:rsidR="002C604B" w:rsidRDefault="002C604B">
      <w:pPr>
        <w:spacing w:after="120"/>
        <w:ind w:firstLine="397"/>
        <w:jc w:val="both"/>
      </w:pPr>
      <w:r>
        <w:t> </w:t>
      </w:r>
    </w:p>
    <w:p w14:paraId="70194F06" w14:textId="77777777" w:rsidR="002C604B" w:rsidRDefault="002C604B">
      <w:pPr>
        <w:spacing w:after="120"/>
        <w:ind w:firstLine="397"/>
        <w:jc w:val="both"/>
      </w:pPr>
      <w:r>
        <w:rPr>
          <w:rFonts w:ascii="Arial" w:hAnsi="Arial" w:cs="Arial"/>
        </w:rPr>
        <w:t>Жетекчи ______________ __________________________________________</w:t>
      </w:r>
    </w:p>
    <w:p w14:paraId="15F99C28" w14:textId="77777777" w:rsidR="002C604B" w:rsidRDefault="002C604B">
      <w:pPr>
        <w:spacing w:after="120"/>
        <w:ind w:firstLine="397"/>
        <w:jc w:val="both"/>
      </w:pPr>
      <w:r>
        <w:rPr>
          <w:rFonts w:ascii="Arial" w:hAnsi="Arial" w:cs="Arial"/>
        </w:rPr>
        <w:t>(колу) (аты-жөнү)</w:t>
      </w:r>
    </w:p>
    <w:p w14:paraId="23E8717E" w14:textId="77777777" w:rsidR="002C604B" w:rsidRDefault="002C604B">
      <w:pPr>
        <w:spacing w:after="120"/>
        <w:ind w:firstLine="397"/>
        <w:jc w:val="both"/>
      </w:pPr>
      <w:r>
        <w:rPr>
          <w:rFonts w:ascii="Arial" w:hAnsi="Arial" w:cs="Arial"/>
        </w:rPr>
        <w:t>201_-жылдын "__" _________</w:t>
      </w:r>
    </w:p>
    <w:p w14:paraId="2756A2C7" w14:textId="77777777" w:rsidR="002C604B" w:rsidRDefault="002C604B">
      <w:pPr>
        <w:spacing w:after="120"/>
        <w:ind w:firstLine="397"/>
        <w:jc w:val="both"/>
      </w:pPr>
      <w:r>
        <w:t> </w:t>
      </w:r>
    </w:p>
    <w:p w14:paraId="41AF6204" w14:textId="77777777" w:rsidR="002C604B" w:rsidRDefault="002C604B">
      <w:pPr>
        <w:spacing w:after="120"/>
        <w:ind w:firstLine="397"/>
        <w:jc w:val="both"/>
      </w:pPr>
      <w:r>
        <w:rPr>
          <w:rFonts w:ascii="Arial" w:hAnsi="Arial" w:cs="Arial"/>
        </w:rPr>
        <w:t>Мүнөздөмө менен тааныштым:</w:t>
      </w:r>
    </w:p>
    <w:p w14:paraId="0050165D" w14:textId="77777777" w:rsidR="002C604B" w:rsidRDefault="002C604B">
      <w:pPr>
        <w:spacing w:after="120"/>
        <w:ind w:firstLine="397"/>
        <w:jc w:val="both"/>
      </w:pPr>
      <w:r>
        <w:t> </w:t>
      </w:r>
    </w:p>
    <w:p w14:paraId="1B769846" w14:textId="77777777" w:rsidR="002C604B" w:rsidRDefault="002C604B">
      <w:pPr>
        <w:spacing w:after="120"/>
        <w:ind w:firstLine="397"/>
        <w:jc w:val="both"/>
      </w:pPr>
      <w:r>
        <w:rPr>
          <w:rFonts w:ascii="Arial" w:hAnsi="Arial" w:cs="Arial"/>
        </w:rPr>
        <w:t>______________ __________________________________________________</w:t>
      </w:r>
    </w:p>
    <w:p w14:paraId="2FBC6889" w14:textId="77777777" w:rsidR="002C604B" w:rsidRDefault="002C604B">
      <w:pPr>
        <w:spacing w:after="120"/>
        <w:ind w:firstLine="397"/>
        <w:jc w:val="both"/>
      </w:pPr>
      <w:r>
        <w:rPr>
          <w:rFonts w:ascii="Arial" w:hAnsi="Arial" w:cs="Arial"/>
        </w:rPr>
        <w:t>(колу) (аты-жөнү)</w:t>
      </w:r>
    </w:p>
    <w:p w14:paraId="6A030CFC" w14:textId="77777777" w:rsidR="002C604B" w:rsidRDefault="002C604B">
      <w:pPr>
        <w:spacing w:after="120"/>
        <w:ind w:firstLine="397"/>
        <w:jc w:val="both"/>
      </w:pPr>
      <w:r>
        <w:rPr>
          <w:rFonts w:ascii="Arial" w:hAnsi="Arial" w:cs="Arial"/>
        </w:rPr>
        <w:t>201_-жылдын "__" _________</w:t>
      </w:r>
    </w:p>
    <w:p w14:paraId="121608C0" w14:textId="77777777" w:rsidR="002C604B" w:rsidRDefault="002C604B">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69593E" w14:paraId="3025AC41" w14:textId="77777777">
        <w:tc>
          <w:tcPr>
            <w:tcW w:w="4785" w:type="dxa"/>
            <w:tcMar>
              <w:top w:w="0" w:type="dxa"/>
              <w:left w:w="108" w:type="dxa"/>
              <w:bottom w:w="0" w:type="dxa"/>
              <w:right w:w="108" w:type="dxa"/>
            </w:tcMar>
            <w:hideMark/>
          </w:tcPr>
          <w:p w14:paraId="725A621F" w14:textId="77777777" w:rsidR="002C604B" w:rsidRDefault="002C604B">
            <w:pPr>
              <w:spacing w:after="120" w:line="276" w:lineRule="auto"/>
              <w:ind w:firstLine="397"/>
              <w:jc w:val="both"/>
            </w:pPr>
            <w:r>
              <w:t> </w:t>
            </w:r>
          </w:p>
        </w:tc>
        <w:tc>
          <w:tcPr>
            <w:tcW w:w="1500" w:type="pct"/>
            <w:tcMar>
              <w:top w:w="0" w:type="dxa"/>
              <w:left w:w="108" w:type="dxa"/>
              <w:bottom w:w="0" w:type="dxa"/>
              <w:right w:w="108" w:type="dxa"/>
            </w:tcMar>
            <w:hideMark/>
          </w:tcPr>
          <w:p w14:paraId="10733E32" w14:textId="77777777" w:rsidR="002C604B" w:rsidRDefault="002C604B">
            <w:pPr>
              <w:spacing w:after="120" w:line="276" w:lineRule="auto"/>
              <w:ind w:firstLine="397"/>
              <w:jc w:val="right"/>
            </w:pPr>
            <w:r>
              <w:rPr>
                <w:rFonts w:ascii="Arial" w:hAnsi="Arial" w:cs="Arial"/>
              </w:rPr>
              <w:t>Ченөө каражаттарын текшерүүчүлөргө аттестация өткөрүүнүн тартибине</w:t>
            </w:r>
            <w:r>
              <w:rPr>
                <w:rFonts w:ascii="Arial" w:hAnsi="Arial" w:cs="Arial"/>
              </w:rPr>
              <w:br/>
            </w:r>
            <w:bookmarkStart w:id="1" w:name="р2"/>
            <w:r>
              <w:rPr>
                <w:rFonts w:ascii="Arial" w:hAnsi="Arial" w:cs="Arial"/>
              </w:rPr>
              <w:t>2-тиркеме</w:t>
            </w:r>
            <w:bookmarkEnd w:id="1"/>
          </w:p>
        </w:tc>
      </w:tr>
    </w:tbl>
    <w:p w14:paraId="304DF3E9" w14:textId="77777777" w:rsidR="002C604B" w:rsidRDefault="002C604B">
      <w:pPr>
        <w:spacing w:after="120"/>
        <w:ind w:firstLine="397"/>
        <w:jc w:val="both"/>
      </w:pPr>
      <w:r>
        <w:t> </w:t>
      </w:r>
    </w:p>
    <w:p w14:paraId="3992F142" w14:textId="77777777" w:rsidR="002C604B" w:rsidRDefault="002C604B">
      <w:pPr>
        <w:spacing w:after="120"/>
        <w:ind w:firstLine="397"/>
        <w:jc w:val="both"/>
      </w:pPr>
      <w:r>
        <w:rPr>
          <w:rFonts w:ascii="Arial" w:hAnsi="Arial" w:cs="Arial"/>
        </w:rPr>
        <w:t>Ченөө каражаттарына текшерүү жүргүзүүнүн</w:t>
      </w:r>
    </w:p>
    <w:p w14:paraId="553E52FB" w14:textId="77777777" w:rsidR="002C604B" w:rsidRDefault="002C604B">
      <w:pPr>
        <w:spacing w:after="120"/>
        <w:ind w:firstLine="397"/>
        <w:jc w:val="both"/>
      </w:pPr>
      <w:r>
        <w:rPr>
          <w:rFonts w:ascii="Arial" w:hAnsi="Arial" w:cs="Arial"/>
        </w:rPr>
        <w:t>АКТЫСЫ</w:t>
      </w:r>
    </w:p>
    <w:p w14:paraId="53025780" w14:textId="77777777" w:rsidR="002C604B" w:rsidRDefault="002C604B">
      <w:pPr>
        <w:spacing w:after="120"/>
        <w:ind w:firstLine="397"/>
        <w:jc w:val="both"/>
      </w:pPr>
      <w:r>
        <w:t> </w:t>
      </w:r>
    </w:p>
    <w:p w14:paraId="1BE3AE0E" w14:textId="77777777" w:rsidR="002C604B" w:rsidRDefault="002C604B">
      <w:pPr>
        <w:spacing w:after="120"/>
        <w:ind w:firstLine="397"/>
        <w:jc w:val="both"/>
      </w:pPr>
      <w:r>
        <w:rPr>
          <w:rFonts w:ascii="Arial" w:hAnsi="Arial" w:cs="Arial"/>
        </w:rPr>
        <w:t>__________________________________________________________________</w:t>
      </w:r>
    </w:p>
    <w:p w14:paraId="08991FCA" w14:textId="77777777" w:rsidR="002C604B" w:rsidRDefault="002C604B">
      <w:pPr>
        <w:spacing w:after="120"/>
        <w:ind w:firstLine="397"/>
        <w:jc w:val="both"/>
      </w:pPr>
      <w:r>
        <w:rPr>
          <w:rFonts w:ascii="Arial" w:hAnsi="Arial" w:cs="Arial"/>
        </w:rPr>
        <w:t>(текшерүүчү бөлүмдүн аталышы)</w:t>
      </w:r>
    </w:p>
    <w:p w14:paraId="75652D8B" w14:textId="77777777" w:rsidR="002C604B" w:rsidRDefault="002C604B">
      <w:pPr>
        <w:spacing w:after="120"/>
        <w:ind w:firstLine="397"/>
        <w:jc w:val="both"/>
      </w:pPr>
      <w:r>
        <w:rPr>
          <w:rFonts w:ascii="Arial" w:hAnsi="Arial" w:cs="Arial"/>
        </w:rPr>
        <w:t>Түзүлдү __________________________________________________________</w:t>
      </w:r>
    </w:p>
    <w:p w14:paraId="4591314C" w14:textId="77777777" w:rsidR="002C604B" w:rsidRDefault="002C604B">
      <w:pPr>
        <w:spacing w:after="120"/>
        <w:ind w:firstLine="397"/>
        <w:jc w:val="both"/>
      </w:pPr>
      <w:r>
        <w:rPr>
          <w:rFonts w:ascii="Arial" w:hAnsi="Arial" w:cs="Arial"/>
        </w:rPr>
        <w:t>(текшерүүгө катышкан адамдардын аты-жөнү)</w:t>
      </w:r>
    </w:p>
    <w:p w14:paraId="6E1CF790" w14:textId="77777777" w:rsidR="002C604B" w:rsidRDefault="002C604B">
      <w:pPr>
        <w:spacing w:after="120"/>
        <w:ind w:firstLine="397"/>
        <w:jc w:val="both"/>
      </w:pPr>
      <w:r>
        <w:rPr>
          <w:rFonts w:ascii="Arial" w:hAnsi="Arial" w:cs="Arial"/>
        </w:rPr>
        <w:t>_______________________________________________________________________ _______________________________________________________________________ текшерүүдө ____________________________________________________________</w:t>
      </w:r>
    </w:p>
    <w:p w14:paraId="6852500A" w14:textId="77777777" w:rsidR="002C604B" w:rsidRDefault="002C604B">
      <w:pPr>
        <w:spacing w:after="120"/>
        <w:ind w:firstLine="397"/>
        <w:jc w:val="both"/>
      </w:pPr>
      <w:r>
        <w:rPr>
          <w:rFonts w:ascii="Arial" w:hAnsi="Arial" w:cs="Arial"/>
        </w:rPr>
        <w:t>(текшерүү каражаттарынын аталышы жана белгилениши)</w:t>
      </w:r>
    </w:p>
    <w:p w14:paraId="38D56BDF" w14:textId="77777777" w:rsidR="002C604B" w:rsidRDefault="002C604B">
      <w:pPr>
        <w:spacing w:after="120"/>
        <w:ind w:firstLine="397"/>
        <w:jc w:val="both"/>
      </w:pPr>
      <w:r>
        <w:rPr>
          <w:rFonts w:ascii="Arial" w:hAnsi="Arial" w:cs="Arial"/>
        </w:rPr>
        <w:t>_______________________________________________________________________ текшергендер __________________________________________________________</w:t>
      </w:r>
    </w:p>
    <w:p w14:paraId="6E98147D" w14:textId="77777777" w:rsidR="002C604B" w:rsidRDefault="002C604B">
      <w:pPr>
        <w:spacing w:after="120"/>
        <w:ind w:firstLine="397"/>
        <w:jc w:val="both"/>
      </w:pPr>
      <w:r>
        <w:rPr>
          <w:rFonts w:ascii="Arial" w:hAnsi="Arial" w:cs="Arial"/>
        </w:rPr>
        <w:t>(аттестациялануучунун аты-жөнү)</w:t>
      </w:r>
    </w:p>
    <w:p w14:paraId="5B56EE61" w14:textId="77777777" w:rsidR="002C604B" w:rsidRDefault="002C604B">
      <w:pPr>
        <w:spacing w:after="120"/>
        <w:ind w:firstLine="397"/>
        <w:jc w:val="both"/>
      </w:pPr>
      <w:r>
        <w:rPr>
          <w:rFonts w:ascii="Arial" w:hAnsi="Arial" w:cs="Arial"/>
        </w:rPr>
        <w:t>төмөнкүлөрдү аныкташты:</w:t>
      </w:r>
    </w:p>
    <w:p w14:paraId="3103D987" w14:textId="77777777" w:rsidR="002C604B" w:rsidRDefault="002C604B">
      <w:pPr>
        <w:spacing w:after="120"/>
        <w:ind w:firstLine="397"/>
        <w:jc w:val="both"/>
      </w:pPr>
      <w:r>
        <w:rPr>
          <w:rFonts w:ascii="Arial" w:hAnsi="Arial" w:cs="Arial"/>
        </w:rPr>
        <w:t>1. Ченөө каражаттарын текшерүү ченөө каражаттарына текшерүү жүргүзүүнүн белгиленген талаптарына шайкеш келет (шайкеш келбейт).</w:t>
      </w:r>
    </w:p>
    <w:p w14:paraId="7BBCE528" w14:textId="77777777" w:rsidR="002C604B" w:rsidRDefault="002C604B">
      <w:pPr>
        <w:spacing w:after="120"/>
        <w:ind w:firstLine="397"/>
        <w:jc w:val="both"/>
      </w:pPr>
      <w:r>
        <w:rPr>
          <w:rFonts w:ascii="Arial" w:hAnsi="Arial" w:cs="Arial"/>
        </w:rPr>
        <w:t>_______________________________________________________________________ _______________________________________________________________________</w:t>
      </w:r>
    </w:p>
    <w:p w14:paraId="18B03CEC" w14:textId="77777777" w:rsidR="002C604B" w:rsidRDefault="002C604B">
      <w:pPr>
        <w:spacing w:after="120"/>
        <w:ind w:firstLine="397"/>
        <w:jc w:val="both"/>
      </w:pPr>
      <w:r>
        <w:rPr>
          <w:rFonts w:ascii="Arial" w:hAnsi="Arial" w:cs="Arial"/>
        </w:rPr>
        <w:t>2. Текшерүү ишинин сапаты канааттанарлык (канааттанарлык эмес).</w:t>
      </w:r>
    </w:p>
    <w:p w14:paraId="3C1DFA48" w14:textId="77777777" w:rsidR="002C604B" w:rsidRDefault="002C604B">
      <w:pPr>
        <w:spacing w:after="120"/>
        <w:ind w:firstLine="397"/>
        <w:jc w:val="both"/>
      </w:pPr>
      <w:r>
        <w:rPr>
          <w:rFonts w:ascii="Arial" w:hAnsi="Arial" w:cs="Arial"/>
        </w:rPr>
        <w:t>_______________________________________________________________________ _______________________________________________________________________</w:t>
      </w:r>
    </w:p>
    <w:p w14:paraId="6517801C" w14:textId="77777777" w:rsidR="002C604B" w:rsidRDefault="002C604B">
      <w:pPr>
        <w:spacing w:after="120"/>
        <w:ind w:firstLine="397"/>
        <w:jc w:val="both"/>
      </w:pPr>
      <w:r>
        <w:rPr>
          <w:rFonts w:ascii="Arial" w:hAnsi="Arial" w:cs="Arial"/>
        </w:rPr>
        <w:t>Текшерүүнүн катышуучулары ________________________________________</w:t>
      </w:r>
    </w:p>
    <w:p w14:paraId="519A97D9" w14:textId="77777777" w:rsidR="002C604B" w:rsidRDefault="002C604B">
      <w:pPr>
        <w:spacing w:after="120"/>
        <w:ind w:firstLine="397"/>
        <w:jc w:val="both"/>
      </w:pPr>
      <w:r>
        <w:rPr>
          <w:rFonts w:ascii="Arial" w:hAnsi="Arial" w:cs="Arial"/>
        </w:rPr>
        <w:t>(аттестациялануучунун аты-жөнү)</w:t>
      </w:r>
    </w:p>
    <w:p w14:paraId="32C04C54" w14:textId="77777777" w:rsidR="002C604B" w:rsidRDefault="002C604B">
      <w:pPr>
        <w:spacing w:after="120"/>
        <w:ind w:firstLine="397"/>
        <w:jc w:val="both"/>
      </w:pPr>
      <w:r>
        <w:rPr>
          <w:rFonts w:ascii="Arial" w:hAnsi="Arial" w:cs="Arial"/>
        </w:rPr>
        <w:t>______________________________________________________ текшерүү укугуна</w:t>
      </w:r>
    </w:p>
    <w:p w14:paraId="163D0CF5" w14:textId="77777777" w:rsidR="002C604B" w:rsidRDefault="002C604B">
      <w:pPr>
        <w:spacing w:after="120"/>
        <w:ind w:firstLine="397"/>
        <w:jc w:val="both"/>
      </w:pPr>
      <w:r>
        <w:rPr>
          <w:rFonts w:ascii="Arial" w:hAnsi="Arial" w:cs="Arial"/>
        </w:rPr>
        <w:t>(ченөөлөрдүн түрүнүн (тармагынын) аталышы)</w:t>
      </w:r>
    </w:p>
    <w:p w14:paraId="3F26CFB2" w14:textId="77777777" w:rsidR="002C604B" w:rsidRDefault="002C604B">
      <w:pPr>
        <w:spacing w:after="120"/>
        <w:ind w:firstLine="397"/>
        <w:jc w:val="both"/>
      </w:pPr>
      <w:r>
        <w:rPr>
          <w:rFonts w:ascii="Arial" w:hAnsi="Arial" w:cs="Arial"/>
        </w:rPr>
        <w:t>аттестациялоо мүмкүн деп эсептешет (мүмкүн эмес деп эсептешет).</w:t>
      </w:r>
    </w:p>
    <w:p w14:paraId="4EFABE73" w14:textId="77777777" w:rsidR="002C604B" w:rsidRDefault="002C604B">
      <w:pPr>
        <w:spacing w:after="120"/>
        <w:ind w:firstLine="397"/>
        <w:jc w:val="both"/>
      </w:pPr>
      <w:r>
        <w:t> </w:t>
      </w:r>
    </w:p>
    <w:p w14:paraId="04691301" w14:textId="77777777" w:rsidR="002C604B" w:rsidRDefault="002C604B">
      <w:pPr>
        <w:spacing w:after="120"/>
        <w:ind w:firstLine="397"/>
        <w:jc w:val="both"/>
      </w:pPr>
      <w:r>
        <w:rPr>
          <w:rFonts w:ascii="Arial" w:hAnsi="Arial" w:cs="Arial"/>
        </w:rPr>
        <w:t>Текшерүү жүргүзгөн адам (адамдар):</w:t>
      </w:r>
    </w:p>
    <w:p w14:paraId="4E0ABCF1" w14:textId="77777777" w:rsidR="002C604B" w:rsidRDefault="002C604B">
      <w:pPr>
        <w:spacing w:after="120"/>
        <w:ind w:firstLine="397"/>
        <w:jc w:val="both"/>
      </w:pPr>
      <w:r>
        <w:t> </w:t>
      </w:r>
    </w:p>
    <w:p w14:paraId="0CFF5081" w14:textId="77777777" w:rsidR="002C604B" w:rsidRDefault="002C604B">
      <w:pPr>
        <w:spacing w:after="120"/>
        <w:ind w:firstLine="397"/>
        <w:jc w:val="both"/>
      </w:pPr>
      <w:r>
        <w:rPr>
          <w:rFonts w:ascii="Arial" w:hAnsi="Arial" w:cs="Arial"/>
        </w:rPr>
        <w:t>_____________ ___________________________________________________</w:t>
      </w:r>
    </w:p>
    <w:p w14:paraId="39C02E5E" w14:textId="77777777" w:rsidR="002C604B" w:rsidRDefault="002C604B">
      <w:pPr>
        <w:spacing w:after="120"/>
        <w:ind w:firstLine="397"/>
        <w:jc w:val="both"/>
      </w:pPr>
      <w:r>
        <w:rPr>
          <w:rFonts w:ascii="Arial" w:hAnsi="Arial" w:cs="Arial"/>
        </w:rPr>
        <w:t>(колу) (аты-жөнү)</w:t>
      </w:r>
    </w:p>
    <w:p w14:paraId="1CBFAD42" w14:textId="77777777" w:rsidR="002C604B" w:rsidRDefault="002C604B">
      <w:pPr>
        <w:spacing w:after="120"/>
        <w:ind w:firstLine="397"/>
        <w:jc w:val="both"/>
      </w:pPr>
      <w:r>
        <w:rPr>
          <w:rFonts w:ascii="Arial" w:hAnsi="Arial" w:cs="Arial"/>
        </w:rPr>
        <w:t>_____________ ___________________________________________________</w:t>
      </w:r>
    </w:p>
    <w:p w14:paraId="0066800B" w14:textId="77777777" w:rsidR="002C604B" w:rsidRDefault="002C604B">
      <w:pPr>
        <w:spacing w:after="120"/>
        <w:ind w:firstLine="397"/>
        <w:jc w:val="both"/>
      </w:pPr>
      <w:r>
        <w:rPr>
          <w:rFonts w:ascii="Arial" w:hAnsi="Arial" w:cs="Arial"/>
        </w:rPr>
        <w:t>(колу) (аты-жөнү)</w:t>
      </w:r>
    </w:p>
    <w:p w14:paraId="774AC8E9" w14:textId="77777777" w:rsidR="002C604B" w:rsidRDefault="002C604B">
      <w:pPr>
        <w:spacing w:after="120"/>
        <w:ind w:firstLine="397"/>
        <w:jc w:val="both"/>
      </w:pPr>
      <w:r>
        <w:t> </w:t>
      </w:r>
    </w:p>
    <w:p w14:paraId="0B0A8537" w14:textId="77777777" w:rsidR="002C604B" w:rsidRDefault="002C604B">
      <w:pPr>
        <w:spacing w:after="120"/>
        <w:ind w:firstLine="397"/>
        <w:jc w:val="both"/>
      </w:pPr>
      <w:r>
        <w:rPr>
          <w:rFonts w:ascii="Arial" w:hAnsi="Arial" w:cs="Arial"/>
        </w:rPr>
        <w:t>Акты менен тааныштым:</w:t>
      </w:r>
    </w:p>
    <w:p w14:paraId="2DA54681" w14:textId="77777777" w:rsidR="002C604B" w:rsidRDefault="002C604B">
      <w:pPr>
        <w:spacing w:after="120"/>
        <w:ind w:firstLine="397"/>
        <w:jc w:val="both"/>
      </w:pPr>
      <w:r>
        <w:t> </w:t>
      </w:r>
    </w:p>
    <w:p w14:paraId="388E8D31" w14:textId="77777777" w:rsidR="002C604B" w:rsidRDefault="002C604B">
      <w:pPr>
        <w:spacing w:after="120"/>
        <w:ind w:firstLine="397"/>
        <w:jc w:val="both"/>
      </w:pPr>
      <w:r>
        <w:rPr>
          <w:rFonts w:ascii="Arial" w:hAnsi="Arial" w:cs="Arial"/>
        </w:rPr>
        <w:t>(аттестациялануучу адис) ____________ ____________________________</w:t>
      </w:r>
    </w:p>
    <w:p w14:paraId="4FCB71D5" w14:textId="77777777" w:rsidR="002C604B" w:rsidRDefault="002C604B">
      <w:pPr>
        <w:spacing w:after="120"/>
        <w:ind w:firstLine="397"/>
        <w:jc w:val="both"/>
      </w:pPr>
      <w:r>
        <w:rPr>
          <w:rFonts w:ascii="Arial" w:hAnsi="Arial" w:cs="Arial"/>
        </w:rPr>
        <w:t>(колу) (аты-жөнү)</w:t>
      </w:r>
    </w:p>
    <w:p w14:paraId="4ADADAD6" w14:textId="77777777" w:rsidR="002C604B" w:rsidRDefault="002C604B">
      <w:pPr>
        <w:spacing w:after="120"/>
        <w:ind w:firstLine="397"/>
        <w:jc w:val="both"/>
      </w:pPr>
      <w:r>
        <w:rPr>
          <w:rFonts w:ascii="Arial" w:hAnsi="Arial" w:cs="Arial"/>
        </w:rPr>
        <w:t>201_-жылдын "__" _______</w:t>
      </w:r>
    </w:p>
    <w:p w14:paraId="490A1125" w14:textId="77777777" w:rsidR="002C604B" w:rsidRDefault="002C604B">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69593E" w14:paraId="64CF35D9" w14:textId="77777777">
        <w:tc>
          <w:tcPr>
            <w:tcW w:w="3500" w:type="pct"/>
            <w:tcMar>
              <w:top w:w="0" w:type="dxa"/>
              <w:left w:w="108" w:type="dxa"/>
              <w:bottom w:w="0" w:type="dxa"/>
              <w:right w:w="108" w:type="dxa"/>
            </w:tcMar>
            <w:hideMark/>
          </w:tcPr>
          <w:p w14:paraId="22408445" w14:textId="77777777" w:rsidR="002C604B" w:rsidRDefault="002C604B">
            <w:pPr>
              <w:spacing w:after="120" w:line="276" w:lineRule="auto"/>
              <w:ind w:firstLine="397"/>
              <w:jc w:val="both"/>
            </w:pPr>
            <w:r>
              <w:t> </w:t>
            </w:r>
          </w:p>
        </w:tc>
        <w:tc>
          <w:tcPr>
            <w:tcW w:w="1500" w:type="pct"/>
            <w:tcMar>
              <w:top w:w="0" w:type="dxa"/>
              <w:left w:w="108" w:type="dxa"/>
              <w:bottom w:w="0" w:type="dxa"/>
              <w:right w:w="108" w:type="dxa"/>
            </w:tcMar>
            <w:hideMark/>
          </w:tcPr>
          <w:p w14:paraId="201F1E04" w14:textId="77777777" w:rsidR="002C604B" w:rsidRDefault="002C604B">
            <w:pPr>
              <w:spacing w:after="120" w:line="276" w:lineRule="auto"/>
              <w:ind w:firstLine="397"/>
              <w:jc w:val="right"/>
            </w:pPr>
            <w:r>
              <w:rPr>
                <w:rFonts w:ascii="Arial" w:hAnsi="Arial" w:cs="Arial"/>
              </w:rPr>
              <w:t>Ченөө каражаттарын текшерүүчүлөргө аттестация өткөрүүнүн тартибине</w:t>
            </w:r>
            <w:r>
              <w:rPr>
                <w:rFonts w:ascii="Arial" w:hAnsi="Arial" w:cs="Arial"/>
              </w:rPr>
              <w:br/>
            </w:r>
            <w:bookmarkStart w:id="2" w:name="р3"/>
            <w:r>
              <w:rPr>
                <w:rFonts w:ascii="Arial" w:hAnsi="Arial" w:cs="Arial"/>
              </w:rPr>
              <w:t>3-тиркеме</w:t>
            </w:r>
            <w:bookmarkEnd w:id="2"/>
          </w:p>
        </w:tc>
      </w:tr>
    </w:tbl>
    <w:p w14:paraId="7C51C116" w14:textId="77777777" w:rsidR="002C604B" w:rsidRDefault="002C604B">
      <w:pPr>
        <w:spacing w:after="120"/>
        <w:ind w:firstLine="397"/>
        <w:jc w:val="both"/>
      </w:pPr>
      <w:r>
        <w:t> </w:t>
      </w:r>
    </w:p>
    <w:p w14:paraId="6769617A" w14:textId="77777777" w:rsidR="002C604B" w:rsidRDefault="002C604B">
      <w:pPr>
        <w:spacing w:after="120"/>
        <w:ind w:firstLine="397"/>
        <w:jc w:val="both"/>
      </w:pPr>
      <w:r>
        <w:rPr>
          <w:rFonts w:ascii="Arial" w:hAnsi="Arial" w:cs="Arial"/>
        </w:rPr>
        <w:t>Аттестациялык комиссиянын жыйынынын</w:t>
      </w:r>
    </w:p>
    <w:p w14:paraId="50CD6228" w14:textId="77777777" w:rsidR="002C604B" w:rsidRDefault="002C604B">
      <w:pPr>
        <w:spacing w:after="120"/>
        <w:ind w:firstLine="397"/>
        <w:jc w:val="both"/>
      </w:pPr>
      <w:r>
        <w:rPr>
          <w:rFonts w:ascii="Arial" w:hAnsi="Arial" w:cs="Arial"/>
        </w:rPr>
        <w:t>№ ____ ПРОТОКОЛУ</w:t>
      </w:r>
    </w:p>
    <w:p w14:paraId="723B7464" w14:textId="77777777" w:rsidR="002C604B" w:rsidRDefault="002C604B">
      <w:pPr>
        <w:spacing w:after="120"/>
        <w:ind w:firstLine="397"/>
        <w:jc w:val="both"/>
      </w:pPr>
      <w:r>
        <w:t> </w:t>
      </w:r>
    </w:p>
    <w:p w14:paraId="6DED14B0" w14:textId="77777777" w:rsidR="002C604B" w:rsidRDefault="002C604B">
      <w:pPr>
        <w:spacing w:after="120"/>
        <w:ind w:firstLine="397"/>
        <w:jc w:val="both"/>
      </w:pPr>
      <w:r>
        <w:rPr>
          <w:rFonts w:ascii="Arial" w:hAnsi="Arial" w:cs="Arial"/>
        </w:rPr>
        <w:t>Бишкек шаары</w:t>
      </w:r>
    </w:p>
    <w:p w14:paraId="3B3FA796" w14:textId="77777777" w:rsidR="002C604B" w:rsidRDefault="002C604B">
      <w:pPr>
        <w:spacing w:after="120"/>
        <w:ind w:firstLine="397"/>
        <w:jc w:val="both"/>
      </w:pPr>
      <w:r>
        <w:t> </w:t>
      </w:r>
    </w:p>
    <w:p w14:paraId="140D04E1" w14:textId="77777777" w:rsidR="002C604B" w:rsidRDefault="002C604B">
      <w:pPr>
        <w:spacing w:after="120"/>
        <w:ind w:firstLine="397"/>
        <w:jc w:val="both"/>
      </w:pPr>
      <w:r>
        <w:rPr>
          <w:rFonts w:ascii="Arial" w:hAnsi="Arial" w:cs="Arial"/>
        </w:rPr>
        <w:t>Төмөнкү курамдагы комиссия:</w:t>
      </w:r>
    </w:p>
    <w:p w14:paraId="5280E7FB" w14:textId="77777777" w:rsidR="002C604B" w:rsidRDefault="002C604B">
      <w:pPr>
        <w:spacing w:after="120"/>
        <w:ind w:firstLine="397"/>
        <w:jc w:val="both"/>
      </w:pPr>
      <w:r>
        <w:rPr>
          <w:rFonts w:ascii="Arial" w:hAnsi="Arial" w:cs="Arial"/>
        </w:rPr>
        <w:t>төрагасы ________________________________________________________,</w:t>
      </w:r>
    </w:p>
    <w:p w14:paraId="36506386" w14:textId="77777777" w:rsidR="002C604B" w:rsidRDefault="002C604B">
      <w:pPr>
        <w:spacing w:after="120"/>
        <w:ind w:firstLine="397"/>
        <w:jc w:val="both"/>
      </w:pPr>
      <w:r>
        <w:rPr>
          <w:rFonts w:ascii="Arial" w:hAnsi="Arial" w:cs="Arial"/>
        </w:rPr>
        <w:t>(аты-жөнү, кызматы)</w:t>
      </w:r>
    </w:p>
    <w:p w14:paraId="4506CF44" w14:textId="77777777" w:rsidR="002C604B" w:rsidRDefault="002C604B">
      <w:pPr>
        <w:spacing w:after="120"/>
        <w:ind w:firstLine="397"/>
        <w:jc w:val="both"/>
      </w:pPr>
      <w:r>
        <w:rPr>
          <w:rFonts w:ascii="Arial" w:hAnsi="Arial" w:cs="Arial"/>
        </w:rPr>
        <w:t>комиссиянын мүчөлөрү: ___________________________________________,</w:t>
      </w:r>
    </w:p>
    <w:p w14:paraId="314A3766" w14:textId="77777777" w:rsidR="002C604B" w:rsidRDefault="002C604B">
      <w:pPr>
        <w:spacing w:after="120"/>
        <w:ind w:firstLine="397"/>
        <w:jc w:val="both"/>
      </w:pPr>
      <w:r>
        <w:rPr>
          <w:rFonts w:ascii="Arial" w:hAnsi="Arial" w:cs="Arial"/>
        </w:rPr>
        <w:t>(аты-жөнү, кызматы)</w:t>
      </w:r>
    </w:p>
    <w:p w14:paraId="073C19C7" w14:textId="77777777" w:rsidR="002C604B" w:rsidRDefault="002C604B">
      <w:pPr>
        <w:spacing w:after="120"/>
        <w:ind w:firstLine="397"/>
        <w:jc w:val="both"/>
      </w:pPr>
      <w:r>
        <w:rPr>
          <w:rFonts w:ascii="Arial" w:hAnsi="Arial" w:cs="Arial"/>
        </w:rPr>
        <w:t>______________________________________________________________________,</w:t>
      </w:r>
    </w:p>
    <w:p w14:paraId="27B592FA" w14:textId="77777777" w:rsidR="002C604B" w:rsidRDefault="002C604B">
      <w:pPr>
        <w:spacing w:after="120"/>
        <w:ind w:firstLine="397"/>
        <w:jc w:val="both"/>
      </w:pPr>
      <w:r>
        <w:rPr>
          <w:rFonts w:ascii="Arial" w:hAnsi="Arial" w:cs="Arial"/>
        </w:rPr>
        <w:t>(аты-жөнү, кызматы)</w:t>
      </w:r>
    </w:p>
    <w:p w14:paraId="7BD456AF" w14:textId="77777777" w:rsidR="002C604B" w:rsidRDefault="002C604B">
      <w:pPr>
        <w:spacing w:after="120"/>
        <w:ind w:firstLine="397"/>
        <w:jc w:val="both"/>
      </w:pPr>
      <w:r>
        <w:rPr>
          <w:rFonts w:ascii="Arial" w:hAnsi="Arial" w:cs="Arial"/>
        </w:rPr>
        <w:t>______________________________________________________________________,</w:t>
      </w:r>
    </w:p>
    <w:p w14:paraId="1C0E7DEC" w14:textId="77777777" w:rsidR="002C604B" w:rsidRDefault="002C604B">
      <w:pPr>
        <w:spacing w:after="120"/>
        <w:ind w:firstLine="397"/>
        <w:jc w:val="both"/>
      </w:pPr>
      <w:r>
        <w:rPr>
          <w:rFonts w:ascii="Arial" w:hAnsi="Arial" w:cs="Arial"/>
        </w:rPr>
        <w:t>(аты-жөнү, кызматы)</w:t>
      </w:r>
    </w:p>
    <w:p w14:paraId="7301946F" w14:textId="77777777" w:rsidR="002C604B" w:rsidRDefault="002C604B">
      <w:pPr>
        <w:spacing w:after="120"/>
        <w:ind w:firstLine="397"/>
        <w:jc w:val="both"/>
      </w:pPr>
      <w:r>
        <w:rPr>
          <w:rFonts w:ascii="Arial" w:hAnsi="Arial" w:cs="Arial"/>
        </w:rPr>
        <w:t>______________________________________________________________________,</w:t>
      </w:r>
    </w:p>
    <w:p w14:paraId="1EA84E07" w14:textId="77777777" w:rsidR="002C604B" w:rsidRDefault="002C604B">
      <w:pPr>
        <w:spacing w:after="120"/>
        <w:ind w:firstLine="397"/>
        <w:jc w:val="both"/>
      </w:pPr>
      <w:r>
        <w:rPr>
          <w:rFonts w:ascii="Arial" w:hAnsi="Arial" w:cs="Arial"/>
        </w:rPr>
        <w:t>(аты-жөнү, кызматы)</w:t>
      </w:r>
    </w:p>
    <w:p w14:paraId="39C62501" w14:textId="77777777" w:rsidR="002C604B" w:rsidRDefault="002C604B">
      <w:pPr>
        <w:spacing w:after="120"/>
        <w:ind w:firstLine="397"/>
        <w:jc w:val="both"/>
      </w:pPr>
      <w:r>
        <w:rPr>
          <w:rFonts w:ascii="Arial" w:hAnsi="Arial" w:cs="Arial"/>
        </w:rPr>
        <w:t>комиссиянын секретары ____________________________________________</w:t>
      </w:r>
    </w:p>
    <w:p w14:paraId="018675A1" w14:textId="77777777" w:rsidR="002C604B" w:rsidRDefault="002C604B">
      <w:pPr>
        <w:spacing w:after="120"/>
        <w:ind w:firstLine="397"/>
        <w:jc w:val="both"/>
      </w:pPr>
      <w:r>
        <w:rPr>
          <w:rFonts w:ascii="Arial" w:hAnsi="Arial" w:cs="Arial"/>
        </w:rPr>
        <w:t>(аты-жөнү, кызматы)</w:t>
      </w:r>
    </w:p>
    <w:p w14:paraId="1E5B41EF" w14:textId="77777777" w:rsidR="002C604B" w:rsidRDefault="002C604B">
      <w:pPr>
        <w:spacing w:after="120"/>
        <w:ind w:firstLine="397"/>
        <w:jc w:val="both"/>
      </w:pPr>
      <w:r>
        <w:t> </w:t>
      </w:r>
    </w:p>
    <w:p w14:paraId="2DFD3A41" w14:textId="77777777" w:rsidR="002C604B" w:rsidRDefault="002C604B">
      <w:pPr>
        <w:spacing w:after="120"/>
        <w:ind w:firstLine="397"/>
        <w:jc w:val="both"/>
      </w:pPr>
      <w:r>
        <w:rPr>
          <w:rFonts w:ascii="Arial" w:hAnsi="Arial" w:cs="Arial"/>
        </w:rPr>
        <w:t>Комиссияга төмөнкү материалдар берилди:</w:t>
      </w:r>
    </w:p>
    <w:p w14:paraId="66B09914" w14:textId="77777777" w:rsidR="002C604B" w:rsidRDefault="002C604B">
      <w:pPr>
        <w:spacing w:after="120"/>
        <w:ind w:firstLine="397"/>
        <w:jc w:val="both"/>
      </w:pPr>
      <w:r>
        <w:rPr>
          <w:rFonts w:ascii="Arial" w:hAnsi="Arial" w:cs="Arial"/>
        </w:rPr>
        <w:t>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w:t>
      </w:r>
    </w:p>
    <w:p w14:paraId="1FED8513" w14:textId="77777777" w:rsidR="002C604B" w:rsidRDefault="002C604B">
      <w:pPr>
        <w:spacing w:after="120"/>
        <w:ind w:firstLine="397"/>
        <w:jc w:val="both"/>
      </w:pPr>
      <w:r>
        <w:rPr>
          <w:rFonts w:ascii="Arial" w:hAnsi="Arial" w:cs="Arial"/>
        </w:rPr>
        <w:t>Аттестациялануучуга кыскача мүнөздөмө:</w:t>
      </w:r>
    </w:p>
    <w:p w14:paraId="7616DBCD" w14:textId="77777777" w:rsidR="002C604B" w:rsidRDefault="002C604B">
      <w:pPr>
        <w:spacing w:after="120"/>
        <w:ind w:firstLine="397"/>
        <w:jc w:val="both"/>
      </w:pPr>
      <w:r>
        <w:rPr>
          <w:rFonts w:ascii="Arial" w:hAnsi="Arial" w:cs="Arial"/>
        </w:rPr>
        <w:t>_______________________________________________________________________ _______________________________________________________________________ _______________________________________________________________________</w:t>
      </w:r>
    </w:p>
    <w:p w14:paraId="65FB46A0" w14:textId="77777777" w:rsidR="002C604B" w:rsidRDefault="002C604B">
      <w:pPr>
        <w:spacing w:after="120"/>
        <w:ind w:firstLine="397"/>
        <w:jc w:val="both"/>
      </w:pPr>
      <w:r>
        <w:rPr>
          <w:rFonts w:ascii="Arial" w:hAnsi="Arial" w:cs="Arial"/>
        </w:rPr>
        <w:t>Берилген материалдар менен таанышып, комиссия төмөнкү чечимге келди: __________________________________________________________________,</w:t>
      </w:r>
    </w:p>
    <w:p w14:paraId="73D14B67" w14:textId="77777777" w:rsidR="002C604B" w:rsidRDefault="002C604B">
      <w:pPr>
        <w:spacing w:after="120"/>
        <w:ind w:firstLine="397"/>
        <w:jc w:val="both"/>
      </w:pPr>
      <w:r>
        <w:rPr>
          <w:rFonts w:ascii="Arial" w:hAnsi="Arial" w:cs="Arial"/>
        </w:rPr>
        <w:t>(аты-жөнү, кызматы)</w:t>
      </w:r>
    </w:p>
    <w:p w14:paraId="3F46A21C" w14:textId="77777777" w:rsidR="002C604B" w:rsidRDefault="002C604B">
      <w:pPr>
        <w:spacing w:after="120"/>
        <w:ind w:firstLine="397"/>
        <w:jc w:val="both"/>
      </w:pPr>
      <w:r>
        <w:rPr>
          <w:rFonts w:ascii="Arial" w:hAnsi="Arial" w:cs="Arial"/>
        </w:rPr>
        <w:t>аттестациялансын/аттестацияланбасын.</w:t>
      </w:r>
    </w:p>
    <w:p w14:paraId="13C5D109" w14:textId="77777777" w:rsidR="002C604B" w:rsidRDefault="002C604B">
      <w:pPr>
        <w:spacing w:after="120"/>
        <w:ind w:firstLine="397"/>
        <w:jc w:val="both"/>
      </w:pPr>
      <w:r>
        <w:rPr>
          <w:rFonts w:ascii="Arial" w:hAnsi="Arial" w:cs="Arial"/>
        </w:rPr>
        <w:t>"ченөө каражаттарын текшерүүчү" квалификациясын ыйгаруу сунушталсын ___________________________________________________________________</w:t>
      </w:r>
    </w:p>
    <w:p w14:paraId="26F0F6FA" w14:textId="77777777" w:rsidR="002C604B" w:rsidRDefault="002C604B">
      <w:pPr>
        <w:spacing w:after="120"/>
        <w:ind w:firstLine="397"/>
        <w:jc w:val="both"/>
      </w:pPr>
      <w:r>
        <w:rPr>
          <w:rFonts w:ascii="Arial" w:hAnsi="Arial" w:cs="Arial"/>
        </w:rPr>
        <w:t>(аты-жөнү, кызматы)</w:t>
      </w:r>
    </w:p>
    <w:p w14:paraId="053F8AD9" w14:textId="77777777" w:rsidR="002C604B" w:rsidRDefault="002C604B">
      <w:pPr>
        <w:spacing w:after="120"/>
        <w:ind w:firstLine="397"/>
        <w:jc w:val="both"/>
      </w:pPr>
      <w:r>
        <w:rPr>
          <w:rFonts w:ascii="Arial" w:hAnsi="Arial" w:cs="Arial"/>
        </w:rPr>
        <w:t>_______________________________________________________________________</w:t>
      </w:r>
    </w:p>
    <w:p w14:paraId="71BE58E2" w14:textId="77777777" w:rsidR="002C604B" w:rsidRDefault="002C604B">
      <w:pPr>
        <w:spacing w:after="120"/>
        <w:ind w:firstLine="397"/>
        <w:jc w:val="both"/>
      </w:pPr>
      <w:r>
        <w:rPr>
          <w:rFonts w:ascii="Arial" w:hAnsi="Arial" w:cs="Arial"/>
        </w:rPr>
        <w:t>(ченөөнүн түрүнүн (тармагынын) аталышы)</w:t>
      </w:r>
    </w:p>
    <w:p w14:paraId="2E64BCD4" w14:textId="77777777" w:rsidR="002C604B" w:rsidRDefault="002C604B">
      <w:pPr>
        <w:spacing w:after="120"/>
        <w:ind w:firstLine="397"/>
        <w:jc w:val="both"/>
      </w:pPr>
      <w:r>
        <w:rPr>
          <w:rFonts w:ascii="Arial" w:hAnsi="Arial" w:cs="Arial"/>
        </w:rPr>
        <w:t>жана № ____ Күбөлүк</w:t>
      </w:r>
    </w:p>
    <w:p w14:paraId="69ACEC0D" w14:textId="77777777" w:rsidR="002C604B" w:rsidRDefault="002C604B">
      <w:pPr>
        <w:spacing w:after="120"/>
        <w:ind w:firstLine="397"/>
        <w:jc w:val="both"/>
      </w:pPr>
      <w:r>
        <w:rPr>
          <w:rFonts w:ascii="Arial" w:hAnsi="Arial" w:cs="Arial"/>
        </w:rPr>
        <w:t>201_-жылдын "__" ______ тартып 201_-жылдын "__" ______ чейинки мөөнөткө берилсин.</w:t>
      </w:r>
    </w:p>
    <w:p w14:paraId="29E8A32A" w14:textId="77777777" w:rsidR="002C604B" w:rsidRDefault="002C604B">
      <w:pPr>
        <w:spacing w:after="120"/>
        <w:ind w:firstLine="397"/>
        <w:jc w:val="both"/>
      </w:pPr>
      <w:r>
        <w:t> </w:t>
      </w:r>
    </w:p>
    <w:p w14:paraId="5CC84012" w14:textId="77777777" w:rsidR="002C604B" w:rsidRDefault="002C604B">
      <w:pPr>
        <w:spacing w:after="120"/>
        <w:ind w:firstLine="397"/>
        <w:jc w:val="both"/>
      </w:pPr>
      <w:r>
        <w:rPr>
          <w:rFonts w:ascii="Arial" w:hAnsi="Arial" w:cs="Arial"/>
        </w:rPr>
        <w:t>Төрага: __________________________________________________________</w:t>
      </w:r>
    </w:p>
    <w:p w14:paraId="094EED20" w14:textId="77777777" w:rsidR="002C604B" w:rsidRDefault="002C604B">
      <w:pPr>
        <w:spacing w:after="120"/>
        <w:ind w:firstLine="397"/>
        <w:jc w:val="both"/>
      </w:pPr>
      <w:r>
        <w:rPr>
          <w:rFonts w:ascii="Arial" w:hAnsi="Arial" w:cs="Arial"/>
        </w:rPr>
        <w:t>(аты-жөнү, кызматы)</w:t>
      </w:r>
    </w:p>
    <w:p w14:paraId="33EB9E65" w14:textId="77777777" w:rsidR="002C604B" w:rsidRDefault="002C604B">
      <w:pPr>
        <w:spacing w:after="120"/>
        <w:ind w:firstLine="397"/>
        <w:jc w:val="both"/>
      </w:pPr>
      <w:r>
        <w:rPr>
          <w:rFonts w:ascii="Arial" w:hAnsi="Arial" w:cs="Arial"/>
        </w:rPr>
        <w:t>Катчы: ___________________________________________________________</w:t>
      </w:r>
    </w:p>
    <w:p w14:paraId="71286440" w14:textId="77777777" w:rsidR="002C604B" w:rsidRDefault="002C604B">
      <w:pPr>
        <w:spacing w:after="120"/>
        <w:ind w:firstLine="397"/>
        <w:jc w:val="both"/>
      </w:pPr>
      <w:r>
        <w:rPr>
          <w:rFonts w:ascii="Arial" w:hAnsi="Arial" w:cs="Arial"/>
        </w:rPr>
        <w:t>(аты-жөнү, кызматы)</w:t>
      </w:r>
    </w:p>
    <w:p w14:paraId="359AEA1B" w14:textId="77777777" w:rsidR="002C604B" w:rsidRDefault="002C604B">
      <w:pPr>
        <w:spacing w:after="120"/>
        <w:ind w:firstLine="397"/>
        <w:jc w:val="both"/>
      </w:pPr>
      <w:r>
        <w:rPr>
          <w:rFonts w:ascii="Arial" w:hAnsi="Arial" w:cs="Arial"/>
        </w:rPr>
        <w:t>Комиссиянын мүчөлөрү: ____________________________________________</w:t>
      </w:r>
    </w:p>
    <w:p w14:paraId="1313D538" w14:textId="77777777" w:rsidR="002C604B" w:rsidRDefault="002C604B">
      <w:pPr>
        <w:spacing w:after="120"/>
        <w:ind w:firstLine="397"/>
        <w:jc w:val="both"/>
      </w:pPr>
      <w:r>
        <w:rPr>
          <w:rFonts w:ascii="Arial" w:hAnsi="Arial" w:cs="Arial"/>
        </w:rPr>
        <w:t>(аты-жөнү, кызматы)</w:t>
      </w:r>
    </w:p>
    <w:p w14:paraId="7AE77CCA" w14:textId="77777777" w:rsidR="002C604B" w:rsidRDefault="002C604B">
      <w:pPr>
        <w:spacing w:after="120"/>
        <w:ind w:firstLine="397"/>
        <w:jc w:val="both"/>
      </w:pPr>
      <w:r>
        <w:rPr>
          <w:rFonts w:ascii="Arial" w:hAnsi="Arial" w:cs="Arial"/>
        </w:rPr>
        <w:t>__________________________________________________________________</w:t>
      </w:r>
    </w:p>
    <w:p w14:paraId="1DAB3B1C" w14:textId="77777777" w:rsidR="002C604B" w:rsidRDefault="002C604B">
      <w:pPr>
        <w:spacing w:after="120"/>
        <w:ind w:firstLine="397"/>
        <w:jc w:val="both"/>
      </w:pPr>
      <w:r>
        <w:rPr>
          <w:rFonts w:ascii="Arial" w:hAnsi="Arial" w:cs="Arial"/>
        </w:rPr>
        <w:t>(аты-жөнү, кызматы)</w:t>
      </w:r>
    </w:p>
    <w:p w14:paraId="4D076009" w14:textId="77777777" w:rsidR="002C604B" w:rsidRDefault="002C604B">
      <w:pPr>
        <w:spacing w:after="120"/>
        <w:ind w:firstLine="397"/>
        <w:jc w:val="both"/>
      </w:pPr>
      <w:r>
        <w:rPr>
          <w:rFonts w:ascii="Arial" w:hAnsi="Arial" w:cs="Arial"/>
        </w:rPr>
        <w:t>__________________________________________________________________</w:t>
      </w:r>
    </w:p>
    <w:p w14:paraId="2EFC2252" w14:textId="77777777" w:rsidR="002C604B" w:rsidRDefault="002C604B">
      <w:pPr>
        <w:spacing w:after="120"/>
        <w:ind w:firstLine="397"/>
        <w:jc w:val="both"/>
      </w:pPr>
      <w:r>
        <w:rPr>
          <w:rFonts w:ascii="Arial" w:hAnsi="Arial" w:cs="Arial"/>
        </w:rPr>
        <w:t>(аты-жөнү, кызматы)</w:t>
      </w:r>
    </w:p>
    <w:p w14:paraId="19BD7098" w14:textId="77777777" w:rsidR="002C604B" w:rsidRDefault="002C604B">
      <w:pPr>
        <w:spacing w:after="120"/>
        <w:ind w:firstLine="397"/>
        <w:jc w:val="both"/>
      </w:pPr>
      <w:r>
        <w:t> </w:t>
      </w:r>
    </w:p>
    <w:p w14:paraId="139531AA" w14:textId="77777777" w:rsidR="002C604B" w:rsidRDefault="002C604B">
      <w:pPr>
        <w:spacing w:after="120"/>
        <w:ind w:firstLine="397"/>
        <w:jc w:val="both"/>
      </w:pPr>
      <w:r>
        <w:rPr>
          <w:rFonts w:ascii="Arial" w:hAnsi="Arial" w:cs="Arial"/>
        </w:rPr>
        <w:t>Тааныштым: _______________________________________________________</w:t>
      </w:r>
    </w:p>
    <w:p w14:paraId="5D9F144F" w14:textId="77777777" w:rsidR="002C604B" w:rsidRDefault="002C604B">
      <w:pPr>
        <w:spacing w:after="120"/>
        <w:ind w:firstLine="397"/>
        <w:jc w:val="both"/>
      </w:pPr>
      <w:r>
        <w:rPr>
          <w:rFonts w:ascii="Arial" w:hAnsi="Arial" w:cs="Arial"/>
        </w:rPr>
        <w:t>(текшерүүчүнүн аты-жөнү)</w:t>
      </w:r>
    </w:p>
    <w:p w14:paraId="3ADAF477" w14:textId="77777777" w:rsidR="002C604B" w:rsidRDefault="002C604B">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69593E" w14:paraId="0DF18219" w14:textId="77777777">
        <w:tc>
          <w:tcPr>
            <w:tcW w:w="4785" w:type="dxa"/>
            <w:tcMar>
              <w:top w:w="0" w:type="dxa"/>
              <w:left w:w="108" w:type="dxa"/>
              <w:bottom w:w="0" w:type="dxa"/>
              <w:right w:w="108" w:type="dxa"/>
            </w:tcMar>
            <w:hideMark/>
          </w:tcPr>
          <w:p w14:paraId="7CE143EE" w14:textId="77777777" w:rsidR="002C604B" w:rsidRDefault="002C604B">
            <w:pPr>
              <w:spacing w:after="120" w:line="276" w:lineRule="auto"/>
              <w:ind w:firstLine="397"/>
              <w:jc w:val="both"/>
            </w:pPr>
            <w:r>
              <w:t> </w:t>
            </w:r>
          </w:p>
        </w:tc>
        <w:tc>
          <w:tcPr>
            <w:tcW w:w="1500" w:type="pct"/>
            <w:tcMar>
              <w:top w:w="0" w:type="dxa"/>
              <w:left w:w="108" w:type="dxa"/>
              <w:bottom w:w="0" w:type="dxa"/>
              <w:right w:w="108" w:type="dxa"/>
            </w:tcMar>
            <w:hideMark/>
          </w:tcPr>
          <w:p w14:paraId="68F80555" w14:textId="77777777" w:rsidR="002C604B" w:rsidRDefault="002C604B">
            <w:pPr>
              <w:spacing w:after="120" w:line="276" w:lineRule="auto"/>
              <w:ind w:firstLine="397"/>
              <w:jc w:val="right"/>
            </w:pPr>
            <w:r>
              <w:rPr>
                <w:rFonts w:ascii="Arial" w:hAnsi="Arial" w:cs="Arial"/>
              </w:rPr>
              <w:t>Ченөө каражаттарын текшерүүчүлөргө аттестация өткөрүүнүн тартибине</w:t>
            </w:r>
            <w:r>
              <w:rPr>
                <w:rFonts w:ascii="Arial" w:hAnsi="Arial" w:cs="Arial"/>
              </w:rPr>
              <w:br/>
            </w:r>
            <w:bookmarkStart w:id="3" w:name="р4"/>
            <w:r>
              <w:rPr>
                <w:rFonts w:ascii="Arial" w:hAnsi="Arial" w:cs="Arial"/>
              </w:rPr>
              <w:t>4-тиркеме</w:t>
            </w:r>
            <w:bookmarkEnd w:id="3"/>
          </w:p>
        </w:tc>
      </w:tr>
    </w:tbl>
    <w:p w14:paraId="0518A1FF" w14:textId="77777777" w:rsidR="002C604B" w:rsidRDefault="002C604B">
      <w:pPr>
        <w:spacing w:after="120"/>
        <w:ind w:firstLine="397"/>
        <w:jc w:val="both"/>
      </w:pPr>
      <w:r>
        <w:t> </w:t>
      </w:r>
    </w:p>
    <w:p w14:paraId="1D0B6DDC" w14:textId="77777777" w:rsidR="002C604B" w:rsidRDefault="002C604B">
      <w:pPr>
        <w:keepNext/>
        <w:spacing w:before="200" w:after="120"/>
        <w:ind w:firstLine="397"/>
        <w:jc w:val="center"/>
      </w:pPr>
      <w:r>
        <w:rPr>
          <w:rFonts w:ascii="Arial" w:hAnsi="Arial" w:cs="Arial"/>
          <w:b/>
          <w:bCs/>
        </w:rPr>
        <w:t>Ченөө каражаттарын текшерүүчүнүн күбөлүгүнүн</w:t>
      </w:r>
      <w:r>
        <w:rPr>
          <w:rFonts w:ascii="Arial" w:hAnsi="Arial" w:cs="Arial"/>
          <w:b/>
          <w:bCs/>
        </w:rPr>
        <w:br/>
        <w:t>ФОРМАСЫ</w:t>
      </w:r>
    </w:p>
    <w:p w14:paraId="5A824991" w14:textId="77777777" w:rsidR="002C604B" w:rsidRDefault="002C604B">
      <w:pPr>
        <w:spacing w:after="120"/>
        <w:ind w:firstLine="397"/>
        <w:jc w:val="both"/>
      </w:pPr>
      <w:r>
        <w:t> </w:t>
      </w:r>
    </w:p>
    <w:p w14:paraId="534D25CD" w14:textId="77777777" w:rsidR="002C604B" w:rsidRDefault="002C604B">
      <w:pPr>
        <w:spacing w:after="120"/>
        <w:ind w:firstLine="397"/>
        <w:jc w:val="both"/>
      </w:pPr>
      <w:r>
        <w:rPr>
          <w:rFonts w:ascii="Courier New" w:hAnsi="Courier New" w:cs="Courier New"/>
        </w:rPr>
        <w:t>┌──────────────────────────────────┬──────────────────────────────────┐</w:t>
      </w:r>
    </w:p>
    <w:p w14:paraId="51B0196A" w14:textId="77777777" w:rsidR="002C604B" w:rsidRDefault="002C604B">
      <w:pPr>
        <w:spacing w:after="120"/>
        <w:ind w:firstLine="397"/>
        <w:jc w:val="both"/>
      </w:pPr>
      <w:r>
        <w:rPr>
          <w:rFonts w:ascii="Courier New" w:hAnsi="Courier New" w:cs="Courier New"/>
        </w:rPr>
        <w:t>│       Күбөлүк № __________       │Метрология боюнча ыйгарым укуктуу │</w:t>
      </w:r>
    </w:p>
    <w:p w14:paraId="6BCBDF95" w14:textId="77777777" w:rsidR="002C604B" w:rsidRDefault="002C604B">
      <w:pPr>
        <w:spacing w:after="120"/>
        <w:ind w:firstLine="397"/>
        <w:jc w:val="both"/>
      </w:pPr>
      <w:r>
        <w:rPr>
          <w:rFonts w:ascii="Courier New" w:hAnsi="Courier New" w:cs="Courier New"/>
        </w:rPr>
        <w:t>│                                  │органдын директору                │</w:t>
      </w:r>
    </w:p>
    <w:p w14:paraId="074D3C70" w14:textId="77777777" w:rsidR="002C604B" w:rsidRDefault="002C604B">
      <w:pPr>
        <w:spacing w:after="120"/>
        <w:ind w:firstLine="397"/>
        <w:jc w:val="both"/>
      </w:pPr>
      <w:r>
        <w:rPr>
          <w:rFonts w:ascii="Courier New" w:hAnsi="Courier New" w:cs="Courier New"/>
        </w:rPr>
        <w:t>│┌───────┐                         │_________  _______________________│</w:t>
      </w:r>
    </w:p>
    <w:p w14:paraId="391437FB" w14:textId="77777777" w:rsidR="002C604B" w:rsidRDefault="002C604B">
      <w:pPr>
        <w:spacing w:after="120"/>
        <w:ind w:firstLine="397"/>
        <w:jc w:val="both"/>
      </w:pPr>
      <w:r>
        <w:rPr>
          <w:rFonts w:ascii="Courier New" w:hAnsi="Courier New" w:cs="Courier New"/>
        </w:rPr>
        <w:t>││       │ _______________________ │  (колу)        (аты-жөнү)        │</w:t>
      </w:r>
    </w:p>
    <w:p w14:paraId="57B460DD" w14:textId="77777777" w:rsidR="002C604B" w:rsidRDefault="002C604B">
      <w:pPr>
        <w:spacing w:after="120"/>
        <w:ind w:firstLine="397"/>
        <w:jc w:val="both"/>
      </w:pPr>
      <w:r>
        <w:rPr>
          <w:rFonts w:ascii="Courier New" w:hAnsi="Courier New" w:cs="Courier New"/>
        </w:rPr>
        <w:t>││ Сүрөт │        Аты-жөнү         │                                  │</w:t>
      </w:r>
    </w:p>
    <w:p w14:paraId="3DF4DF78" w14:textId="77777777" w:rsidR="002C604B" w:rsidRDefault="002C604B">
      <w:pPr>
        <w:spacing w:after="120"/>
        <w:ind w:firstLine="397"/>
        <w:jc w:val="both"/>
      </w:pPr>
      <w:r>
        <w:rPr>
          <w:rFonts w:ascii="Courier New" w:hAnsi="Courier New" w:cs="Courier New"/>
        </w:rPr>
        <w:t>││       │ _______________________ │Аттестациялык комиссиянын         │</w:t>
      </w:r>
    </w:p>
    <w:p w14:paraId="762DC89F" w14:textId="77777777" w:rsidR="002C604B" w:rsidRDefault="002C604B">
      <w:pPr>
        <w:spacing w:after="120"/>
        <w:ind w:firstLine="397"/>
        <w:jc w:val="both"/>
      </w:pPr>
      <w:r>
        <w:rPr>
          <w:rFonts w:ascii="Courier New" w:hAnsi="Courier New" w:cs="Courier New"/>
        </w:rPr>
        <w:t>│└───────┘                         │төрагасы: ______ _________________│</w:t>
      </w:r>
    </w:p>
    <w:p w14:paraId="55766748" w14:textId="77777777" w:rsidR="002C604B" w:rsidRDefault="002C604B">
      <w:pPr>
        <w:spacing w:after="120"/>
        <w:ind w:firstLine="397"/>
        <w:jc w:val="both"/>
      </w:pPr>
      <w:r>
        <w:rPr>
          <w:rFonts w:ascii="Courier New" w:hAnsi="Courier New" w:cs="Courier New"/>
        </w:rPr>
        <w:t>│                                  │          (колу)   (аты-жөнү)     │</w:t>
      </w:r>
    </w:p>
    <w:p w14:paraId="3A65282C" w14:textId="77777777" w:rsidR="002C604B" w:rsidRDefault="002C604B">
      <w:pPr>
        <w:spacing w:after="120"/>
        <w:ind w:firstLine="397"/>
        <w:jc w:val="both"/>
      </w:pPr>
      <w:r>
        <w:rPr>
          <w:rFonts w:ascii="Courier New" w:hAnsi="Courier New" w:cs="Courier New"/>
        </w:rPr>
        <w:t>│   Ченөө каражаттарын текшерүүчү  │                                  │</w:t>
      </w:r>
    </w:p>
    <w:p w14:paraId="55C2F2DB" w14:textId="77777777" w:rsidR="002C604B" w:rsidRDefault="002C604B">
      <w:pPr>
        <w:spacing w:after="120"/>
        <w:ind w:firstLine="397"/>
        <w:jc w:val="both"/>
      </w:pPr>
      <w:r>
        <w:rPr>
          <w:rFonts w:ascii="Courier New" w:hAnsi="Courier New" w:cs="Courier New"/>
        </w:rPr>
        <w:t>│                                  │201_-ж. "__" ______ чейин жарактуу│</w:t>
      </w:r>
    </w:p>
    <w:p w14:paraId="32EB915A" w14:textId="77777777" w:rsidR="002C604B" w:rsidRDefault="002C604B">
      <w:pPr>
        <w:spacing w:after="120"/>
        <w:ind w:firstLine="397"/>
        <w:jc w:val="both"/>
      </w:pPr>
      <w:r>
        <w:rPr>
          <w:rFonts w:ascii="Courier New" w:hAnsi="Courier New" w:cs="Courier New"/>
        </w:rPr>
        <w:t>│ ________________________________ │201_-ж. "__" ____ чейинки мөөнөткө│</w:t>
      </w:r>
    </w:p>
    <w:p w14:paraId="123402B7" w14:textId="77777777" w:rsidR="002C604B" w:rsidRDefault="002C604B">
      <w:pPr>
        <w:spacing w:after="120"/>
        <w:ind w:firstLine="397"/>
        <w:jc w:val="both"/>
      </w:pPr>
      <w:r>
        <w:rPr>
          <w:rFonts w:ascii="Courier New" w:hAnsi="Courier New" w:cs="Courier New"/>
        </w:rPr>
        <w:t>│      (ченөөнүн түрлөрүнүн        │кайрадан аттестацияланды          │</w:t>
      </w:r>
    </w:p>
    <w:p w14:paraId="7058D1DD" w14:textId="77777777" w:rsidR="002C604B" w:rsidRDefault="002C604B">
      <w:pPr>
        <w:spacing w:after="120"/>
        <w:ind w:firstLine="397"/>
        <w:jc w:val="both"/>
      </w:pPr>
      <w:r>
        <w:rPr>
          <w:rFonts w:ascii="Courier New" w:hAnsi="Courier New" w:cs="Courier New"/>
        </w:rPr>
        <w:t>│ ________________________________ │201_-ж. "__" ______ № ___ протокол│</w:t>
      </w:r>
    </w:p>
    <w:p w14:paraId="1A77EBA5" w14:textId="77777777" w:rsidR="002C604B" w:rsidRDefault="002C604B">
      <w:pPr>
        <w:spacing w:after="120"/>
        <w:ind w:firstLine="397"/>
        <w:jc w:val="both"/>
      </w:pPr>
      <w:r>
        <w:rPr>
          <w:rFonts w:ascii="Courier New" w:hAnsi="Courier New" w:cs="Courier New"/>
        </w:rPr>
        <w:t>│     (тармактарынын) аталышы)     │                                  │</w:t>
      </w:r>
    </w:p>
    <w:p w14:paraId="0597E333" w14:textId="77777777" w:rsidR="002C604B" w:rsidRDefault="002C604B">
      <w:pPr>
        <w:spacing w:after="120"/>
        <w:ind w:firstLine="397"/>
        <w:jc w:val="both"/>
      </w:pPr>
      <w:r>
        <w:rPr>
          <w:rFonts w:ascii="Courier New" w:hAnsi="Courier New" w:cs="Courier New"/>
        </w:rPr>
        <w:t>│                                  │Метрология боюнча ыйгарым укуктуу │</w:t>
      </w:r>
    </w:p>
    <w:p w14:paraId="2EF3CF3B" w14:textId="77777777" w:rsidR="002C604B" w:rsidRDefault="002C604B">
      <w:pPr>
        <w:spacing w:after="120"/>
        <w:ind w:firstLine="397"/>
        <w:jc w:val="both"/>
      </w:pPr>
      <w:r>
        <w:rPr>
          <w:rFonts w:ascii="Courier New" w:hAnsi="Courier New" w:cs="Courier New"/>
        </w:rPr>
        <w:t>│Аттестациялык комиссиянын         │органдын директору                │</w:t>
      </w:r>
    </w:p>
    <w:p w14:paraId="5A61CAA5" w14:textId="77777777" w:rsidR="002C604B" w:rsidRDefault="002C604B">
      <w:pPr>
        <w:spacing w:after="120"/>
        <w:ind w:firstLine="397"/>
        <w:jc w:val="both"/>
      </w:pPr>
      <w:r>
        <w:rPr>
          <w:rFonts w:ascii="Courier New" w:hAnsi="Courier New" w:cs="Courier New"/>
        </w:rPr>
        <w:t>│жыйынынын протоколу               │_________  _______________________│</w:t>
      </w:r>
    </w:p>
    <w:p w14:paraId="74A80F54" w14:textId="77777777" w:rsidR="002C604B" w:rsidRDefault="002C604B">
      <w:pPr>
        <w:spacing w:after="120"/>
        <w:ind w:firstLine="397"/>
        <w:jc w:val="both"/>
      </w:pPr>
      <w:r>
        <w:rPr>
          <w:rFonts w:ascii="Courier New" w:hAnsi="Courier New" w:cs="Courier New"/>
        </w:rPr>
        <w:t>│№ ___, 201_-ж. "__" ________      │  (колу)        (аты-жөнү)        │</w:t>
      </w:r>
    </w:p>
    <w:p w14:paraId="6E60FF3A" w14:textId="77777777" w:rsidR="002C604B" w:rsidRDefault="002C604B">
      <w:pPr>
        <w:spacing w:after="120"/>
        <w:ind w:firstLine="397"/>
        <w:jc w:val="both"/>
      </w:pPr>
      <w:r>
        <w:rPr>
          <w:rFonts w:ascii="Courier New" w:hAnsi="Courier New" w:cs="Courier New"/>
        </w:rPr>
        <w:t>│                                  │                                  │</w:t>
      </w:r>
    </w:p>
    <w:p w14:paraId="1A2C3BB3" w14:textId="77777777" w:rsidR="002C604B" w:rsidRDefault="002C604B">
      <w:pPr>
        <w:spacing w:after="120"/>
        <w:ind w:firstLine="397"/>
        <w:jc w:val="both"/>
      </w:pPr>
      <w:r>
        <w:rPr>
          <w:rFonts w:ascii="Courier New" w:hAnsi="Courier New" w:cs="Courier New"/>
        </w:rPr>
        <w:t>│                                  │Аттестациялык комиссиянын         │</w:t>
      </w:r>
    </w:p>
    <w:p w14:paraId="2DFAFD99" w14:textId="77777777" w:rsidR="002C604B" w:rsidRDefault="002C604B">
      <w:pPr>
        <w:spacing w:after="120"/>
        <w:ind w:firstLine="397"/>
        <w:jc w:val="both"/>
      </w:pPr>
      <w:r>
        <w:rPr>
          <w:rFonts w:ascii="Courier New" w:hAnsi="Courier New" w:cs="Courier New"/>
        </w:rPr>
        <w:t>│                                  │төрагасы ______ __________________│</w:t>
      </w:r>
    </w:p>
    <w:p w14:paraId="10DF9992" w14:textId="77777777" w:rsidR="002C604B" w:rsidRDefault="002C604B">
      <w:pPr>
        <w:spacing w:after="120"/>
        <w:ind w:firstLine="397"/>
        <w:jc w:val="both"/>
      </w:pPr>
      <w:r>
        <w:rPr>
          <w:rFonts w:ascii="Courier New" w:hAnsi="Courier New" w:cs="Courier New"/>
        </w:rPr>
        <w:t>│                                  │         (колу)     (аты-жөнү)    │</w:t>
      </w:r>
    </w:p>
    <w:p w14:paraId="6D133859" w14:textId="77777777" w:rsidR="002C604B" w:rsidRDefault="002C604B">
      <w:pPr>
        <w:spacing w:after="120"/>
        <w:ind w:firstLine="397"/>
        <w:jc w:val="both"/>
      </w:pPr>
      <w:r>
        <w:rPr>
          <w:rFonts w:ascii="Courier New" w:hAnsi="Courier New" w:cs="Courier New"/>
        </w:rPr>
        <w:t>└──────────────────────────────────┴──────────────────────────────────┘</w:t>
      </w:r>
    </w:p>
    <w:p w14:paraId="1565A505" w14:textId="77777777" w:rsidR="002C604B" w:rsidRDefault="002C604B">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4677"/>
        <w:gridCol w:w="4678"/>
      </w:tblGrid>
      <w:tr w:rsidR="0069593E" w14:paraId="5593E2AC" w14:textId="77777777">
        <w:tc>
          <w:tcPr>
            <w:tcW w:w="2500" w:type="pct"/>
            <w:tcMar>
              <w:top w:w="0" w:type="dxa"/>
              <w:left w:w="108" w:type="dxa"/>
              <w:bottom w:w="0" w:type="dxa"/>
              <w:right w:w="108" w:type="dxa"/>
            </w:tcMar>
            <w:hideMark/>
          </w:tcPr>
          <w:p w14:paraId="77787FDD" w14:textId="77777777" w:rsidR="002C604B" w:rsidRDefault="002C604B">
            <w:pPr>
              <w:spacing w:after="120" w:line="276" w:lineRule="auto"/>
              <w:ind w:firstLine="397"/>
              <w:jc w:val="both"/>
            </w:pPr>
            <w:r>
              <w:t> </w:t>
            </w:r>
          </w:p>
        </w:tc>
        <w:tc>
          <w:tcPr>
            <w:tcW w:w="2500" w:type="pct"/>
            <w:tcMar>
              <w:top w:w="0" w:type="dxa"/>
              <w:left w:w="108" w:type="dxa"/>
              <w:bottom w:w="0" w:type="dxa"/>
              <w:right w:w="108" w:type="dxa"/>
            </w:tcMar>
            <w:hideMark/>
          </w:tcPr>
          <w:p w14:paraId="64CE3353" w14:textId="77777777" w:rsidR="002C604B" w:rsidRDefault="002C604B">
            <w:pPr>
              <w:spacing w:after="120" w:line="276" w:lineRule="auto"/>
              <w:ind w:firstLine="397"/>
              <w:jc w:val="both"/>
            </w:pPr>
            <w:r>
              <w:t> </w:t>
            </w:r>
          </w:p>
        </w:tc>
      </w:tr>
    </w:tbl>
    <w:p w14:paraId="256BD36D" w14:textId="77777777" w:rsidR="002C604B" w:rsidRDefault="002C604B">
      <w:pPr>
        <w:spacing w:after="120"/>
        <w:ind w:firstLine="397"/>
        <w:jc w:val="both"/>
      </w:pPr>
      <w:r>
        <w:t> </w:t>
      </w:r>
    </w:p>
    <w:p w14:paraId="349AC880" w14:textId="77777777" w:rsidR="002C604B" w:rsidRDefault="002C604B">
      <w:pPr>
        <w:spacing w:after="120"/>
        <w:ind w:firstLine="397"/>
        <w:jc w:val="both"/>
      </w:pPr>
      <w:r>
        <w:t> </w:t>
      </w:r>
    </w:p>
    <w:p w14:paraId="310AB06A" w14:textId="77777777" w:rsidR="002C604B" w:rsidRDefault="002C604B">
      <w:pPr>
        <w:spacing w:after="120"/>
        <w:ind w:firstLine="397"/>
        <w:jc w:val="both"/>
      </w:pPr>
      <w:r>
        <w:t> </w:t>
      </w:r>
    </w:p>
    <w:p w14:paraId="021EAB27" w14:textId="77777777" w:rsidR="002C604B" w:rsidRDefault="002C604B">
      <w:r>
        <w:t> </w:t>
      </w:r>
    </w:p>
    <w:sectPr w:rsidR="002C604B">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8AC6" w14:textId="77777777" w:rsidR="00924265" w:rsidRDefault="00924265" w:rsidP="00924265">
      <w:r>
        <w:separator/>
      </w:r>
    </w:p>
  </w:endnote>
  <w:endnote w:type="continuationSeparator" w:id="0">
    <w:p w14:paraId="0301B42B" w14:textId="77777777" w:rsidR="00924265" w:rsidRDefault="00924265" w:rsidP="0092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367C" w14:textId="77777777" w:rsidR="00924265" w:rsidRDefault="009242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F52C" w14:textId="576B7ADC" w:rsidR="00924265" w:rsidRPr="00924265" w:rsidRDefault="00924265" w:rsidP="00924265">
    <w:pPr>
      <w:pStyle w:val="a7"/>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1AA4" w14:textId="77777777" w:rsidR="00924265" w:rsidRDefault="009242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A755" w14:textId="77777777" w:rsidR="00924265" w:rsidRDefault="00924265" w:rsidP="00924265">
      <w:r>
        <w:separator/>
      </w:r>
    </w:p>
  </w:footnote>
  <w:footnote w:type="continuationSeparator" w:id="0">
    <w:p w14:paraId="2126820F" w14:textId="77777777" w:rsidR="00924265" w:rsidRDefault="00924265" w:rsidP="0092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B829" w14:textId="77777777" w:rsidR="00924265" w:rsidRDefault="009242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DAA1" w14:textId="77777777" w:rsidR="00924265" w:rsidRDefault="00924265" w:rsidP="00924265">
    <w:pPr>
      <w:pStyle w:val="a5"/>
      <w:jc w:val="center"/>
      <w:rPr>
        <w:color w:val="0000FF"/>
        <w:sz w:val="20"/>
      </w:rPr>
    </w:pPr>
    <w:r>
      <w:rPr>
        <w:color w:val="0000FF"/>
        <w:sz w:val="20"/>
      </w:rPr>
      <w:t>"Ченөө каражаттарын текшерүүчүлөргө аттестация өткөрүүнүн" тартиби (КР Өкмөтүнүн 2013-жылдын 4-февралындагы № 49 токтому менен бекитилген)</w:t>
    </w:r>
  </w:p>
  <w:p w14:paraId="0DDC4C65" w14:textId="77777777" w:rsidR="00924265" w:rsidRDefault="00924265" w:rsidP="00924265">
    <w:pPr>
      <w:pStyle w:val="a5"/>
      <w:jc w:val="center"/>
      <w:rPr>
        <w:color w:val="0000FF"/>
        <w:sz w:val="20"/>
      </w:rPr>
    </w:pPr>
  </w:p>
  <w:p w14:paraId="4C1D7352" w14:textId="7CE23A1C" w:rsidR="00924265" w:rsidRPr="00924265" w:rsidRDefault="00924265" w:rsidP="00924265">
    <w:pPr>
      <w:pStyle w:val="a5"/>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FD7F" w14:textId="77777777" w:rsidR="00924265" w:rsidRDefault="009242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4B"/>
    <w:rsid w:val="002C604B"/>
    <w:rsid w:val="0069593E"/>
    <w:rsid w:val="0092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23519"/>
  <w15:chartTrackingRefBased/>
  <w15:docId w15:val="{4A19C668-E846-47C1-A0DE-2985D0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000000"/>
      <w:u w:val="single"/>
    </w:rPr>
  </w:style>
  <w:style w:type="paragraph" w:customStyle="1" w:styleId="msonormal0">
    <w:name w:val="msonormal"/>
    <w:basedOn w:val="a"/>
    <w:pPr>
      <w:spacing w:before="100" w:beforeAutospacing="1" w:after="100" w:afterAutospacing="1"/>
    </w:pPr>
  </w:style>
  <w:style w:type="paragraph" w:customStyle="1" w:styleId="tkRedakcijaSpisok">
    <w:name w:val="_В редакции список (tkRedakcijaSpisok)"/>
    <w:basedOn w:val="a"/>
    <w:pPr>
      <w:spacing w:after="200" w:line="276" w:lineRule="auto"/>
      <w:ind w:left="1134" w:right="1134"/>
      <w:jc w:val="center"/>
    </w:pPr>
    <w:rPr>
      <w:rFonts w:ascii="Arial" w:hAnsi="Arial" w:cs="Arial"/>
      <w:i/>
      <w:iCs/>
      <w:sz w:val="20"/>
      <w:szCs w:val="20"/>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tkZagolovok2">
    <w:name w:val="_Заголовок Раздел (tkZagolovok2)"/>
    <w:basedOn w:val="a"/>
    <w:pPr>
      <w:spacing w:before="200" w:after="200" w:line="276" w:lineRule="auto"/>
      <w:ind w:left="1134" w:right="1134"/>
      <w:jc w:val="center"/>
    </w:pPr>
    <w:rPr>
      <w:rFonts w:ascii="Arial" w:hAnsi="Arial" w:cs="Arial"/>
      <w:b/>
      <w:bCs/>
    </w:rPr>
  </w:style>
  <w:style w:type="paragraph" w:customStyle="1" w:styleId="msochpdefault">
    <w:name w:val="msochpdefault"/>
    <w:basedOn w:val="a"/>
    <w:pPr>
      <w:spacing w:before="100" w:beforeAutospacing="1" w:after="100" w:afterAutospacing="1"/>
    </w:pPr>
    <w:rPr>
      <w:sz w:val="20"/>
      <w:szCs w:val="20"/>
    </w:rPr>
  </w:style>
  <w:style w:type="paragraph" w:styleId="a5">
    <w:name w:val="header"/>
    <w:basedOn w:val="a"/>
    <w:link w:val="a6"/>
    <w:uiPriority w:val="99"/>
    <w:unhideWhenUsed/>
    <w:rsid w:val="00924265"/>
    <w:pPr>
      <w:tabs>
        <w:tab w:val="center" w:pos="4677"/>
        <w:tab w:val="right" w:pos="9355"/>
      </w:tabs>
    </w:pPr>
  </w:style>
  <w:style w:type="character" w:customStyle="1" w:styleId="a6">
    <w:name w:val="Верхний колонтитул Знак"/>
    <w:basedOn w:val="a0"/>
    <w:link w:val="a5"/>
    <w:uiPriority w:val="99"/>
    <w:rsid w:val="00924265"/>
    <w:rPr>
      <w:rFonts w:eastAsiaTheme="minorEastAsia"/>
      <w:sz w:val="24"/>
      <w:szCs w:val="24"/>
    </w:rPr>
  </w:style>
  <w:style w:type="paragraph" w:styleId="a7">
    <w:name w:val="footer"/>
    <w:basedOn w:val="a"/>
    <w:link w:val="a8"/>
    <w:uiPriority w:val="99"/>
    <w:unhideWhenUsed/>
    <w:rsid w:val="00924265"/>
    <w:pPr>
      <w:tabs>
        <w:tab w:val="center" w:pos="4677"/>
        <w:tab w:val="right" w:pos="9355"/>
      </w:tabs>
    </w:pPr>
  </w:style>
  <w:style w:type="character" w:customStyle="1" w:styleId="a8">
    <w:name w:val="Нижний колонтитул Знак"/>
    <w:basedOn w:val="a0"/>
    <w:link w:val="a7"/>
    <w:uiPriority w:val="99"/>
    <w:rsid w:val="0092426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d.minjust.gov.kg/159914" TargetMode="External"/><Relationship Id="rId18" Type="http://schemas.openxmlformats.org/officeDocument/2006/relationships/hyperlink" Target="https://cbd.minjust.gov.kg/94255" TargetMode="External"/><Relationship Id="rId26" Type="http://schemas.openxmlformats.org/officeDocument/2006/relationships/hyperlink" Target="https://cbd.minjust.gov.kg/159914" TargetMode="External"/><Relationship Id="rId21" Type="http://schemas.openxmlformats.org/officeDocument/2006/relationships/hyperlink" Target="https://cbd.minjust.gov.kg/94255" TargetMode="External"/><Relationship Id="rId34" Type="http://schemas.openxmlformats.org/officeDocument/2006/relationships/footer" Target="footer2.xml"/><Relationship Id="rId7" Type="http://schemas.openxmlformats.org/officeDocument/2006/relationships/hyperlink" Target="https://cbd.minjust.gov.kg/97479" TargetMode="External"/><Relationship Id="rId12" Type="http://schemas.openxmlformats.org/officeDocument/2006/relationships/hyperlink" Target="https://cbd.minjust.gov.kg/159914" TargetMode="External"/><Relationship Id="rId17" Type="http://schemas.openxmlformats.org/officeDocument/2006/relationships/hyperlink" Target="https://cbd.minjust.gov.kg/159914" TargetMode="External"/><Relationship Id="rId25" Type="http://schemas.openxmlformats.org/officeDocument/2006/relationships/hyperlink" Target="https://cbd.minjust.gov.kg/15991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bd.minjust.gov.kg/11875" TargetMode="External"/><Relationship Id="rId20" Type="http://schemas.openxmlformats.org/officeDocument/2006/relationships/hyperlink" Target="https://cbd.minjust.gov.kg/159914" TargetMode="External"/><Relationship Id="rId29" Type="http://schemas.openxmlformats.org/officeDocument/2006/relationships/hyperlink" Target="toktom://db/131185" TargetMode="External"/><Relationship Id="rId1" Type="http://schemas.openxmlformats.org/officeDocument/2006/relationships/styles" Target="styles.xml"/><Relationship Id="rId6" Type="http://schemas.openxmlformats.org/officeDocument/2006/relationships/hyperlink" Target="https://cbd.minjust.gov.kg/94226" TargetMode="External"/><Relationship Id="rId11" Type="http://schemas.openxmlformats.org/officeDocument/2006/relationships/hyperlink" Target="https://cbd.minjust.gov.kg/159914" TargetMode="External"/><Relationship Id="rId24" Type="http://schemas.openxmlformats.org/officeDocument/2006/relationships/hyperlink" Target="https://cbd.minjust.gov.kg/15991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cbd.minjust.gov.kg/159914" TargetMode="External"/><Relationship Id="rId23" Type="http://schemas.openxmlformats.org/officeDocument/2006/relationships/hyperlink" Target="https://cbd.minjust.gov.kg/94255" TargetMode="External"/><Relationship Id="rId28" Type="http://schemas.openxmlformats.org/officeDocument/2006/relationships/hyperlink" Target="https://cbd.minjust.gov.kg/159914" TargetMode="External"/><Relationship Id="rId36" Type="http://schemas.openxmlformats.org/officeDocument/2006/relationships/footer" Target="footer3.xml"/><Relationship Id="rId10" Type="http://schemas.openxmlformats.org/officeDocument/2006/relationships/hyperlink" Target="https://cbd.minjust.gov.kg/159914" TargetMode="External"/><Relationship Id="rId19" Type="http://schemas.openxmlformats.org/officeDocument/2006/relationships/hyperlink" Target="https://cbd.minjust.gov.kg/11875"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bd.minjust.gov.kg/11875" TargetMode="External"/><Relationship Id="rId14" Type="http://schemas.openxmlformats.org/officeDocument/2006/relationships/hyperlink" Target="toktom://db/177851" TargetMode="External"/><Relationship Id="rId22" Type="http://schemas.openxmlformats.org/officeDocument/2006/relationships/hyperlink" Target="https://cbd.minjust.gov.kg/159914" TargetMode="External"/><Relationship Id="rId27" Type="http://schemas.openxmlformats.org/officeDocument/2006/relationships/hyperlink" Target="https://cbd.minjust.gov.kg/159914" TargetMode="External"/><Relationship Id="rId30" Type="http://schemas.openxmlformats.org/officeDocument/2006/relationships/hyperlink" Target="https://cbd.minjust.gov.kg/99143" TargetMode="External"/><Relationship Id="rId35" Type="http://schemas.openxmlformats.org/officeDocument/2006/relationships/header" Target="header3.xml"/><Relationship Id="rId8" Type="http://schemas.openxmlformats.org/officeDocument/2006/relationships/hyperlink" Target="https://cbd.minjust.gov.kg/9914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2771</Words>
  <Characters>15801</Characters>
  <Application>Microsoft Office Word</Application>
  <DocSecurity>0</DocSecurity>
  <Lines>131</Lines>
  <Paragraphs>37</Paragraphs>
  <ScaleCrop>false</ScaleCrop>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2024-08-21T10:53:00Z</dcterms:created>
  <dcterms:modified xsi:type="dcterms:W3CDTF">2024-08-21T10:53:00Z</dcterms:modified>
</cp:coreProperties>
</file>