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B3" w:rsidRDefault="00E2310D" w:rsidP="005A71CA">
      <w:pPr>
        <w:pStyle w:val="20"/>
        <w:shd w:val="clear" w:color="auto" w:fill="auto"/>
        <w:spacing w:after="0" w:line="240" w:lineRule="exact"/>
      </w:pPr>
      <w:proofErr w:type="spellStart"/>
      <w:r>
        <w:t>Долбоор</w:t>
      </w:r>
      <w:proofErr w:type="spellEnd"/>
    </w:p>
    <w:p w:rsidR="00587FB3" w:rsidRDefault="006A2F73" w:rsidP="006A2F73">
      <w:pPr>
        <w:pStyle w:val="10"/>
        <w:keepNext/>
        <w:keepLines/>
        <w:shd w:val="clear" w:color="auto" w:fill="auto"/>
        <w:spacing w:before="0" w:after="256" w:line="240" w:lineRule="exact"/>
        <w:ind w:left="20"/>
      </w:pPr>
      <w:r>
        <w:t>КЫРГЫЗ РЕСПУБЛИКАСЫНЫН МЫЙЗАМЫ</w:t>
      </w:r>
    </w:p>
    <w:p w:rsidR="006A2F73" w:rsidRPr="00B003FB" w:rsidRDefault="006A2F73" w:rsidP="006A2F73">
      <w:pPr>
        <w:jc w:val="center"/>
        <w:rPr>
          <w:rFonts w:ascii="Times New Roman" w:hAnsi="Times New Roman" w:cs="Times New Roman"/>
          <w:b/>
        </w:rPr>
      </w:pPr>
      <w:r>
        <w:rPr>
          <w:rFonts w:ascii="Times New Roman" w:hAnsi="Times New Roman" w:cs="Times New Roman"/>
          <w:b/>
        </w:rPr>
        <w:t>«</w:t>
      </w:r>
      <w:proofErr w:type="spellStart"/>
      <w:r w:rsidRPr="00B003FB">
        <w:rPr>
          <w:rFonts w:ascii="Times New Roman" w:hAnsi="Times New Roman" w:cs="Times New Roman"/>
          <w:b/>
        </w:rPr>
        <w:t>Кыргыз</w:t>
      </w:r>
      <w:proofErr w:type="spellEnd"/>
      <w:r w:rsidRPr="00B003FB">
        <w:rPr>
          <w:rFonts w:ascii="Times New Roman" w:hAnsi="Times New Roman" w:cs="Times New Roman"/>
          <w:b/>
        </w:rPr>
        <w:t xml:space="preserve"> </w:t>
      </w:r>
      <w:proofErr w:type="spellStart"/>
      <w:r w:rsidRPr="00B003FB">
        <w:rPr>
          <w:rFonts w:ascii="Times New Roman" w:hAnsi="Times New Roman" w:cs="Times New Roman"/>
          <w:b/>
        </w:rPr>
        <w:t>Республикасынын</w:t>
      </w:r>
      <w:proofErr w:type="spellEnd"/>
      <w:r w:rsidRPr="00B003FB">
        <w:rPr>
          <w:rFonts w:ascii="Times New Roman" w:hAnsi="Times New Roman" w:cs="Times New Roman"/>
          <w:b/>
        </w:rPr>
        <w:t xml:space="preserve"> «</w:t>
      </w:r>
      <w:proofErr w:type="spellStart"/>
      <w:r w:rsidRPr="00B003FB">
        <w:rPr>
          <w:rFonts w:ascii="Times New Roman" w:hAnsi="Times New Roman" w:cs="Times New Roman"/>
          <w:b/>
        </w:rPr>
        <w:t>Кыргыз</w:t>
      </w:r>
      <w:proofErr w:type="spellEnd"/>
      <w:r w:rsidRPr="00B003FB">
        <w:rPr>
          <w:rFonts w:ascii="Times New Roman" w:hAnsi="Times New Roman" w:cs="Times New Roman"/>
          <w:b/>
        </w:rPr>
        <w:t xml:space="preserve"> </w:t>
      </w:r>
      <w:proofErr w:type="spellStart"/>
      <w:r w:rsidRPr="00B003FB">
        <w:rPr>
          <w:rFonts w:ascii="Times New Roman" w:hAnsi="Times New Roman" w:cs="Times New Roman"/>
          <w:b/>
        </w:rPr>
        <w:t>Республикасындагы</w:t>
      </w:r>
      <w:proofErr w:type="spellEnd"/>
      <w:r>
        <w:rPr>
          <w:rFonts w:ascii="Times New Roman" w:hAnsi="Times New Roman" w:cs="Times New Roman"/>
          <w:b/>
        </w:rPr>
        <w:t xml:space="preserve"> </w:t>
      </w:r>
      <w:proofErr w:type="spellStart"/>
      <w:r>
        <w:rPr>
          <w:rFonts w:ascii="Times New Roman" w:hAnsi="Times New Roman" w:cs="Times New Roman"/>
          <w:b/>
        </w:rPr>
        <w:t>ички</w:t>
      </w:r>
      <w:proofErr w:type="spellEnd"/>
      <w:r>
        <w:rPr>
          <w:rFonts w:ascii="Times New Roman" w:hAnsi="Times New Roman" w:cs="Times New Roman"/>
          <w:b/>
        </w:rPr>
        <w:t xml:space="preserve"> </w:t>
      </w:r>
      <w:proofErr w:type="spellStart"/>
      <w:r>
        <w:rPr>
          <w:rFonts w:ascii="Times New Roman" w:hAnsi="Times New Roman" w:cs="Times New Roman"/>
          <w:b/>
        </w:rPr>
        <w:t>соода</w:t>
      </w:r>
      <w:proofErr w:type="spellEnd"/>
      <w:r>
        <w:rPr>
          <w:rFonts w:ascii="Times New Roman" w:hAnsi="Times New Roman" w:cs="Times New Roman"/>
          <w:b/>
        </w:rPr>
        <w:t xml:space="preserve"> </w:t>
      </w:r>
      <w:proofErr w:type="spellStart"/>
      <w:r>
        <w:rPr>
          <w:rFonts w:ascii="Times New Roman" w:hAnsi="Times New Roman" w:cs="Times New Roman"/>
          <w:b/>
        </w:rPr>
        <w:t>жөнүндө</w:t>
      </w:r>
      <w:proofErr w:type="spellEnd"/>
      <w:r>
        <w:rPr>
          <w:rFonts w:ascii="Times New Roman" w:hAnsi="Times New Roman" w:cs="Times New Roman"/>
          <w:b/>
        </w:rPr>
        <w:t xml:space="preserve">» </w:t>
      </w:r>
      <w:proofErr w:type="spellStart"/>
      <w:r>
        <w:rPr>
          <w:rFonts w:ascii="Times New Roman" w:hAnsi="Times New Roman" w:cs="Times New Roman"/>
          <w:b/>
        </w:rPr>
        <w:t>Мыйзамына</w:t>
      </w:r>
      <w:proofErr w:type="spellEnd"/>
      <w:r>
        <w:rPr>
          <w:rFonts w:ascii="Times New Roman" w:hAnsi="Times New Roman" w:cs="Times New Roman"/>
          <w:b/>
        </w:rPr>
        <w:t xml:space="preserve"> </w:t>
      </w:r>
      <w:proofErr w:type="spellStart"/>
      <w:r>
        <w:rPr>
          <w:rFonts w:ascii="Times New Roman" w:hAnsi="Times New Roman" w:cs="Times New Roman"/>
          <w:b/>
        </w:rPr>
        <w:t>өзгөртүүлөрдү</w:t>
      </w:r>
      <w:proofErr w:type="spellEnd"/>
      <w:r>
        <w:rPr>
          <w:rFonts w:ascii="Times New Roman" w:hAnsi="Times New Roman" w:cs="Times New Roman"/>
          <w:b/>
        </w:rPr>
        <w:t xml:space="preserve"> </w:t>
      </w:r>
      <w:proofErr w:type="spellStart"/>
      <w:r>
        <w:rPr>
          <w:rFonts w:ascii="Times New Roman" w:hAnsi="Times New Roman" w:cs="Times New Roman"/>
          <w:b/>
        </w:rPr>
        <w:t>киргизүү</w:t>
      </w:r>
      <w:proofErr w:type="spellEnd"/>
      <w:r>
        <w:rPr>
          <w:rFonts w:ascii="Times New Roman" w:hAnsi="Times New Roman" w:cs="Times New Roman"/>
          <w:b/>
        </w:rPr>
        <w:t xml:space="preserve"> </w:t>
      </w:r>
      <w:proofErr w:type="spellStart"/>
      <w:r>
        <w:rPr>
          <w:rFonts w:ascii="Times New Roman" w:hAnsi="Times New Roman" w:cs="Times New Roman"/>
          <w:b/>
        </w:rPr>
        <w:t>тууралуу</w:t>
      </w:r>
      <w:proofErr w:type="spellEnd"/>
      <w:r>
        <w:rPr>
          <w:rFonts w:ascii="Times New Roman" w:hAnsi="Times New Roman" w:cs="Times New Roman"/>
          <w:b/>
        </w:rPr>
        <w:t>»</w:t>
      </w:r>
    </w:p>
    <w:p w:rsidR="006A2F73" w:rsidRDefault="006A2F73">
      <w:pPr>
        <w:pStyle w:val="10"/>
        <w:keepNext/>
        <w:keepLines/>
        <w:shd w:val="clear" w:color="auto" w:fill="auto"/>
        <w:spacing w:before="0" w:after="240" w:line="274" w:lineRule="exact"/>
        <w:ind w:left="20"/>
      </w:pPr>
    </w:p>
    <w:p w:rsidR="00587FB3" w:rsidRDefault="00614DA7">
      <w:pPr>
        <w:pStyle w:val="10"/>
        <w:keepNext/>
        <w:keepLines/>
        <w:shd w:val="clear" w:color="auto" w:fill="auto"/>
        <w:spacing w:before="0" w:after="0" w:line="274" w:lineRule="exact"/>
        <w:ind w:firstLine="760"/>
        <w:jc w:val="both"/>
      </w:pPr>
      <w:bookmarkStart w:id="0" w:name="bookmark2"/>
      <w:r>
        <w:t>1</w:t>
      </w:r>
      <w:bookmarkEnd w:id="0"/>
      <w:r w:rsidR="006A2F73">
        <w:t>-берене</w:t>
      </w:r>
    </w:p>
    <w:p w:rsidR="006A2F73" w:rsidRPr="005A71CA" w:rsidRDefault="006A2F73">
      <w:pPr>
        <w:pStyle w:val="20"/>
        <w:shd w:val="clear" w:color="auto" w:fill="auto"/>
        <w:spacing w:after="0" w:line="274" w:lineRule="exact"/>
        <w:ind w:firstLine="760"/>
        <w:jc w:val="both"/>
      </w:pPr>
      <w:proofErr w:type="spellStart"/>
      <w:r>
        <w:t>Кыргыз</w:t>
      </w:r>
      <w:proofErr w:type="spellEnd"/>
      <w:r>
        <w:t xml:space="preserve"> </w:t>
      </w:r>
      <w:proofErr w:type="spellStart"/>
      <w:r>
        <w:t>Республикасынын</w:t>
      </w:r>
      <w:proofErr w:type="spellEnd"/>
      <w:r>
        <w:t xml:space="preserve"> «</w:t>
      </w:r>
      <w:proofErr w:type="spellStart"/>
      <w:r>
        <w:t>Кыргыз</w:t>
      </w:r>
      <w:proofErr w:type="spellEnd"/>
      <w:r>
        <w:t xml:space="preserve"> </w:t>
      </w:r>
      <w:proofErr w:type="spellStart"/>
      <w:r>
        <w:t>Республикасынын</w:t>
      </w:r>
      <w:proofErr w:type="spellEnd"/>
      <w:r>
        <w:t xml:space="preserve"> </w:t>
      </w:r>
      <w:proofErr w:type="spellStart"/>
      <w:r>
        <w:t>ички</w:t>
      </w:r>
      <w:proofErr w:type="spellEnd"/>
      <w:r>
        <w:t xml:space="preserve"> </w:t>
      </w:r>
      <w:proofErr w:type="spellStart"/>
      <w:r>
        <w:t>соода</w:t>
      </w:r>
      <w:proofErr w:type="spellEnd"/>
      <w:r>
        <w:t xml:space="preserve"> </w:t>
      </w:r>
      <w:proofErr w:type="spellStart"/>
      <w:r>
        <w:t>жөнүндө</w:t>
      </w:r>
      <w:proofErr w:type="spellEnd"/>
      <w:r>
        <w:t xml:space="preserve">» </w:t>
      </w:r>
      <w:proofErr w:type="spellStart"/>
      <w:r>
        <w:t>Мыйзамына</w:t>
      </w:r>
      <w:proofErr w:type="spellEnd"/>
      <w:r>
        <w:t xml:space="preserve"> (</w:t>
      </w:r>
      <w:proofErr w:type="spellStart"/>
      <w:r>
        <w:t>Кыргыз</w:t>
      </w:r>
      <w:proofErr w:type="spellEnd"/>
      <w:r>
        <w:t xml:space="preserve"> </w:t>
      </w:r>
      <w:proofErr w:type="spellStart"/>
      <w:r>
        <w:t>Республикасынын</w:t>
      </w:r>
      <w:proofErr w:type="spellEnd"/>
      <w:r>
        <w:t xml:space="preserve"> </w:t>
      </w:r>
      <w:proofErr w:type="spellStart"/>
      <w:r>
        <w:t>Жогорку</w:t>
      </w:r>
      <w:proofErr w:type="spellEnd"/>
      <w:r>
        <w:t xml:space="preserve"> </w:t>
      </w:r>
      <w:proofErr w:type="spellStart"/>
      <w:r>
        <w:t>Кеңешинин</w:t>
      </w:r>
      <w:proofErr w:type="spellEnd"/>
      <w:r>
        <w:t xml:space="preserve"> </w:t>
      </w:r>
      <w:proofErr w:type="spellStart"/>
      <w:r>
        <w:t>Жарчысы</w:t>
      </w:r>
      <w:proofErr w:type="spellEnd"/>
      <w:r>
        <w:t xml:space="preserve">, 2002-ж., № 5, 199-берене) </w:t>
      </w:r>
      <w:proofErr w:type="spellStart"/>
      <w:r w:rsidRPr="005A71CA">
        <w:t>төмөнкүдөй</w:t>
      </w:r>
      <w:proofErr w:type="spellEnd"/>
      <w:r w:rsidRPr="005A71CA">
        <w:t xml:space="preserve"> </w:t>
      </w:r>
      <w:proofErr w:type="spellStart"/>
      <w:r w:rsidRPr="005A71CA">
        <w:t>өзгөртүүлө</w:t>
      </w:r>
      <w:proofErr w:type="gramStart"/>
      <w:r w:rsidRPr="005A71CA">
        <w:t>р</w:t>
      </w:r>
      <w:proofErr w:type="spellEnd"/>
      <w:proofErr w:type="gramEnd"/>
      <w:r w:rsidRPr="005A71CA">
        <w:t xml:space="preserve"> </w:t>
      </w:r>
      <w:proofErr w:type="spellStart"/>
      <w:r w:rsidRPr="005A71CA">
        <w:t>киргизилсин</w:t>
      </w:r>
      <w:proofErr w:type="spellEnd"/>
      <w:r w:rsidRPr="005A71CA">
        <w:t>:</w:t>
      </w:r>
    </w:p>
    <w:p w:rsidR="006A2F73" w:rsidRPr="005A71CA" w:rsidRDefault="006A2F73" w:rsidP="006A2F73">
      <w:pPr>
        <w:pStyle w:val="TableParagraph"/>
        <w:ind w:left="103" w:right="100" w:firstLine="595"/>
        <w:jc w:val="both"/>
        <w:rPr>
          <w:rFonts w:ascii="Times New Roman" w:eastAsia="Times New Roman" w:hAnsi="Times New Roman" w:cs="Times New Roman"/>
          <w:sz w:val="24"/>
          <w:szCs w:val="24"/>
          <w:lang w:val="ru-RU"/>
        </w:rPr>
      </w:pPr>
      <w:r w:rsidRPr="005A71CA">
        <w:rPr>
          <w:rFonts w:ascii="Times New Roman" w:hAnsi="Times New Roman" w:cs="Times New Roman"/>
          <w:lang w:val="ru-RU"/>
        </w:rPr>
        <w:t xml:space="preserve">1) </w:t>
      </w:r>
      <w:proofErr w:type="spellStart"/>
      <w:r w:rsidRPr="005A71CA">
        <w:rPr>
          <w:rFonts w:ascii="Times New Roman" w:hAnsi="Times New Roman" w:cs="Times New Roman"/>
          <w:lang w:val="ru-RU"/>
        </w:rPr>
        <w:t>преамбуладагы</w:t>
      </w:r>
      <w:proofErr w:type="spellEnd"/>
      <w:r w:rsidRPr="005A71CA">
        <w:rPr>
          <w:rFonts w:ascii="Times New Roman" w:hAnsi="Times New Roman" w:cs="Times New Roman"/>
          <w:lang w:val="ru-RU"/>
        </w:rPr>
        <w:t xml:space="preserve"> «</w:t>
      </w:r>
      <w:proofErr w:type="spellStart"/>
      <w:r w:rsidRPr="005A71CA">
        <w:rPr>
          <w:rFonts w:ascii="Times New Roman" w:hAnsi="Times New Roman" w:cs="Times New Roman"/>
          <w:sz w:val="24"/>
          <w:szCs w:val="24"/>
          <w:shd w:val="clear" w:color="auto" w:fill="FFFFFF"/>
          <w:lang w:val="ru-RU"/>
        </w:rPr>
        <w:t>Ушул</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Мыйзамдын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күчү</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менчиктин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тү</w:t>
      </w:r>
      <w:proofErr w:type="gramStart"/>
      <w:r w:rsidRPr="005A71CA">
        <w:rPr>
          <w:rFonts w:ascii="Times New Roman" w:hAnsi="Times New Roman" w:cs="Times New Roman"/>
          <w:sz w:val="24"/>
          <w:szCs w:val="24"/>
          <w:shd w:val="clear" w:color="auto" w:fill="FFFFFF"/>
          <w:lang w:val="ru-RU"/>
        </w:rPr>
        <w:t>р</w:t>
      </w:r>
      <w:proofErr w:type="gramEnd"/>
      <w:r w:rsidRPr="005A71CA">
        <w:rPr>
          <w:rFonts w:ascii="Times New Roman" w:hAnsi="Times New Roman" w:cs="Times New Roman"/>
          <w:sz w:val="24"/>
          <w:szCs w:val="24"/>
          <w:shd w:val="clear" w:color="auto" w:fill="FFFFFF"/>
          <w:lang w:val="ru-RU"/>
        </w:rPr>
        <w:t>үнө</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карабастан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Кыргыз</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Республикасынын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аймагында</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жайгашкан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соода</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ишинин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бардык</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субъекттерине</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жайылтылат</w:t>
      </w:r>
      <w:proofErr w:type="spellEnd"/>
      <w:r w:rsidRPr="005A71CA">
        <w:rPr>
          <w:rFonts w:ascii="Times New Roman" w:hAnsi="Times New Roman" w:cs="Times New Roman"/>
          <w:shd w:val="clear" w:color="auto" w:fill="FFFFFF"/>
          <w:lang w:val="ru-RU"/>
        </w:rPr>
        <w:t xml:space="preserve">» </w:t>
      </w:r>
      <w:proofErr w:type="spellStart"/>
      <w:r w:rsidRPr="005A71CA">
        <w:rPr>
          <w:rFonts w:ascii="Times New Roman" w:hAnsi="Times New Roman" w:cs="Times New Roman"/>
          <w:shd w:val="clear" w:color="auto" w:fill="FFFFFF"/>
          <w:lang w:val="ru-RU"/>
        </w:rPr>
        <w:t>деген</w:t>
      </w:r>
      <w:proofErr w:type="spellEnd"/>
      <w:r w:rsidRPr="005A71CA">
        <w:rPr>
          <w:rFonts w:ascii="Times New Roman" w:hAnsi="Times New Roman" w:cs="Times New Roman"/>
          <w:shd w:val="clear" w:color="auto" w:fill="FFFFFF"/>
          <w:lang w:val="ru-RU"/>
        </w:rPr>
        <w:t xml:space="preserve"> </w:t>
      </w:r>
      <w:proofErr w:type="spellStart"/>
      <w:r w:rsidRPr="005A71CA">
        <w:rPr>
          <w:rFonts w:ascii="Times New Roman" w:hAnsi="Times New Roman" w:cs="Times New Roman"/>
          <w:shd w:val="clear" w:color="auto" w:fill="FFFFFF"/>
          <w:lang w:val="ru-RU"/>
        </w:rPr>
        <w:t>сөздөр</w:t>
      </w:r>
      <w:proofErr w:type="spellEnd"/>
      <w:r w:rsidRPr="006A2F73">
        <w:rPr>
          <w:shd w:val="clear" w:color="auto" w:fill="FFFFFF"/>
          <w:lang w:val="ru-RU"/>
        </w:rPr>
        <w:t xml:space="preserve"> </w:t>
      </w:r>
      <w:proofErr w:type="spellStart"/>
      <w:r w:rsidRPr="005A71CA">
        <w:rPr>
          <w:rFonts w:ascii="Times New Roman" w:hAnsi="Times New Roman"/>
          <w:spacing w:val="-1"/>
          <w:sz w:val="24"/>
          <w:lang w:val="ru-RU"/>
        </w:rPr>
        <w:t>Ушул</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Мыйзам</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төмөнкүлөр</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менен</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байланышкан</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мамилелерге</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жайылтылбайт</w:t>
      </w:r>
      <w:proofErr w:type="spellEnd"/>
      <w:r w:rsidRPr="005A71CA">
        <w:rPr>
          <w:rFonts w:ascii="Times New Roman" w:hAnsi="Times New Roman"/>
          <w:spacing w:val="-1"/>
          <w:sz w:val="24"/>
          <w:lang w:val="ru-RU"/>
        </w:rPr>
        <w:t>:</w:t>
      </w:r>
    </w:p>
    <w:p w:rsidR="006A2F73" w:rsidRPr="005A71CA" w:rsidRDefault="006A2F73" w:rsidP="006A2F73">
      <w:pPr>
        <w:pStyle w:val="a4"/>
        <w:numPr>
          <w:ilvl w:val="0"/>
          <w:numId w:val="9"/>
        </w:numPr>
        <w:tabs>
          <w:tab w:val="left" w:pos="960"/>
        </w:tabs>
        <w:spacing w:line="275" w:lineRule="exact"/>
        <w:ind w:left="959"/>
        <w:rPr>
          <w:rFonts w:ascii="Times New Roman" w:eastAsia="Times New Roman" w:hAnsi="Times New Roman" w:cs="Times New Roman"/>
          <w:sz w:val="24"/>
          <w:szCs w:val="24"/>
        </w:rPr>
      </w:pPr>
      <w:proofErr w:type="spellStart"/>
      <w:r w:rsidRPr="005A71CA">
        <w:rPr>
          <w:rFonts w:ascii="Times New Roman" w:hAnsi="Times New Roman"/>
          <w:spacing w:val="-1"/>
          <w:sz w:val="24"/>
          <w:lang w:val="ru-RU"/>
        </w:rPr>
        <w:t>тышкы</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соода</w:t>
      </w:r>
      <w:proofErr w:type="spellEnd"/>
      <w:r w:rsidRPr="005A71CA">
        <w:rPr>
          <w:rFonts w:ascii="Times New Roman" w:hAnsi="Times New Roman"/>
          <w:spacing w:val="-1"/>
          <w:sz w:val="24"/>
          <w:lang w:val="ru-RU"/>
        </w:rPr>
        <w:t xml:space="preserve"> </w:t>
      </w:r>
      <w:proofErr w:type="spellStart"/>
      <w:r w:rsidRPr="005A71CA">
        <w:rPr>
          <w:rFonts w:ascii="Times New Roman" w:hAnsi="Times New Roman"/>
          <w:spacing w:val="-1"/>
          <w:sz w:val="24"/>
          <w:lang w:val="ru-RU"/>
        </w:rPr>
        <w:t>иши</w:t>
      </w:r>
      <w:proofErr w:type="spellEnd"/>
      <w:r w:rsidRPr="005A71CA">
        <w:rPr>
          <w:rFonts w:ascii="Times New Roman" w:hAnsi="Times New Roman"/>
          <w:spacing w:val="-1"/>
          <w:sz w:val="24"/>
          <w:lang w:val="ru-RU"/>
        </w:rPr>
        <w:t>;</w:t>
      </w:r>
    </w:p>
    <w:p w:rsidR="006A2F73" w:rsidRPr="005A71CA" w:rsidRDefault="006A2F73" w:rsidP="006A2F73">
      <w:pPr>
        <w:pStyle w:val="a4"/>
        <w:numPr>
          <w:ilvl w:val="0"/>
          <w:numId w:val="9"/>
        </w:numPr>
        <w:tabs>
          <w:tab w:val="left" w:pos="960"/>
        </w:tabs>
        <w:spacing w:line="275" w:lineRule="exact"/>
        <w:ind w:left="959"/>
        <w:rPr>
          <w:rFonts w:ascii="Times New Roman" w:eastAsia="Times New Roman" w:hAnsi="Times New Roman" w:cs="Times New Roman"/>
          <w:sz w:val="24"/>
          <w:szCs w:val="24"/>
        </w:rPr>
      </w:pPr>
      <w:proofErr w:type="spellStart"/>
      <w:r w:rsidRPr="005A71CA">
        <w:rPr>
          <w:rFonts w:ascii="Times New Roman" w:hAnsi="Times New Roman"/>
          <w:spacing w:val="-2"/>
          <w:sz w:val="24"/>
          <w:lang w:val="ru-RU"/>
        </w:rPr>
        <w:t>товардык</w:t>
      </w:r>
      <w:proofErr w:type="spellEnd"/>
      <w:r w:rsidRPr="005A71CA">
        <w:rPr>
          <w:rFonts w:ascii="Times New Roman" w:hAnsi="Times New Roman"/>
          <w:spacing w:val="-2"/>
          <w:sz w:val="24"/>
          <w:lang w:val="ru-RU"/>
        </w:rPr>
        <w:t xml:space="preserve"> </w:t>
      </w:r>
      <w:proofErr w:type="spellStart"/>
      <w:r w:rsidRPr="005A71CA">
        <w:rPr>
          <w:rFonts w:ascii="Times New Roman" w:hAnsi="Times New Roman"/>
          <w:spacing w:val="-2"/>
          <w:sz w:val="24"/>
          <w:lang w:val="ru-RU"/>
        </w:rPr>
        <w:t>биржаларда</w:t>
      </w:r>
      <w:proofErr w:type="spellEnd"/>
      <w:r w:rsidRPr="005A71CA">
        <w:rPr>
          <w:rFonts w:ascii="Times New Roman" w:hAnsi="Times New Roman"/>
          <w:spacing w:val="-2"/>
          <w:sz w:val="24"/>
          <w:lang w:val="ru-RU"/>
        </w:rPr>
        <w:t xml:space="preserve"> </w:t>
      </w:r>
      <w:proofErr w:type="spellStart"/>
      <w:r w:rsidRPr="005A71CA">
        <w:rPr>
          <w:rFonts w:ascii="Times New Roman" w:hAnsi="Times New Roman"/>
          <w:spacing w:val="-2"/>
          <w:sz w:val="24"/>
          <w:lang w:val="ru-RU"/>
        </w:rPr>
        <w:t>соода</w:t>
      </w:r>
      <w:proofErr w:type="spellEnd"/>
      <w:r w:rsidRPr="005A71CA">
        <w:rPr>
          <w:rFonts w:ascii="Times New Roman" w:hAnsi="Times New Roman"/>
          <w:spacing w:val="-2"/>
          <w:sz w:val="24"/>
          <w:lang w:val="ru-RU"/>
        </w:rPr>
        <w:t>;</w:t>
      </w:r>
    </w:p>
    <w:p w:rsidR="006A2F73" w:rsidRPr="005A71CA" w:rsidRDefault="006A2F73" w:rsidP="006A2F73">
      <w:pPr>
        <w:pStyle w:val="a4"/>
        <w:numPr>
          <w:ilvl w:val="0"/>
          <w:numId w:val="9"/>
        </w:numPr>
        <w:tabs>
          <w:tab w:val="left" w:pos="960"/>
        </w:tabs>
        <w:spacing w:line="275" w:lineRule="exact"/>
        <w:ind w:left="959"/>
        <w:rPr>
          <w:rFonts w:ascii="Times New Roman" w:eastAsia="Times New Roman" w:hAnsi="Times New Roman" w:cs="Times New Roman"/>
          <w:sz w:val="24"/>
          <w:szCs w:val="24"/>
        </w:rPr>
      </w:pPr>
      <w:proofErr w:type="spellStart"/>
      <w:r w:rsidRPr="005A71CA">
        <w:rPr>
          <w:rFonts w:ascii="Times New Roman" w:hAnsi="Times New Roman"/>
          <w:spacing w:val="-1"/>
          <w:sz w:val="24"/>
        </w:rPr>
        <w:t>электрондук</w:t>
      </w:r>
      <w:proofErr w:type="spellEnd"/>
      <w:r w:rsidRPr="005A71CA">
        <w:rPr>
          <w:rFonts w:ascii="Times New Roman" w:hAnsi="Times New Roman"/>
          <w:spacing w:val="-1"/>
          <w:sz w:val="24"/>
        </w:rPr>
        <w:t xml:space="preserve"> </w:t>
      </w:r>
      <w:proofErr w:type="spellStart"/>
      <w:r w:rsidRPr="005A71CA">
        <w:rPr>
          <w:rFonts w:ascii="Times New Roman" w:hAnsi="Times New Roman"/>
          <w:spacing w:val="-1"/>
          <w:sz w:val="24"/>
        </w:rPr>
        <w:t>соода</w:t>
      </w:r>
      <w:proofErr w:type="spellEnd"/>
      <w:r w:rsidRPr="005A71CA">
        <w:rPr>
          <w:rFonts w:ascii="Times New Roman" w:hAnsi="Times New Roman"/>
          <w:sz w:val="24"/>
        </w:rPr>
        <w:t>;</w:t>
      </w:r>
    </w:p>
    <w:p w:rsidR="006A2F73" w:rsidRPr="005A71CA" w:rsidRDefault="006A2F73" w:rsidP="006A2F73">
      <w:pPr>
        <w:pStyle w:val="a4"/>
        <w:numPr>
          <w:ilvl w:val="0"/>
          <w:numId w:val="9"/>
        </w:numPr>
        <w:tabs>
          <w:tab w:val="left" w:pos="1050"/>
        </w:tabs>
        <w:ind w:right="105" w:firstLine="595"/>
        <w:jc w:val="both"/>
        <w:rPr>
          <w:rFonts w:ascii="Times New Roman" w:eastAsia="Times New Roman" w:hAnsi="Times New Roman" w:cs="Times New Roman"/>
          <w:sz w:val="24"/>
          <w:szCs w:val="24"/>
        </w:rPr>
      </w:pPr>
      <w:proofErr w:type="spellStart"/>
      <w:r w:rsidRPr="005A71CA">
        <w:rPr>
          <w:rFonts w:ascii="Times New Roman" w:hAnsi="Times New Roman"/>
          <w:sz w:val="24"/>
          <w:lang w:val="ru-RU"/>
        </w:rPr>
        <w:t>баалуу</w:t>
      </w:r>
      <w:proofErr w:type="spellEnd"/>
      <w:r w:rsidRPr="005A71CA">
        <w:rPr>
          <w:rFonts w:ascii="Times New Roman" w:hAnsi="Times New Roman"/>
          <w:sz w:val="24"/>
        </w:rPr>
        <w:t xml:space="preserve"> </w:t>
      </w:r>
      <w:proofErr w:type="spellStart"/>
      <w:r w:rsidRPr="005A71CA">
        <w:rPr>
          <w:rFonts w:ascii="Times New Roman" w:hAnsi="Times New Roman"/>
          <w:sz w:val="24"/>
          <w:lang w:val="ru-RU"/>
        </w:rPr>
        <w:t>кагаздардын</w:t>
      </w:r>
      <w:proofErr w:type="spellEnd"/>
      <w:r w:rsidRPr="005A71CA">
        <w:rPr>
          <w:rFonts w:ascii="Times New Roman" w:hAnsi="Times New Roman"/>
          <w:sz w:val="24"/>
        </w:rPr>
        <w:t xml:space="preserve"> </w:t>
      </w:r>
      <w:proofErr w:type="spellStart"/>
      <w:r w:rsidRPr="005A71CA">
        <w:rPr>
          <w:rFonts w:ascii="Times New Roman" w:hAnsi="Times New Roman"/>
          <w:sz w:val="24"/>
          <w:lang w:val="ru-RU"/>
        </w:rPr>
        <w:t>рыногун</w:t>
      </w:r>
      <w:proofErr w:type="spellEnd"/>
      <w:r w:rsidRPr="005A71CA">
        <w:rPr>
          <w:rFonts w:ascii="Times New Roman" w:hAnsi="Times New Roman"/>
          <w:sz w:val="24"/>
        </w:rPr>
        <w:t xml:space="preserve"> </w:t>
      </w:r>
      <w:proofErr w:type="spellStart"/>
      <w:r w:rsidRPr="005A71CA">
        <w:rPr>
          <w:rFonts w:ascii="Times New Roman" w:hAnsi="Times New Roman"/>
          <w:sz w:val="24"/>
          <w:lang w:val="ru-RU"/>
        </w:rPr>
        <w:t>уюштуруу</w:t>
      </w:r>
      <w:proofErr w:type="spellEnd"/>
      <w:r w:rsidRPr="005A71CA">
        <w:rPr>
          <w:rFonts w:ascii="Times New Roman" w:hAnsi="Times New Roman"/>
          <w:sz w:val="24"/>
        </w:rPr>
        <w:t xml:space="preserve"> </w:t>
      </w:r>
      <w:proofErr w:type="spellStart"/>
      <w:r w:rsidRPr="005A71CA">
        <w:rPr>
          <w:rFonts w:ascii="Times New Roman" w:hAnsi="Times New Roman"/>
          <w:sz w:val="24"/>
          <w:lang w:val="ru-RU"/>
        </w:rPr>
        <w:t>жана</w:t>
      </w:r>
      <w:proofErr w:type="spellEnd"/>
      <w:r w:rsidRPr="005A71CA">
        <w:rPr>
          <w:rFonts w:ascii="Times New Roman" w:hAnsi="Times New Roman"/>
          <w:sz w:val="24"/>
        </w:rPr>
        <w:t xml:space="preserve"> </w:t>
      </w:r>
      <w:proofErr w:type="spellStart"/>
      <w:r w:rsidRPr="005A71CA">
        <w:rPr>
          <w:rFonts w:ascii="Times New Roman" w:hAnsi="Times New Roman"/>
          <w:sz w:val="24"/>
          <w:lang w:val="ru-RU"/>
        </w:rPr>
        <w:t>иши</w:t>
      </w:r>
      <w:proofErr w:type="spellEnd"/>
      <w:r w:rsidRPr="005A71CA">
        <w:rPr>
          <w:rFonts w:ascii="Times New Roman" w:hAnsi="Times New Roman"/>
          <w:sz w:val="24"/>
        </w:rPr>
        <w:t>;</w:t>
      </w:r>
    </w:p>
    <w:p w:rsidR="006A2F73" w:rsidRPr="005A71CA" w:rsidRDefault="006A2F73" w:rsidP="006A2F73">
      <w:pPr>
        <w:pStyle w:val="a4"/>
        <w:numPr>
          <w:ilvl w:val="0"/>
          <w:numId w:val="9"/>
        </w:numPr>
        <w:tabs>
          <w:tab w:val="left" w:pos="1050"/>
        </w:tabs>
        <w:ind w:right="105" w:firstLine="595"/>
        <w:jc w:val="both"/>
        <w:rPr>
          <w:rFonts w:ascii="Times New Roman" w:eastAsia="Times New Roman" w:hAnsi="Times New Roman" w:cs="Times New Roman"/>
          <w:sz w:val="24"/>
          <w:szCs w:val="24"/>
        </w:rPr>
      </w:pPr>
      <w:proofErr w:type="spellStart"/>
      <w:r w:rsidRPr="005A71CA">
        <w:rPr>
          <w:rFonts w:ascii="Times New Roman" w:eastAsia="Times New Roman" w:hAnsi="Times New Roman" w:cs="Times New Roman"/>
          <w:sz w:val="24"/>
          <w:szCs w:val="24"/>
        </w:rPr>
        <w:t>Кыргыз</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Республикасынын</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башка</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ченемдик</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укуктук</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актылары</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менен</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жөнгө</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салынуучу</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товарлардын</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айрым</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түрлөрүн</w:t>
      </w:r>
      <w:proofErr w:type="spellEnd"/>
      <w:r w:rsidRPr="005A71CA">
        <w:rPr>
          <w:rFonts w:ascii="Times New Roman" w:eastAsia="Times New Roman" w:hAnsi="Times New Roman" w:cs="Times New Roman"/>
          <w:sz w:val="24"/>
          <w:szCs w:val="24"/>
        </w:rPr>
        <w:t xml:space="preserve"> </w:t>
      </w:r>
      <w:proofErr w:type="spellStart"/>
      <w:r w:rsidRPr="005A71CA">
        <w:rPr>
          <w:rFonts w:ascii="Times New Roman" w:eastAsia="Times New Roman" w:hAnsi="Times New Roman" w:cs="Times New Roman"/>
          <w:sz w:val="24"/>
          <w:szCs w:val="24"/>
        </w:rPr>
        <w:t>жүгүртүү</w:t>
      </w:r>
      <w:proofErr w:type="spellEnd"/>
      <w:r w:rsidRPr="005A71CA">
        <w:rPr>
          <w:rFonts w:ascii="Times New Roman" w:eastAsia="Times New Roman" w:hAnsi="Times New Roman" w:cs="Times New Roman"/>
          <w:sz w:val="24"/>
          <w:szCs w:val="24"/>
        </w:rPr>
        <w:t>.</w:t>
      </w:r>
      <w:r w:rsidR="005A71CA" w:rsidRPr="005A71CA">
        <w:rPr>
          <w:rFonts w:ascii="Times New Roman" w:eastAsia="Times New Roman" w:hAnsi="Times New Roman" w:cs="Times New Roman"/>
          <w:sz w:val="24"/>
          <w:szCs w:val="24"/>
        </w:rPr>
        <w:t xml:space="preserve">» </w:t>
      </w:r>
      <w:proofErr w:type="spellStart"/>
      <w:r w:rsidR="005A71CA" w:rsidRPr="005A71CA">
        <w:rPr>
          <w:rFonts w:ascii="Times New Roman" w:eastAsia="Times New Roman" w:hAnsi="Times New Roman" w:cs="Times New Roman"/>
          <w:sz w:val="24"/>
          <w:szCs w:val="24"/>
          <w:lang w:val="ru-RU"/>
        </w:rPr>
        <w:t>деген</w:t>
      </w:r>
      <w:proofErr w:type="spellEnd"/>
      <w:r w:rsidR="005A71CA" w:rsidRPr="005A71CA">
        <w:rPr>
          <w:rFonts w:ascii="Times New Roman" w:eastAsia="Times New Roman" w:hAnsi="Times New Roman" w:cs="Times New Roman"/>
          <w:sz w:val="24"/>
          <w:szCs w:val="24"/>
        </w:rPr>
        <w:t xml:space="preserve"> </w:t>
      </w:r>
      <w:proofErr w:type="spellStart"/>
      <w:r w:rsidR="005A71CA" w:rsidRPr="005A71CA">
        <w:rPr>
          <w:rFonts w:ascii="Times New Roman" w:eastAsia="Times New Roman" w:hAnsi="Times New Roman" w:cs="Times New Roman"/>
          <w:sz w:val="24"/>
          <w:szCs w:val="24"/>
          <w:lang w:val="ru-RU"/>
        </w:rPr>
        <w:t>сөздөргө</w:t>
      </w:r>
      <w:proofErr w:type="spellEnd"/>
      <w:r w:rsidR="005A71CA" w:rsidRPr="005A71CA">
        <w:rPr>
          <w:rFonts w:ascii="Times New Roman" w:eastAsia="Times New Roman" w:hAnsi="Times New Roman" w:cs="Times New Roman"/>
          <w:sz w:val="24"/>
          <w:szCs w:val="24"/>
        </w:rPr>
        <w:t xml:space="preserve"> </w:t>
      </w:r>
      <w:proofErr w:type="spellStart"/>
      <w:r w:rsidR="005A71CA" w:rsidRPr="005A71CA">
        <w:rPr>
          <w:rFonts w:ascii="Times New Roman" w:eastAsia="Times New Roman" w:hAnsi="Times New Roman" w:cs="Times New Roman"/>
          <w:sz w:val="24"/>
          <w:szCs w:val="24"/>
          <w:lang w:val="ru-RU"/>
        </w:rPr>
        <w:t>алмаштырылсын</w:t>
      </w:r>
      <w:proofErr w:type="spellEnd"/>
    </w:p>
    <w:p w:rsidR="00587FB3" w:rsidRPr="00947F4A" w:rsidRDefault="005A71CA" w:rsidP="005A71CA">
      <w:pPr>
        <w:pStyle w:val="20"/>
        <w:shd w:val="clear" w:color="auto" w:fill="auto"/>
        <w:spacing w:after="0" w:line="274" w:lineRule="exact"/>
        <w:ind w:firstLine="760"/>
        <w:jc w:val="both"/>
      </w:pPr>
      <w:r w:rsidRPr="00947F4A">
        <w:t>2) 1-4-</w:t>
      </w:r>
      <w:r>
        <w:t>беренелер</w:t>
      </w:r>
      <w:r w:rsidRPr="00947F4A">
        <w:t xml:space="preserve"> </w:t>
      </w:r>
      <w:proofErr w:type="spellStart"/>
      <w:r>
        <w:t>төмөнкүдөй</w:t>
      </w:r>
      <w:proofErr w:type="spellEnd"/>
      <w:r w:rsidRPr="00947F4A">
        <w:t xml:space="preserve"> </w:t>
      </w:r>
      <w:proofErr w:type="spellStart"/>
      <w:r>
        <w:t>редакцияда</w:t>
      </w:r>
      <w:proofErr w:type="spellEnd"/>
      <w:r w:rsidRPr="00947F4A">
        <w:t xml:space="preserve"> </w:t>
      </w:r>
      <w:proofErr w:type="spellStart"/>
      <w:r>
        <w:t>баяндалсын</w:t>
      </w:r>
      <w:proofErr w:type="spellEnd"/>
      <w:r w:rsidRPr="00947F4A">
        <w:t>:</w:t>
      </w:r>
    </w:p>
    <w:p w:rsidR="005A71CA" w:rsidRPr="005A71CA" w:rsidRDefault="005A71CA" w:rsidP="005A71CA">
      <w:pPr>
        <w:shd w:val="clear" w:color="auto" w:fill="FFFFFF"/>
        <w:ind w:firstLine="397"/>
        <w:jc w:val="center"/>
        <w:rPr>
          <w:rFonts w:ascii="Times New Roman" w:eastAsia="Times New Roman" w:hAnsi="Times New Roman" w:cs="Times New Roman"/>
        </w:rPr>
      </w:pPr>
      <w:r w:rsidRPr="005A71CA">
        <w:rPr>
          <w:rFonts w:ascii="Times New Roman" w:eastAsia="Times New Roman" w:hAnsi="Times New Roman" w:cs="Times New Roman"/>
        </w:rPr>
        <w:t xml:space="preserve">«1-берене. </w:t>
      </w:r>
      <w:proofErr w:type="spellStart"/>
      <w:r w:rsidRPr="005A71CA">
        <w:rPr>
          <w:rFonts w:ascii="Times New Roman" w:eastAsia="Times New Roman" w:hAnsi="Times New Roman" w:cs="Times New Roman"/>
        </w:rPr>
        <w:t>Ушул</w:t>
      </w:r>
      <w:proofErr w:type="spellEnd"/>
      <w:r w:rsidRPr="005A71CA">
        <w:rPr>
          <w:rFonts w:ascii="Times New Roman" w:eastAsia="Times New Roman" w:hAnsi="Times New Roman" w:cs="Times New Roman"/>
        </w:rPr>
        <w:t xml:space="preserve"> </w:t>
      </w:r>
      <w:proofErr w:type="spellStart"/>
      <w:r w:rsidRPr="005A71CA">
        <w:rPr>
          <w:rFonts w:ascii="Times New Roman" w:eastAsia="Times New Roman" w:hAnsi="Times New Roman" w:cs="Times New Roman"/>
        </w:rPr>
        <w:t>Мыйзамды</w:t>
      </w:r>
      <w:proofErr w:type="spellEnd"/>
      <w:r w:rsidRPr="005A71CA">
        <w:rPr>
          <w:rFonts w:ascii="Times New Roman" w:eastAsia="Times New Roman" w:hAnsi="Times New Roman" w:cs="Times New Roman"/>
        </w:rPr>
        <w:t xml:space="preserve"> </w:t>
      </w:r>
      <w:proofErr w:type="spellStart"/>
      <w:r w:rsidRPr="005A71CA">
        <w:rPr>
          <w:rFonts w:ascii="Times New Roman" w:eastAsia="Times New Roman" w:hAnsi="Times New Roman" w:cs="Times New Roman"/>
        </w:rPr>
        <w:t>жөнгө</w:t>
      </w:r>
      <w:proofErr w:type="spellEnd"/>
      <w:r w:rsidRPr="005A71CA">
        <w:rPr>
          <w:rFonts w:ascii="Times New Roman" w:eastAsia="Times New Roman" w:hAnsi="Times New Roman" w:cs="Times New Roman"/>
        </w:rPr>
        <w:t xml:space="preserve"> </w:t>
      </w:r>
      <w:proofErr w:type="spellStart"/>
      <w:r w:rsidRPr="005A71CA">
        <w:rPr>
          <w:rFonts w:ascii="Times New Roman" w:eastAsia="Times New Roman" w:hAnsi="Times New Roman" w:cs="Times New Roman"/>
        </w:rPr>
        <w:t>салуунун</w:t>
      </w:r>
      <w:proofErr w:type="spellEnd"/>
      <w:r w:rsidRPr="005A71CA">
        <w:rPr>
          <w:rFonts w:ascii="Times New Roman" w:eastAsia="Times New Roman" w:hAnsi="Times New Roman" w:cs="Times New Roman"/>
        </w:rPr>
        <w:t xml:space="preserve"> </w:t>
      </w:r>
      <w:proofErr w:type="spellStart"/>
      <w:r w:rsidRPr="005A71CA">
        <w:rPr>
          <w:rFonts w:ascii="Times New Roman" w:eastAsia="Times New Roman" w:hAnsi="Times New Roman" w:cs="Times New Roman"/>
        </w:rPr>
        <w:t>максаты</w:t>
      </w:r>
      <w:proofErr w:type="spellEnd"/>
      <w:r w:rsidRPr="005A71CA">
        <w:rPr>
          <w:rFonts w:ascii="Times New Roman" w:eastAsia="Times New Roman" w:hAnsi="Times New Roman" w:cs="Times New Roman"/>
        </w:rPr>
        <w:t xml:space="preserve"> </w:t>
      </w:r>
      <w:proofErr w:type="spellStart"/>
      <w:r w:rsidRPr="005A71CA">
        <w:rPr>
          <w:rFonts w:ascii="Times New Roman" w:eastAsia="Times New Roman" w:hAnsi="Times New Roman" w:cs="Times New Roman"/>
        </w:rPr>
        <w:t>жана</w:t>
      </w:r>
      <w:proofErr w:type="spellEnd"/>
      <w:r w:rsidRPr="005A71CA">
        <w:rPr>
          <w:rFonts w:ascii="Times New Roman" w:eastAsia="Times New Roman" w:hAnsi="Times New Roman" w:cs="Times New Roman"/>
        </w:rPr>
        <w:t xml:space="preserve"> </w:t>
      </w:r>
      <w:proofErr w:type="spellStart"/>
      <w:r w:rsidRPr="005A71CA">
        <w:rPr>
          <w:rFonts w:ascii="Times New Roman" w:eastAsia="Times New Roman" w:hAnsi="Times New Roman" w:cs="Times New Roman"/>
        </w:rPr>
        <w:t>предмети</w:t>
      </w:r>
      <w:proofErr w:type="spellEnd"/>
    </w:p>
    <w:p w:rsidR="005A71CA" w:rsidRPr="005A71CA" w:rsidRDefault="005A71CA" w:rsidP="005A71CA">
      <w:pPr>
        <w:shd w:val="clear" w:color="auto" w:fill="FFFFFF"/>
        <w:ind w:firstLine="397"/>
        <w:jc w:val="both"/>
        <w:rPr>
          <w:rFonts w:ascii="Times New Roman" w:eastAsia="Times New Roman" w:hAnsi="Times New Roman" w:cs="Times New Roman"/>
        </w:rPr>
      </w:pPr>
      <w:r w:rsidRPr="005A71CA">
        <w:rPr>
          <w:rFonts w:ascii="Times New Roman" w:hAnsi="Times New Roman"/>
        </w:rPr>
        <w:t xml:space="preserve">1. </w:t>
      </w:r>
      <w:proofErr w:type="spellStart"/>
      <w:r w:rsidRPr="005A71CA">
        <w:rPr>
          <w:rFonts w:ascii="Times New Roman" w:hAnsi="Times New Roman"/>
        </w:rPr>
        <w:t>Ушул</w:t>
      </w:r>
      <w:proofErr w:type="spellEnd"/>
      <w:r w:rsidRPr="005A71CA">
        <w:rPr>
          <w:rFonts w:ascii="Times New Roman" w:hAnsi="Times New Roman"/>
        </w:rPr>
        <w:t xml:space="preserve"> </w:t>
      </w:r>
      <w:proofErr w:type="spellStart"/>
      <w:r w:rsidRPr="005A71CA">
        <w:rPr>
          <w:rFonts w:ascii="Times New Roman" w:hAnsi="Times New Roman"/>
        </w:rPr>
        <w:t>Мыйзамдын</w:t>
      </w:r>
      <w:proofErr w:type="spellEnd"/>
      <w:r w:rsidRPr="005A71CA">
        <w:rPr>
          <w:rFonts w:ascii="Times New Roman" w:hAnsi="Times New Roman"/>
        </w:rPr>
        <w:t xml:space="preserve"> </w:t>
      </w:r>
      <w:proofErr w:type="spellStart"/>
      <w:r w:rsidRPr="005A71CA">
        <w:rPr>
          <w:rFonts w:ascii="Times New Roman" w:hAnsi="Times New Roman"/>
        </w:rPr>
        <w:t>максаттары</w:t>
      </w:r>
      <w:proofErr w:type="spellEnd"/>
      <w:r w:rsidRPr="005A71CA">
        <w:rPr>
          <w:rFonts w:ascii="Times New Roman" w:hAnsi="Times New Roman"/>
        </w:rPr>
        <w:t xml:space="preserve"> </w:t>
      </w:r>
      <w:proofErr w:type="spellStart"/>
      <w:r w:rsidRPr="005A71CA">
        <w:rPr>
          <w:rFonts w:ascii="Times New Roman" w:hAnsi="Times New Roman"/>
        </w:rPr>
        <w:t>болуп</w:t>
      </w:r>
      <w:proofErr w:type="spellEnd"/>
      <w:r w:rsidRPr="005A71CA">
        <w:rPr>
          <w:rFonts w:ascii="Times New Roman" w:hAnsi="Times New Roman"/>
        </w:rPr>
        <w:t xml:space="preserve"> </w:t>
      </w:r>
      <w:proofErr w:type="spellStart"/>
      <w:r w:rsidRPr="005A71CA">
        <w:rPr>
          <w:rFonts w:ascii="Times New Roman" w:hAnsi="Times New Roman"/>
        </w:rPr>
        <w:t>төмөнкүлө</w:t>
      </w:r>
      <w:proofErr w:type="gramStart"/>
      <w:r w:rsidRPr="005A71CA">
        <w:rPr>
          <w:rFonts w:ascii="Times New Roman" w:hAnsi="Times New Roman"/>
        </w:rPr>
        <w:t>р</w:t>
      </w:r>
      <w:proofErr w:type="spellEnd"/>
      <w:proofErr w:type="gramEnd"/>
      <w:r w:rsidRPr="005A71CA">
        <w:rPr>
          <w:rFonts w:ascii="Times New Roman" w:hAnsi="Times New Roman"/>
        </w:rPr>
        <w:t xml:space="preserve"> </w:t>
      </w:r>
      <w:proofErr w:type="spellStart"/>
      <w:r w:rsidRPr="005A71CA">
        <w:rPr>
          <w:rFonts w:ascii="Times New Roman" w:hAnsi="Times New Roman"/>
        </w:rPr>
        <w:t>саналат</w:t>
      </w:r>
      <w:proofErr w:type="spellEnd"/>
      <w:r w:rsidRPr="005A71CA">
        <w:rPr>
          <w:rFonts w:ascii="Times New Roman" w:hAnsi="Times New Roman"/>
        </w:rPr>
        <w:t>:</w:t>
      </w:r>
    </w:p>
    <w:p w:rsidR="005A71CA" w:rsidRPr="005A71CA" w:rsidRDefault="005A71CA" w:rsidP="005A71CA">
      <w:pPr>
        <w:jc w:val="both"/>
        <w:rPr>
          <w:rFonts w:ascii="Times New Roman" w:hAnsi="Times New Roman" w:cs="Times New Roman"/>
          <w:lang w:val="ky-KG"/>
        </w:rPr>
      </w:pPr>
      <w:r w:rsidRPr="005A71CA">
        <w:rPr>
          <w:rFonts w:ascii="Times New Roman" w:hAnsi="Times New Roman" w:cs="Times New Roman"/>
          <w:lang w:val="ky-KG"/>
        </w:rPr>
        <w:t xml:space="preserve">            1) калктын товарларга болгон керектөөлөрүн, товарларды тандоо эркиндигин канааттандыруу, соода инфратүзүмүн өнүктүрүү максатында соода ишин уюштурууга жана жүзөгө ашырууга карата талаптарды белгилөө жолу менен;Кыргыз Республикасынын аймагында соода ишин өнүктүрүү үчүн шарттарды камсыз кылуу; </w:t>
      </w:r>
    </w:p>
    <w:p w:rsidR="005A71CA" w:rsidRPr="005A71CA" w:rsidRDefault="005A71CA" w:rsidP="005A71CA">
      <w:pPr>
        <w:pStyle w:val="TableParagraph"/>
        <w:ind w:left="103" w:right="99" w:firstLine="595"/>
        <w:jc w:val="both"/>
        <w:rPr>
          <w:rFonts w:ascii="Times New Roman" w:hAnsi="Times New Roman"/>
          <w:spacing w:val="-1"/>
          <w:sz w:val="24"/>
          <w:lang w:val="ky-KG"/>
        </w:rPr>
      </w:pPr>
      <w:r w:rsidRPr="005A71CA">
        <w:rPr>
          <w:rFonts w:ascii="Times New Roman" w:hAnsi="Times New Roman"/>
          <w:sz w:val="24"/>
          <w:lang w:val="ky-KG"/>
        </w:rPr>
        <w:t>2)</w:t>
      </w:r>
      <w:r w:rsidRPr="005A71CA">
        <w:rPr>
          <w:rFonts w:ascii="Times New Roman" w:hAnsi="Times New Roman"/>
          <w:spacing w:val="4"/>
          <w:sz w:val="24"/>
          <w:lang w:val="ky-KG"/>
        </w:rPr>
        <w:t xml:space="preserve"> </w:t>
      </w:r>
      <w:r w:rsidRPr="005A71CA">
        <w:rPr>
          <w:rFonts w:ascii="Times New Roman" w:hAnsi="Times New Roman"/>
          <w:spacing w:val="-1"/>
          <w:sz w:val="24"/>
          <w:lang w:val="ky-KG"/>
        </w:rPr>
        <w:t>соода иш-аракеттеринин субъекттеринин, керектөөчүлөрдүн укуктарын жана мыйзамдуу кызыкчылыктарын, ошондой эле соода иш-аракеттеринин субъекттеринин экономикалык кызыкчылыктарынын балансын сактоону камсыз кылуу.</w:t>
      </w:r>
    </w:p>
    <w:p w:rsidR="005A71CA" w:rsidRPr="005A71CA" w:rsidRDefault="005A71CA" w:rsidP="005A71CA">
      <w:pPr>
        <w:pStyle w:val="20"/>
        <w:shd w:val="clear" w:color="auto" w:fill="auto"/>
        <w:spacing w:after="0" w:line="274" w:lineRule="exact"/>
        <w:ind w:firstLine="760"/>
        <w:jc w:val="both"/>
        <w:rPr>
          <w:lang w:val="ky-KG"/>
        </w:rPr>
      </w:pPr>
      <w:r w:rsidRPr="005A71CA">
        <w:rPr>
          <w:spacing w:val="-1"/>
          <w:lang w:val="ky-KG"/>
        </w:rPr>
        <w:t>2. Ушул Мыйзамдын жөнгө салуу предмети болуп Кыргыз Республикасынын аймагында ички соода ишин уюштурууга жана жүзөгө ашырууга байланыштуу мамлекеттик бийлик органдарынын, жергиликтүү өз алдынча башкаруу органдарынын жана ички соода ишинин субъекттеринин ортосунда келип чыгуучу мамилелер саналат.</w:t>
      </w:r>
    </w:p>
    <w:p w:rsidR="005A71CA" w:rsidRPr="005A71CA" w:rsidRDefault="005A71CA" w:rsidP="005A71CA">
      <w:pPr>
        <w:shd w:val="clear" w:color="auto" w:fill="FFFFFF"/>
        <w:ind w:firstLine="397"/>
        <w:jc w:val="both"/>
        <w:rPr>
          <w:rFonts w:ascii="Times New Roman" w:hAnsi="Times New Roman" w:cs="Times New Roman"/>
          <w:shd w:val="clear" w:color="auto" w:fill="FFFFFF"/>
        </w:rPr>
      </w:pPr>
      <w:r w:rsidRPr="00947F4A">
        <w:rPr>
          <w:rFonts w:ascii="Times New Roman" w:hAnsi="Times New Roman" w:cs="Times New Roman"/>
          <w:lang w:val="ky-KG"/>
        </w:rPr>
        <w:t xml:space="preserve"> </w:t>
      </w:r>
      <w:r w:rsidR="00614DA7" w:rsidRPr="005A71CA">
        <w:rPr>
          <w:rFonts w:ascii="Times New Roman" w:hAnsi="Times New Roman" w:cs="Times New Roman"/>
        </w:rPr>
        <w:t>«</w:t>
      </w:r>
      <w:r w:rsidRPr="005A71CA">
        <w:rPr>
          <w:rFonts w:ascii="Times New Roman" w:hAnsi="Times New Roman" w:cs="Times New Roman"/>
          <w:shd w:val="clear" w:color="auto" w:fill="FFFFFF"/>
        </w:rPr>
        <w:t xml:space="preserve">2-берене. </w:t>
      </w:r>
      <w:proofErr w:type="spellStart"/>
      <w:r w:rsidRPr="005A71CA">
        <w:rPr>
          <w:rFonts w:ascii="Times New Roman" w:hAnsi="Times New Roman" w:cs="Times New Roman"/>
          <w:shd w:val="clear" w:color="auto" w:fill="FFFFFF"/>
        </w:rPr>
        <w:t>Ушул</w:t>
      </w:r>
      <w:proofErr w:type="spellEnd"/>
      <w:r w:rsidRPr="005A71CA">
        <w:rPr>
          <w:rFonts w:ascii="Times New Roman" w:hAnsi="Times New Roman" w:cs="Times New Roman"/>
          <w:shd w:val="clear" w:color="auto" w:fill="FFFFFF"/>
        </w:rPr>
        <w:t xml:space="preserve"> </w:t>
      </w:r>
      <w:proofErr w:type="spellStart"/>
      <w:r w:rsidRPr="005A71CA">
        <w:rPr>
          <w:rFonts w:ascii="Times New Roman" w:hAnsi="Times New Roman" w:cs="Times New Roman"/>
          <w:shd w:val="clear" w:color="auto" w:fill="FFFFFF"/>
        </w:rPr>
        <w:t>Мыйзамда</w:t>
      </w:r>
      <w:proofErr w:type="spellEnd"/>
      <w:r w:rsidRPr="005A71CA">
        <w:rPr>
          <w:rFonts w:ascii="Times New Roman" w:hAnsi="Times New Roman" w:cs="Times New Roman"/>
          <w:shd w:val="clear" w:color="auto" w:fill="FFFFFF"/>
        </w:rPr>
        <w:t xml:space="preserve"> </w:t>
      </w:r>
      <w:proofErr w:type="spellStart"/>
      <w:r w:rsidRPr="005A71CA">
        <w:rPr>
          <w:rFonts w:ascii="Times New Roman" w:hAnsi="Times New Roman" w:cs="Times New Roman"/>
          <w:shd w:val="clear" w:color="auto" w:fill="FFFFFF"/>
        </w:rPr>
        <w:t>колдонулуучу</w:t>
      </w:r>
      <w:proofErr w:type="spellEnd"/>
      <w:r w:rsidRPr="005A71CA">
        <w:rPr>
          <w:rFonts w:ascii="Times New Roman" w:hAnsi="Times New Roman" w:cs="Times New Roman"/>
          <w:shd w:val="clear" w:color="auto" w:fill="FFFFFF"/>
        </w:rPr>
        <w:t xml:space="preserve"> </w:t>
      </w:r>
      <w:proofErr w:type="spellStart"/>
      <w:r w:rsidRPr="005A71CA">
        <w:rPr>
          <w:rFonts w:ascii="Times New Roman" w:hAnsi="Times New Roman" w:cs="Times New Roman"/>
          <w:shd w:val="clear" w:color="auto" w:fill="FFFFFF"/>
        </w:rPr>
        <w:t>негизги</w:t>
      </w:r>
      <w:proofErr w:type="spellEnd"/>
      <w:r w:rsidRPr="005A71CA">
        <w:rPr>
          <w:rFonts w:ascii="Times New Roman" w:hAnsi="Times New Roman" w:cs="Times New Roman"/>
          <w:shd w:val="clear" w:color="auto" w:fill="FFFFFF"/>
        </w:rPr>
        <w:t xml:space="preserve"> </w:t>
      </w:r>
      <w:proofErr w:type="spellStart"/>
      <w:r w:rsidRPr="005A71CA">
        <w:rPr>
          <w:rFonts w:ascii="Times New Roman" w:hAnsi="Times New Roman" w:cs="Times New Roman"/>
          <w:shd w:val="clear" w:color="auto" w:fill="FFFFFF"/>
        </w:rPr>
        <w:t>терминдер</w:t>
      </w:r>
      <w:proofErr w:type="spellEnd"/>
    </w:p>
    <w:p w:rsidR="005A71CA" w:rsidRPr="005A71CA" w:rsidRDefault="005A71CA" w:rsidP="005A71CA">
      <w:pPr>
        <w:shd w:val="clear" w:color="auto" w:fill="FFFFFF"/>
        <w:ind w:firstLine="397"/>
        <w:jc w:val="both"/>
        <w:rPr>
          <w:rFonts w:ascii="Times New Roman" w:eastAsia="Times New Roman" w:hAnsi="Times New Roman" w:cs="Times New Roman"/>
        </w:rPr>
      </w:pPr>
      <w:proofErr w:type="spellStart"/>
      <w:r w:rsidRPr="005A71CA">
        <w:rPr>
          <w:rFonts w:ascii="Times New Roman" w:hAnsi="Times New Roman" w:cs="Times New Roman"/>
        </w:rPr>
        <w:t>Ушул</w:t>
      </w:r>
      <w:proofErr w:type="spellEnd"/>
      <w:r w:rsidRPr="005A71CA">
        <w:rPr>
          <w:rFonts w:ascii="Times New Roman" w:hAnsi="Times New Roman" w:cs="Times New Roman"/>
        </w:rPr>
        <w:t xml:space="preserve"> </w:t>
      </w:r>
      <w:proofErr w:type="spellStart"/>
      <w:r w:rsidRPr="005A71CA">
        <w:rPr>
          <w:rFonts w:ascii="Times New Roman" w:hAnsi="Times New Roman" w:cs="Times New Roman"/>
        </w:rPr>
        <w:t>Мыйзамдын</w:t>
      </w:r>
      <w:proofErr w:type="spellEnd"/>
      <w:r w:rsidRPr="005A71CA">
        <w:rPr>
          <w:rFonts w:ascii="Times New Roman" w:hAnsi="Times New Roman" w:cs="Times New Roman"/>
        </w:rPr>
        <w:t xml:space="preserve"> </w:t>
      </w:r>
      <w:proofErr w:type="spellStart"/>
      <w:r w:rsidRPr="005A71CA">
        <w:rPr>
          <w:rFonts w:ascii="Times New Roman" w:hAnsi="Times New Roman" w:cs="Times New Roman"/>
        </w:rPr>
        <w:t>максаттары</w:t>
      </w:r>
      <w:proofErr w:type="spellEnd"/>
      <w:r w:rsidRPr="005A71CA">
        <w:rPr>
          <w:rFonts w:ascii="Times New Roman" w:hAnsi="Times New Roman" w:cs="Times New Roman"/>
        </w:rPr>
        <w:t xml:space="preserve"> </w:t>
      </w:r>
      <w:proofErr w:type="spellStart"/>
      <w:r w:rsidRPr="005A71CA">
        <w:rPr>
          <w:rFonts w:ascii="Times New Roman" w:hAnsi="Times New Roman" w:cs="Times New Roman"/>
        </w:rPr>
        <w:t>үчүн</w:t>
      </w:r>
      <w:proofErr w:type="spellEnd"/>
      <w:r w:rsidRPr="005A71CA">
        <w:rPr>
          <w:rFonts w:ascii="Times New Roman" w:hAnsi="Times New Roman" w:cs="Times New Roman"/>
        </w:rPr>
        <w:t xml:space="preserve"> </w:t>
      </w:r>
      <w:proofErr w:type="spellStart"/>
      <w:r w:rsidRPr="005A71CA">
        <w:rPr>
          <w:rFonts w:ascii="Times New Roman" w:hAnsi="Times New Roman" w:cs="Times New Roman"/>
        </w:rPr>
        <w:t>төмөнкүдөй</w:t>
      </w:r>
      <w:proofErr w:type="spellEnd"/>
      <w:r w:rsidRPr="005A71CA">
        <w:rPr>
          <w:rFonts w:ascii="Times New Roman" w:hAnsi="Times New Roman" w:cs="Times New Roman"/>
        </w:rPr>
        <w:t xml:space="preserve"> </w:t>
      </w:r>
      <w:proofErr w:type="spellStart"/>
      <w:r w:rsidRPr="005A71CA">
        <w:rPr>
          <w:rFonts w:ascii="Times New Roman" w:hAnsi="Times New Roman" w:cs="Times New Roman"/>
        </w:rPr>
        <w:t>терминдер</w:t>
      </w:r>
      <w:proofErr w:type="spellEnd"/>
      <w:r w:rsidRPr="005A71CA">
        <w:rPr>
          <w:rFonts w:ascii="Times New Roman" w:hAnsi="Times New Roman" w:cs="Times New Roman"/>
        </w:rPr>
        <w:t xml:space="preserve"> </w:t>
      </w:r>
      <w:proofErr w:type="spellStart"/>
      <w:r w:rsidRPr="005A71CA">
        <w:rPr>
          <w:rFonts w:ascii="Times New Roman" w:hAnsi="Times New Roman" w:cs="Times New Roman"/>
        </w:rPr>
        <w:t>пайдаланылат</w:t>
      </w:r>
      <w:proofErr w:type="spellEnd"/>
      <w:r w:rsidRPr="005A71CA">
        <w:rPr>
          <w:rFonts w:ascii="Times New Roman" w:hAnsi="Times New Roman" w:cs="Times New Roman"/>
        </w:rPr>
        <w:t>:</w:t>
      </w:r>
    </w:p>
    <w:p w:rsidR="005A71CA" w:rsidRPr="005A71CA" w:rsidRDefault="005A71CA" w:rsidP="005A71CA">
      <w:pPr>
        <w:pStyle w:val="TableParagraph"/>
        <w:ind w:left="103" w:right="103" w:firstLine="595"/>
        <w:jc w:val="both"/>
        <w:rPr>
          <w:rFonts w:ascii="Times New Roman" w:hAnsi="Times New Roman" w:cs="Times New Roman"/>
          <w:sz w:val="24"/>
          <w:szCs w:val="24"/>
          <w:lang w:val="ru-RU"/>
        </w:rPr>
      </w:pPr>
      <w:r w:rsidRPr="005A71CA">
        <w:rPr>
          <w:rFonts w:ascii="Times New Roman" w:hAnsi="Times New Roman" w:cs="Times New Roman"/>
          <w:sz w:val="24"/>
          <w:szCs w:val="24"/>
          <w:lang w:val="ru-RU"/>
        </w:rPr>
        <w:t xml:space="preserve">1) </w:t>
      </w:r>
      <w:proofErr w:type="spellStart"/>
      <w:r w:rsidRPr="005A71CA">
        <w:rPr>
          <w:rFonts w:ascii="Times New Roman" w:hAnsi="Times New Roman" w:cs="Times New Roman"/>
          <w:sz w:val="24"/>
          <w:szCs w:val="24"/>
          <w:lang w:val="ru-RU"/>
        </w:rPr>
        <w:t>ички</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ички</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иши</w:t>
      </w:r>
      <w:proofErr w:type="spellEnd"/>
      <w:r w:rsidRPr="005A71CA">
        <w:rPr>
          <w:rFonts w:ascii="Times New Roman" w:hAnsi="Times New Roman" w:cs="Times New Roman"/>
          <w:sz w:val="24"/>
          <w:szCs w:val="24"/>
          <w:lang w:val="ru-RU"/>
        </w:rPr>
        <w:t xml:space="preserve">) </w:t>
      </w:r>
      <w:r w:rsidR="003B26D4" w:rsidRPr="005A71CA">
        <w:rPr>
          <w:rFonts w:ascii="Times New Roman" w:hAnsi="Times New Roman" w:cs="Times New Roman"/>
          <w:sz w:val="24"/>
          <w:szCs w:val="24"/>
          <w:lang w:val="ru-RU"/>
        </w:rPr>
        <w:t xml:space="preserve">– </w:t>
      </w:r>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Кыргыз</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Республикасынын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аймагында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жүзөгө</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ашырылуучу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иши</w:t>
      </w:r>
      <w:proofErr w:type="spellEnd"/>
      <w:r w:rsidRPr="005A71CA">
        <w:rPr>
          <w:rFonts w:ascii="Times New Roman" w:hAnsi="Times New Roman" w:cs="Times New Roman"/>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sz w:val="24"/>
          <w:szCs w:val="24"/>
          <w:lang w:val="ru-RU"/>
        </w:rPr>
      </w:pPr>
      <w:r w:rsidRPr="005A71CA">
        <w:rPr>
          <w:rFonts w:ascii="Times New Roman" w:hAnsi="Times New Roman" w:cs="Times New Roman"/>
          <w:sz w:val="24"/>
          <w:szCs w:val="24"/>
          <w:lang w:val="ru-RU"/>
        </w:rPr>
        <w:t xml:space="preserve">2) 1) </w:t>
      </w:r>
      <w:proofErr w:type="spellStart"/>
      <w:r w:rsidRPr="005A71CA">
        <w:rPr>
          <w:rFonts w:ascii="Times New Roman" w:hAnsi="Times New Roman" w:cs="Times New Roman"/>
          <w:sz w:val="24"/>
          <w:szCs w:val="24"/>
          <w:lang w:val="ru-RU"/>
        </w:rPr>
        <w:t>көргөзм</w:t>
      </w:r>
      <w:proofErr w:type="gramStart"/>
      <w:r w:rsidRPr="005A71CA">
        <w:rPr>
          <w:rFonts w:ascii="Times New Roman" w:hAnsi="Times New Roman" w:cs="Times New Roman"/>
          <w:sz w:val="24"/>
          <w:szCs w:val="24"/>
          <w:lang w:val="ru-RU"/>
        </w:rPr>
        <w:t>ө-</w:t>
      </w:r>
      <w:proofErr w:type="gramEnd"/>
      <w:r w:rsidRPr="005A71CA">
        <w:rPr>
          <w:rFonts w:ascii="Times New Roman" w:hAnsi="Times New Roman" w:cs="Times New Roman"/>
          <w:sz w:val="24"/>
          <w:szCs w:val="24"/>
          <w:lang w:val="ru-RU"/>
        </w:rPr>
        <w:t>жарманке</w:t>
      </w:r>
      <w:proofErr w:type="spellEnd"/>
      <w:r w:rsidR="003B26D4" w:rsidRPr="005A71CA">
        <w:rPr>
          <w:rFonts w:ascii="Times New Roman" w:hAnsi="Times New Roman" w:cs="Times New Roman"/>
          <w:sz w:val="24"/>
          <w:szCs w:val="24"/>
          <w:lang w:val="ru-RU"/>
        </w:rPr>
        <w:t xml:space="preserve"> – </w:t>
      </w:r>
      <w:proofErr w:type="spellStart"/>
      <w:r w:rsidRPr="005A71CA">
        <w:rPr>
          <w:rFonts w:ascii="Times New Roman" w:hAnsi="Times New Roman" w:cs="Times New Roman"/>
          <w:sz w:val="24"/>
          <w:szCs w:val="24"/>
          <w:lang w:val="ru-RU"/>
        </w:rPr>
        <w:t>экспонаттарга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өз</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продукциясын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товарларын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чектелүү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убакыт</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ичинде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сатып</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өткөрүүгө</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көрсөтүүгө</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уруксат</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бериле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турган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кеңири</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керектелүүчү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товарлардын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/же </w:t>
      </w:r>
      <w:proofErr w:type="spellStart"/>
      <w:r w:rsidRPr="005A71CA">
        <w:rPr>
          <w:rFonts w:ascii="Times New Roman" w:hAnsi="Times New Roman" w:cs="Times New Roman"/>
          <w:sz w:val="24"/>
          <w:szCs w:val="24"/>
          <w:lang w:val="ru-RU"/>
        </w:rPr>
        <w:t>жабдуулардын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убактылуу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рыногу</w:t>
      </w:r>
      <w:proofErr w:type="spellEnd"/>
      <w:r w:rsidRPr="005A71CA">
        <w:rPr>
          <w:rFonts w:ascii="Times New Roman" w:hAnsi="Times New Roman" w:cs="Times New Roman"/>
          <w:sz w:val="24"/>
          <w:szCs w:val="24"/>
          <w:lang w:val="ru-RU"/>
        </w:rPr>
        <w:t>;</w:t>
      </w:r>
    </w:p>
    <w:p w:rsidR="005A71CA" w:rsidRDefault="005A71CA" w:rsidP="005A71CA">
      <w:pPr>
        <w:pStyle w:val="TableParagraph"/>
        <w:ind w:left="103" w:right="103" w:firstLine="595"/>
        <w:jc w:val="both"/>
        <w:rPr>
          <w:rFonts w:ascii="Times New Roman" w:hAnsi="Times New Roman" w:cs="Times New Roman"/>
          <w:sz w:val="24"/>
          <w:szCs w:val="24"/>
          <w:lang w:val="ru-RU"/>
        </w:rPr>
      </w:pPr>
      <w:r w:rsidRPr="005A71CA">
        <w:rPr>
          <w:rFonts w:ascii="Times New Roman" w:hAnsi="Times New Roman" w:cs="Times New Roman"/>
          <w:sz w:val="24"/>
          <w:szCs w:val="24"/>
          <w:lang w:val="ru-RU"/>
        </w:rPr>
        <w:t xml:space="preserve">3) </w:t>
      </w:r>
      <w:proofErr w:type="spellStart"/>
      <w:r w:rsidRPr="005A71CA">
        <w:rPr>
          <w:rFonts w:ascii="Times New Roman" w:hAnsi="Times New Roman" w:cs="Times New Roman"/>
          <w:sz w:val="24"/>
          <w:szCs w:val="24"/>
          <w:lang w:val="ru-RU"/>
        </w:rPr>
        <w:t>комиссиялык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r w:rsidR="003B26D4" w:rsidRPr="005A71CA">
        <w:rPr>
          <w:rFonts w:ascii="Times New Roman" w:hAnsi="Times New Roman" w:cs="Times New Roman"/>
          <w:sz w:val="24"/>
          <w:szCs w:val="24"/>
          <w:lang w:val="ru-RU"/>
        </w:rPr>
        <w:t xml:space="preserve"> – </w:t>
      </w:r>
      <w:proofErr w:type="spellStart"/>
      <w:r w:rsidRPr="005A71CA">
        <w:rPr>
          <w:rFonts w:ascii="Times New Roman" w:hAnsi="Times New Roman" w:cs="Times New Roman"/>
          <w:sz w:val="24"/>
          <w:szCs w:val="24"/>
          <w:lang w:val="ru-RU"/>
        </w:rPr>
        <w:t>калктан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уюмдардан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мекемелерден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ички</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иш-аракеттеринин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субъекттеринен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комиссияга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кабыл</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алынган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товарларды</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сатуу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боюнча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чекене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тү</w:t>
      </w:r>
      <w:proofErr w:type="gramStart"/>
      <w:r w:rsidRPr="005A71CA">
        <w:rPr>
          <w:rFonts w:ascii="Times New Roman" w:hAnsi="Times New Roman" w:cs="Times New Roman"/>
          <w:sz w:val="24"/>
          <w:szCs w:val="24"/>
          <w:lang w:val="ru-RU"/>
        </w:rPr>
        <w:t>р</w:t>
      </w:r>
      <w:proofErr w:type="gramEnd"/>
      <w:r w:rsidRPr="005A71CA">
        <w:rPr>
          <w:rFonts w:ascii="Times New Roman" w:hAnsi="Times New Roman" w:cs="Times New Roman"/>
          <w:sz w:val="24"/>
          <w:szCs w:val="24"/>
          <w:lang w:val="ru-RU"/>
        </w:rPr>
        <w:t>ү</w:t>
      </w:r>
      <w:proofErr w:type="spellEnd"/>
      <w:r w:rsidRPr="005A71CA">
        <w:rPr>
          <w:rFonts w:ascii="Times New Roman" w:hAnsi="Times New Roman" w:cs="Times New Roman"/>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sz w:val="24"/>
          <w:szCs w:val="24"/>
          <w:shd w:val="clear" w:color="auto" w:fill="FFFFFF"/>
          <w:lang w:val="ru-RU"/>
        </w:rPr>
      </w:pPr>
      <w:r w:rsidRPr="005A71CA">
        <w:rPr>
          <w:rFonts w:ascii="Times New Roman" w:hAnsi="Times New Roman" w:cs="Times New Roman"/>
          <w:sz w:val="24"/>
          <w:szCs w:val="24"/>
          <w:lang w:val="ru-RU"/>
        </w:rPr>
        <w:t xml:space="preserve">5) </w:t>
      </w:r>
      <w:proofErr w:type="spellStart"/>
      <w:r w:rsidRPr="005A71CA">
        <w:rPr>
          <w:rFonts w:ascii="Times New Roman" w:hAnsi="Times New Roman" w:cs="Times New Roman"/>
          <w:sz w:val="24"/>
          <w:szCs w:val="24"/>
          <w:shd w:val="clear" w:color="auto" w:fill="FFFFFF"/>
          <w:lang w:val="ru-RU"/>
        </w:rPr>
        <w:t>азык-түлүк</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эмес</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товарлар</w:t>
      </w:r>
      <w:proofErr w:type="spellEnd"/>
      <w:r w:rsidR="003B26D4" w:rsidRPr="005A71CA">
        <w:rPr>
          <w:rFonts w:ascii="Times New Roman" w:hAnsi="Times New Roman" w:cs="Times New Roman"/>
          <w:sz w:val="24"/>
          <w:szCs w:val="24"/>
          <w:lang w:val="ru-RU"/>
        </w:rPr>
        <w:t xml:space="preserve"> – </w:t>
      </w:r>
      <w:r w:rsidRPr="005A71CA">
        <w:rPr>
          <w:rFonts w:ascii="Times New Roman" w:hAnsi="Times New Roman" w:cs="Times New Roman"/>
          <w:sz w:val="24"/>
          <w:szCs w:val="24"/>
          <w:shd w:val="clear" w:color="auto" w:fill="FFFFFF"/>
          <w:lang w:val="ru-RU"/>
        </w:rPr>
        <w:t xml:space="preserve">ар </w:t>
      </w:r>
      <w:proofErr w:type="spellStart"/>
      <w:r w:rsidRPr="005A71CA">
        <w:rPr>
          <w:rFonts w:ascii="Times New Roman" w:hAnsi="Times New Roman" w:cs="Times New Roman"/>
          <w:sz w:val="24"/>
          <w:szCs w:val="24"/>
          <w:shd w:val="clear" w:color="auto" w:fill="FFFFFF"/>
          <w:lang w:val="ru-RU"/>
        </w:rPr>
        <w:t>кандай</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керектөөлөрдү</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камсыздоо</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максатында</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сатылуучу</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адамдын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тамак-ашына</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пайдаланууга</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арналбаган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жана</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азык-түлүк</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чийки</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заты</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болуп</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эсептелбеген</w:t>
      </w:r>
      <w:proofErr w:type="spellEnd"/>
      <w:r w:rsidRPr="005A71CA">
        <w:rPr>
          <w:rFonts w:ascii="Times New Roman" w:hAnsi="Times New Roman" w:cs="Times New Roman"/>
          <w:sz w:val="24"/>
          <w:szCs w:val="24"/>
          <w:shd w:val="clear" w:color="auto" w:fill="FFFFFF"/>
          <w:lang w:val="ru-RU"/>
        </w:rPr>
        <w:t xml:space="preserve"> </w:t>
      </w:r>
      <w:proofErr w:type="spellStart"/>
      <w:r w:rsidRPr="005A71CA">
        <w:rPr>
          <w:rFonts w:ascii="Times New Roman" w:hAnsi="Times New Roman" w:cs="Times New Roman"/>
          <w:sz w:val="24"/>
          <w:szCs w:val="24"/>
          <w:shd w:val="clear" w:color="auto" w:fill="FFFFFF"/>
          <w:lang w:val="ru-RU"/>
        </w:rPr>
        <w:t>товарлар</w:t>
      </w:r>
      <w:proofErr w:type="spellEnd"/>
      <w:r w:rsidRPr="005A71CA">
        <w:rPr>
          <w:rFonts w:ascii="Times New Roman" w:hAnsi="Times New Roman" w:cs="Times New Roman"/>
          <w:sz w:val="24"/>
          <w:szCs w:val="24"/>
          <w:shd w:val="clear" w:color="auto" w:fill="FFFFFF"/>
          <w:lang w:val="ru-RU"/>
        </w:rPr>
        <w:t>;</w:t>
      </w:r>
    </w:p>
    <w:p w:rsidR="005A71CA" w:rsidRPr="005A71CA" w:rsidRDefault="005A71CA" w:rsidP="005A71CA">
      <w:pPr>
        <w:pStyle w:val="TableParagraph"/>
        <w:ind w:left="103" w:right="103" w:firstLine="595"/>
        <w:jc w:val="both"/>
        <w:rPr>
          <w:rFonts w:ascii="Times New Roman" w:hAnsi="Times New Roman" w:cs="Times New Roman"/>
          <w:spacing w:val="-1"/>
          <w:sz w:val="24"/>
          <w:szCs w:val="24"/>
          <w:lang w:val="ru-RU"/>
        </w:rPr>
      </w:pPr>
      <w:r w:rsidRPr="005A71CA">
        <w:rPr>
          <w:rFonts w:ascii="Times New Roman" w:hAnsi="Times New Roman" w:cs="Times New Roman"/>
          <w:sz w:val="24"/>
          <w:szCs w:val="24"/>
          <w:lang w:val="ru-RU"/>
        </w:rPr>
        <w:t xml:space="preserve">6) </w:t>
      </w:r>
      <w:proofErr w:type="spellStart"/>
      <w:r w:rsidRPr="005A71CA">
        <w:rPr>
          <w:rFonts w:ascii="Times New Roman" w:hAnsi="Times New Roman" w:cs="Times New Roman"/>
          <w:sz w:val="24"/>
          <w:szCs w:val="24"/>
          <w:lang w:val="ru-RU"/>
        </w:rPr>
        <w:t>стационардык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эмес</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объекти</w:t>
      </w:r>
      <w:proofErr w:type="spellEnd"/>
      <w:r w:rsidR="003B26D4" w:rsidRPr="005A71CA">
        <w:rPr>
          <w:rFonts w:ascii="Times New Roman" w:hAnsi="Times New Roman" w:cs="Times New Roman"/>
          <w:sz w:val="24"/>
          <w:szCs w:val="24"/>
          <w:lang w:val="ru-RU"/>
        </w:rPr>
        <w:t xml:space="preserve"> – </w:t>
      </w:r>
      <w:proofErr w:type="spellStart"/>
      <w:r w:rsidRPr="005A71CA">
        <w:rPr>
          <w:rFonts w:ascii="Times New Roman" w:hAnsi="Times New Roman" w:cs="Times New Roman"/>
          <w:sz w:val="24"/>
          <w:szCs w:val="24"/>
          <w:lang w:val="ru-RU"/>
        </w:rPr>
        <w:t>инженердик-техникалык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камсыздоо</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тармактарына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ичинде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алып</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жү</w:t>
      </w:r>
      <w:proofErr w:type="gramStart"/>
      <w:r w:rsidRPr="005A71CA">
        <w:rPr>
          <w:rFonts w:ascii="Times New Roman" w:hAnsi="Times New Roman" w:cs="Times New Roman"/>
          <w:sz w:val="24"/>
          <w:szCs w:val="24"/>
          <w:lang w:val="ru-RU"/>
        </w:rPr>
        <w:t>р</w:t>
      </w:r>
      <w:proofErr w:type="gramEnd"/>
      <w:r w:rsidRPr="005A71CA">
        <w:rPr>
          <w:rFonts w:ascii="Times New Roman" w:hAnsi="Times New Roman" w:cs="Times New Roman"/>
          <w:sz w:val="24"/>
          <w:szCs w:val="24"/>
          <w:lang w:val="ru-RU"/>
        </w:rPr>
        <w:t>үүчү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жылып</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жүрүүчү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курулмага</w:t>
      </w:r>
      <w:proofErr w:type="spellEnd"/>
      <w:r w:rsidRPr="005A71CA">
        <w:rPr>
          <w:rFonts w:ascii="Times New Roman" w:hAnsi="Times New Roman" w:cs="Times New Roman"/>
          <w:sz w:val="24"/>
          <w:szCs w:val="24"/>
          <w:lang w:val="ru-RU"/>
        </w:rPr>
        <w:t xml:space="preserve"> </w:t>
      </w:r>
      <w:r w:rsidRPr="005A71CA">
        <w:rPr>
          <w:rFonts w:ascii="Times New Roman" w:hAnsi="Times New Roman" w:cs="Times New Roman"/>
          <w:sz w:val="24"/>
          <w:szCs w:val="24"/>
          <w:lang w:val="ru-RU"/>
        </w:rPr>
        <w:lastRenderedPageBreak/>
        <w:t>(</w:t>
      </w:r>
      <w:proofErr w:type="spellStart"/>
      <w:r w:rsidRPr="005A71CA">
        <w:rPr>
          <w:rFonts w:ascii="Times New Roman" w:hAnsi="Times New Roman" w:cs="Times New Roman"/>
          <w:sz w:val="24"/>
          <w:szCs w:val="24"/>
          <w:lang w:val="ru-RU"/>
        </w:rPr>
        <w:t>конструкцияга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автоматына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автолавкага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технологиялык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туташтыруунун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кошуунун</w:t>
      </w:r>
      <w:proofErr w:type="spellEnd"/>
      <w:r w:rsidRPr="005A71CA">
        <w:rPr>
          <w:rFonts w:ascii="Times New Roman" w:hAnsi="Times New Roman" w:cs="Times New Roman"/>
          <w:sz w:val="24"/>
          <w:szCs w:val="24"/>
          <w:lang w:val="ru-RU"/>
        </w:rPr>
        <w:t xml:space="preserve">) бар же </w:t>
      </w:r>
      <w:proofErr w:type="spellStart"/>
      <w:r w:rsidRPr="005A71CA">
        <w:rPr>
          <w:rFonts w:ascii="Times New Roman" w:hAnsi="Times New Roman" w:cs="Times New Roman"/>
          <w:sz w:val="24"/>
          <w:szCs w:val="24"/>
          <w:lang w:val="ru-RU"/>
        </w:rPr>
        <w:t>жок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экендигине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карабастан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жер</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менен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бекем</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байланышы</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жок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болгон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убактылуу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курулманы</w:t>
      </w:r>
      <w:proofErr w:type="spellEnd"/>
      <w:r w:rsidRPr="005A71CA">
        <w:rPr>
          <w:rFonts w:ascii="Times New Roman" w:hAnsi="Times New Roman" w:cs="Times New Roman"/>
          <w:sz w:val="24"/>
          <w:szCs w:val="24"/>
          <w:lang w:val="ru-RU"/>
        </w:rPr>
        <w:t xml:space="preserve"> же </w:t>
      </w:r>
      <w:proofErr w:type="spellStart"/>
      <w:r w:rsidRPr="005A71CA">
        <w:rPr>
          <w:rFonts w:ascii="Times New Roman" w:hAnsi="Times New Roman" w:cs="Times New Roman"/>
          <w:sz w:val="24"/>
          <w:szCs w:val="24"/>
          <w:lang w:val="ru-RU"/>
        </w:rPr>
        <w:t>убактылуу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конструкцияны</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билдирген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объекти</w:t>
      </w:r>
      <w:proofErr w:type="spellEnd"/>
      <w:r w:rsidRPr="005A71CA">
        <w:rPr>
          <w:rFonts w:ascii="Times New Roman" w:hAnsi="Times New Roman" w:cs="Times New Roman"/>
          <w:spacing w:val="-1"/>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sz w:val="24"/>
          <w:szCs w:val="24"/>
          <w:lang w:val="ru-RU"/>
        </w:rPr>
      </w:pPr>
      <w:r w:rsidRPr="005A71CA">
        <w:rPr>
          <w:rFonts w:ascii="Times New Roman" w:hAnsi="Times New Roman" w:cs="Times New Roman"/>
          <w:sz w:val="24"/>
          <w:szCs w:val="24"/>
          <w:lang w:val="ru-RU"/>
        </w:rPr>
        <w:t xml:space="preserve">7) </w:t>
      </w:r>
      <w:proofErr w:type="spellStart"/>
      <w:r w:rsidRPr="005A71CA">
        <w:rPr>
          <w:rFonts w:ascii="Times New Roman" w:hAnsi="Times New Roman" w:cs="Times New Roman"/>
          <w:sz w:val="24"/>
          <w:szCs w:val="24"/>
          <w:lang w:val="ru-RU"/>
        </w:rPr>
        <w:t>коомдук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тамактануу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объекти</w:t>
      </w:r>
      <w:proofErr w:type="spellEnd"/>
      <w:r w:rsidRPr="005A71CA">
        <w:rPr>
          <w:rFonts w:ascii="Times New Roman" w:hAnsi="Times New Roman" w:cs="Times New Roman"/>
          <w:sz w:val="24"/>
          <w:szCs w:val="24"/>
          <w:lang w:val="ru-RU"/>
        </w:rPr>
        <w:t xml:space="preserve"> – </w:t>
      </w:r>
      <w:proofErr w:type="spellStart"/>
      <w:r w:rsidRPr="005A71CA">
        <w:rPr>
          <w:rFonts w:ascii="Times New Roman" w:hAnsi="Times New Roman" w:cs="Times New Roman"/>
          <w:sz w:val="24"/>
          <w:szCs w:val="24"/>
          <w:lang w:val="ru-RU"/>
        </w:rPr>
        <w:t>жабдуу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менен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атайын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жабдылган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тамак-аш</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азыктарын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өндү</w:t>
      </w:r>
      <w:proofErr w:type="gramStart"/>
      <w:r w:rsidRPr="005A71CA">
        <w:rPr>
          <w:rFonts w:ascii="Times New Roman" w:hAnsi="Times New Roman" w:cs="Times New Roman"/>
          <w:sz w:val="24"/>
          <w:szCs w:val="24"/>
          <w:lang w:val="ru-RU"/>
        </w:rPr>
        <w:t>р</w:t>
      </w:r>
      <w:proofErr w:type="gramEnd"/>
      <w:r w:rsidRPr="005A71CA">
        <w:rPr>
          <w:rFonts w:ascii="Times New Roman" w:hAnsi="Times New Roman" w:cs="Times New Roman"/>
          <w:sz w:val="24"/>
          <w:szCs w:val="24"/>
          <w:lang w:val="ru-RU"/>
        </w:rPr>
        <w:t>үү</w:t>
      </w:r>
      <w:proofErr w:type="spellEnd"/>
      <w:r w:rsidRPr="005A71CA">
        <w:rPr>
          <w:rFonts w:ascii="Times New Roman" w:hAnsi="Times New Roman" w:cs="Times New Roman"/>
          <w:sz w:val="24"/>
          <w:szCs w:val="24"/>
          <w:lang w:val="ru-RU"/>
        </w:rPr>
        <w:t xml:space="preserve">, кайра </w:t>
      </w:r>
      <w:proofErr w:type="spellStart"/>
      <w:r w:rsidRPr="005A71CA">
        <w:rPr>
          <w:rFonts w:ascii="Times New Roman" w:hAnsi="Times New Roman" w:cs="Times New Roman"/>
          <w:sz w:val="24"/>
          <w:szCs w:val="24"/>
          <w:lang w:val="ru-RU"/>
        </w:rPr>
        <w:t>иштетүү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сатуу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(же) </w:t>
      </w:r>
      <w:proofErr w:type="spellStart"/>
      <w:r w:rsidRPr="005A71CA">
        <w:rPr>
          <w:rFonts w:ascii="Times New Roman" w:hAnsi="Times New Roman" w:cs="Times New Roman"/>
          <w:sz w:val="24"/>
          <w:szCs w:val="24"/>
          <w:lang w:val="ru-RU"/>
        </w:rPr>
        <w:t>уюштуруу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үчүн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арналган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имарат</w:t>
      </w:r>
      <w:proofErr w:type="spellEnd"/>
      <w:r w:rsidRPr="005A71CA">
        <w:rPr>
          <w:rFonts w:ascii="Times New Roman" w:hAnsi="Times New Roman" w:cs="Times New Roman"/>
          <w:sz w:val="24"/>
          <w:szCs w:val="24"/>
          <w:lang w:val="ru-RU"/>
        </w:rPr>
        <w:t xml:space="preserve"> же </w:t>
      </w:r>
      <w:proofErr w:type="spellStart"/>
      <w:r w:rsidRPr="005A71CA">
        <w:rPr>
          <w:rFonts w:ascii="Times New Roman" w:hAnsi="Times New Roman" w:cs="Times New Roman"/>
          <w:sz w:val="24"/>
          <w:szCs w:val="24"/>
          <w:lang w:val="ru-RU"/>
        </w:rPr>
        <w:t>имараттын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бөлүгү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курулма</w:t>
      </w:r>
      <w:proofErr w:type="spellEnd"/>
      <w:r w:rsidRPr="005A71CA">
        <w:rPr>
          <w:rFonts w:ascii="Times New Roman" w:hAnsi="Times New Roman" w:cs="Times New Roman"/>
          <w:sz w:val="24"/>
          <w:szCs w:val="24"/>
          <w:lang w:val="ru-RU"/>
        </w:rPr>
        <w:t xml:space="preserve"> же </w:t>
      </w:r>
      <w:proofErr w:type="spellStart"/>
      <w:r w:rsidRPr="005A71CA">
        <w:rPr>
          <w:rFonts w:ascii="Times New Roman" w:hAnsi="Times New Roman" w:cs="Times New Roman"/>
          <w:sz w:val="24"/>
          <w:szCs w:val="24"/>
          <w:lang w:val="ru-RU"/>
        </w:rPr>
        <w:t>курулманын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бөлүгү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көчүрүлүүчү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жылдырылуучу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курулуш</w:t>
      </w:r>
      <w:proofErr w:type="spellEnd"/>
      <w:r w:rsidRPr="005A71CA">
        <w:rPr>
          <w:rFonts w:ascii="Times New Roman" w:hAnsi="Times New Roman" w:cs="Times New Roman"/>
          <w:sz w:val="24"/>
          <w:szCs w:val="24"/>
          <w:lang w:val="ru-RU"/>
        </w:rPr>
        <w:t xml:space="preserve">  (конструкция;</w:t>
      </w:r>
    </w:p>
    <w:p w:rsidR="005A71CA" w:rsidRPr="005A71CA" w:rsidRDefault="005A71CA" w:rsidP="005A71CA">
      <w:pPr>
        <w:pStyle w:val="TableParagraph"/>
        <w:ind w:left="103" w:right="103" w:firstLine="595"/>
        <w:jc w:val="both"/>
        <w:rPr>
          <w:rFonts w:ascii="Times New Roman" w:hAnsi="Times New Roman" w:cs="Times New Roman"/>
          <w:sz w:val="24"/>
          <w:szCs w:val="24"/>
          <w:lang w:val="ru-RU"/>
        </w:rPr>
      </w:pPr>
      <w:r w:rsidRPr="005A71CA">
        <w:rPr>
          <w:rFonts w:ascii="Times New Roman" w:hAnsi="Times New Roman" w:cs="Times New Roman"/>
          <w:sz w:val="24"/>
          <w:szCs w:val="24"/>
          <w:lang w:val="ru-RU"/>
        </w:rPr>
        <w:t xml:space="preserve">8) </w:t>
      </w:r>
      <w:proofErr w:type="spellStart"/>
      <w:r w:rsidRPr="005A71CA">
        <w:rPr>
          <w:rFonts w:ascii="Times New Roman" w:hAnsi="Times New Roman" w:cs="Times New Roman"/>
          <w:sz w:val="24"/>
          <w:szCs w:val="24"/>
          <w:lang w:val="ru-RU"/>
        </w:rPr>
        <w:t>дүн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w:t>
      </w:r>
      <w:r w:rsidR="003B26D4" w:rsidRPr="005A71CA">
        <w:rPr>
          <w:rFonts w:ascii="Times New Roman" w:hAnsi="Times New Roman" w:cs="Times New Roman"/>
          <w:sz w:val="24"/>
          <w:szCs w:val="24"/>
          <w:lang w:val="ru-RU"/>
        </w:rPr>
        <w:t xml:space="preserve"> – </w:t>
      </w:r>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жеке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үй-бүлө</w:t>
      </w:r>
      <w:proofErr w:type="gramStart"/>
      <w:r w:rsidRPr="005A71CA">
        <w:rPr>
          <w:rFonts w:ascii="Times New Roman" w:hAnsi="Times New Roman" w:cs="Times New Roman"/>
          <w:sz w:val="24"/>
          <w:szCs w:val="24"/>
          <w:lang w:val="ru-RU"/>
        </w:rPr>
        <w:t>л</w:t>
      </w:r>
      <w:proofErr w:type="gramEnd"/>
      <w:r w:rsidRPr="005A71CA">
        <w:rPr>
          <w:rFonts w:ascii="Times New Roman" w:hAnsi="Times New Roman" w:cs="Times New Roman"/>
          <w:sz w:val="24"/>
          <w:szCs w:val="24"/>
          <w:lang w:val="ru-RU"/>
        </w:rPr>
        <w:t>үк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үйдө</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башка </w:t>
      </w:r>
      <w:proofErr w:type="spellStart"/>
      <w:r w:rsidRPr="005A71CA">
        <w:rPr>
          <w:rFonts w:ascii="Times New Roman" w:hAnsi="Times New Roman" w:cs="Times New Roman"/>
          <w:sz w:val="24"/>
          <w:szCs w:val="24"/>
          <w:lang w:val="ru-RU"/>
        </w:rPr>
        <w:t>ушундай</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пайдалануу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менен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байланышпаган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ишмердикте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ичинде</w:t>
      </w:r>
      <w:proofErr w:type="spellEnd"/>
      <w:r w:rsidRPr="005A71CA">
        <w:rPr>
          <w:rFonts w:ascii="Times New Roman" w:hAnsi="Times New Roman" w:cs="Times New Roman"/>
          <w:sz w:val="24"/>
          <w:szCs w:val="24"/>
          <w:lang w:val="ru-RU"/>
        </w:rPr>
        <w:t xml:space="preserve"> кайра </w:t>
      </w:r>
      <w:proofErr w:type="spellStart"/>
      <w:r w:rsidRPr="005A71CA">
        <w:rPr>
          <w:rFonts w:ascii="Times New Roman" w:hAnsi="Times New Roman" w:cs="Times New Roman"/>
          <w:sz w:val="24"/>
          <w:szCs w:val="24"/>
          <w:lang w:val="ru-RU"/>
        </w:rPr>
        <w:t>сатуу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үчүн</w:t>
      </w:r>
      <w:proofErr w:type="spellEnd"/>
      <w:r w:rsidRPr="005A71CA">
        <w:rPr>
          <w:rFonts w:ascii="Times New Roman" w:hAnsi="Times New Roman" w:cs="Times New Roman"/>
          <w:sz w:val="24"/>
          <w:szCs w:val="24"/>
          <w:lang w:val="ru-RU"/>
        </w:rPr>
        <w:t xml:space="preserve">) же башка </w:t>
      </w:r>
      <w:proofErr w:type="spellStart"/>
      <w:r w:rsidRPr="005A71CA">
        <w:rPr>
          <w:rFonts w:ascii="Times New Roman" w:hAnsi="Times New Roman" w:cs="Times New Roman"/>
          <w:sz w:val="24"/>
          <w:szCs w:val="24"/>
          <w:lang w:val="ru-RU"/>
        </w:rPr>
        <w:t>максаттарда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пайдалануу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үчүн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арналган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товарларды</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сатып</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алууга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сатууга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байланышкан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ишкердик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иштин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түрү</w:t>
      </w:r>
      <w:proofErr w:type="spellEnd"/>
      <w:r w:rsidRPr="005A71CA">
        <w:rPr>
          <w:rFonts w:ascii="Times New Roman" w:hAnsi="Times New Roman" w:cs="Times New Roman"/>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bCs/>
          <w:sz w:val="24"/>
          <w:szCs w:val="24"/>
          <w:lang w:val="ru-RU"/>
        </w:rPr>
      </w:pPr>
      <w:proofErr w:type="gramStart"/>
      <w:r w:rsidRPr="005A71CA">
        <w:rPr>
          <w:rFonts w:ascii="Times New Roman" w:hAnsi="Times New Roman" w:cs="Times New Roman"/>
          <w:sz w:val="24"/>
          <w:szCs w:val="24"/>
          <w:lang w:val="ru-RU"/>
        </w:rPr>
        <w:t>9)</w:t>
      </w:r>
      <w:r w:rsidR="003B26D4">
        <w:rPr>
          <w:rFonts w:ascii="Times New Roman" w:hAnsi="Times New Roman" w:cs="Times New Roman"/>
          <w:sz w:val="24"/>
          <w:szCs w:val="24"/>
          <w:lang w:val="ru-RU"/>
        </w:rPr>
        <w:t xml:space="preserve"> </w:t>
      </w:r>
      <w:proofErr w:type="spellStart"/>
      <w:r w:rsidR="003B26D4">
        <w:rPr>
          <w:rFonts w:ascii="Times New Roman" w:hAnsi="Times New Roman" w:cs="Times New Roman"/>
          <w:sz w:val="24"/>
          <w:szCs w:val="24"/>
          <w:lang w:val="ru-RU"/>
        </w:rPr>
        <w:t>азык-түлүк</w:t>
      </w:r>
      <w:proofErr w:type="spellEnd"/>
      <w:r w:rsidR="003B26D4">
        <w:rPr>
          <w:rFonts w:ascii="Times New Roman" w:hAnsi="Times New Roman" w:cs="Times New Roman"/>
          <w:sz w:val="24"/>
          <w:szCs w:val="24"/>
          <w:lang w:val="ru-RU"/>
        </w:rPr>
        <w:t xml:space="preserve"> </w:t>
      </w:r>
      <w:proofErr w:type="spellStart"/>
      <w:r w:rsidR="003B26D4">
        <w:rPr>
          <w:rFonts w:ascii="Times New Roman" w:hAnsi="Times New Roman" w:cs="Times New Roman"/>
          <w:sz w:val="24"/>
          <w:szCs w:val="24"/>
          <w:lang w:val="ru-RU"/>
        </w:rPr>
        <w:t>товарлары</w:t>
      </w:r>
      <w:proofErr w:type="spellEnd"/>
      <w:r w:rsidR="003B26D4" w:rsidRPr="005A71CA">
        <w:rPr>
          <w:rFonts w:ascii="Times New Roman" w:hAnsi="Times New Roman" w:cs="Times New Roman"/>
          <w:sz w:val="24"/>
          <w:szCs w:val="24"/>
          <w:lang w:val="ru-RU"/>
        </w:rPr>
        <w:t xml:space="preserve"> – </w:t>
      </w:r>
      <w:proofErr w:type="spellStart"/>
      <w:r w:rsidRPr="005A71CA">
        <w:rPr>
          <w:rFonts w:ascii="Times New Roman" w:hAnsi="Times New Roman" w:cs="Times New Roman"/>
          <w:sz w:val="24"/>
          <w:szCs w:val="24"/>
          <w:lang w:val="ru-RU"/>
        </w:rPr>
        <w:t>табигый</w:t>
      </w:r>
      <w:proofErr w:type="spellEnd"/>
      <w:r w:rsidRPr="005A71CA">
        <w:rPr>
          <w:rFonts w:ascii="Times New Roman" w:hAnsi="Times New Roman" w:cs="Times New Roman"/>
          <w:sz w:val="24"/>
          <w:szCs w:val="24"/>
          <w:lang w:val="ru-RU"/>
        </w:rPr>
        <w:t xml:space="preserve"> же кайра </w:t>
      </w:r>
      <w:proofErr w:type="spellStart"/>
      <w:r w:rsidRPr="005A71CA">
        <w:rPr>
          <w:rFonts w:ascii="Times New Roman" w:hAnsi="Times New Roman" w:cs="Times New Roman"/>
          <w:sz w:val="24"/>
          <w:szCs w:val="24"/>
          <w:lang w:val="ru-RU"/>
        </w:rPr>
        <w:t>иштетилген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жүгүртүүдөгү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адам</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тамак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үчүн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колдонуучу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тамак-аш</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азыктары</w:t>
      </w:r>
      <w:proofErr w:type="spellEnd"/>
      <w:r w:rsidRPr="005A71CA">
        <w:rPr>
          <w:rFonts w:ascii="Times New Roman" w:hAnsi="Times New Roman" w:cs="Times New Roman"/>
          <w:sz w:val="24"/>
          <w:szCs w:val="24"/>
          <w:lang w:val="ru-RU"/>
        </w:rPr>
        <w:t>)</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sz w:val="24"/>
          <w:szCs w:val="24"/>
          <w:lang w:val="ru-RU"/>
        </w:rPr>
        <w:t>тамак-аш</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азыктары</w:t>
      </w:r>
      <w:proofErr w:type="spellEnd"/>
      <w:r w:rsidRPr="005A71CA">
        <w:rPr>
          <w:rFonts w:ascii="Times New Roman" w:hAnsi="Times New Roman" w:cs="Times New Roman"/>
          <w:sz w:val="24"/>
          <w:szCs w:val="24"/>
          <w:lang w:val="ru-RU"/>
        </w:rPr>
        <w:t>,</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sz w:val="24"/>
          <w:szCs w:val="24"/>
          <w:lang w:val="ru-RU"/>
        </w:rPr>
        <w:t>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ичинде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балдар</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тамак-аш</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азыктары</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диетикалык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тамак-аш</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азыктары</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бөтөлкөгө</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куюлган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ичүүчү</w:t>
      </w:r>
      <w:proofErr w:type="spellEnd"/>
      <w:r w:rsidRPr="005A71CA">
        <w:rPr>
          <w:rFonts w:ascii="Times New Roman" w:hAnsi="Times New Roman" w:cs="Times New Roman"/>
          <w:sz w:val="24"/>
          <w:szCs w:val="24"/>
          <w:lang w:val="ru-RU"/>
        </w:rPr>
        <w:t xml:space="preserve"> таза </w:t>
      </w:r>
      <w:proofErr w:type="spellStart"/>
      <w:r w:rsidRPr="005A71CA">
        <w:rPr>
          <w:rFonts w:ascii="Times New Roman" w:hAnsi="Times New Roman" w:cs="Times New Roman"/>
          <w:sz w:val="24"/>
          <w:szCs w:val="24"/>
          <w:lang w:val="ru-RU"/>
        </w:rPr>
        <w:t>суу</w:t>
      </w:r>
      <w:proofErr w:type="spellEnd"/>
      <w:r w:rsidRPr="005A71CA">
        <w:rPr>
          <w:rFonts w:ascii="Times New Roman" w:hAnsi="Times New Roman" w:cs="Times New Roman"/>
          <w:sz w:val="24"/>
          <w:szCs w:val="24"/>
          <w:lang w:val="ru-RU"/>
        </w:rPr>
        <w:t>,</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sz w:val="24"/>
          <w:szCs w:val="24"/>
          <w:lang w:val="ru-RU"/>
        </w:rPr>
        <w:t>алкоголдук</w:t>
      </w:r>
      <w:proofErr w:type="spellEnd"/>
      <w:r w:rsidRPr="005A71CA">
        <w:rPr>
          <w:rFonts w:ascii="Times New Roman" w:hAnsi="Times New Roman" w:cs="Times New Roman"/>
          <w:sz w:val="24"/>
          <w:szCs w:val="24"/>
          <w:lang w:val="ru-RU"/>
        </w:rPr>
        <w:t xml:space="preserve"> продукция (</w:t>
      </w:r>
      <w:proofErr w:type="spellStart"/>
      <w:r w:rsidRPr="005A71CA">
        <w:rPr>
          <w:rFonts w:ascii="Times New Roman" w:hAnsi="Times New Roman" w:cs="Times New Roman"/>
          <w:sz w:val="24"/>
          <w:szCs w:val="24"/>
          <w:lang w:val="ru-RU"/>
        </w:rPr>
        <w:t>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ичинде</w:t>
      </w:r>
      <w:proofErr w:type="spellEnd"/>
      <w:r w:rsidRPr="005A71CA">
        <w:rPr>
          <w:rFonts w:ascii="Times New Roman" w:hAnsi="Times New Roman" w:cs="Times New Roman"/>
          <w:sz w:val="24"/>
          <w:szCs w:val="24"/>
          <w:lang w:val="ru-RU"/>
        </w:rPr>
        <w:t xml:space="preserve"> пиво </w:t>
      </w:r>
      <w:proofErr w:type="spellStart"/>
      <w:r w:rsidRPr="005A71CA">
        <w:rPr>
          <w:rFonts w:ascii="Times New Roman" w:hAnsi="Times New Roman" w:cs="Times New Roman"/>
          <w:sz w:val="24"/>
          <w:szCs w:val="24"/>
          <w:lang w:val="ru-RU"/>
        </w:rPr>
        <w:t>жана</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анын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негизинде</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жасалган</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суусундуктар</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алкоголсуз</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суусундуктар</w:t>
      </w:r>
      <w:proofErr w:type="spellEnd"/>
      <w:r w:rsidRPr="005A71CA">
        <w:rPr>
          <w:rFonts w:ascii="Times New Roman" w:hAnsi="Times New Roman" w:cs="Times New Roman"/>
          <w:sz w:val="24"/>
          <w:szCs w:val="24"/>
          <w:lang w:val="ru-RU"/>
        </w:rPr>
        <w:t>,</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сагыз</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тамак-аш</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sz w:val="24"/>
          <w:szCs w:val="24"/>
          <w:lang w:val="ru-RU"/>
        </w:rPr>
        <w:t>кошулмалар</w:t>
      </w:r>
      <w:r w:rsidRPr="005A71CA">
        <w:rPr>
          <w:rFonts w:ascii="Times New Roman" w:hAnsi="Times New Roman" w:cs="Times New Roman"/>
          <w:bCs/>
          <w:sz w:val="24"/>
          <w:szCs w:val="24"/>
          <w:lang w:val="ru-RU"/>
        </w:rPr>
        <w:t>ы</w:t>
      </w:r>
      <w:proofErr w:type="spellEnd"/>
      <w:r w:rsidRPr="005A71CA">
        <w:rPr>
          <w:rFonts w:ascii="Times New Roman" w:hAnsi="Times New Roman" w:cs="Times New Roman"/>
          <w:sz w:val="24"/>
          <w:szCs w:val="24"/>
          <w:lang w:val="ru-RU"/>
        </w:rPr>
        <w:t>,</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анын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ичинде</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sz w:val="24"/>
          <w:szCs w:val="24"/>
          <w:lang w:val="ru-RU"/>
        </w:rPr>
        <w:t>тамак-ашка</w:t>
      </w:r>
      <w:proofErr w:type="spellEnd"/>
      <w:proofErr w:type="gram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биологиялык</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активдүү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кошулмалар</w:t>
      </w:r>
      <w:proofErr w:type="spellEnd"/>
      <w:r w:rsidRPr="005A71CA">
        <w:rPr>
          <w:rFonts w:ascii="Times New Roman" w:hAnsi="Times New Roman" w:cs="Times New Roman"/>
          <w:bCs/>
          <w:sz w:val="24"/>
          <w:szCs w:val="24"/>
          <w:lang w:val="ru-RU"/>
        </w:rPr>
        <w:t xml:space="preserve"> (БАК);</w:t>
      </w:r>
    </w:p>
    <w:p w:rsidR="005A71CA" w:rsidRPr="005A71CA" w:rsidRDefault="005A71CA" w:rsidP="005A71CA">
      <w:pPr>
        <w:pStyle w:val="TableParagraph"/>
        <w:ind w:left="103" w:right="103" w:firstLine="595"/>
        <w:jc w:val="both"/>
        <w:rPr>
          <w:rFonts w:ascii="Times New Roman" w:hAnsi="Times New Roman" w:cs="Times New Roman"/>
          <w:bCs/>
          <w:sz w:val="24"/>
          <w:szCs w:val="24"/>
          <w:lang w:val="ru-RU"/>
        </w:rPr>
      </w:pPr>
      <w:r w:rsidRPr="005A71CA">
        <w:rPr>
          <w:rFonts w:ascii="Times New Roman" w:hAnsi="Times New Roman" w:cs="Times New Roman"/>
          <w:bCs/>
          <w:sz w:val="24"/>
          <w:szCs w:val="24"/>
          <w:lang w:val="ru-RU"/>
        </w:rPr>
        <w:t>10</w:t>
      </w:r>
      <w:r w:rsidR="003B26D4">
        <w:rPr>
          <w:rFonts w:ascii="Times New Roman" w:hAnsi="Times New Roman" w:cs="Times New Roman"/>
          <w:bCs/>
          <w:sz w:val="24"/>
          <w:szCs w:val="24"/>
          <w:lang w:val="ru-RU"/>
        </w:rPr>
        <w:t xml:space="preserve">) </w:t>
      </w:r>
      <w:proofErr w:type="spellStart"/>
      <w:r w:rsidR="003B26D4">
        <w:rPr>
          <w:rFonts w:ascii="Times New Roman" w:hAnsi="Times New Roman" w:cs="Times New Roman"/>
          <w:bCs/>
          <w:sz w:val="24"/>
          <w:szCs w:val="24"/>
          <w:lang w:val="ru-RU"/>
        </w:rPr>
        <w:t>чекене</w:t>
      </w:r>
      <w:proofErr w:type="spellEnd"/>
      <w:r w:rsidR="003B26D4">
        <w:rPr>
          <w:rFonts w:ascii="Times New Roman" w:hAnsi="Times New Roman" w:cs="Times New Roman"/>
          <w:bCs/>
          <w:sz w:val="24"/>
          <w:szCs w:val="24"/>
          <w:lang w:val="ru-RU"/>
        </w:rPr>
        <w:t xml:space="preserve"> </w:t>
      </w:r>
      <w:proofErr w:type="spellStart"/>
      <w:r w:rsidR="003B26D4">
        <w:rPr>
          <w:rFonts w:ascii="Times New Roman" w:hAnsi="Times New Roman" w:cs="Times New Roman"/>
          <w:bCs/>
          <w:sz w:val="24"/>
          <w:szCs w:val="24"/>
          <w:lang w:val="ru-RU"/>
        </w:rPr>
        <w:t>соода</w:t>
      </w:r>
      <w:proofErr w:type="spellEnd"/>
      <w:r w:rsidR="003B26D4">
        <w:rPr>
          <w:rFonts w:ascii="Times New Roman" w:hAnsi="Times New Roman" w:cs="Times New Roman"/>
          <w:bCs/>
          <w:sz w:val="24"/>
          <w:szCs w:val="24"/>
          <w:lang w:val="ru-RU"/>
        </w:rPr>
        <w:t xml:space="preserve"> </w:t>
      </w:r>
      <w:r w:rsidR="003B26D4" w:rsidRPr="005A71CA">
        <w:rPr>
          <w:rFonts w:ascii="Times New Roman" w:hAnsi="Times New Roman" w:cs="Times New Roman"/>
          <w:sz w:val="24"/>
          <w:szCs w:val="24"/>
          <w:lang w:val="ru-RU"/>
        </w:rPr>
        <w:t xml:space="preserve"> – </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ишкердик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ишти</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жүзөгө</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ашырууга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байланышпаган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жеке</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үй-бүлө</w:t>
      </w:r>
      <w:proofErr w:type="gramStart"/>
      <w:r w:rsidRPr="005A71CA">
        <w:rPr>
          <w:rFonts w:ascii="Times New Roman" w:hAnsi="Times New Roman" w:cs="Times New Roman"/>
          <w:bCs/>
          <w:sz w:val="24"/>
          <w:szCs w:val="24"/>
          <w:lang w:val="ru-RU"/>
        </w:rPr>
        <w:t>л</w:t>
      </w:r>
      <w:proofErr w:type="gramEnd"/>
      <w:r w:rsidRPr="005A71CA">
        <w:rPr>
          <w:rFonts w:ascii="Times New Roman" w:hAnsi="Times New Roman" w:cs="Times New Roman"/>
          <w:bCs/>
          <w:sz w:val="24"/>
          <w:szCs w:val="24"/>
          <w:lang w:val="ru-RU"/>
        </w:rPr>
        <w:t>үк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үйдө</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башка </w:t>
      </w:r>
      <w:proofErr w:type="spellStart"/>
      <w:r w:rsidRPr="005A71CA">
        <w:rPr>
          <w:rFonts w:ascii="Times New Roman" w:hAnsi="Times New Roman" w:cs="Times New Roman"/>
          <w:bCs/>
          <w:sz w:val="24"/>
          <w:szCs w:val="24"/>
          <w:lang w:val="ru-RU"/>
        </w:rPr>
        <w:t>максаттарда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пайдалануу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үчүн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товарларды</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сатып</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алууга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сатууга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байланышкан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ишкердик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иштин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түрү</w:t>
      </w:r>
      <w:proofErr w:type="spellEnd"/>
      <w:r w:rsidRPr="005A71CA">
        <w:rPr>
          <w:rFonts w:ascii="Times New Roman" w:hAnsi="Times New Roman" w:cs="Times New Roman"/>
          <w:bCs/>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bCs/>
          <w:sz w:val="24"/>
          <w:szCs w:val="24"/>
          <w:lang w:val="ru-RU"/>
        </w:rPr>
      </w:pPr>
      <w:r w:rsidRPr="005A71CA">
        <w:rPr>
          <w:rFonts w:ascii="Times New Roman" w:hAnsi="Times New Roman" w:cs="Times New Roman"/>
          <w:bCs/>
          <w:sz w:val="24"/>
          <w:szCs w:val="24"/>
          <w:lang w:val="ru-RU"/>
        </w:rPr>
        <w:t>11</w:t>
      </w:r>
      <w:r w:rsidR="008A4CBB">
        <w:rPr>
          <w:rFonts w:ascii="Times New Roman" w:hAnsi="Times New Roman" w:cs="Times New Roman"/>
          <w:bCs/>
          <w:sz w:val="24"/>
          <w:szCs w:val="24"/>
          <w:lang w:val="ru-RU"/>
        </w:rPr>
        <w:t xml:space="preserve">) </w:t>
      </w:r>
      <w:proofErr w:type="spellStart"/>
      <w:r w:rsidR="008A4CBB">
        <w:rPr>
          <w:rFonts w:ascii="Times New Roman" w:hAnsi="Times New Roman" w:cs="Times New Roman"/>
          <w:bCs/>
          <w:sz w:val="24"/>
          <w:szCs w:val="24"/>
          <w:lang w:val="ru-RU"/>
        </w:rPr>
        <w:t>социалдык</w:t>
      </w:r>
      <w:proofErr w:type="spellEnd"/>
      <w:r w:rsidR="008A4CBB">
        <w:rPr>
          <w:rFonts w:ascii="Times New Roman" w:hAnsi="Times New Roman" w:cs="Times New Roman"/>
          <w:bCs/>
          <w:sz w:val="24"/>
          <w:szCs w:val="24"/>
          <w:lang w:val="ru-RU"/>
        </w:rPr>
        <w:t xml:space="preserve"> </w:t>
      </w:r>
      <w:proofErr w:type="spellStart"/>
      <w:r w:rsidR="008A4CBB">
        <w:rPr>
          <w:rFonts w:ascii="Times New Roman" w:hAnsi="Times New Roman" w:cs="Times New Roman"/>
          <w:bCs/>
          <w:sz w:val="24"/>
          <w:szCs w:val="24"/>
          <w:lang w:val="ru-RU"/>
        </w:rPr>
        <w:t>маанилүү</w:t>
      </w:r>
      <w:proofErr w:type="spellEnd"/>
      <w:r w:rsidR="008A4CBB">
        <w:rPr>
          <w:rFonts w:ascii="Times New Roman" w:hAnsi="Times New Roman" w:cs="Times New Roman"/>
          <w:bCs/>
          <w:sz w:val="24"/>
          <w:szCs w:val="24"/>
          <w:lang w:val="ru-RU"/>
        </w:rPr>
        <w:t xml:space="preserve"> </w:t>
      </w:r>
      <w:proofErr w:type="spellStart"/>
      <w:r w:rsidR="008A4CBB">
        <w:rPr>
          <w:rFonts w:ascii="Times New Roman" w:hAnsi="Times New Roman" w:cs="Times New Roman"/>
          <w:bCs/>
          <w:sz w:val="24"/>
          <w:szCs w:val="24"/>
          <w:lang w:val="ru-RU"/>
        </w:rPr>
        <w:t>соода</w:t>
      </w:r>
      <w:proofErr w:type="spellEnd"/>
      <w:r w:rsidR="008A4CBB">
        <w:rPr>
          <w:rFonts w:ascii="Times New Roman" w:hAnsi="Times New Roman" w:cs="Times New Roman"/>
          <w:bCs/>
          <w:sz w:val="24"/>
          <w:szCs w:val="24"/>
          <w:lang w:val="ru-RU"/>
        </w:rPr>
        <w:t xml:space="preserve"> </w:t>
      </w:r>
      <w:proofErr w:type="spellStart"/>
      <w:r w:rsidR="008A4CBB">
        <w:rPr>
          <w:rFonts w:ascii="Times New Roman" w:hAnsi="Times New Roman" w:cs="Times New Roman"/>
          <w:bCs/>
          <w:sz w:val="24"/>
          <w:szCs w:val="24"/>
          <w:lang w:val="ru-RU"/>
        </w:rPr>
        <w:t>иши</w:t>
      </w:r>
      <w:proofErr w:type="spellEnd"/>
      <w:r w:rsidR="008A4CBB">
        <w:rPr>
          <w:rFonts w:ascii="Times New Roman" w:hAnsi="Times New Roman" w:cs="Times New Roman"/>
          <w:bCs/>
          <w:sz w:val="24"/>
          <w:szCs w:val="24"/>
          <w:lang w:val="ru-RU"/>
        </w:rPr>
        <w:t xml:space="preserve"> </w:t>
      </w:r>
      <w:r w:rsidR="008A4CBB" w:rsidRPr="005A71CA">
        <w:rPr>
          <w:rFonts w:ascii="Times New Roman" w:hAnsi="Times New Roman" w:cs="Times New Roman"/>
          <w:sz w:val="24"/>
          <w:szCs w:val="24"/>
          <w:lang w:val="ru-RU"/>
        </w:rPr>
        <w:t xml:space="preserve"> – </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жарандардын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социалдык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жактан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аярлуу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категорияларынын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керектөөлө</w:t>
      </w:r>
      <w:proofErr w:type="gramStart"/>
      <w:r w:rsidRPr="005A71CA">
        <w:rPr>
          <w:rFonts w:ascii="Times New Roman" w:hAnsi="Times New Roman" w:cs="Times New Roman"/>
          <w:bCs/>
          <w:sz w:val="24"/>
          <w:szCs w:val="24"/>
          <w:lang w:val="ru-RU"/>
        </w:rPr>
        <w:t>р</w:t>
      </w:r>
      <w:proofErr w:type="gramEnd"/>
      <w:r w:rsidRPr="005A71CA">
        <w:rPr>
          <w:rFonts w:ascii="Times New Roman" w:hAnsi="Times New Roman" w:cs="Times New Roman"/>
          <w:bCs/>
          <w:sz w:val="24"/>
          <w:szCs w:val="24"/>
          <w:lang w:val="ru-RU"/>
        </w:rPr>
        <w:t>үн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канааттандырууга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багытталган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соода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ишинин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түрү</w:t>
      </w:r>
      <w:proofErr w:type="spellEnd"/>
      <w:r w:rsidRPr="005A71CA">
        <w:rPr>
          <w:rFonts w:ascii="Times New Roman" w:hAnsi="Times New Roman" w:cs="Times New Roman"/>
          <w:bCs/>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bCs/>
          <w:sz w:val="24"/>
          <w:szCs w:val="24"/>
          <w:lang w:val="ru-RU"/>
        </w:rPr>
      </w:pPr>
      <w:r w:rsidRPr="005A71CA">
        <w:rPr>
          <w:rFonts w:ascii="Times New Roman" w:hAnsi="Times New Roman" w:cs="Times New Roman"/>
          <w:bCs/>
          <w:sz w:val="24"/>
          <w:szCs w:val="24"/>
          <w:lang w:val="ru-RU"/>
        </w:rPr>
        <w:t xml:space="preserve">12) </w:t>
      </w:r>
      <w:proofErr w:type="spellStart"/>
      <w:r w:rsidRPr="005A71CA">
        <w:rPr>
          <w:rFonts w:ascii="Times New Roman" w:hAnsi="Times New Roman" w:cs="Times New Roman"/>
          <w:bCs/>
          <w:sz w:val="24"/>
          <w:szCs w:val="24"/>
          <w:lang w:val="ru-RU"/>
        </w:rPr>
        <w:t>стационардык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соода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объекти</w:t>
      </w:r>
      <w:proofErr w:type="spellEnd"/>
      <w:r w:rsidRPr="005A71CA">
        <w:rPr>
          <w:rFonts w:ascii="Times New Roman" w:hAnsi="Times New Roman" w:cs="Times New Roman"/>
          <w:bCs/>
          <w:sz w:val="24"/>
          <w:szCs w:val="24"/>
          <w:lang w:val="ru-RU"/>
        </w:rPr>
        <w:t xml:space="preserve"> </w:t>
      </w:r>
      <w:r w:rsidR="008A4CBB" w:rsidRPr="005A71CA">
        <w:rPr>
          <w:rFonts w:ascii="Times New Roman" w:hAnsi="Times New Roman" w:cs="Times New Roman"/>
          <w:sz w:val="24"/>
          <w:szCs w:val="24"/>
          <w:lang w:val="ru-RU"/>
        </w:rPr>
        <w:t xml:space="preserve"> – </w:t>
      </w:r>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жер</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менен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бекем</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туташкан</w:t>
      </w:r>
      <w:proofErr w:type="spellEnd"/>
      <w:r w:rsidRPr="005A71CA">
        <w:rPr>
          <w:rFonts w:ascii="Times New Roman" w:hAnsi="Times New Roman" w:cs="Times New Roman"/>
          <w:bCs/>
          <w:sz w:val="24"/>
          <w:szCs w:val="24"/>
          <w:lang w:val="ru-RU"/>
        </w:rPr>
        <w:t xml:space="preserve"> фундамент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инженердик-техникалык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камсыздоо</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тармактарына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технологиялык</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туташтырылган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кошулган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имараттын</w:t>
      </w:r>
      <w:proofErr w:type="spellEnd"/>
      <w:r w:rsidRPr="005A71CA">
        <w:rPr>
          <w:rFonts w:ascii="Times New Roman" w:hAnsi="Times New Roman" w:cs="Times New Roman"/>
          <w:bCs/>
          <w:sz w:val="24"/>
          <w:szCs w:val="24"/>
          <w:lang w:val="ru-RU"/>
        </w:rPr>
        <w:t xml:space="preserve"> же </w:t>
      </w:r>
      <w:proofErr w:type="spellStart"/>
      <w:r w:rsidRPr="005A71CA">
        <w:rPr>
          <w:rFonts w:ascii="Times New Roman" w:hAnsi="Times New Roman" w:cs="Times New Roman"/>
          <w:bCs/>
          <w:sz w:val="24"/>
          <w:szCs w:val="24"/>
          <w:lang w:val="ru-RU"/>
        </w:rPr>
        <w:t>имараттын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бө</w:t>
      </w:r>
      <w:proofErr w:type="gramStart"/>
      <w:r w:rsidRPr="005A71CA">
        <w:rPr>
          <w:rFonts w:ascii="Times New Roman" w:hAnsi="Times New Roman" w:cs="Times New Roman"/>
          <w:bCs/>
          <w:sz w:val="24"/>
          <w:szCs w:val="24"/>
          <w:lang w:val="ru-RU"/>
        </w:rPr>
        <w:t>л</w:t>
      </w:r>
      <w:proofErr w:type="gramEnd"/>
      <w:r w:rsidRPr="005A71CA">
        <w:rPr>
          <w:rFonts w:ascii="Times New Roman" w:hAnsi="Times New Roman" w:cs="Times New Roman"/>
          <w:bCs/>
          <w:sz w:val="24"/>
          <w:szCs w:val="24"/>
          <w:lang w:val="ru-RU"/>
        </w:rPr>
        <w:t>үгү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курулманын</w:t>
      </w:r>
      <w:proofErr w:type="spellEnd"/>
      <w:r w:rsidRPr="005A71CA">
        <w:rPr>
          <w:rFonts w:ascii="Times New Roman" w:hAnsi="Times New Roman" w:cs="Times New Roman"/>
          <w:bCs/>
          <w:sz w:val="24"/>
          <w:szCs w:val="24"/>
          <w:lang w:val="ru-RU"/>
        </w:rPr>
        <w:t xml:space="preserve"> же </w:t>
      </w:r>
      <w:proofErr w:type="spellStart"/>
      <w:r w:rsidRPr="005A71CA">
        <w:rPr>
          <w:rFonts w:ascii="Times New Roman" w:hAnsi="Times New Roman" w:cs="Times New Roman"/>
          <w:bCs/>
          <w:sz w:val="24"/>
          <w:szCs w:val="24"/>
          <w:lang w:val="ru-RU"/>
        </w:rPr>
        <w:t>курулманын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бөлүгү</w:t>
      </w:r>
      <w:proofErr w:type="spellEnd"/>
      <w:r w:rsidRPr="005A71CA">
        <w:rPr>
          <w:rFonts w:ascii="Times New Roman" w:hAnsi="Times New Roman" w:cs="Times New Roman"/>
          <w:bCs/>
          <w:sz w:val="24"/>
          <w:szCs w:val="24"/>
          <w:lang w:val="ru-RU"/>
        </w:rPr>
        <w:t xml:space="preserve"> же </w:t>
      </w:r>
      <w:proofErr w:type="spellStart"/>
      <w:r w:rsidRPr="005A71CA">
        <w:rPr>
          <w:rFonts w:ascii="Times New Roman" w:hAnsi="Times New Roman" w:cs="Times New Roman"/>
          <w:bCs/>
          <w:sz w:val="24"/>
          <w:szCs w:val="24"/>
          <w:lang w:val="ru-RU"/>
        </w:rPr>
        <w:t>бөлүгү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болгон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соода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объекти</w:t>
      </w:r>
      <w:proofErr w:type="spellEnd"/>
      <w:r w:rsidRPr="005A71CA">
        <w:rPr>
          <w:rFonts w:ascii="Times New Roman" w:hAnsi="Times New Roman" w:cs="Times New Roman"/>
          <w:bCs/>
          <w:sz w:val="24"/>
          <w:szCs w:val="24"/>
          <w:lang w:val="ru-RU"/>
        </w:rPr>
        <w:t>;</w:t>
      </w:r>
    </w:p>
    <w:p w:rsidR="005A71CA" w:rsidRPr="005A71CA" w:rsidRDefault="005A71CA" w:rsidP="005A71CA">
      <w:pPr>
        <w:pStyle w:val="TableParagraph"/>
        <w:ind w:left="103" w:right="103" w:firstLine="595"/>
        <w:jc w:val="both"/>
        <w:rPr>
          <w:rFonts w:ascii="Times New Roman" w:hAnsi="Times New Roman" w:cs="Times New Roman"/>
          <w:sz w:val="24"/>
          <w:szCs w:val="24"/>
          <w:lang w:val="ru-RU"/>
        </w:rPr>
      </w:pPr>
      <w:r w:rsidRPr="005A71CA">
        <w:rPr>
          <w:rFonts w:ascii="Times New Roman" w:hAnsi="Times New Roman" w:cs="Times New Roman"/>
          <w:bCs/>
          <w:sz w:val="24"/>
          <w:szCs w:val="24"/>
          <w:lang w:val="ru-RU"/>
        </w:rPr>
        <w:t xml:space="preserve">13) </w:t>
      </w:r>
      <w:proofErr w:type="spellStart"/>
      <w:r w:rsidRPr="005A71CA">
        <w:rPr>
          <w:rFonts w:ascii="Times New Roman" w:hAnsi="Times New Roman" w:cs="Times New Roman"/>
          <w:bCs/>
          <w:sz w:val="24"/>
          <w:szCs w:val="24"/>
          <w:lang w:val="ru-RU"/>
        </w:rPr>
        <w:t>соода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объекти</w:t>
      </w:r>
      <w:proofErr w:type="spellEnd"/>
      <w:r w:rsidRPr="005A71CA">
        <w:rPr>
          <w:rFonts w:ascii="Times New Roman" w:hAnsi="Times New Roman" w:cs="Times New Roman"/>
          <w:bCs/>
          <w:sz w:val="24"/>
          <w:szCs w:val="24"/>
          <w:lang w:val="ru-RU"/>
        </w:rPr>
        <w:t xml:space="preserve"> – </w:t>
      </w:r>
      <w:proofErr w:type="spellStart"/>
      <w:r w:rsidRPr="005A71CA">
        <w:rPr>
          <w:rFonts w:ascii="Times New Roman" w:hAnsi="Times New Roman" w:cs="Times New Roman"/>
          <w:bCs/>
          <w:sz w:val="24"/>
          <w:szCs w:val="24"/>
          <w:lang w:val="ru-RU"/>
        </w:rPr>
        <w:t>жабдуулар</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менен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атайын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жабдылган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товарларды</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сатуу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учурунда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товарларды</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түшү</w:t>
      </w:r>
      <w:proofErr w:type="gramStart"/>
      <w:r w:rsidRPr="005A71CA">
        <w:rPr>
          <w:rFonts w:ascii="Times New Roman" w:hAnsi="Times New Roman" w:cs="Times New Roman"/>
          <w:bCs/>
          <w:sz w:val="24"/>
          <w:szCs w:val="24"/>
          <w:lang w:val="ru-RU"/>
        </w:rPr>
        <w:t>р</w:t>
      </w:r>
      <w:proofErr w:type="gramEnd"/>
      <w:r w:rsidRPr="005A71CA">
        <w:rPr>
          <w:rFonts w:ascii="Times New Roman" w:hAnsi="Times New Roman" w:cs="Times New Roman"/>
          <w:bCs/>
          <w:sz w:val="24"/>
          <w:szCs w:val="24"/>
          <w:lang w:val="ru-RU"/>
        </w:rPr>
        <w:t>үү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демонстрациялоо</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сатып</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алуучуларды</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тейлөө</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сатып</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алуучулар</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менен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акчалай</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эсептешүүлөрдү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жүргүзүү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үчүн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арналган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колдонулуучу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имарат</w:t>
      </w:r>
      <w:proofErr w:type="spellEnd"/>
      <w:r w:rsidRPr="005A71CA">
        <w:rPr>
          <w:rFonts w:ascii="Times New Roman" w:hAnsi="Times New Roman" w:cs="Times New Roman"/>
          <w:bCs/>
          <w:sz w:val="24"/>
          <w:szCs w:val="24"/>
          <w:lang w:val="ru-RU"/>
        </w:rPr>
        <w:t xml:space="preserve"> же </w:t>
      </w:r>
      <w:proofErr w:type="spellStart"/>
      <w:r w:rsidRPr="005A71CA">
        <w:rPr>
          <w:rFonts w:ascii="Times New Roman" w:hAnsi="Times New Roman" w:cs="Times New Roman"/>
          <w:bCs/>
          <w:sz w:val="24"/>
          <w:szCs w:val="24"/>
          <w:lang w:val="ru-RU"/>
        </w:rPr>
        <w:t>имараттын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бөлүгү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курулма</w:t>
      </w:r>
      <w:proofErr w:type="spellEnd"/>
      <w:r w:rsidRPr="005A71CA">
        <w:rPr>
          <w:rFonts w:ascii="Times New Roman" w:hAnsi="Times New Roman" w:cs="Times New Roman"/>
          <w:bCs/>
          <w:sz w:val="24"/>
          <w:szCs w:val="24"/>
          <w:lang w:val="ru-RU"/>
        </w:rPr>
        <w:t xml:space="preserve"> же </w:t>
      </w:r>
      <w:proofErr w:type="spellStart"/>
      <w:r w:rsidRPr="005A71CA">
        <w:rPr>
          <w:rFonts w:ascii="Times New Roman" w:hAnsi="Times New Roman" w:cs="Times New Roman"/>
          <w:bCs/>
          <w:sz w:val="24"/>
          <w:szCs w:val="24"/>
          <w:lang w:val="ru-RU"/>
        </w:rPr>
        <w:t>курулманын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бөлүгү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соода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рыногу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убактылуу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курулма</w:t>
      </w:r>
      <w:proofErr w:type="spellEnd"/>
      <w:r w:rsidRPr="005A71CA">
        <w:rPr>
          <w:rFonts w:ascii="Times New Roman" w:hAnsi="Times New Roman" w:cs="Times New Roman"/>
          <w:bCs/>
          <w:sz w:val="24"/>
          <w:szCs w:val="24"/>
          <w:lang w:val="ru-RU"/>
        </w:rPr>
        <w:t xml:space="preserve"> же </w:t>
      </w:r>
      <w:proofErr w:type="spellStart"/>
      <w:r w:rsidRPr="005A71CA">
        <w:rPr>
          <w:rFonts w:ascii="Times New Roman" w:hAnsi="Times New Roman" w:cs="Times New Roman"/>
          <w:bCs/>
          <w:sz w:val="24"/>
          <w:szCs w:val="24"/>
          <w:lang w:val="ru-RU"/>
        </w:rPr>
        <w:t>убактылуу</w:t>
      </w:r>
      <w:proofErr w:type="spellEnd"/>
      <w:r w:rsidRPr="005A71CA">
        <w:rPr>
          <w:rFonts w:ascii="Times New Roman" w:hAnsi="Times New Roman" w:cs="Times New Roman"/>
          <w:bCs/>
          <w:sz w:val="24"/>
          <w:szCs w:val="24"/>
          <w:lang w:val="ru-RU"/>
        </w:rPr>
        <w:t xml:space="preserve"> </w:t>
      </w:r>
      <w:r w:rsidRPr="005A71CA">
        <w:rPr>
          <w:rFonts w:ascii="Times New Roman" w:hAnsi="Times New Roman" w:cs="Times New Roman"/>
          <w:sz w:val="24"/>
          <w:szCs w:val="24"/>
          <w:lang w:val="ru-RU"/>
        </w:rPr>
        <w:t xml:space="preserve">конструкция, </w:t>
      </w:r>
      <w:proofErr w:type="spellStart"/>
      <w:r w:rsidRPr="005A71CA">
        <w:rPr>
          <w:rFonts w:ascii="Times New Roman" w:hAnsi="Times New Roman" w:cs="Times New Roman"/>
          <w:sz w:val="24"/>
          <w:szCs w:val="24"/>
          <w:lang w:val="ru-RU"/>
        </w:rPr>
        <w:t>көчүрүлүүчү</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жылдырылуучу</w:t>
      </w:r>
      <w:proofErr w:type="spellEnd"/>
      <w:r w:rsidRPr="005A71CA">
        <w:rPr>
          <w:rFonts w:ascii="Times New Roman" w:hAnsi="Times New Roman" w:cs="Times New Roman"/>
          <w:sz w:val="24"/>
          <w:szCs w:val="24"/>
          <w:lang w:val="ru-RU"/>
        </w:rPr>
        <w:t xml:space="preserve">) </w:t>
      </w:r>
      <w:proofErr w:type="spellStart"/>
      <w:r w:rsidRPr="005A71CA">
        <w:rPr>
          <w:rFonts w:ascii="Times New Roman" w:hAnsi="Times New Roman" w:cs="Times New Roman"/>
          <w:sz w:val="24"/>
          <w:szCs w:val="24"/>
          <w:lang w:val="ru-RU"/>
        </w:rPr>
        <w:t>курулма</w:t>
      </w:r>
      <w:proofErr w:type="spellEnd"/>
      <w:r w:rsidRPr="005A71CA">
        <w:rPr>
          <w:rFonts w:ascii="Times New Roman" w:hAnsi="Times New Roman" w:cs="Times New Roman"/>
          <w:sz w:val="24"/>
          <w:szCs w:val="24"/>
          <w:lang w:val="ru-RU"/>
        </w:rPr>
        <w:t xml:space="preserve"> (конструкция), </w:t>
      </w:r>
      <w:proofErr w:type="spellStart"/>
      <w:r w:rsidRPr="005A71CA">
        <w:rPr>
          <w:rFonts w:ascii="Times New Roman" w:hAnsi="Times New Roman" w:cs="Times New Roman"/>
          <w:sz w:val="24"/>
          <w:szCs w:val="24"/>
          <w:lang w:val="ru-RU"/>
        </w:rPr>
        <w:t>соода</w:t>
      </w:r>
      <w:proofErr w:type="spellEnd"/>
      <w:r w:rsidRPr="005A71CA">
        <w:rPr>
          <w:rFonts w:ascii="Times New Roman" w:hAnsi="Times New Roman" w:cs="Times New Roman"/>
          <w:sz w:val="24"/>
          <w:szCs w:val="24"/>
          <w:lang w:val="ru-RU"/>
        </w:rPr>
        <w:t xml:space="preserve"> автоматы, автолавка;</w:t>
      </w:r>
    </w:p>
    <w:p w:rsidR="005A71CA" w:rsidRDefault="005A71CA" w:rsidP="005A71CA">
      <w:pPr>
        <w:pStyle w:val="TableParagraph"/>
        <w:ind w:left="103" w:right="103" w:firstLine="595"/>
        <w:jc w:val="both"/>
        <w:rPr>
          <w:rFonts w:ascii="Times New Roman" w:hAnsi="Times New Roman" w:cs="Times New Roman"/>
          <w:bCs/>
          <w:sz w:val="24"/>
          <w:szCs w:val="24"/>
          <w:lang w:val="ru-RU"/>
        </w:rPr>
      </w:pPr>
      <w:r w:rsidRPr="005A71CA">
        <w:rPr>
          <w:rFonts w:ascii="Times New Roman" w:hAnsi="Times New Roman" w:cs="Times New Roman"/>
          <w:bCs/>
          <w:sz w:val="24"/>
          <w:szCs w:val="24"/>
          <w:lang w:val="ru-RU"/>
        </w:rPr>
        <w:t>14</w:t>
      </w:r>
      <w:r w:rsidR="008A4CBB">
        <w:rPr>
          <w:rFonts w:ascii="Times New Roman" w:hAnsi="Times New Roman" w:cs="Times New Roman"/>
          <w:bCs/>
          <w:sz w:val="24"/>
          <w:szCs w:val="24"/>
          <w:lang w:val="ru-RU"/>
        </w:rPr>
        <w:t xml:space="preserve">) </w:t>
      </w:r>
      <w:proofErr w:type="spellStart"/>
      <w:r w:rsidR="008A4CBB">
        <w:rPr>
          <w:rFonts w:ascii="Times New Roman" w:hAnsi="Times New Roman" w:cs="Times New Roman"/>
          <w:bCs/>
          <w:sz w:val="24"/>
          <w:szCs w:val="24"/>
          <w:lang w:val="ru-RU"/>
        </w:rPr>
        <w:t>соода</w:t>
      </w:r>
      <w:proofErr w:type="spellEnd"/>
      <w:r w:rsidR="008A4CBB">
        <w:rPr>
          <w:rFonts w:ascii="Times New Roman" w:hAnsi="Times New Roman" w:cs="Times New Roman"/>
          <w:bCs/>
          <w:sz w:val="24"/>
          <w:szCs w:val="24"/>
          <w:lang w:val="ru-RU"/>
        </w:rPr>
        <w:t xml:space="preserve"> оруну</w:t>
      </w:r>
      <w:r w:rsidR="008A4CBB" w:rsidRPr="005A71CA">
        <w:rPr>
          <w:rFonts w:ascii="Times New Roman" w:hAnsi="Times New Roman" w:cs="Times New Roman"/>
          <w:sz w:val="24"/>
          <w:szCs w:val="24"/>
          <w:lang w:val="ru-RU"/>
        </w:rPr>
        <w:t xml:space="preserve"> – </w:t>
      </w:r>
      <w:proofErr w:type="spellStart"/>
      <w:r w:rsidRPr="005A71CA">
        <w:rPr>
          <w:rFonts w:ascii="Times New Roman" w:hAnsi="Times New Roman" w:cs="Times New Roman"/>
          <w:bCs/>
          <w:sz w:val="24"/>
          <w:szCs w:val="24"/>
          <w:lang w:val="ru-RU"/>
        </w:rPr>
        <w:t>товарларды</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түшү</w:t>
      </w:r>
      <w:proofErr w:type="gramStart"/>
      <w:r w:rsidRPr="005A71CA">
        <w:rPr>
          <w:rFonts w:ascii="Times New Roman" w:hAnsi="Times New Roman" w:cs="Times New Roman"/>
          <w:bCs/>
          <w:sz w:val="24"/>
          <w:szCs w:val="24"/>
          <w:lang w:val="ru-RU"/>
        </w:rPr>
        <w:t>р</w:t>
      </w:r>
      <w:proofErr w:type="gramEnd"/>
      <w:r w:rsidRPr="005A71CA">
        <w:rPr>
          <w:rFonts w:ascii="Times New Roman" w:hAnsi="Times New Roman" w:cs="Times New Roman"/>
          <w:bCs/>
          <w:sz w:val="24"/>
          <w:szCs w:val="24"/>
          <w:lang w:val="ru-RU"/>
        </w:rPr>
        <w:t>үү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сатуу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иштерди</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аткаруу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кызмат</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көрсөтүү</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боюнча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ишти</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жүзөгө</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ашыруу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үчүн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арналган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жана</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пайдаланылуучу</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жабдуулар</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менен</w:t>
      </w:r>
      <w:proofErr w:type="spellEnd"/>
      <w:r w:rsidRPr="005A71CA">
        <w:rPr>
          <w:rFonts w:ascii="Times New Roman" w:hAnsi="Times New Roman" w:cs="Times New Roman"/>
          <w:bCs/>
          <w:sz w:val="24"/>
          <w:szCs w:val="24"/>
          <w:lang w:val="ru-RU"/>
        </w:rPr>
        <w:t xml:space="preserve"> </w:t>
      </w:r>
      <w:proofErr w:type="spellStart"/>
      <w:r w:rsidRPr="005A71CA">
        <w:rPr>
          <w:rFonts w:ascii="Times New Roman" w:hAnsi="Times New Roman" w:cs="Times New Roman"/>
          <w:bCs/>
          <w:sz w:val="24"/>
          <w:szCs w:val="24"/>
          <w:lang w:val="ru-RU"/>
        </w:rPr>
        <w:t>жабдылган</w:t>
      </w:r>
      <w:proofErr w:type="spellEnd"/>
      <w:r w:rsidRPr="005A71CA">
        <w:rPr>
          <w:rFonts w:ascii="Times New Roman" w:hAnsi="Times New Roman" w:cs="Times New Roman"/>
          <w:bCs/>
          <w:sz w:val="24"/>
          <w:szCs w:val="24"/>
          <w:lang w:val="ru-RU"/>
        </w:rPr>
        <w:t xml:space="preserve"> орун.</w:t>
      </w:r>
    </w:p>
    <w:p w:rsidR="006776D7" w:rsidRPr="006776D7" w:rsidRDefault="006776D7" w:rsidP="006776D7">
      <w:pPr>
        <w:pStyle w:val="TableParagraph"/>
        <w:tabs>
          <w:tab w:val="left" w:pos="2184"/>
          <w:tab w:val="left" w:pos="5083"/>
        </w:tabs>
        <w:ind w:left="103" w:right="102" w:firstLine="595"/>
        <w:jc w:val="both"/>
        <w:rPr>
          <w:rFonts w:ascii="Times New Roman" w:hAnsi="Times New Roman" w:cs="Times New Roman"/>
          <w:spacing w:val="-1"/>
          <w:sz w:val="24"/>
          <w:szCs w:val="24"/>
          <w:lang w:val="ru-RU"/>
        </w:rPr>
      </w:pPr>
      <w:r w:rsidRPr="006776D7">
        <w:rPr>
          <w:rFonts w:ascii="Times New Roman" w:hAnsi="Times New Roman" w:cs="Times New Roman"/>
          <w:sz w:val="24"/>
          <w:szCs w:val="24"/>
          <w:lang w:val="ru-RU"/>
        </w:rPr>
        <w:t>3-берене.</w:t>
      </w:r>
      <w:r w:rsidRPr="006776D7">
        <w:rPr>
          <w:rFonts w:ascii="Times New Roman" w:hAnsi="Times New Roman" w:cs="Times New Roman"/>
          <w:spacing w:val="-1"/>
          <w:sz w:val="24"/>
          <w:szCs w:val="24"/>
          <w:lang w:val="ru-RU"/>
        </w:rPr>
        <w:t xml:space="preserve"> </w:t>
      </w:r>
      <w:proofErr w:type="spellStart"/>
      <w:r w:rsidRPr="006776D7">
        <w:rPr>
          <w:rFonts w:ascii="Times New Roman" w:hAnsi="Times New Roman" w:cs="Times New Roman"/>
          <w:spacing w:val="-1"/>
          <w:sz w:val="24"/>
          <w:szCs w:val="24"/>
          <w:lang w:val="ru-RU"/>
        </w:rPr>
        <w:t>Кыргыз</w:t>
      </w:r>
      <w:proofErr w:type="spellEnd"/>
      <w:r w:rsidRPr="006776D7">
        <w:rPr>
          <w:rFonts w:ascii="Times New Roman" w:hAnsi="Times New Roman" w:cs="Times New Roman"/>
          <w:spacing w:val="-1"/>
          <w:sz w:val="24"/>
          <w:szCs w:val="24"/>
          <w:lang w:val="ru-RU"/>
        </w:rPr>
        <w:t xml:space="preserve"> </w:t>
      </w:r>
      <w:proofErr w:type="spellStart"/>
      <w:r w:rsidRPr="006776D7">
        <w:rPr>
          <w:rFonts w:ascii="Times New Roman" w:hAnsi="Times New Roman" w:cs="Times New Roman"/>
          <w:spacing w:val="-1"/>
          <w:sz w:val="24"/>
          <w:szCs w:val="24"/>
          <w:lang w:val="ru-RU"/>
        </w:rPr>
        <w:t>Республикасынын</w:t>
      </w:r>
      <w:proofErr w:type="spellEnd"/>
      <w:r w:rsidRPr="006776D7">
        <w:rPr>
          <w:rFonts w:ascii="Times New Roman" w:hAnsi="Times New Roman" w:cs="Times New Roman"/>
          <w:spacing w:val="-1"/>
          <w:sz w:val="24"/>
          <w:szCs w:val="24"/>
          <w:lang w:val="ru-RU"/>
        </w:rPr>
        <w:t xml:space="preserve"> </w:t>
      </w:r>
      <w:proofErr w:type="spellStart"/>
      <w:r w:rsidRPr="006776D7">
        <w:rPr>
          <w:rFonts w:ascii="Times New Roman" w:hAnsi="Times New Roman" w:cs="Times New Roman"/>
          <w:spacing w:val="-1"/>
          <w:sz w:val="24"/>
          <w:szCs w:val="24"/>
          <w:lang w:val="ru-RU"/>
        </w:rPr>
        <w:t>ички</w:t>
      </w:r>
      <w:proofErr w:type="spellEnd"/>
      <w:r w:rsidRPr="006776D7">
        <w:rPr>
          <w:rFonts w:ascii="Times New Roman" w:hAnsi="Times New Roman" w:cs="Times New Roman"/>
          <w:spacing w:val="-1"/>
          <w:sz w:val="24"/>
          <w:szCs w:val="24"/>
          <w:lang w:val="ru-RU"/>
        </w:rPr>
        <w:t xml:space="preserve"> </w:t>
      </w:r>
      <w:proofErr w:type="spellStart"/>
      <w:r w:rsidRPr="006776D7">
        <w:rPr>
          <w:rFonts w:ascii="Times New Roman" w:hAnsi="Times New Roman" w:cs="Times New Roman"/>
          <w:spacing w:val="-1"/>
          <w:sz w:val="24"/>
          <w:szCs w:val="24"/>
          <w:lang w:val="ru-RU"/>
        </w:rPr>
        <w:t>соода</w:t>
      </w:r>
      <w:proofErr w:type="spellEnd"/>
      <w:r w:rsidRPr="006776D7">
        <w:rPr>
          <w:rFonts w:ascii="Times New Roman" w:hAnsi="Times New Roman" w:cs="Times New Roman"/>
          <w:spacing w:val="-1"/>
          <w:sz w:val="24"/>
          <w:szCs w:val="24"/>
          <w:lang w:val="ru-RU"/>
        </w:rPr>
        <w:t xml:space="preserve"> </w:t>
      </w:r>
      <w:proofErr w:type="spellStart"/>
      <w:r w:rsidRPr="006776D7">
        <w:rPr>
          <w:rFonts w:ascii="Times New Roman" w:hAnsi="Times New Roman" w:cs="Times New Roman"/>
          <w:spacing w:val="-1"/>
          <w:sz w:val="24"/>
          <w:szCs w:val="24"/>
          <w:lang w:val="ru-RU"/>
        </w:rPr>
        <w:t>жөнүндө</w:t>
      </w:r>
      <w:proofErr w:type="spellEnd"/>
      <w:r w:rsidRPr="006776D7">
        <w:rPr>
          <w:rFonts w:ascii="Times New Roman" w:hAnsi="Times New Roman" w:cs="Times New Roman"/>
          <w:spacing w:val="-1"/>
          <w:sz w:val="24"/>
          <w:szCs w:val="24"/>
          <w:lang w:val="ru-RU"/>
        </w:rPr>
        <w:t xml:space="preserve"> </w:t>
      </w:r>
      <w:proofErr w:type="spellStart"/>
      <w:r w:rsidRPr="006776D7">
        <w:rPr>
          <w:rFonts w:ascii="Times New Roman" w:hAnsi="Times New Roman" w:cs="Times New Roman"/>
          <w:spacing w:val="-1"/>
          <w:sz w:val="24"/>
          <w:szCs w:val="24"/>
          <w:lang w:val="ru-RU"/>
        </w:rPr>
        <w:t>мыйзамдары</w:t>
      </w:r>
      <w:proofErr w:type="spellEnd"/>
    </w:p>
    <w:p w:rsidR="006776D7" w:rsidRDefault="006776D7" w:rsidP="006776D7">
      <w:pPr>
        <w:pStyle w:val="20"/>
        <w:shd w:val="clear" w:color="auto" w:fill="auto"/>
        <w:spacing w:after="0" w:line="274" w:lineRule="exact"/>
        <w:ind w:firstLine="740"/>
        <w:jc w:val="both"/>
        <w:rPr>
          <w:lang w:val="ky-KG"/>
        </w:rPr>
      </w:pPr>
      <w:proofErr w:type="spellStart"/>
      <w:r w:rsidRPr="000B6B5A">
        <w:t>Кыргыз</w:t>
      </w:r>
      <w:proofErr w:type="spellEnd"/>
      <w:r w:rsidRPr="000B6B5A">
        <w:t xml:space="preserve"> </w:t>
      </w:r>
      <w:proofErr w:type="spellStart"/>
      <w:r w:rsidRPr="000B6B5A">
        <w:t>Республикасынын</w:t>
      </w:r>
      <w:proofErr w:type="spellEnd"/>
      <w:r w:rsidRPr="000B6B5A">
        <w:t xml:space="preserve"> </w:t>
      </w:r>
      <w:proofErr w:type="spellStart"/>
      <w:r w:rsidRPr="000B6B5A">
        <w:t>ички</w:t>
      </w:r>
      <w:proofErr w:type="spellEnd"/>
      <w:r w:rsidRPr="000B6B5A">
        <w:t xml:space="preserve"> </w:t>
      </w:r>
      <w:proofErr w:type="spellStart"/>
      <w:r w:rsidRPr="000B6B5A">
        <w:t>соода</w:t>
      </w:r>
      <w:proofErr w:type="spellEnd"/>
      <w:r w:rsidRPr="000B6B5A">
        <w:t xml:space="preserve"> </w:t>
      </w:r>
      <w:proofErr w:type="spellStart"/>
      <w:r w:rsidRPr="000B6B5A">
        <w:t>жөнүндө</w:t>
      </w:r>
      <w:proofErr w:type="spellEnd"/>
      <w:r w:rsidRPr="000B6B5A">
        <w:t xml:space="preserve"> </w:t>
      </w:r>
      <w:proofErr w:type="spellStart"/>
      <w:r w:rsidRPr="000B6B5A">
        <w:t>мыйзамдары</w:t>
      </w:r>
      <w:proofErr w:type="spellEnd"/>
      <w:r w:rsidRPr="000B6B5A">
        <w:t xml:space="preserve"> </w:t>
      </w:r>
      <w:proofErr w:type="spellStart"/>
      <w:r w:rsidRPr="000B6B5A">
        <w:t>Кыргыз</w:t>
      </w:r>
      <w:proofErr w:type="spellEnd"/>
      <w:r w:rsidRPr="000B6B5A">
        <w:t xml:space="preserve"> </w:t>
      </w:r>
      <w:proofErr w:type="spellStart"/>
      <w:r w:rsidRPr="000B6B5A">
        <w:t>Республикасынын</w:t>
      </w:r>
      <w:proofErr w:type="spellEnd"/>
      <w:r w:rsidRPr="000B6B5A">
        <w:t xml:space="preserve"> </w:t>
      </w:r>
      <w:proofErr w:type="spellStart"/>
      <w:r w:rsidRPr="000B6B5A">
        <w:t>Конституциясына</w:t>
      </w:r>
      <w:proofErr w:type="spellEnd"/>
      <w:r w:rsidRPr="000B6B5A">
        <w:t xml:space="preserve"> </w:t>
      </w:r>
      <w:proofErr w:type="spellStart"/>
      <w:r w:rsidRPr="000B6B5A">
        <w:t>негизделет</w:t>
      </w:r>
      <w:proofErr w:type="spellEnd"/>
      <w:r w:rsidRPr="000B6B5A">
        <w:rPr>
          <w:lang w:val="ky-KG"/>
        </w:rPr>
        <w:t xml:space="preserve"> Кыргыз Республикасынын Жаран</w:t>
      </w:r>
      <w:r w:rsidR="008A4CBB">
        <w:rPr>
          <w:lang w:val="ky-KG"/>
        </w:rPr>
        <w:t>дык кодексинен, ушул Мыйзамдан,</w:t>
      </w:r>
      <w:r w:rsidRPr="000B6B5A">
        <w:rPr>
          <w:lang w:val="ky-KG"/>
        </w:rPr>
        <w:t xml:space="preserve"> ички соода маселелерин жөнгө салуучу Кыргыз Республикасынын ченемдик укуктук актыларынан, ошондой </w:t>
      </w:r>
      <w:proofErr w:type="gramStart"/>
      <w:r w:rsidRPr="000B6B5A">
        <w:rPr>
          <w:lang w:val="ky-KG"/>
        </w:rPr>
        <w:t>эле</w:t>
      </w:r>
      <w:proofErr w:type="gramEnd"/>
      <w:r w:rsidRPr="000B6B5A">
        <w:rPr>
          <w:lang w:val="ky-KG"/>
        </w:rPr>
        <w:t xml:space="preserve"> Кыргыз Республикасы катышуучу болуп саналган мыйзамда белгиленген тартипте күчүнө кирген эл аралык келишимдерден  турат.</w:t>
      </w:r>
    </w:p>
    <w:p w:rsidR="00A4790B" w:rsidRPr="00E2310D" w:rsidRDefault="00A4790B" w:rsidP="00E2310D">
      <w:pPr>
        <w:shd w:val="clear" w:color="auto" w:fill="FFFFFF"/>
        <w:ind w:firstLine="698"/>
        <w:jc w:val="both"/>
        <w:rPr>
          <w:rFonts w:ascii="Times New Roman" w:eastAsia="Times New Roman" w:hAnsi="Times New Roman" w:cs="Times New Roman"/>
          <w:lang w:val="ky-KG"/>
        </w:rPr>
      </w:pPr>
      <w:r w:rsidRPr="00E2310D">
        <w:rPr>
          <w:rFonts w:ascii="Times New Roman" w:eastAsia="Times New Roman" w:hAnsi="Times New Roman" w:cs="Times New Roman"/>
          <w:lang w:val="ky-KG"/>
        </w:rPr>
        <w:t>4-берене. Соода чөйрөсүндөгү мамлекеттик жөнгө салуунун максаты</w:t>
      </w:r>
    </w:p>
    <w:p w:rsidR="00A4790B" w:rsidRPr="00A4790B" w:rsidRDefault="00A4790B" w:rsidP="00A4790B">
      <w:pPr>
        <w:pStyle w:val="TableParagraph"/>
        <w:ind w:left="698" w:right="105"/>
        <w:jc w:val="both"/>
        <w:rPr>
          <w:rFonts w:ascii="Times New Roman" w:hAnsi="Times New Roman" w:cs="Times New Roman"/>
          <w:sz w:val="24"/>
          <w:lang w:val="ky-KG"/>
        </w:rPr>
      </w:pPr>
      <w:r w:rsidRPr="00A4790B">
        <w:rPr>
          <w:rFonts w:ascii="Times New Roman" w:hAnsi="Times New Roman" w:cs="Times New Roman"/>
          <w:sz w:val="24"/>
          <w:lang w:val="ky-KG"/>
        </w:rPr>
        <w:t>Соода ишин мамлекеттик жөнгө салуунун максаттары болуп төмөнкүлөр саналат:</w:t>
      </w:r>
    </w:p>
    <w:p w:rsidR="00A4790B" w:rsidRPr="00A4790B" w:rsidRDefault="00A4790B" w:rsidP="00A4790B">
      <w:pPr>
        <w:pStyle w:val="TableParagraph"/>
        <w:numPr>
          <w:ilvl w:val="0"/>
          <w:numId w:val="7"/>
        </w:numPr>
        <w:ind w:left="103" w:right="105" w:firstLine="595"/>
        <w:jc w:val="both"/>
        <w:rPr>
          <w:rFonts w:ascii="Times New Roman" w:hAnsi="Times New Roman" w:cs="Times New Roman"/>
          <w:sz w:val="24"/>
          <w:lang w:val="ky-KG"/>
        </w:rPr>
      </w:pPr>
      <w:r w:rsidRPr="00A4790B">
        <w:rPr>
          <w:rFonts w:ascii="Times New Roman" w:hAnsi="Times New Roman" w:cs="Times New Roman"/>
          <w:sz w:val="24"/>
          <w:lang w:val="ky-KG"/>
        </w:rPr>
        <w:t xml:space="preserve"> ички сооданын натыйжалуу иштешин жана өнүгүшүн камсыз кылуучу ченемдик укуктук базаны түзүү;</w:t>
      </w:r>
    </w:p>
    <w:p w:rsidR="00A4790B" w:rsidRPr="00A4790B" w:rsidRDefault="00A4790B" w:rsidP="00A4790B">
      <w:pPr>
        <w:pStyle w:val="TableParagraph"/>
        <w:numPr>
          <w:ilvl w:val="0"/>
          <w:numId w:val="7"/>
        </w:numPr>
        <w:ind w:left="103" w:right="105" w:firstLine="595"/>
        <w:jc w:val="both"/>
        <w:rPr>
          <w:rFonts w:ascii="Times New Roman" w:eastAsia="Times New Roman" w:hAnsi="Times New Roman" w:cs="Times New Roman"/>
          <w:sz w:val="24"/>
          <w:szCs w:val="24"/>
          <w:lang w:val="ky-KG"/>
        </w:rPr>
      </w:pPr>
      <w:r w:rsidRPr="00A4790B">
        <w:rPr>
          <w:rFonts w:ascii="Times New Roman" w:eastAsia="Times New Roman" w:hAnsi="Times New Roman" w:cs="Times New Roman"/>
          <w:sz w:val="24"/>
          <w:szCs w:val="24"/>
          <w:lang w:val="ky-KG"/>
        </w:rPr>
        <w:t>Кыргыз Республикасында соода ишин өркүндөтүүгө көмөк көрсөтүү жана туруктуу экономикалык өсүштү камсыз кылуу;</w:t>
      </w:r>
    </w:p>
    <w:p w:rsidR="00A4790B" w:rsidRPr="00A4790B" w:rsidRDefault="00A4790B" w:rsidP="00A4790B">
      <w:pPr>
        <w:pStyle w:val="TableParagraph"/>
        <w:numPr>
          <w:ilvl w:val="0"/>
          <w:numId w:val="7"/>
        </w:numPr>
        <w:ind w:left="103" w:right="105" w:firstLine="595"/>
        <w:jc w:val="both"/>
        <w:rPr>
          <w:rFonts w:ascii="Times New Roman" w:eastAsia="Times New Roman" w:hAnsi="Times New Roman" w:cs="Times New Roman"/>
          <w:sz w:val="24"/>
          <w:szCs w:val="24"/>
          <w:lang w:val="ky-KG"/>
        </w:rPr>
      </w:pPr>
      <w:r w:rsidRPr="00A4790B">
        <w:rPr>
          <w:rFonts w:ascii="Times New Roman" w:eastAsia="Times New Roman" w:hAnsi="Times New Roman" w:cs="Times New Roman"/>
          <w:sz w:val="24"/>
          <w:szCs w:val="24"/>
          <w:lang w:val="ky-KG"/>
        </w:rPr>
        <w:t xml:space="preserve">соода инфратүзүмүн өнүктүрүү, калктын товарларга болгон </w:t>
      </w:r>
      <w:r w:rsidRPr="00A4790B">
        <w:rPr>
          <w:rFonts w:ascii="Times New Roman" w:eastAsia="Times New Roman" w:hAnsi="Times New Roman" w:cs="Times New Roman"/>
          <w:sz w:val="24"/>
          <w:szCs w:val="24"/>
          <w:lang w:val="ky-KG"/>
        </w:rPr>
        <w:lastRenderedPageBreak/>
        <w:t>керектөөлөрүн жана товарларды тандоо эркиндигин канааттандыруу;</w:t>
      </w:r>
    </w:p>
    <w:p w:rsidR="00A4790B" w:rsidRPr="00A4790B" w:rsidRDefault="00A4790B" w:rsidP="00A4790B">
      <w:pPr>
        <w:pStyle w:val="TableParagraph"/>
        <w:numPr>
          <w:ilvl w:val="0"/>
          <w:numId w:val="7"/>
        </w:numPr>
        <w:ind w:left="103" w:right="105" w:firstLine="595"/>
        <w:jc w:val="both"/>
        <w:rPr>
          <w:rFonts w:ascii="Times New Roman" w:eastAsia="Times New Roman" w:hAnsi="Times New Roman" w:cs="Times New Roman"/>
          <w:sz w:val="24"/>
          <w:szCs w:val="24"/>
          <w:lang w:val="ky-KG"/>
        </w:rPr>
      </w:pPr>
      <w:r w:rsidRPr="00A4790B">
        <w:rPr>
          <w:rFonts w:ascii="Times New Roman" w:eastAsia="Times New Roman" w:hAnsi="Times New Roman" w:cs="Times New Roman"/>
          <w:sz w:val="24"/>
          <w:szCs w:val="24"/>
          <w:lang w:val="ky-KG"/>
        </w:rPr>
        <w:t>соода иш-аракеттерин өндүрүүчүлөр менен субъекттердин ортосундагы өз ара аракеттенүүнү камсыздоо,  өндүрүлгөн товарлар жөнүндө маалыматтарды жайылтуу, ички сооданы өнүктүрүүгө көмөктөшүүчү көргөзмө-жарманкелерди жана башка иш-чараларды өткөрүү</w:t>
      </w:r>
      <w:r w:rsidR="00614DA7" w:rsidRPr="00A4790B">
        <w:rPr>
          <w:rFonts w:ascii="Times New Roman" w:hAnsi="Times New Roman" w:cs="Times New Roman"/>
          <w:color w:val="000000"/>
          <w:sz w:val="24"/>
          <w:szCs w:val="24"/>
          <w:lang w:val="ky-KG" w:eastAsia="ru-RU" w:bidi="ru-RU"/>
        </w:rPr>
        <w:t>.»;</w:t>
      </w:r>
    </w:p>
    <w:p w:rsidR="00A4790B" w:rsidRDefault="00A4790B" w:rsidP="00A4790B">
      <w:pPr>
        <w:pStyle w:val="TableParagraph"/>
        <w:ind w:left="698" w:right="105"/>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rPr>
        <w:t>3) 5-беренеде “</w:t>
      </w:r>
      <w:r w:rsidRPr="00A4790B">
        <w:rPr>
          <w:rFonts w:ascii="Times New Roman" w:eastAsia="Times New Roman" w:hAnsi="Times New Roman" w:cs="Times New Roman"/>
          <w:sz w:val="24"/>
          <w:szCs w:val="24"/>
          <w:lang w:val="ky-KG" w:eastAsia="ru-RU"/>
        </w:rPr>
        <w:t>Кыргыз Республикасынын мыйзамдарына» деген сөзг</w:t>
      </w:r>
      <w:r>
        <w:rPr>
          <w:rFonts w:ascii="Times New Roman" w:eastAsia="Times New Roman" w:hAnsi="Times New Roman" w:cs="Times New Roman"/>
          <w:sz w:val="24"/>
          <w:szCs w:val="24"/>
          <w:lang w:val="ky-KG" w:eastAsia="ru-RU"/>
        </w:rPr>
        <w:t>ө чейин</w:t>
      </w:r>
      <w:r w:rsidRPr="00A4790B">
        <w:rPr>
          <w:rFonts w:ascii="Times New Roman" w:eastAsia="Times New Roman" w:hAnsi="Times New Roman" w:cs="Times New Roman"/>
          <w:b/>
          <w:sz w:val="24"/>
          <w:szCs w:val="24"/>
          <w:lang w:val="ky-KG" w:eastAsia="ru-RU"/>
        </w:rPr>
        <w:t xml:space="preserve"> </w:t>
      </w:r>
      <w:r w:rsidRPr="00A4790B">
        <w:rPr>
          <w:rFonts w:ascii="Times New Roman" w:hAnsi="Times New Roman" w:cs="Times New Roman"/>
          <w:lang w:val="ky-KG"/>
        </w:rPr>
        <w:t xml:space="preserve"> </w:t>
      </w:r>
      <w:r w:rsidRPr="00A4790B">
        <w:rPr>
          <w:rFonts w:ascii="Times New Roman" w:hAnsi="Times New Roman" w:cs="Times New Roman"/>
          <w:color w:val="000000"/>
          <w:sz w:val="24"/>
          <w:szCs w:val="24"/>
          <w:lang w:val="ky-KG" w:eastAsia="ru-RU" w:bidi="ru-RU"/>
        </w:rPr>
        <w:t>«</w:t>
      </w:r>
      <w:r w:rsidRPr="00A4790B">
        <w:rPr>
          <w:rFonts w:ascii="Times New Roman" w:eastAsia="Times New Roman" w:hAnsi="Times New Roman" w:cs="Times New Roman"/>
          <w:sz w:val="24"/>
          <w:szCs w:val="24"/>
          <w:lang w:val="ky-KG" w:eastAsia="ru-RU"/>
        </w:rPr>
        <w:t>ички соода чөйрөсүндөгү</w:t>
      </w:r>
      <w:r w:rsidRPr="00A4790B">
        <w:rPr>
          <w:lang w:val="ky-KG"/>
        </w:rPr>
        <w:t>»</w:t>
      </w:r>
      <w:r>
        <w:rPr>
          <w:rFonts w:ascii="Times New Roman" w:eastAsia="Times New Roman" w:hAnsi="Times New Roman" w:cs="Times New Roman"/>
          <w:sz w:val="24"/>
          <w:szCs w:val="24"/>
          <w:lang w:val="ky-KG" w:eastAsia="ru-RU"/>
        </w:rPr>
        <w:t xml:space="preserve"> деген сөздөр менен толукталсын;</w:t>
      </w:r>
    </w:p>
    <w:p w:rsidR="00A4790B" w:rsidRPr="00A4790B" w:rsidRDefault="00A4790B" w:rsidP="00A4790B">
      <w:pPr>
        <w:pStyle w:val="TableParagraph"/>
        <w:ind w:left="698" w:right="105"/>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eastAsia="ru-RU"/>
        </w:rPr>
        <w:t>4) 6-берене төмөнкүдөй редакцияда баяндалсын:</w:t>
      </w:r>
    </w:p>
    <w:p w:rsidR="00A4790B" w:rsidRPr="00A4790B" w:rsidRDefault="00614DA7" w:rsidP="00A4790B">
      <w:pPr>
        <w:shd w:val="clear" w:color="auto" w:fill="FFFFFF"/>
        <w:ind w:firstLine="397"/>
        <w:jc w:val="both"/>
        <w:rPr>
          <w:rFonts w:ascii="Times New Roman" w:eastAsia="Times New Roman" w:hAnsi="Times New Roman" w:cs="Times New Roman"/>
          <w:lang w:val="ky-KG"/>
        </w:rPr>
      </w:pPr>
      <w:r w:rsidRPr="00A4790B">
        <w:rPr>
          <w:rFonts w:ascii="Times New Roman" w:hAnsi="Times New Roman" w:cs="Times New Roman"/>
          <w:lang w:val="ky-KG"/>
        </w:rPr>
        <w:t>«</w:t>
      </w:r>
      <w:r w:rsidR="00A4790B" w:rsidRPr="00A4790B">
        <w:rPr>
          <w:rFonts w:ascii="Times New Roman" w:eastAsia="Times New Roman" w:hAnsi="Times New Roman" w:cs="Times New Roman"/>
          <w:lang w:val="ky-KG"/>
        </w:rPr>
        <w:t>6-берене. Мамлекеттик жөнгө салуунун принциптери</w:t>
      </w:r>
    </w:p>
    <w:p w:rsidR="00A4790B" w:rsidRPr="00A4790B" w:rsidRDefault="00A4790B" w:rsidP="00A4790B">
      <w:pPr>
        <w:shd w:val="clear" w:color="auto" w:fill="FFFFFF"/>
        <w:ind w:firstLine="397"/>
        <w:jc w:val="both"/>
        <w:rPr>
          <w:rFonts w:ascii="Times New Roman" w:eastAsia="Times New Roman" w:hAnsi="Times New Roman" w:cs="Times New Roman"/>
          <w:lang w:val="ky-KG"/>
        </w:rPr>
      </w:pPr>
      <w:r w:rsidRPr="00A4790B">
        <w:rPr>
          <w:rFonts w:ascii="Times New Roman" w:eastAsia="Times New Roman" w:hAnsi="Times New Roman" w:cs="Times New Roman"/>
          <w:lang w:val="ky-KG"/>
        </w:rPr>
        <w:t>Соода ишин мамлекеттик жөнгө салуунун принциптери төмөнкүлөр болуп саналат:</w:t>
      </w:r>
    </w:p>
    <w:p w:rsidR="00A4790B" w:rsidRPr="00A4790B" w:rsidRDefault="00A4790B" w:rsidP="00A4790B">
      <w:pPr>
        <w:shd w:val="clear" w:color="auto" w:fill="FFFFFF"/>
        <w:ind w:firstLine="397"/>
        <w:jc w:val="both"/>
        <w:rPr>
          <w:rFonts w:ascii="Times New Roman" w:eastAsia="Times New Roman" w:hAnsi="Times New Roman" w:cs="Times New Roman"/>
          <w:lang w:val="ky-KG"/>
        </w:rPr>
      </w:pPr>
      <w:r w:rsidRPr="00A4790B">
        <w:rPr>
          <w:rFonts w:ascii="Times New Roman" w:eastAsia="Times New Roman" w:hAnsi="Times New Roman" w:cs="Times New Roman"/>
          <w:lang w:val="ky-KG"/>
        </w:rPr>
        <w:t>1) ушул Мыйзамда жана Кыргыз Республикасынын башка ченемдик укуктук актыларында белгиленген учурларды кошпогондо, мамлекеттик органдардын жана жергиликтүү өз алдынча башкаруу органдарынын соода ишине кийлигишпөөсү;</w:t>
      </w:r>
    </w:p>
    <w:p w:rsidR="00A4790B" w:rsidRPr="00A4790B" w:rsidRDefault="00A4790B" w:rsidP="00A4790B">
      <w:pPr>
        <w:shd w:val="clear" w:color="auto" w:fill="FFFFFF"/>
        <w:ind w:firstLine="397"/>
        <w:jc w:val="both"/>
        <w:rPr>
          <w:rFonts w:ascii="Times New Roman" w:eastAsia="Times New Roman" w:hAnsi="Times New Roman" w:cs="Times New Roman"/>
          <w:lang w:val="ky-KG"/>
        </w:rPr>
      </w:pPr>
      <w:r w:rsidRPr="00A4790B">
        <w:rPr>
          <w:rFonts w:ascii="Times New Roman" w:eastAsia="Times New Roman" w:hAnsi="Times New Roman" w:cs="Times New Roman"/>
          <w:lang w:val="ky-KG"/>
        </w:rPr>
        <w:t>2) соода ишинин түрүн эркин тандоо жана аны соода иш-аракеттеринин субъекттери тарабынан жүзөгө ашыруу мүмкүнчүлүгү;</w:t>
      </w:r>
    </w:p>
    <w:p w:rsidR="00A4790B" w:rsidRPr="00A4790B" w:rsidRDefault="00A4790B" w:rsidP="00A4790B">
      <w:pPr>
        <w:shd w:val="clear" w:color="auto" w:fill="FFFFFF"/>
        <w:ind w:firstLine="397"/>
        <w:jc w:val="both"/>
        <w:rPr>
          <w:rFonts w:ascii="Times New Roman" w:eastAsia="Times New Roman" w:hAnsi="Times New Roman" w:cs="Times New Roman"/>
          <w:lang w:val="ky-KG"/>
        </w:rPr>
      </w:pPr>
      <w:r w:rsidRPr="00A4790B">
        <w:rPr>
          <w:rFonts w:ascii="Times New Roman" w:eastAsia="Times New Roman" w:hAnsi="Times New Roman" w:cs="Times New Roman"/>
          <w:lang w:val="ky-KG"/>
        </w:rPr>
        <w:t>3) сооданы жүргүзүү процессинде соода ишинин субъекттеринин теңдигин жана атаандаштыгын өнүктүрүүнү камсыз кылуу;</w:t>
      </w:r>
    </w:p>
    <w:p w:rsidR="00A4790B" w:rsidRPr="00E2310D" w:rsidRDefault="00A4790B" w:rsidP="00E2310D">
      <w:pPr>
        <w:shd w:val="clear" w:color="auto" w:fill="FFFFFF"/>
        <w:ind w:firstLine="397"/>
        <w:jc w:val="both"/>
        <w:rPr>
          <w:rFonts w:ascii="Times New Roman" w:eastAsia="Times New Roman" w:hAnsi="Times New Roman" w:cs="Times New Roman"/>
          <w:lang w:val="ky-KG"/>
        </w:rPr>
      </w:pPr>
      <w:r w:rsidRPr="00E2310D">
        <w:rPr>
          <w:rFonts w:ascii="Times New Roman" w:eastAsia="Times New Roman" w:hAnsi="Times New Roman" w:cs="Times New Roman"/>
          <w:lang w:val="ky-KG"/>
        </w:rPr>
        <w:t>4) соода ишинин субъекттеринин өз ара мамилелериндеги ак ниеттүүлүк принциби;</w:t>
      </w:r>
    </w:p>
    <w:p w:rsidR="00587FB3" w:rsidRPr="00E2310D" w:rsidRDefault="00A4790B" w:rsidP="00E2310D">
      <w:pPr>
        <w:shd w:val="clear" w:color="auto" w:fill="FFFFFF"/>
        <w:ind w:firstLine="397"/>
        <w:jc w:val="both"/>
        <w:rPr>
          <w:rFonts w:ascii="Times New Roman" w:hAnsi="Times New Roman" w:cs="Times New Roman"/>
          <w:lang w:val="ky-KG"/>
        </w:rPr>
      </w:pPr>
      <w:r w:rsidRPr="00E2310D">
        <w:rPr>
          <w:rFonts w:ascii="Times New Roman" w:eastAsia="Times New Roman" w:hAnsi="Times New Roman" w:cs="Times New Roman"/>
          <w:lang w:val="ky-KG"/>
        </w:rPr>
        <w:t>5) мамлекеттик органдар, жергиликтүү өз алдынча башкаруу органдары жана соода ишинин субъекттерин бириктирүүчү коммерциялык эмес уюмдар ортосунда өнөктөштүк мамилелерди орнотуу, ошондой эле мындай коммерциялык эмес уюмдарды соода иши жагында мамлекеттик саясатты иштеп чыгуу жана ишке ашыруу процессине ыктыярдуу негизде тартуу.</w:t>
      </w:r>
      <w:r w:rsidR="00614DA7" w:rsidRPr="00E2310D">
        <w:rPr>
          <w:rFonts w:ascii="Times New Roman" w:hAnsi="Times New Roman" w:cs="Times New Roman"/>
          <w:lang w:val="ky-KG"/>
        </w:rPr>
        <w:t>»;</w:t>
      </w:r>
    </w:p>
    <w:p w:rsidR="00A4790B" w:rsidRPr="00E2310D" w:rsidRDefault="00A4790B" w:rsidP="00E2310D">
      <w:pPr>
        <w:shd w:val="clear" w:color="auto" w:fill="FFFFFF"/>
        <w:ind w:firstLine="397"/>
        <w:jc w:val="both"/>
        <w:rPr>
          <w:rFonts w:ascii="Times New Roman" w:hAnsi="Times New Roman" w:cs="Times New Roman"/>
          <w:lang w:val="ky-KG"/>
        </w:rPr>
      </w:pPr>
      <w:r w:rsidRPr="00E2310D">
        <w:rPr>
          <w:rFonts w:ascii="Times New Roman" w:hAnsi="Times New Roman" w:cs="Times New Roman"/>
          <w:lang w:val="ky-KG"/>
        </w:rPr>
        <w:t>5) 7,8 жана 10-беренеде “Кыргыз Республикасынын Өкмөтү” деген сөздөр тийиштүү жөндөмө мүчөлөрдө  “Кыргыз Республикасынын Министрлер Кабинети” деген сөздөргө алмаштырылсын;</w:t>
      </w:r>
    </w:p>
    <w:p w:rsidR="00E2310D" w:rsidRPr="00E2310D" w:rsidRDefault="00A4790B" w:rsidP="00E2310D">
      <w:pPr>
        <w:shd w:val="clear" w:color="auto" w:fill="FFFFFF"/>
        <w:ind w:firstLine="397"/>
        <w:jc w:val="both"/>
        <w:rPr>
          <w:rFonts w:ascii="Times New Roman" w:eastAsia="Times New Roman" w:hAnsi="Times New Roman" w:cs="Times New Roman"/>
          <w:lang w:val="ky-KG"/>
        </w:rPr>
      </w:pPr>
      <w:r w:rsidRPr="00E2310D">
        <w:rPr>
          <w:rFonts w:ascii="Times New Roman" w:hAnsi="Times New Roman" w:cs="Times New Roman"/>
          <w:lang w:val="ky-KG"/>
        </w:rPr>
        <w:t xml:space="preserve">6) </w:t>
      </w:r>
      <w:r w:rsidR="00E2310D" w:rsidRPr="00E2310D">
        <w:rPr>
          <w:rFonts w:ascii="Times New Roman" w:hAnsi="Times New Roman" w:cs="Times New Roman"/>
          <w:lang w:val="ky-KG"/>
        </w:rPr>
        <w:t>11-берененин үчүнчү жана төртүнчү абзацы күчүн жоготту деп таанылсын;</w:t>
      </w:r>
    </w:p>
    <w:p w:rsidR="00E2310D" w:rsidRPr="00E2310D" w:rsidRDefault="00E2310D" w:rsidP="00E2310D">
      <w:pPr>
        <w:shd w:val="clear" w:color="auto" w:fill="FFFFFF"/>
        <w:ind w:firstLine="397"/>
        <w:jc w:val="both"/>
        <w:rPr>
          <w:rFonts w:ascii="Times New Roman" w:eastAsia="Times New Roman" w:hAnsi="Times New Roman" w:cs="Times New Roman"/>
          <w:lang w:val="ky-KG"/>
        </w:rPr>
      </w:pPr>
      <w:r w:rsidRPr="00E2310D">
        <w:rPr>
          <w:rFonts w:ascii="Times New Roman" w:eastAsia="Times New Roman" w:hAnsi="Times New Roman" w:cs="Times New Roman"/>
          <w:lang w:val="ky-KG"/>
        </w:rPr>
        <w:t>7) 13-беренеде:</w:t>
      </w:r>
    </w:p>
    <w:p w:rsidR="00E2310D" w:rsidRPr="00E2310D" w:rsidRDefault="00E2310D" w:rsidP="00E2310D">
      <w:pPr>
        <w:shd w:val="clear" w:color="auto" w:fill="FFFFFF"/>
        <w:ind w:firstLine="397"/>
        <w:jc w:val="both"/>
        <w:rPr>
          <w:rFonts w:ascii="Times New Roman" w:eastAsia="Times New Roman" w:hAnsi="Times New Roman" w:cs="Times New Roman"/>
          <w:lang w:val="ky-KG"/>
        </w:rPr>
      </w:pPr>
      <w:r w:rsidRPr="00E2310D">
        <w:rPr>
          <w:rFonts w:ascii="Times New Roman" w:hAnsi="Times New Roman" w:cs="Times New Roman"/>
          <w:shd w:val="clear" w:color="auto" w:fill="FFFFFF"/>
          <w:lang w:val="ky-KG"/>
        </w:rPr>
        <w:t xml:space="preserve">«Кыргыз Республикасынын мыйзамдарында каралган» деген сөздөр </w:t>
      </w:r>
      <w:r w:rsidRPr="00E2310D">
        <w:rPr>
          <w:rFonts w:ascii="Times New Roman" w:hAnsi="Times New Roman" w:cs="Times New Roman"/>
          <w:lang w:val="ky-KG"/>
        </w:rPr>
        <w:t>«</w:t>
      </w:r>
      <w:r w:rsidRPr="00E2310D">
        <w:rPr>
          <w:rFonts w:ascii="Times New Roman" w:hAnsi="Times New Roman" w:cs="Times New Roman"/>
          <w:shd w:val="clear" w:color="auto" w:fill="FFFFFF"/>
          <w:lang w:val="ky-KG"/>
        </w:rPr>
        <w:t>Кыргыз Республикасынын укук бузуулар жөнүндө мыйзамдарына ылайык</w:t>
      </w:r>
      <w:r w:rsidRPr="00E2310D">
        <w:rPr>
          <w:rFonts w:ascii="Times New Roman" w:hAnsi="Times New Roman" w:cs="Times New Roman"/>
          <w:lang w:val="ky-KG"/>
        </w:rPr>
        <w:t>» деген сөздөргө алмаштырылсын;</w:t>
      </w:r>
    </w:p>
    <w:p w:rsidR="00E2310D" w:rsidRPr="007B00D2" w:rsidRDefault="00E2310D" w:rsidP="007B00D2">
      <w:pPr>
        <w:pStyle w:val="20"/>
        <w:shd w:val="clear" w:color="auto" w:fill="auto"/>
        <w:spacing w:after="0" w:line="274" w:lineRule="exact"/>
        <w:ind w:firstLine="426"/>
        <w:jc w:val="both"/>
        <w:rPr>
          <w:lang w:val="ky-KG"/>
        </w:rPr>
      </w:pPr>
      <w:r w:rsidRPr="007B00D2">
        <w:rPr>
          <w:lang w:val="ky-KG"/>
        </w:rPr>
        <w:t>төмөнкүдөй мазмундагы экинчи абзац менен толукталсын:</w:t>
      </w:r>
    </w:p>
    <w:p w:rsidR="00587FB3" w:rsidRPr="007B00D2" w:rsidRDefault="00614DA7" w:rsidP="007B00D2">
      <w:pPr>
        <w:pStyle w:val="TableParagraph"/>
        <w:ind w:left="103" w:right="99" w:firstLine="426"/>
        <w:jc w:val="both"/>
        <w:rPr>
          <w:rFonts w:ascii="Times New Roman" w:eastAsia="Times New Roman" w:hAnsi="Times New Roman" w:cs="Times New Roman"/>
          <w:sz w:val="24"/>
          <w:szCs w:val="24"/>
          <w:lang w:val="ky-KG"/>
        </w:rPr>
      </w:pPr>
      <w:r w:rsidRPr="007B00D2">
        <w:rPr>
          <w:rFonts w:ascii="Times New Roman" w:hAnsi="Times New Roman" w:cs="Times New Roman"/>
          <w:color w:val="000000"/>
          <w:sz w:val="24"/>
          <w:szCs w:val="24"/>
          <w:lang w:val="ky-KG" w:eastAsia="ru-RU" w:bidi="ru-RU"/>
        </w:rPr>
        <w:t>«</w:t>
      </w:r>
      <w:r w:rsidR="00E2310D" w:rsidRPr="007B00D2">
        <w:rPr>
          <w:rFonts w:ascii="Times New Roman" w:hAnsi="Times New Roman" w:cs="Times New Roman"/>
          <w:sz w:val="24"/>
          <w:szCs w:val="24"/>
          <w:shd w:val="clear" w:color="auto" w:fill="FFFFFF"/>
          <w:lang w:val="ky-KG"/>
        </w:rPr>
        <w:t>Соода иши жөнүндө мыйзамдарды бузгандыгы үчүн күнөөлүү мамлекеттик жана муниципалдык органдардын кызмат адамдары мамлекеттик жана муниципалдык кызмат жөнүндө мыйзамдарга ылайык жоопкерчилик тартышат</w:t>
      </w:r>
      <w:r w:rsidRPr="007B00D2">
        <w:rPr>
          <w:rFonts w:ascii="Times New Roman" w:hAnsi="Times New Roman" w:cs="Times New Roman"/>
          <w:color w:val="000000"/>
          <w:sz w:val="24"/>
          <w:szCs w:val="24"/>
          <w:lang w:val="ky-KG" w:eastAsia="ru-RU" w:bidi="ru-RU"/>
        </w:rPr>
        <w:t>.».</w:t>
      </w:r>
    </w:p>
    <w:p w:rsidR="007B00D2" w:rsidRPr="006F3322" w:rsidRDefault="007B00D2">
      <w:pPr>
        <w:pStyle w:val="10"/>
        <w:keepNext/>
        <w:keepLines/>
        <w:shd w:val="clear" w:color="auto" w:fill="auto"/>
        <w:spacing w:before="0" w:after="0" w:line="274" w:lineRule="exact"/>
        <w:ind w:firstLine="740"/>
        <w:jc w:val="both"/>
        <w:rPr>
          <w:lang w:val="ky-KG"/>
        </w:rPr>
      </w:pPr>
      <w:bookmarkStart w:id="1" w:name="bookmark3"/>
    </w:p>
    <w:p w:rsidR="00587FB3" w:rsidRDefault="00614DA7">
      <w:pPr>
        <w:pStyle w:val="10"/>
        <w:keepNext/>
        <w:keepLines/>
        <w:shd w:val="clear" w:color="auto" w:fill="auto"/>
        <w:spacing w:before="0" w:after="0" w:line="274" w:lineRule="exact"/>
        <w:ind w:firstLine="740"/>
        <w:jc w:val="both"/>
      </w:pPr>
      <w:r>
        <w:t>2</w:t>
      </w:r>
      <w:bookmarkEnd w:id="1"/>
      <w:r w:rsidR="00E2310D">
        <w:t>-берене</w:t>
      </w:r>
    </w:p>
    <w:p w:rsidR="00E2310D" w:rsidRDefault="00E2310D">
      <w:pPr>
        <w:pStyle w:val="10"/>
        <w:keepNext/>
        <w:keepLines/>
        <w:shd w:val="clear" w:color="auto" w:fill="auto"/>
        <w:spacing w:before="0" w:after="0" w:line="240" w:lineRule="exact"/>
        <w:ind w:firstLine="740"/>
        <w:jc w:val="both"/>
        <w:rPr>
          <w:b w:val="0"/>
          <w:bCs w:val="0"/>
        </w:rPr>
      </w:pPr>
      <w:bookmarkStart w:id="2" w:name="bookmark4"/>
      <w:proofErr w:type="spellStart"/>
      <w:r w:rsidRPr="00E2310D">
        <w:rPr>
          <w:b w:val="0"/>
          <w:bCs w:val="0"/>
        </w:rPr>
        <w:t>Ушул</w:t>
      </w:r>
      <w:proofErr w:type="spellEnd"/>
      <w:r w:rsidRPr="00E2310D">
        <w:rPr>
          <w:b w:val="0"/>
          <w:bCs w:val="0"/>
        </w:rPr>
        <w:t xml:space="preserve"> </w:t>
      </w:r>
      <w:proofErr w:type="spellStart"/>
      <w:r w:rsidRPr="00E2310D">
        <w:rPr>
          <w:b w:val="0"/>
          <w:bCs w:val="0"/>
        </w:rPr>
        <w:t>Мыйзам</w:t>
      </w:r>
      <w:proofErr w:type="spellEnd"/>
      <w:r w:rsidRPr="00E2310D">
        <w:rPr>
          <w:b w:val="0"/>
          <w:bCs w:val="0"/>
        </w:rPr>
        <w:t xml:space="preserve"> </w:t>
      </w:r>
      <w:proofErr w:type="spellStart"/>
      <w:r w:rsidRPr="00E2310D">
        <w:rPr>
          <w:b w:val="0"/>
          <w:bCs w:val="0"/>
        </w:rPr>
        <w:t>расмий</w:t>
      </w:r>
      <w:proofErr w:type="spellEnd"/>
      <w:r w:rsidRPr="00E2310D">
        <w:rPr>
          <w:b w:val="0"/>
          <w:bCs w:val="0"/>
        </w:rPr>
        <w:t xml:space="preserve"> </w:t>
      </w:r>
      <w:proofErr w:type="spellStart"/>
      <w:r w:rsidRPr="00E2310D">
        <w:rPr>
          <w:b w:val="0"/>
          <w:bCs w:val="0"/>
        </w:rPr>
        <w:t>жарыяланган</w:t>
      </w:r>
      <w:proofErr w:type="spellEnd"/>
      <w:r w:rsidRPr="00E2310D">
        <w:rPr>
          <w:b w:val="0"/>
          <w:bCs w:val="0"/>
        </w:rPr>
        <w:t xml:space="preserve"> </w:t>
      </w:r>
      <w:proofErr w:type="spellStart"/>
      <w:r w:rsidRPr="00E2310D">
        <w:rPr>
          <w:b w:val="0"/>
          <w:bCs w:val="0"/>
        </w:rPr>
        <w:t>күндөн</w:t>
      </w:r>
      <w:proofErr w:type="spellEnd"/>
      <w:r w:rsidRPr="00E2310D">
        <w:rPr>
          <w:b w:val="0"/>
          <w:bCs w:val="0"/>
        </w:rPr>
        <w:t xml:space="preserve"> </w:t>
      </w:r>
      <w:proofErr w:type="spellStart"/>
      <w:r w:rsidRPr="00E2310D">
        <w:rPr>
          <w:b w:val="0"/>
          <w:bCs w:val="0"/>
        </w:rPr>
        <w:t>тартып</w:t>
      </w:r>
      <w:proofErr w:type="spellEnd"/>
      <w:r w:rsidRPr="00E2310D">
        <w:rPr>
          <w:b w:val="0"/>
          <w:bCs w:val="0"/>
        </w:rPr>
        <w:t xml:space="preserve"> он </w:t>
      </w:r>
      <w:proofErr w:type="spellStart"/>
      <w:r w:rsidRPr="00E2310D">
        <w:rPr>
          <w:b w:val="0"/>
          <w:bCs w:val="0"/>
        </w:rPr>
        <w:t>беш</w:t>
      </w:r>
      <w:proofErr w:type="spellEnd"/>
      <w:r w:rsidRPr="00E2310D">
        <w:rPr>
          <w:b w:val="0"/>
          <w:bCs w:val="0"/>
        </w:rPr>
        <w:t xml:space="preserve"> </w:t>
      </w:r>
      <w:proofErr w:type="spellStart"/>
      <w:r w:rsidRPr="00E2310D">
        <w:rPr>
          <w:b w:val="0"/>
          <w:bCs w:val="0"/>
        </w:rPr>
        <w:t>күн</w:t>
      </w:r>
      <w:proofErr w:type="spellEnd"/>
      <w:r w:rsidRPr="00E2310D">
        <w:rPr>
          <w:b w:val="0"/>
          <w:bCs w:val="0"/>
        </w:rPr>
        <w:t xml:space="preserve"> </w:t>
      </w:r>
      <w:proofErr w:type="spellStart"/>
      <w:r w:rsidRPr="00E2310D">
        <w:rPr>
          <w:b w:val="0"/>
          <w:bCs w:val="0"/>
        </w:rPr>
        <w:t>өткөндөн</w:t>
      </w:r>
      <w:proofErr w:type="spellEnd"/>
      <w:r w:rsidRPr="00E2310D">
        <w:rPr>
          <w:b w:val="0"/>
          <w:bCs w:val="0"/>
        </w:rPr>
        <w:t xml:space="preserve"> </w:t>
      </w:r>
      <w:proofErr w:type="spellStart"/>
      <w:r w:rsidRPr="00E2310D">
        <w:rPr>
          <w:b w:val="0"/>
          <w:bCs w:val="0"/>
        </w:rPr>
        <w:t>кийин</w:t>
      </w:r>
      <w:proofErr w:type="spellEnd"/>
      <w:r w:rsidRPr="00E2310D">
        <w:rPr>
          <w:b w:val="0"/>
          <w:bCs w:val="0"/>
        </w:rPr>
        <w:t xml:space="preserve"> </w:t>
      </w:r>
      <w:proofErr w:type="spellStart"/>
      <w:r w:rsidRPr="00E2310D">
        <w:rPr>
          <w:b w:val="0"/>
          <w:bCs w:val="0"/>
        </w:rPr>
        <w:t>кү</w:t>
      </w:r>
      <w:proofErr w:type="gramStart"/>
      <w:r w:rsidRPr="00E2310D">
        <w:rPr>
          <w:b w:val="0"/>
          <w:bCs w:val="0"/>
        </w:rPr>
        <w:t>ч</w:t>
      </w:r>
      <w:proofErr w:type="gramEnd"/>
      <w:r w:rsidRPr="00E2310D">
        <w:rPr>
          <w:b w:val="0"/>
          <w:bCs w:val="0"/>
        </w:rPr>
        <w:t>үнө</w:t>
      </w:r>
      <w:proofErr w:type="spellEnd"/>
      <w:r w:rsidRPr="00E2310D">
        <w:rPr>
          <w:b w:val="0"/>
          <w:bCs w:val="0"/>
        </w:rPr>
        <w:t xml:space="preserve"> </w:t>
      </w:r>
      <w:proofErr w:type="spellStart"/>
      <w:r w:rsidRPr="00E2310D">
        <w:rPr>
          <w:b w:val="0"/>
          <w:bCs w:val="0"/>
        </w:rPr>
        <w:t>кирет</w:t>
      </w:r>
      <w:proofErr w:type="spellEnd"/>
      <w:r w:rsidRPr="00E2310D">
        <w:rPr>
          <w:b w:val="0"/>
          <w:bCs w:val="0"/>
        </w:rPr>
        <w:t>.</w:t>
      </w:r>
    </w:p>
    <w:p w:rsidR="00E2310D" w:rsidRDefault="00E2310D">
      <w:pPr>
        <w:pStyle w:val="10"/>
        <w:keepNext/>
        <w:keepLines/>
        <w:shd w:val="clear" w:color="auto" w:fill="auto"/>
        <w:spacing w:before="0" w:after="0" w:line="240" w:lineRule="exact"/>
        <w:ind w:firstLine="740"/>
        <w:jc w:val="both"/>
        <w:rPr>
          <w:b w:val="0"/>
          <w:bCs w:val="0"/>
        </w:rPr>
      </w:pPr>
    </w:p>
    <w:p w:rsidR="00E2310D" w:rsidRDefault="00E2310D">
      <w:pPr>
        <w:pStyle w:val="10"/>
        <w:keepNext/>
        <w:keepLines/>
        <w:shd w:val="clear" w:color="auto" w:fill="auto"/>
        <w:spacing w:before="0" w:after="0" w:line="240" w:lineRule="exact"/>
        <w:ind w:firstLine="740"/>
        <w:jc w:val="both"/>
        <w:rPr>
          <w:b w:val="0"/>
          <w:bCs w:val="0"/>
        </w:rPr>
      </w:pPr>
    </w:p>
    <w:p w:rsidR="00E2310D" w:rsidRPr="004C3FEE" w:rsidRDefault="00E2310D">
      <w:pPr>
        <w:pStyle w:val="10"/>
        <w:keepNext/>
        <w:keepLines/>
        <w:shd w:val="clear" w:color="auto" w:fill="auto"/>
        <w:spacing w:before="0" w:after="0" w:line="240" w:lineRule="exact"/>
        <w:ind w:firstLine="740"/>
        <w:jc w:val="both"/>
        <w:rPr>
          <w:bCs w:val="0"/>
        </w:rPr>
      </w:pPr>
      <w:proofErr w:type="spellStart"/>
      <w:r w:rsidRPr="004C3FEE">
        <w:rPr>
          <w:bCs w:val="0"/>
        </w:rPr>
        <w:t>Кыргыз</w:t>
      </w:r>
      <w:proofErr w:type="spellEnd"/>
      <w:r w:rsidRPr="004C3FEE">
        <w:rPr>
          <w:bCs w:val="0"/>
        </w:rPr>
        <w:t xml:space="preserve"> </w:t>
      </w:r>
      <w:proofErr w:type="spellStart"/>
      <w:r w:rsidRPr="004C3FEE">
        <w:rPr>
          <w:bCs w:val="0"/>
        </w:rPr>
        <w:t>Республикасынын</w:t>
      </w:r>
      <w:proofErr w:type="spellEnd"/>
    </w:p>
    <w:p w:rsidR="00587FB3" w:rsidRDefault="00614DA7" w:rsidP="00E2310D">
      <w:pPr>
        <w:pStyle w:val="10"/>
        <w:keepNext/>
        <w:keepLines/>
        <w:shd w:val="clear" w:color="auto" w:fill="auto"/>
        <w:spacing w:before="0" w:after="0" w:line="240" w:lineRule="exact"/>
        <w:ind w:firstLine="740"/>
        <w:jc w:val="both"/>
      </w:pPr>
      <w:proofErr w:type="spellStart"/>
      <w:r>
        <w:t>Президент</w:t>
      </w:r>
      <w:bookmarkEnd w:id="2"/>
      <w:r w:rsidR="00E2310D">
        <w:t>и</w:t>
      </w:r>
      <w:proofErr w:type="spellEnd"/>
      <w:r w:rsidR="00E2310D">
        <w:tab/>
      </w:r>
      <w:r w:rsidR="00E2310D">
        <w:tab/>
      </w:r>
      <w:r w:rsidR="00E2310D">
        <w:tab/>
      </w:r>
      <w:r w:rsidR="00E2310D">
        <w:tab/>
      </w:r>
      <w:r w:rsidR="00E2310D">
        <w:tab/>
      </w:r>
      <w:r w:rsidR="00E2310D">
        <w:tab/>
      </w:r>
      <w:r w:rsidR="00E2310D">
        <w:tab/>
        <w:t xml:space="preserve">     </w:t>
      </w:r>
      <w:r>
        <w:tab/>
      </w:r>
      <w:r w:rsidR="00E2310D">
        <w:t xml:space="preserve">        </w:t>
      </w:r>
      <w:r>
        <w:t xml:space="preserve">С.Н. </w:t>
      </w:r>
      <w:proofErr w:type="spellStart"/>
      <w:r>
        <w:t>Жапаров</w:t>
      </w:r>
      <w:proofErr w:type="spellEnd"/>
    </w:p>
    <w:p w:rsidR="00E2310D" w:rsidRDefault="00E2310D">
      <w:pPr>
        <w:pStyle w:val="20"/>
        <w:shd w:val="clear" w:color="auto" w:fill="auto"/>
        <w:spacing w:after="0" w:line="274" w:lineRule="exact"/>
        <w:ind w:right="5820"/>
        <w:jc w:val="left"/>
      </w:pPr>
    </w:p>
    <w:p w:rsidR="00E2310D" w:rsidRDefault="00E2310D">
      <w:pPr>
        <w:pStyle w:val="20"/>
        <w:shd w:val="clear" w:color="auto" w:fill="auto"/>
        <w:spacing w:after="0" w:line="274" w:lineRule="exact"/>
        <w:ind w:right="5820"/>
        <w:jc w:val="left"/>
      </w:pPr>
    </w:p>
    <w:p w:rsidR="007B00D2" w:rsidRDefault="007B00D2" w:rsidP="00E2310D">
      <w:pPr>
        <w:pStyle w:val="20"/>
        <w:shd w:val="clear" w:color="auto" w:fill="auto"/>
        <w:spacing w:after="0" w:line="274" w:lineRule="exact"/>
        <w:ind w:right="5820"/>
        <w:jc w:val="left"/>
      </w:pPr>
    </w:p>
    <w:p w:rsidR="007B00D2" w:rsidRPr="007B00D2" w:rsidRDefault="007B00D2" w:rsidP="007B00D2"/>
    <w:p w:rsidR="007B00D2" w:rsidRPr="007B00D2" w:rsidRDefault="007B00D2" w:rsidP="007B00D2"/>
    <w:p w:rsidR="00587FB3" w:rsidRPr="007B00D2" w:rsidRDefault="007B00D2" w:rsidP="007B00D2">
      <w:pPr>
        <w:tabs>
          <w:tab w:val="left" w:pos="2370"/>
        </w:tabs>
      </w:pPr>
      <w:r>
        <w:tab/>
      </w:r>
    </w:p>
    <w:sectPr w:rsidR="00587FB3" w:rsidRPr="007B00D2">
      <w:headerReference w:type="even" r:id="rId8"/>
      <w:headerReference w:type="default" r:id="rId9"/>
      <w:footerReference w:type="even" r:id="rId10"/>
      <w:footerReference w:type="default" r:id="rId11"/>
      <w:headerReference w:type="first" r:id="rId12"/>
      <w:footerReference w:type="first" r:id="rId13"/>
      <w:pgSz w:w="11900" w:h="16840"/>
      <w:pgMar w:top="1152" w:right="1085" w:bottom="1522" w:left="16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F2" w:rsidRDefault="00633AF2">
      <w:r>
        <w:separator/>
      </w:r>
    </w:p>
  </w:endnote>
  <w:endnote w:type="continuationSeparator" w:id="0">
    <w:p w:rsidR="00633AF2" w:rsidRDefault="0063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D2" w:rsidRPr="007B00D2" w:rsidRDefault="007B00D2" w:rsidP="007B00D2">
    <w:pPr>
      <w:widowControl/>
      <w:autoSpaceDE w:val="0"/>
      <w:autoSpaceDN w:val="0"/>
      <w:adjustRightInd w:val="0"/>
      <w:rPr>
        <w:rFonts w:ascii="Times New Roman" w:eastAsia="Times New Roman" w:hAnsi="Times New Roman" w:cs="Times New Roman"/>
        <w:color w:val="auto"/>
        <w:sz w:val="22"/>
        <w:szCs w:val="22"/>
        <w:lang w:eastAsia="en-US" w:bidi="ar-SA"/>
      </w:rPr>
    </w:pPr>
    <w:proofErr w:type="spellStart"/>
    <w:r w:rsidRPr="007B00D2">
      <w:rPr>
        <w:rFonts w:ascii="Times New Roman" w:eastAsia="Times New Roman" w:hAnsi="Times New Roman" w:cs="Times New Roman"/>
        <w:color w:val="auto"/>
        <w:sz w:val="22"/>
        <w:szCs w:val="22"/>
        <w:lang w:eastAsia="en-US" w:bidi="ar-SA"/>
      </w:rPr>
      <w:t>Кыргыз</w:t>
    </w:r>
    <w:proofErr w:type="spellEnd"/>
    <w:r w:rsidRPr="007B00D2">
      <w:rPr>
        <w:rFonts w:ascii="Times New Roman" w:eastAsia="Times New Roman" w:hAnsi="Times New Roman" w:cs="Times New Roman"/>
        <w:color w:val="auto"/>
        <w:sz w:val="22"/>
        <w:szCs w:val="22"/>
        <w:lang w:eastAsia="en-US" w:bidi="ar-SA"/>
      </w:rPr>
      <w:t xml:space="preserve"> </w:t>
    </w:r>
    <w:proofErr w:type="spellStart"/>
    <w:r w:rsidRPr="007B00D2">
      <w:rPr>
        <w:rFonts w:ascii="Times New Roman" w:eastAsia="Times New Roman" w:hAnsi="Times New Roman" w:cs="Times New Roman"/>
        <w:color w:val="auto"/>
        <w:sz w:val="22"/>
        <w:szCs w:val="22"/>
        <w:lang w:eastAsia="en-US" w:bidi="ar-SA"/>
      </w:rPr>
      <w:t>Республикасынын</w:t>
    </w:r>
    <w:proofErr w:type="spellEnd"/>
    <w:r w:rsidRPr="007B00D2">
      <w:rPr>
        <w:rFonts w:ascii="Times New Roman" w:eastAsia="Times New Roman" w:hAnsi="Times New Roman" w:cs="Times New Roman"/>
        <w:color w:val="auto"/>
        <w:sz w:val="22"/>
        <w:szCs w:val="22"/>
        <w:lang w:eastAsia="en-US" w:bidi="ar-SA"/>
      </w:rPr>
      <w:t xml:space="preserve"> </w:t>
    </w:r>
  </w:p>
  <w:p w:rsidR="007B00D2" w:rsidRPr="007B00D2" w:rsidRDefault="007B00D2" w:rsidP="007B00D2">
    <w:pPr>
      <w:widowControl/>
      <w:autoSpaceDE w:val="0"/>
      <w:autoSpaceDN w:val="0"/>
      <w:adjustRightInd w:val="0"/>
      <w:rPr>
        <w:rFonts w:ascii="Times New Roman" w:eastAsia="Times New Roman" w:hAnsi="Times New Roman" w:cs="Times New Roman"/>
        <w:color w:val="auto"/>
        <w:sz w:val="20"/>
        <w:szCs w:val="22"/>
        <w:lang w:val="ky-KG" w:eastAsia="en-US" w:bidi="ar-SA"/>
      </w:rPr>
    </w:pPr>
    <w:r w:rsidRPr="007B00D2">
      <w:rPr>
        <w:rFonts w:ascii="Times New Roman" w:eastAsia="Times New Roman" w:hAnsi="Times New Roman" w:cs="Times New Roman"/>
        <w:color w:val="auto"/>
        <w:sz w:val="22"/>
        <w:szCs w:val="22"/>
        <w:lang w:eastAsia="en-US" w:bidi="ar-SA"/>
      </w:rPr>
      <w:t xml:space="preserve">Экономика </w:t>
    </w:r>
    <w:proofErr w:type="spellStart"/>
    <w:r w:rsidRPr="007B00D2">
      <w:rPr>
        <w:rFonts w:ascii="Times New Roman" w:eastAsia="Times New Roman" w:hAnsi="Times New Roman" w:cs="Times New Roman"/>
        <w:color w:val="auto"/>
        <w:sz w:val="22"/>
        <w:szCs w:val="22"/>
        <w:lang w:eastAsia="en-US" w:bidi="ar-SA"/>
      </w:rPr>
      <w:t>жана</w:t>
    </w:r>
    <w:proofErr w:type="spellEnd"/>
    <w:r w:rsidRPr="007B00D2">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коммерция</w:t>
    </w:r>
    <w:r w:rsidRPr="007B00D2">
      <w:rPr>
        <w:rFonts w:ascii="Times New Roman" w:eastAsia="Times New Roman" w:hAnsi="Times New Roman" w:cs="Times New Roman"/>
        <w:color w:val="auto"/>
        <w:sz w:val="22"/>
        <w:szCs w:val="22"/>
        <w:lang w:eastAsia="en-US" w:bidi="ar-SA"/>
      </w:rPr>
      <w:t xml:space="preserve"> </w:t>
    </w:r>
    <w:proofErr w:type="spellStart"/>
    <w:r w:rsidRPr="007B00D2">
      <w:rPr>
        <w:rFonts w:ascii="Times New Roman" w:eastAsia="Times New Roman" w:hAnsi="Times New Roman" w:cs="Times New Roman"/>
        <w:color w:val="auto"/>
        <w:sz w:val="22"/>
        <w:szCs w:val="22"/>
        <w:lang w:eastAsia="en-US" w:bidi="ar-SA"/>
      </w:rPr>
      <w:t>министри</w:t>
    </w:r>
    <w:proofErr w:type="spellEnd"/>
    <w:r>
      <w:rPr>
        <w:rFonts w:ascii="Times New Roman" w:eastAsia="Times New Roman" w:hAnsi="Times New Roman" w:cs="Times New Roman"/>
        <w:color w:val="auto"/>
        <w:sz w:val="22"/>
        <w:szCs w:val="22"/>
        <w:lang w:eastAsia="en-US" w:bidi="ar-SA"/>
      </w:rPr>
      <w:t xml:space="preserve"> ________________</w:t>
    </w:r>
    <w:r w:rsidRPr="007B00D2">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Д.Дж</w:t>
    </w:r>
    <w:proofErr w:type="spellEnd"/>
    <w:r>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Амангелдиев</w:t>
    </w:r>
    <w:proofErr w:type="spellEnd"/>
    <w:r>
      <w:rPr>
        <w:rFonts w:ascii="Times New Roman" w:eastAsia="Times New Roman" w:hAnsi="Times New Roman" w:cs="Times New Roman"/>
        <w:color w:val="auto"/>
        <w:sz w:val="22"/>
        <w:szCs w:val="22"/>
        <w:lang w:eastAsia="en-US" w:bidi="ar-SA"/>
      </w:rPr>
      <w:t>___/______</w:t>
    </w:r>
    <w:r w:rsidRPr="007B00D2">
      <w:rPr>
        <w:rFonts w:ascii="Times New Roman" w:eastAsia="Times New Roman" w:hAnsi="Times New Roman" w:cs="Times New Roman"/>
        <w:color w:val="auto"/>
        <w:sz w:val="22"/>
        <w:szCs w:val="22"/>
        <w:lang w:eastAsia="en-US" w:bidi="ar-SA"/>
      </w:rPr>
      <w:t>2021ж.</w:t>
    </w:r>
  </w:p>
  <w:p w:rsidR="007B00D2" w:rsidRPr="007B00D2" w:rsidRDefault="007B00D2" w:rsidP="007B00D2">
    <w:pPr>
      <w:widowControl/>
      <w:autoSpaceDE w:val="0"/>
      <w:autoSpaceDN w:val="0"/>
      <w:adjustRightInd w:val="0"/>
      <w:rPr>
        <w:rFonts w:ascii="Times New Roman" w:eastAsia="Times New Roman" w:hAnsi="Times New Roman" w:cs="Times New Roman"/>
        <w:color w:val="auto"/>
        <w:sz w:val="22"/>
        <w:szCs w:val="22"/>
        <w:lang w:eastAsia="en-US" w:bidi="ar-SA"/>
      </w:rPr>
    </w:pPr>
  </w:p>
  <w:p w:rsidR="00A10E87" w:rsidRPr="007B00D2" w:rsidRDefault="00A10E87" w:rsidP="00A10E87">
    <w:pPr>
      <w:widowControl/>
      <w:autoSpaceDE w:val="0"/>
      <w:autoSpaceDN w:val="0"/>
      <w:adjustRightInd w:val="0"/>
      <w:rPr>
        <w:rFonts w:ascii="Times New Roman" w:eastAsia="Times New Roman" w:hAnsi="Times New Roman" w:cs="Times New Roman"/>
        <w:color w:val="auto"/>
        <w:sz w:val="22"/>
        <w:szCs w:val="22"/>
        <w:lang w:eastAsia="en-US" w:bidi="ar-SA"/>
      </w:rPr>
    </w:pPr>
    <w:proofErr w:type="spellStart"/>
    <w:r w:rsidRPr="007B00D2">
      <w:rPr>
        <w:rFonts w:ascii="Times New Roman" w:eastAsia="Times New Roman" w:hAnsi="Times New Roman" w:cs="Times New Roman"/>
        <w:color w:val="auto"/>
        <w:sz w:val="22"/>
        <w:szCs w:val="22"/>
        <w:lang w:eastAsia="en-US" w:bidi="ar-SA"/>
      </w:rPr>
      <w:t>Укуктук</w:t>
    </w:r>
    <w:proofErr w:type="spellEnd"/>
    <w:r w:rsidRPr="007B00D2">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колдоо</w:t>
    </w:r>
    <w:proofErr w:type="spellEnd"/>
    <w:r>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жана</w:t>
    </w:r>
    <w:proofErr w:type="spellEnd"/>
    <w:r>
      <w:rPr>
        <w:rFonts w:ascii="Times New Roman" w:eastAsia="Times New Roman" w:hAnsi="Times New Roman" w:cs="Times New Roman"/>
        <w:color w:val="auto"/>
        <w:sz w:val="22"/>
        <w:szCs w:val="22"/>
        <w:lang w:eastAsia="en-US" w:bidi="ar-SA"/>
      </w:rPr>
      <w:t xml:space="preserve"> экспертиза</w:t>
    </w:r>
  </w:p>
  <w:p w:rsidR="007B00D2" w:rsidRPr="007B00D2" w:rsidRDefault="00A10E87" w:rsidP="00A10E87">
    <w:pPr>
      <w:widowControl/>
      <w:autoSpaceDE w:val="0"/>
      <w:autoSpaceDN w:val="0"/>
      <w:adjustRightInd w:val="0"/>
      <w:rPr>
        <w:rFonts w:ascii="Times New Roman" w:eastAsia="Times New Roman" w:hAnsi="Times New Roman" w:cs="Times New Roman"/>
        <w:color w:val="auto"/>
        <w:sz w:val="22"/>
        <w:szCs w:val="22"/>
        <w:lang w:eastAsia="en-US" w:bidi="ar-SA"/>
      </w:rPr>
    </w:pPr>
    <w:proofErr w:type="spellStart"/>
    <w:r w:rsidRPr="007B7509">
      <w:rPr>
        <w:rFonts w:ascii="Times New Roman" w:eastAsia="Times New Roman" w:hAnsi="Times New Roman" w:cs="Times New Roman"/>
        <w:color w:val="auto"/>
        <w:sz w:val="22"/>
        <w:szCs w:val="22"/>
        <w:lang w:eastAsia="en-US" w:bidi="ar-SA"/>
      </w:rPr>
      <w:t>б</w:t>
    </w:r>
    <w:r w:rsidRPr="007B7509">
      <w:rPr>
        <w:rFonts w:ascii="Times New Roman" w:hAnsi="Times New Roman" w:cs="Times New Roman"/>
        <w:sz w:val="22"/>
        <w:szCs w:val="22"/>
        <w:shd w:val="clear" w:color="auto" w:fill="FFFFFF"/>
      </w:rPr>
      <w:t>ө</w:t>
    </w:r>
    <w:r w:rsidRPr="007B7509">
      <w:rPr>
        <w:rFonts w:ascii="Times New Roman" w:eastAsia="Times New Roman" w:hAnsi="Times New Roman" w:cs="Times New Roman"/>
        <w:color w:val="auto"/>
        <w:sz w:val="22"/>
        <w:szCs w:val="22"/>
        <w:lang w:eastAsia="en-US" w:bidi="ar-SA"/>
      </w:rPr>
      <w:t>л</w:t>
    </w:r>
    <w:proofErr w:type="spellEnd"/>
    <w:r w:rsidRPr="007B7509">
      <w:rPr>
        <w:rFonts w:ascii="Times New Roman" w:hAnsi="Times New Roman" w:cs="Times New Roman"/>
        <w:sz w:val="22"/>
        <w:szCs w:val="22"/>
        <w:lang w:val="ky-KG"/>
      </w:rPr>
      <w:t>ү</w:t>
    </w:r>
    <w:r w:rsidRPr="007B7509">
      <w:rPr>
        <w:rFonts w:ascii="Times New Roman" w:eastAsia="Times New Roman" w:hAnsi="Times New Roman" w:cs="Times New Roman"/>
        <w:color w:val="auto"/>
        <w:sz w:val="22"/>
        <w:szCs w:val="22"/>
        <w:lang w:eastAsia="en-US" w:bidi="ar-SA"/>
      </w:rPr>
      <w:t>м</w:t>
    </w:r>
    <w:r w:rsidRPr="007B7509">
      <w:rPr>
        <w:rFonts w:ascii="Times New Roman" w:hAnsi="Times New Roman" w:cs="Times New Roman"/>
        <w:sz w:val="22"/>
        <w:szCs w:val="22"/>
        <w:lang w:val="ky-KG"/>
      </w:rPr>
      <w:t>ү</w:t>
    </w:r>
    <w:r w:rsidRPr="007B7509">
      <w:rPr>
        <w:rFonts w:ascii="Times New Roman" w:eastAsia="Times New Roman" w:hAnsi="Times New Roman" w:cs="Times New Roman"/>
        <w:color w:val="auto"/>
        <w:sz w:val="22"/>
        <w:szCs w:val="22"/>
        <w:lang w:eastAsia="en-US" w:bidi="ar-SA"/>
      </w:rPr>
      <w:t>н</w:t>
    </w:r>
    <w:r w:rsidRPr="007B7509">
      <w:rPr>
        <w:rFonts w:ascii="Times New Roman" w:hAnsi="Times New Roman" w:cs="Times New Roman"/>
        <w:sz w:val="22"/>
        <w:szCs w:val="22"/>
        <w:lang w:val="ky-KG"/>
      </w:rPr>
      <w:t>ү</w:t>
    </w:r>
    <w:proofErr w:type="gramStart"/>
    <w:r w:rsidRPr="007B7509">
      <w:rPr>
        <w:rFonts w:ascii="Times New Roman" w:eastAsia="Times New Roman" w:hAnsi="Times New Roman" w:cs="Times New Roman"/>
        <w:color w:val="auto"/>
        <w:sz w:val="22"/>
        <w:szCs w:val="22"/>
        <w:lang w:eastAsia="en-US" w:bidi="ar-SA"/>
      </w:rPr>
      <w:t>н</w:t>
    </w:r>
    <w:proofErr w:type="gramEnd"/>
    <w:r w:rsidRPr="007B7509">
      <w:rPr>
        <w:rFonts w:ascii="Times New Roman" w:eastAsia="Times New Roman" w:hAnsi="Times New Roman" w:cs="Times New Roman"/>
        <w:color w:val="auto"/>
        <w:sz w:val="22"/>
        <w:szCs w:val="22"/>
        <w:lang w:eastAsia="en-US" w:bidi="ar-SA"/>
      </w:rPr>
      <w:t xml:space="preserve"> </w:t>
    </w:r>
    <w:proofErr w:type="spellStart"/>
    <w:r w:rsidRPr="007B7509">
      <w:rPr>
        <w:rFonts w:ascii="Times New Roman" w:eastAsia="Times New Roman" w:hAnsi="Times New Roman" w:cs="Times New Roman"/>
        <w:color w:val="auto"/>
        <w:sz w:val="22"/>
        <w:szCs w:val="22"/>
        <w:lang w:eastAsia="en-US" w:bidi="ar-SA"/>
      </w:rPr>
      <w:t>башчысынын</w:t>
    </w:r>
    <w:proofErr w:type="spellEnd"/>
    <w:r w:rsidRPr="007B7509">
      <w:rPr>
        <w:rFonts w:ascii="Times New Roman" w:eastAsia="Times New Roman" w:hAnsi="Times New Roman" w:cs="Times New Roman"/>
        <w:color w:val="auto"/>
        <w:sz w:val="22"/>
        <w:szCs w:val="22"/>
        <w:lang w:eastAsia="en-US" w:bidi="ar-SA"/>
      </w:rPr>
      <w:t xml:space="preserve"> </w:t>
    </w:r>
    <w:proofErr w:type="spellStart"/>
    <w:r w:rsidRPr="007B7509">
      <w:rPr>
        <w:rFonts w:ascii="Times New Roman" w:eastAsia="Times New Roman" w:hAnsi="Times New Roman" w:cs="Times New Roman"/>
        <w:color w:val="auto"/>
        <w:sz w:val="22"/>
        <w:szCs w:val="22"/>
        <w:lang w:eastAsia="en-US" w:bidi="ar-SA"/>
      </w:rPr>
      <w:t>м.а</w:t>
    </w:r>
    <w:proofErr w:type="spellEnd"/>
    <w:r w:rsidRPr="007B7509">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eastAsia="en-US" w:bidi="ar-SA"/>
      </w:rPr>
      <w:t xml:space="preserve"> </w:t>
    </w:r>
    <w:r w:rsidR="007B00D2">
      <w:rPr>
        <w:rFonts w:ascii="Times New Roman" w:eastAsia="Times New Roman" w:hAnsi="Times New Roman" w:cs="Times New Roman"/>
        <w:color w:val="auto"/>
        <w:sz w:val="22"/>
        <w:szCs w:val="22"/>
        <w:lang w:eastAsia="en-US" w:bidi="ar-SA"/>
      </w:rPr>
      <w:t>_____________________</w:t>
    </w:r>
    <w:r>
      <w:rPr>
        <w:rFonts w:ascii="Times New Roman" w:eastAsia="Times New Roman" w:hAnsi="Times New Roman" w:cs="Times New Roman"/>
        <w:color w:val="auto"/>
        <w:sz w:val="22"/>
        <w:szCs w:val="22"/>
        <w:lang w:eastAsia="en-US" w:bidi="ar-SA"/>
      </w:rPr>
      <w:t>____</w:t>
    </w:r>
    <w:bookmarkStart w:id="3" w:name="_GoBack"/>
    <w:bookmarkEnd w:id="3"/>
    <w:r>
      <w:rPr>
        <w:rFonts w:ascii="Times New Roman" w:eastAsia="Times New Roman" w:hAnsi="Times New Roman" w:cs="Times New Roman"/>
        <w:color w:val="auto"/>
        <w:sz w:val="22"/>
        <w:szCs w:val="22"/>
        <w:lang w:eastAsia="en-US" w:bidi="ar-SA"/>
      </w:rPr>
      <w:t>Б</w:t>
    </w:r>
    <w:r w:rsidR="007B00D2">
      <w:rPr>
        <w:rFonts w:ascii="Times New Roman" w:eastAsia="Times New Roman" w:hAnsi="Times New Roman" w:cs="Times New Roman"/>
        <w:color w:val="auto"/>
        <w:sz w:val="22"/>
        <w:szCs w:val="22"/>
        <w:lang w:eastAsia="en-US" w:bidi="ar-SA"/>
      </w:rPr>
      <w:t xml:space="preserve">.А. </w:t>
    </w:r>
    <w:proofErr w:type="spellStart"/>
    <w:r>
      <w:rPr>
        <w:rFonts w:ascii="Times New Roman" w:eastAsia="Times New Roman" w:hAnsi="Times New Roman" w:cs="Times New Roman"/>
        <w:color w:val="auto"/>
        <w:sz w:val="22"/>
        <w:szCs w:val="22"/>
        <w:lang w:eastAsia="en-US" w:bidi="ar-SA"/>
      </w:rPr>
      <w:t>Кемелов</w:t>
    </w:r>
    <w:proofErr w:type="spellEnd"/>
    <w:r w:rsidR="007B00D2" w:rsidRPr="007B00D2">
      <w:rPr>
        <w:rFonts w:ascii="Times New Roman" w:eastAsia="Times New Roman" w:hAnsi="Times New Roman" w:cs="Times New Roman"/>
        <w:color w:val="auto"/>
        <w:sz w:val="22"/>
        <w:szCs w:val="22"/>
        <w:lang w:eastAsia="en-US" w:bidi="ar-SA"/>
      </w:rPr>
      <w:t xml:space="preserve">   _____/ ________2021ж.</w:t>
    </w:r>
  </w:p>
  <w:p w:rsidR="007B00D2" w:rsidRDefault="007B00D2" w:rsidP="007B00D2">
    <w:pPr>
      <w:pStyle w:val="a9"/>
    </w:pPr>
  </w:p>
  <w:p w:rsidR="007B00D2" w:rsidRDefault="007B00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D2" w:rsidRDefault="007B00D2" w:rsidP="007B00D2">
    <w:pPr>
      <w:widowControl/>
      <w:autoSpaceDE w:val="0"/>
      <w:autoSpaceDN w:val="0"/>
      <w:adjustRightInd w:val="0"/>
      <w:rPr>
        <w:rFonts w:ascii="Times New Roman" w:eastAsia="Times New Roman" w:hAnsi="Times New Roman" w:cs="Times New Roman"/>
        <w:color w:val="auto"/>
        <w:sz w:val="22"/>
        <w:szCs w:val="22"/>
        <w:lang w:eastAsia="en-US" w:bidi="ar-SA"/>
      </w:rPr>
    </w:pPr>
  </w:p>
  <w:p w:rsidR="007B00D2" w:rsidRPr="007B00D2" w:rsidRDefault="007B00D2" w:rsidP="007B00D2">
    <w:pPr>
      <w:widowControl/>
      <w:autoSpaceDE w:val="0"/>
      <w:autoSpaceDN w:val="0"/>
      <w:adjustRightInd w:val="0"/>
      <w:rPr>
        <w:rFonts w:ascii="Times New Roman" w:eastAsia="Times New Roman" w:hAnsi="Times New Roman" w:cs="Times New Roman"/>
        <w:color w:val="auto"/>
        <w:sz w:val="22"/>
        <w:szCs w:val="22"/>
        <w:lang w:eastAsia="en-US" w:bidi="ar-SA"/>
      </w:rPr>
    </w:pPr>
    <w:proofErr w:type="spellStart"/>
    <w:r w:rsidRPr="007B00D2">
      <w:rPr>
        <w:rFonts w:ascii="Times New Roman" w:eastAsia="Times New Roman" w:hAnsi="Times New Roman" w:cs="Times New Roman"/>
        <w:color w:val="auto"/>
        <w:sz w:val="22"/>
        <w:szCs w:val="22"/>
        <w:lang w:eastAsia="en-US" w:bidi="ar-SA"/>
      </w:rPr>
      <w:t>Кыргыз</w:t>
    </w:r>
    <w:proofErr w:type="spellEnd"/>
    <w:r w:rsidRPr="007B00D2">
      <w:rPr>
        <w:rFonts w:ascii="Times New Roman" w:eastAsia="Times New Roman" w:hAnsi="Times New Roman" w:cs="Times New Roman"/>
        <w:color w:val="auto"/>
        <w:sz w:val="22"/>
        <w:szCs w:val="22"/>
        <w:lang w:eastAsia="en-US" w:bidi="ar-SA"/>
      </w:rPr>
      <w:t xml:space="preserve"> </w:t>
    </w:r>
    <w:proofErr w:type="spellStart"/>
    <w:r w:rsidRPr="007B00D2">
      <w:rPr>
        <w:rFonts w:ascii="Times New Roman" w:eastAsia="Times New Roman" w:hAnsi="Times New Roman" w:cs="Times New Roman"/>
        <w:color w:val="auto"/>
        <w:sz w:val="22"/>
        <w:szCs w:val="22"/>
        <w:lang w:eastAsia="en-US" w:bidi="ar-SA"/>
      </w:rPr>
      <w:t>Республикасынын</w:t>
    </w:r>
    <w:proofErr w:type="spellEnd"/>
    <w:r w:rsidRPr="007B00D2">
      <w:rPr>
        <w:rFonts w:ascii="Times New Roman" w:eastAsia="Times New Roman" w:hAnsi="Times New Roman" w:cs="Times New Roman"/>
        <w:color w:val="auto"/>
        <w:sz w:val="22"/>
        <w:szCs w:val="22"/>
        <w:lang w:eastAsia="en-US" w:bidi="ar-SA"/>
      </w:rPr>
      <w:t xml:space="preserve"> </w:t>
    </w:r>
  </w:p>
  <w:p w:rsidR="007B00D2" w:rsidRPr="007B00D2" w:rsidRDefault="007B00D2" w:rsidP="007B00D2">
    <w:pPr>
      <w:widowControl/>
      <w:autoSpaceDE w:val="0"/>
      <w:autoSpaceDN w:val="0"/>
      <w:adjustRightInd w:val="0"/>
      <w:rPr>
        <w:rFonts w:ascii="Times New Roman" w:eastAsia="Times New Roman" w:hAnsi="Times New Roman" w:cs="Times New Roman"/>
        <w:color w:val="auto"/>
        <w:sz w:val="20"/>
        <w:szCs w:val="22"/>
        <w:lang w:val="ky-KG" w:eastAsia="en-US" w:bidi="ar-SA"/>
      </w:rPr>
    </w:pPr>
    <w:r w:rsidRPr="007B00D2">
      <w:rPr>
        <w:rFonts w:ascii="Times New Roman" w:eastAsia="Times New Roman" w:hAnsi="Times New Roman" w:cs="Times New Roman"/>
        <w:color w:val="auto"/>
        <w:sz w:val="22"/>
        <w:szCs w:val="22"/>
        <w:lang w:eastAsia="en-US" w:bidi="ar-SA"/>
      </w:rPr>
      <w:t xml:space="preserve">Экономика </w:t>
    </w:r>
    <w:proofErr w:type="spellStart"/>
    <w:r w:rsidRPr="007B00D2">
      <w:rPr>
        <w:rFonts w:ascii="Times New Roman" w:eastAsia="Times New Roman" w:hAnsi="Times New Roman" w:cs="Times New Roman"/>
        <w:color w:val="auto"/>
        <w:sz w:val="22"/>
        <w:szCs w:val="22"/>
        <w:lang w:eastAsia="en-US" w:bidi="ar-SA"/>
      </w:rPr>
      <w:t>жана</w:t>
    </w:r>
    <w:proofErr w:type="spellEnd"/>
    <w:r w:rsidRPr="007B00D2">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коммерция</w:t>
    </w:r>
    <w:r w:rsidRPr="007B00D2">
      <w:rPr>
        <w:rFonts w:ascii="Times New Roman" w:eastAsia="Times New Roman" w:hAnsi="Times New Roman" w:cs="Times New Roman"/>
        <w:color w:val="auto"/>
        <w:sz w:val="22"/>
        <w:szCs w:val="22"/>
        <w:lang w:eastAsia="en-US" w:bidi="ar-SA"/>
      </w:rPr>
      <w:t xml:space="preserve"> </w:t>
    </w:r>
    <w:proofErr w:type="spellStart"/>
    <w:r w:rsidRPr="007B00D2">
      <w:rPr>
        <w:rFonts w:ascii="Times New Roman" w:eastAsia="Times New Roman" w:hAnsi="Times New Roman" w:cs="Times New Roman"/>
        <w:color w:val="auto"/>
        <w:sz w:val="22"/>
        <w:szCs w:val="22"/>
        <w:lang w:eastAsia="en-US" w:bidi="ar-SA"/>
      </w:rPr>
      <w:t>министри</w:t>
    </w:r>
    <w:proofErr w:type="spellEnd"/>
    <w:r>
      <w:rPr>
        <w:rFonts w:ascii="Times New Roman" w:eastAsia="Times New Roman" w:hAnsi="Times New Roman" w:cs="Times New Roman"/>
        <w:color w:val="auto"/>
        <w:sz w:val="22"/>
        <w:szCs w:val="22"/>
        <w:lang w:eastAsia="en-US" w:bidi="ar-SA"/>
      </w:rPr>
      <w:t xml:space="preserve"> ________________</w:t>
    </w:r>
    <w:r w:rsidRPr="007B00D2">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Д.Дж</w:t>
    </w:r>
    <w:proofErr w:type="spellEnd"/>
    <w:r>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Амангелдиев</w:t>
    </w:r>
    <w:proofErr w:type="spellEnd"/>
    <w:r>
      <w:rPr>
        <w:rFonts w:ascii="Times New Roman" w:eastAsia="Times New Roman" w:hAnsi="Times New Roman" w:cs="Times New Roman"/>
        <w:color w:val="auto"/>
        <w:sz w:val="22"/>
        <w:szCs w:val="22"/>
        <w:lang w:eastAsia="en-US" w:bidi="ar-SA"/>
      </w:rPr>
      <w:t>___/______</w:t>
    </w:r>
    <w:r w:rsidRPr="007B00D2">
      <w:rPr>
        <w:rFonts w:ascii="Times New Roman" w:eastAsia="Times New Roman" w:hAnsi="Times New Roman" w:cs="Times New Roman"/>
        <w:color w:val="auto"/>
        <w:sz w:val="22"/>
        <w:szCs w:val="22"/>
        <w:lang w:eastAsia="en-US" w:bidi="ar-SA"/>
      </w:rPr>
      <w:t>2021ж.</w:t>
    </w:r>
  </w:p>
  <w:p w:rsidR="007B00D2" w:rsidRPr="007B00D2" w:rsidRDefault="007B00D2" w:rsidP="007B00D2">
    <w:pPr>
      <w:widowControl/>
      <w:autoSpaceDE w:val="0"/>
      <w:autoSpaceDN w:val="0"/>
      <w:adjustRightInd w:val="0"/>
      <w:rPr>
        <w:rFonts w:ascii="Times New Roman" w:eastAsia="Times New Roman" w:hAnsi="Times New Roman" w:cs="Times New Roman"/>
        <w:color w:val="auto"/>
        <w:sz w:val="22"/>
        <w:szCs w:val="22"/>
        <w:lang w:eastAsia="en-US" w:bidi="ar-SA"/>
      </w:rPr>
    </w:pPr>
  </w:p>
  <w:p w:rsidR="007B00D2" w:rsidRPr="007B00D2" w:rsidRDefault="007B00D2" w:rsidP="007B00D2">
    <w:pPr>
      <w:widowControl/>
      <w:autoSpaceDE w:val="0"/>
      <w:autoSpaceDN w:val="0"/>
      <w:adjustRightInd w:val="0"/>
      <w:rPr>
        <w:rFonts w:ascii="Times New Roman" w:eastAsia="Times New Roman" w:hAnsi="Times New Roman" w:cs="Times New Roman"/>
        <w:color w:val="auto"/>
        <w:sz w:val="22"/>
        <w:szCs w:val="22"/>
        <w:lang w:eastAsia="en-US" w:bidi="ar-SA"/>
      </w:rPr>
    </w:pPr>
    <w:proofErr w:type="spellStart"/>
    <w:r w:rsidRPr="007B00D2">
      <w:rPr>
        <w:rFonts w:ascii="Times New Roman" w:eastAsia="Times New Roman" w:hAnsi="Times New Roman" w:cs="Times New Roman"/>
        <w:color w:val="auto"/>
        <w:sz w:val="22"/>
        <w:szCs w:val="22"/>
        <w:lang w:eastAsia="en-US" w:bidi="ar-SA"/>
      </w:rPr>
      <w:t>Укуктук</w:t>
    </w:r>
    <w:proofErr w:type="spellEnd"/>
    <w:r w:rsidRPr="007B00D2">
      <w:rPr>
        <w:rFonts w:ascii="Times New Roman" w:eastAsia="Times New Roman" w:hAnsi="Times New Roman" w:cs="Times New Roman"/>
        <w:color w:val="auto"/>
        <w:sz w:val="22"/>
        <w:szCs w:val="22"/>
        <w:lang w:eastAsia="en-US" w:bidi="ar-SA"/>
      </w:rPr>
      <w:t xml:space="preserve"> </w:t>
    </w:r>
    <w:proofErr w:type="spellStart"/>
    <w:r>
      <w:rPr>
        <w:rFonts w:ascii="Times New Roman" w:eastAsia="Times New Roman" w:hAnsi="Times New Roman" w:cs="Times New Roman"/>
        <w:color w:val="auto"/>
        <w:sz w:val="22"/>
        <w:szCs w:val="22"/>
        <w:lang w:eastAsia="en-US" w:bidi="ar-SA"/>
      </w:rPr>
      <w:t>к</w:t>
    </w:r>
    <w:r w:rsidR="006F3322">
      <w:rPr>
        <w:rFonts w:ascii="Times New Roman" w:eastAsia="Times New Roman" w:hAnsi="Times New Roman" w:cs="Times New Roman"/>
        <w:color w:val="auto"/>
        <w:sz w:val="22"/>
        <w:szCs w:val="22"/>
        <w:lang w:eastAsia="en-US" w:bidi="ar-SA"/>
      </w:rPr>
      <w:t>олдоо</w:t>
    </w:r>
    <w:proofErr w:type="spellEnd"/>
    <w:r w:rsidR="006F3322">
      <w:rPr>
        <w:rFonts w:ascii="Times New Roman" w:eastAsia="Times New Roman" w:hAnsi="Times New Roman" w:cs="Times New Roman"/>
        <w:color w:val="auto"/>
        <w:sz w:val="22"/>
        <w:szCs w:val="22"/>
        <w:lang w:eastAsia="en-US" w:bidi="ar-SA"/>
      </w:rPr>
      <w:t xml:space="preserve"> </w:t>
    </w:r>
    <w:proofErr w:type="spellStart"/>
    <w:r w:rsidR="006F3322">
      <w:rPr>
        <w:rFonts w:ascii="Times New Roman" w:eastAsia="Times New Roman" w:hAnsi="Times New Roman" w:cs="Times New Roman"/>
        <w:color w:val="auto"/>
        <w:sz w:val="22"/>
        <w:szCs w:val="22"/>
        <w:lang w:eastAsia="en-US" w:bidi="ar-SA"/>
      </w:rPr>
      <w:t>жана</w:t>
    </w:r>
    <w:proofErr w:type="spellEnd"/>
    <w:r w:rsidR="006F3322">
      <w:rPr>
        <w:rFonts w:ascii="Times New Roman" w:eastAsia="Times New Roman" w:hAnsi="Times New Roman" w:cs="Times New Roman"/>
        <w:color w:val="auto"/>
        <w:sz w:val="22"/>
        <w:szCs w:val="22"/>
        <w:lang w:eastAsia="en-US" w:bidi="ar-SA"/>
      </w:rPr>
      <w:t xml:space="preserve"> экспертиза</w:t>
    </w:r>
  </w:p>
  <w:p w:rsidR="007B00D2" w:rsidRPr="007B00D2" w:rsidRDefault="007B7509" w:rsidP="007B00D2">
    <w:pPr>
      <w:widowControl/>
      <w:autoSpaceDE w:val="0"/>
      <w:autoSpaceDN w:val="0"/>
      <w:adjustRightInd w:val="0"/>
      <w:rPr>
        <w:rFonts w:ascii="Times New Roman" w:eastAsia="Times New Roman" w:hAnsi="Times New Roman" w:cs="Times New Roman"/>
        <w:color w:val="auto"/>
        <w:sz w:val="22"/>
        <w:szCs w:val="22"/>
        <w:lang w:eastAsia="en-US" w:bidi="ar-SA"/>
      </w:rPr>
    </w:pPr>
    <w:proofErr w:type="spellStart"/>
    <w:r w:rsidRPr="007B7509">
      <w:rPr>
        <w:rFonts w:ascii="Times New Roman" w:eastAsia="Times New Roman" w:hAnsi="Times New Roman" w:cs="Times New Roman"/>
        <w:color w:val="auto"/>
        <w:sz w:val="22"/>
        <w:szCs w:val="22"/>
        <w:lang w:eastAsia="en-US" w:bidi="ar-SA"/>
      </w:rPr>
      <w:t>б</w:t>
    </w:r>
    <w:r w:rsidRPr="007B7509">
      <w:rPr>
        <w:rFonts w:ascii="Times New Roman" w:hAnsi="Times New Roman" w:cs="Times New Roman"/>
        <w:sz w:val="22"/>
        <w:szCs w:val="22"/>
        <w:shd w:val="clear" w:color="auto" w:fill="FFFFFF"/>
      </w:rPr>
      <w:t>ө</w:t>
    </w:r>
    <w:r w:rsidR="006F3322" w:rsidRPr="007B7509">
      <w:rPr>
        <w:rFonts w:ascii="Times New Roman" w:eastAsia="Times New Roman" w:hAnsi="Times New Roman" w:cs="Times New Roman"/>
        <w:color w:val="auto"/>
        <w:sz w:val="22"/>
        <w:szCs w:val="22"/>
        <w:lang w:eastAsia="en-US" w:bidi="ar-SA"/>
      </w:rPr>
      <w:t>л</w:t>
    </w:r>
    <w:proofErr w:type="spellEnd"/>
    <w:r w:rsidRPr="007B7509">
      <w:rPr>
        <w:rFonts w:ascii="Times New Roman" w:hAnsi="Times New Roman" w:cs="Times New Roman"/>
        <w:sz w:val="22"/>
        <w:szCs w:val="22"/>
        <w:lang w:val="ky-KG"/>
      </w:rPr>
      <w:t>ү</w:t>
    </w:r>
    <w:r w:rsidR="006F3322" w:rsidRPr="007B7509">
      <w:rPr>
        <w:rFonts w:ascii="Times New Roman" w:eastAsia="Times New Roman" w:hAnsi="Times New Roman" w:cs="Times New Roman"/>
        <w:color w:val="auto"/>
        <w:sz w:val="22"/>
        <w:szCs w:val="22"/>
        <w:lang w:eastAsia="en-US" w:bidi="ar-SA"/>
      </w:rPr>
      <w:t>м</w:t>
    </w:r>
    <w:r w:rsidRPr="007B7509">
      <w:rPr>
        <w:rFonts w:ascii="Times New Roman" w:hAnsi="Times New Roman" w:cs="Times New Roman"/>
        <w:sz w:val="22"/>
        <w:szCs w:val="22"/>
        <w:lang w:val="ky-KG"/>
      </w:rPr>
      <w:t>ү</w:t>
    </w:r>
    <w:r w:rsidR="006F3322" w:rsidRPr="007B7509">
      <w:rPr>
        <w:rFonts w:ascii="Times New Roman" w:eastAsia="Times New Roman" w:hAnsi="Times New Roman" w:cs="Times New Roman"/>
        <w:color w:val="auto"/>
        <w:sz w:val="22"/>
        <w:szCs w:val="22"/>
        <w:lang w:eastAsia="en-US" w:bidi="ar-SA"/>
      </w:rPr>
      <w:t>н</w:t>
    </w:r>
    <w:r w:rsidRPr="007B7509">
      <w:rPr>
        <w:rFonts w:ascii="Times New Roman" w:hAnsi="Times New Roman" w:cs="Times New Roman"/>
        <w:sz w:val="22"/>
        <w:szCs w:val="22"/>
        <w:lang w:val="ky-KG"/>
      </w:rPr>
      <w:t>ү</w:t>
    </w:r>
    <w:proofErr w:type="gramStart"/>
    <w:r w:rsidR="006F3322" w:rsidRPr="007B7509">
      <w:rPr>
        <w:rFonts w:ascii="Times New Roman" w:eastAsia="Times New Roman" w:hAnsi="Times New Roman" w:cs="Times New Roman"/>
        <w:color w:val="auto"/>
        <w:sz w:val="22"/>
        <w:szCs w:val="22"/>
        <w:lang w:eastAsia="en-US" w:bidi="ar-SA"/>
      </w:rPr>
      <w:t>н</w:t>
    </w:r>
    <w:proofErr w:type="gramEnd"/>
    <w:r w:rsidR="006F3322" w:rsidRPr="007B7509">
      <w:rPr>
        <w:rFonts w:ascii="Times New Roman" w:eastAsia="Times New Roman" w:hAnsi="Times New Roman" w:cs="Times New Roman"/>
        <w:color w:val="auto"/>
        <w:sz w:val="22"/>
        <w:szCs w:val="22"/>
        <w:lang w:eastAsia="en-US" w:bidi="ar-SA"/>
      </w:rPr>
      <w:t xml:space="preserve"> </w:t>
    </w:r>
    <w:proofErr w:type="spellStart"/>
    <w:r w:rsidR="006F3322" w:rsidRPr="007B7509">
      <w:rPr>
        <w:rFonts w:ascii="Times New Roman" w:eastAsia="Times New Roman" w:hAnsi="Times New Roman" w:cs="Times New Roman"/>
        <w:color w:val="auto"/>
        <w:sz w:val="22"/>
        <w:szCs w:val="22"/>
        <w:lang w:eastAsia="en-US" w:bidi="ar-SA"/>
      </w:rPr>
      <w:t>башчысынын</w:t>
    </w:r>
    <w:proofErr w:type="spellEnd"/>
    <w:r w:rsidR="006F3322" w:rsidRPr="007B7509">
      <w:rPr>
        <w:rFonts w:ascii="Times New Roman" w:eastAsia="Times New Roman" w:hAnsi="Times New Roman" w:cs="Times New Roman"/>
        <w:color w:val="auto"/>
        <w:sz w:val="22"/>
        <w:szCs w:val="22"/>
        <w:lang w:eastAsia="en-US" w:bidi="ar-SA"/>
      </w:rPr>
      <w:t xml:space="preserve"> </w:t>
    </w:r>
    <w:proofErr w:type="spellStart"/>
    <w:r w:rsidR="006F3322" w:rsidRPr="007B7509">
      <w:rPr>
        <w:rFonts w:ascii="Times New Roman" w:eastAsia="Times New Roman" w:hAnsi="Times New Roman" w:cs="Times New Roman"/>
        <w:color w:val="auto"/>
        <w:sz w:val="22"/>
        <w:szCs w:val="22"/>
        <w:lang w:eastAsia="en-US" w:bidi="ar-SA"/>
      </w:rPr>
      <w:t>м.а</w:t>
    </w:r>
    <w:proofErr w:type="spellEnd"/>
    <w:r w:rsidR="006F3322" w:rsidRPr="007B7509">
      <w:rPr>
        <w:rFonts w:ascii="Times New Roman" w:eastAsia="Times New Roman" w:hAnsi="Times New Roman" w:cs="Times New Roman"/>
        <w:color w:val="auto"/>
        <w:sz w:val="22"/>
        <w:szCs w:val="22"/>
        <w:lang w:eastAsia="en-US" w:bidi="ar-SA"/>
      </w:rPr>
      <w:t>.</w:t>
    </w:r>
    <w:r w:rsidR="006F3322">
      <w:rPr>
        <w:rFonts w:ascii="Times New Roman" w:eastAsia="Times New Roman" w:hAnsi="Times New Roman" w:cs="Times New Roman"/>
        <w:color w:val="auto"/>
        <w:sz w:val="22"/>
        <w:szCs w:val="22"/>
        <w:lang w:eastAsia="en-US" w:bidi="ar-SA"/>
      </w:rPr>
      <w:t xml:space="preserve"> </w:t>
    </w:r>
    <w:r w:rsidR="007B00D2">
      <w:rPr>
        <w:rFonts w:ascii="Times New Roman" w:eastAsia="Times New Roman" w:hAnsi="Times New Roman" w:cs="Times New Roman"/>
        <w:color w:val="auto"/>
        <w:sz w:val="22"/>
        <w:szCs w:val="22"/>
        <w:lang w:eastAsia="en-US" w:bidi="ar-SA"/>
      </w:rPr>
      <w:t>_____________________</w:t>
    </w:r>
    <w:r w:rsidR="006F3322">
      <w:rPr>
        <w:rFonts w:ascii="Times New Roman" w:eastAsia="Times New Roman" w:hAnsi="Times New Roman" w:cs="Times New Roman"/>
        <w:color w:val="auto"/>
        <w:sz w:val="22"/>
        <w:szCs w:val="22"/>
        <w:lang w:eastAsia="en-US" w:bidi="ar-SA"/>
      </w:rPr>
      <w:t>___ Б</w:t>
    </w:r>
    <w:r w:rsidR="007B00D2">
      <w:rPr>
        <w:rFonts w:ascii="Times New Roman" w:eastAsia="Times New Roman" w:hAnsi="Times New Roman" w:cs="Times New Roman"/>
        <w:color w:val="auto"/>
        <w:sz w:val="22"/>
        <w:szCs w:val="22"/>
        <w:lang w:eastAsia="en-US" w:bidi="ar-SA"/>
      </w:rPr>
      <w:t xml:space="preserve">.А. </w:t>
    </w:r>
    <w:proofErr w:type="spellStart"/>
    <w:r w:rsidR="006F3322">
      <w:rPr>
        <w:rFonts w:ascii="Times New Roman" w:eastAsia="Times New Roman" w:hAnsi="Times New Roman" w:cs="Times New Roman"/>
        <w:color w:val="auto"/>
        <w:sz w:val="22"/>
        <w:szCs w:val="22"/>
        <w:lang w:eastAsia="en-US" w:bidi="ar-SA"/>
      </w:rPr>
      <w:t>Кемелов</w:t>
    </w:r>
    <w:proofErr w:type="spellEnd"/>
    <w:r w:rsidR="007B00D2" w:rsidRPr="007B00D2">
      <w:rPr>
        <w:rFonts w:ascii="Times New Roman" w:eastAsia="Times New Roman" w:hAnsi="Times New Roman" w:cs="Times New Roman"/>
        <w:color w:val="auto"/>
        <w:sz w:val="22"/>
        <w:szCs w:val="22"/>
        <w:lang w:eastAsia="en-US" w:bidi="ar-SA"/>
      </w:rPr>
      <w:t xml:space="preserve">   _____/ ________2021ж.</w:t>
    </w:r>
  </w:p>
  <w:p w:rsidR="007B00D2" w:rsidRDefault="007B00D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09" w:rsidRDefault="007B75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F2" w:rsidRDefault="00633AF2"/>
  </w:footnote>
  <w:footnote w:type="continuationSeparator" w:id="0">
    <w:p w:rsidR="00633AF2" w:rsidRDefault="00633A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09" w:rsidRDefault="007B75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09" w:rsidRDefault="007B750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09" w:rsidRDefault="007B75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233"/>
    <w:multiLevelType w:val="multilevel"/>
    <w:tmpl w:val="F522C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23842"/>
    <w:multiLevelType w:val="multilevel"/>
    <w:tmpl w:val="DCA2D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E5960"/>
    <w:multiLevelType w:val="multilevel"/>
    <w:tmpl w:val="F74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45431"/>
    <w:multiLevelType w:val="multilevel"/>
    <w:tmpl w:val="4F8E4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E7C15"/>
    <w:multiLevelType w:val="multilevel"/>
    <w:tmpl w:val="EFC853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F12C47"/>
    <w:multiLevelType w:val="hybridMultilevel"/>
    <w:tmpl w:val="4CF49CEC"/>
    <w:lvl w:ilvl="0" w:tplc="78F4C598">
      <w:start w:val="1"/>
      <w:numFmt w:val="decimal"/>
      <w:lvlText w:val="%1)"/>
      <w:lvlJc w:val="left"/>
      <w:pPr>
        <w:ind w:left="104" w:hanging="260"/>
      </w:pPr>
      <w:rPr>
        <w:rFonts w:ascii="Times New Roman" w:eastAsia="Times New Roman" w:hAnsi="Times New Roman" w:hint="default"/>
        <w:b/>
        <w:bCs/>
        <w:sz w:val="24"/>
        <w:szCs w:val="24"/>
        <w:lang w:val="en-US"/>
      </w:rPr>
    </w:lvl>
    <w:lvl w:ilvl="1" w:tplc="3FE6B90A">
      <w:start w:val="1"/>
      <w:numFmt w:val="bullet"/>
      <w:lvlText w:val="•"/>
      <w:lvlJc w:val="left"/>
      <w:pPr>
        <w:ind w:left="751" w:hanging="260"/>
      </w:pPr>
      <w:rPr>
        <w:rFonts w:hint="default"/>
      </w:rPr>
    </w:lvl>
    <w:lvl w:ilvl="2" w:tplc="4A18D142">
      <w:start w:val="1"/>
      <w:numFmt w:val="bullet"/>
      <w:lvlText w:val="•"/>
      <w:lvlJc w:val="left"/>
      <w:pPr>
        <w:ind w:left="1399" w:hanging="260"/>
      </w:pPr>
      <w:rPr>
        <w:rFonts w:hint="default"/>
      </w:rPr>
    </w:lvl>
    <w:lvl w:ilvl="3" w:tplc="5E182A5A">
      <w:start w:val="1"/>
      <w:numFmt w:val="bullet"/>
      <w:lvlText w:val="•"/>
      <w:lvlJc w:val="left"/>
      <w:pPr>
        <w:ind w:left="2046" w:hanging="260"/>
      </w:pPr>
      <w:rPr>
        <w:rFonts w:hint="default"/>
      </w:rPr>
    </w:lvl>
    <w:lvl w:ilvl="4" w:tplc="3014E934">
      <w:start w:val="1"/>
      <w:numFmt w:val="bullet"/>
      <w:lvlText w:val="•"/>
      <w:lvlJc w:val="left"/>
      <w:pPr>
        <w:ind w:left="2694" w:hanging="260"/>
      </w:pPr>
      <w:rPr>
        <w:rFonts w:hint="default"/>
      </w:rPr>
    </w:lvl>
    <w:lvl w:ilvl="5" w:tplc="17DEDE18">
      <w:start w:val="1"/>
      <w:numFmt w:val="bullet"/>
      <w:lvlText w:val="•"/>
      <w:lvlJc w:val="left"/>
      <w:pPr>
        <w:ind w:left="3342" w:hanging="260"/>
      </w:pPr>
      <w:rPr>
        <w:rFonts w:hint="default"/>
      </w:rPr>
    </w:lvl>
    <w:lvl w:ilvl="6" w:tplc="D9E6F3E2">
      <w:start w:val="1"/>
      <w:numFmt w:val="bullet"/>
      <w:lvlText w:val="•"/>
      <w:lvlJc w:val="left"/>
      <w:pPr>
        <w:ind w:left="3989" w:hanging="260"/>
      </w:pPr>
      <w:rPr>
        <w:rFonts w:hint="default"/>
      </w:rPr>
    </w:lvl>
    <w:lvl w:ilvl="7" w:tplc="BC28F9FC">
      <w:start w:val="1"/>
      <w:numFmt w:val="bullet"/>
      <w:lvlText w:val="•"/>
      <w:lvlJc w:val="left"/>
      <w:pPr>
        <w:ind w:left="4637" w:hanging="260"/>
      </w:pPr>
      <w:rPr>
        <w:rFonts w:hint="default"/>
      </w:rPr>
    </w:lvl>
    <w:lvl w:ilvl="8" w:tplc="F74CD390">
      <w:start w:val="1"/>
      <w:numFmt w:val="bullet"/>
      <w:lvlText w:val="•"/>
      <w:lvlJc w:val="left"/>
      <w:pPr>
        <w:ind w:left="5284" w:hanging="260"/>
      </w:pPr>
      <w:rPr>
        <w:rFonts w:hint="default"/>
      </w:rPr>
    </w:lvl>
  </w:abstractNum>
  <w:abstractNum w:abstractNumId="6">
    <w:nsid w:val="57163C75"/>
    <w:multiLevelType w:val="multilevel"/>
    <w:tmpl w:val="5E206A1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FE5F42"/>
    <w:multiLevelType w:val="multilevel"/>
    <w:tmpl w:val="54F6F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C11E7E"/>
    <w:multiLevelType w:val="multilevel"/>
    <w:tmpl w:val="DDAEF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1"/>
  </w:num>
  <w:num w:numId="5">
    <w:abstractNumId w:val="8"/>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3"/>
    <w:rsid w:val="001F60CD"/>
    <w:rsid w:val="003B26D4"/>
    <w:rsid w:val="004C3FEE"/>
    <w:rsid w:val="00587FB3"/>
    <w:rsid w:val="005A71CA"/>
    <w:rsid w:val="00614DA7"/>
    <w:rsid w:val="00633AF2"/>
    <w:rsid w:val="006776D7"/>
    <w:rsid w:val="006A2F73"/>
    <w:rsid w:val="006F3322"/>
    <w:rsid w:val="007B00D2"/>
    <w:rsid w:val="007B7509"/>
    <w:rsid w:val="0080743C"/>
    <w:rsid w:val="008A4CBB"/>
    <w:rsid w:val="00947F4A"/>
    <w:rsid w:val="00A10E87"/>
    <w:rsid w:val="00A4790B"/>
    <w:rsid w:val="00A87C6D"/>
    <w:rsid w:val="00B71983"/>
    <w:rsid w:val="00E2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600" w:line="0" w:lineRule="atLeas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600" w:after="36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60" w:after="9840" w:line="0" w:lineRule="atLeast"/>
      <w:ind w:firstLine="740"/>
      <w:jc w:val="both"/>
    </w:pPr>
    <w:rPr>
      <w:rFonts w:ascii="Times New Roman" w:eastAsia="Times New Roman" w:hAnsi="Times New Roman" w:cs="Times New Roman"/>
      <w:b/>
      <w:bCs/>
    </w:rPr>
  </w:style>
  <w:style w:type="paragraph" w:customStyle="1" w:styleId="TableParagraph">
    <w:name w:val="Table Paragraph"/>
    <w:basedOn w:val="a"/>
    <w:uiPriority w:val="1"/>
    <w:qFormat/>
    <w:rsid w:val="006A2F73"/>
    <w:rPr>
      <w:rFonts w:asciiTheme="minorHAnsi" w:eastAsiaTheme="minorHAnsi" w:hAnsiTheme="minorHAnsi" w:cstheme="minorBidi"/>
      <w:color w:val="auto"/>
      <w:sz w:val="22"/>
      <w:szCs w:val="22"/>
      <w:lang w:val="en-US" w:eastAsia="en-US" w:bidi="ar-SA"/>
    </w:rPr>
  </w:style>
  <w:style w:type="paragraph" w:styleId="a4">
    <w:name w:val="List Paragraph"/>
    <w:basedOn w:val="a"/>
    <w:uiPriority w:val="1"/>
    <w:qFormat/>
    <w:rsid w:val="006A2F73"/>
    <w:rPr>
      <w:rFonts w:asciiTheme="minorHAnsi" w:eastAsiaTheme="minorHAnsi" w:hAnsiTheme="minorHAnsi" w:cstheme="minorBidi"/>
      <w:color w:val="auto"/>
      <w:sz w:val="22"/>
      <w:szCs w:val="22"/>
      <w:lang w:val="en-US" w:eastAsia="en-US" w:bidi="ar-SA"/>
    </w:rPr>
  </w:style>
  <w:style w:type="paragraph" w:styleId="a5">
    <w:name w:val="Body Text"/>
    <w:basedOn w:val="a"/>
    <w:link w:val="a6"/>
    <w:uiPriority w:val="1"/>
    <w:qFormat/>
    <w:rsid w:val="00E2310D"/>
    <w:pPr>
      <w:ind w:left="104" w:firstLine="595"/>
    </w:pPr>
    <w:rPr>
      <w:rFonts w:ascii="Times New Roman" w:eastAsia="Times New Roman" w:hAnsi="Times New Roman" w:cstheme="minorBidi"/>
      <w:b/>
      <w:bCs/>
      <w:color w:val="auto"/>
      <w:lang w:val="en-US" w:eastAsia="en-US" w:bidi="ar-SA"/>
    </w:rPr>
  </w:style>
  <w:style w:type="character" w:customStyle="1" w:styleId="a6">
    <w:name w:val="Основной текст Знак"/>
    <w:basedOn w:val="a0"/>
    <w:link w:val="a5"/>
    <w:uiPriority w:val="1"/>
    <w:rsid w:val="00E2310D"/>
    <w:rPr>
      <w:rFonts w:ascii="Times New Roman" w:eastAsia="Times New Roman" w:hAnsi="Times New Roman" w:cstheme="minorBidi"/>
      <w:b/>
      <w:bCs/>
      <w:lang w:val="en-US" w:eastAsia="en-US" w:bidi="ar-SA"/>
    </w:rPr>
  </w:style>
  <w:style w:type="paragraph" w:styleId="a7">
    <w:name w:val="header"/>
    <w:basedOn w:val="a"/>
    <w:link w:val="a8"/>
    <w:uiPriority w:val="99"/>
    <w:unhideWhenUsed/>
    <w:rsid w:val="007B00D2"/>
    <w:pPr>
      <w:tabs>
        <w:tab w:val="center" w:pos="4677"/>
        <w:tab w:val="right" w:pos="9355"/>
      </w:tabs>
    </w:pPr>
  </w:style>
  <w:style w:type="character" w:customStyle="1" w:styleId="a8">
    <w:name w:val="Верхний колонтитул Знак"/>
    <w:basedOn w:val="a0"/>
    <w:link w:val="a7"/>
    <w:uiPriority w:val="99"/>
    <w:rsid w:val="007B00D2"/>
    <w:rPr>
      <w:color w:val="000000"/>
    </w:rPr>
  </w:style>
  <w:style w:type="paragraph" w:styleId="a9">
    <w:name w:val="footer"/>
    <w:basedOn w:val="a"/>
    <w:link w:val="aa"/>
    <w:uiPriority w:val="99"/>
    <w:unhideWhenUsed/>
    <w:rsid w:val="007B00D2"/>
    <w:pPr>
      <w:tabs>
        <w:tab w:val="center" w:pos="4677"/>
        <w:tab w:val="right" w:pos="9355"/>
      </w:tabs>
    </w:pPr>
  </w:style>
  <w:style w:type="character" w:customStyle="1" w:styleId="aa">
    <w:name w:val="Нижний колонтитул Знак"/>
    <w:basedOn w:val="a0"/>
    <w:link w:val="a9"/>
    <w:uiPriority w:val="99"/>
    <w:rsid w:val="007B00D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600" w:line="0" w:lineRule="atLeas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600" w:after="36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60" w:after="9840" w:line="0" w:lineRule="atLeast"/>
      <w:ind w:firstLine="740"/>
      <w:jc w:val="both"/>
    </w:pPr>
    <w:rPr>
      <w:rFonts w:ascii="Times New Roman" w:eastAsia="Times New Roman" w:hAnsi="Times New Roman" w:cs="Times New Roman"/>
      <w:b/>
      <w:bCs/>
    </w:rPr>
  </w:style>
  <w:style w:type="paragraph" w:customStyle="1" w:styleId="TableParagraph">
    <w:name w:val="Table Paragraph"/>
    <w:basedOn w:val="a"/>
    <w:uiPriority w:val="1"/>
    <w:qFormat/>
    <w:rsid w:val="006A2F73"/>
    <w:rPr>
      <w:rFonts w:asciiTheme="minorHAnsi" w:eastAsiaTheme="minorHAnsi" w:hAnsiTheme="minorHAnsi" w:cstheme="minorBidi"/>
      <w:color w:val="auto"/>
      <w:sz w:val="22"/>
      <w:szCs w:val="22"/>
      <w:lang w:val="en-US" w:eastAsia="en-US" w:bidi="ar-SA"/>
    </w:rPr>
  </w:style>
  <w:style w:type="paragraph" w:styleId="a4">
    <w:name w:val="List Paragraph"/>
    <w:basedOn w:val="a"/>
    <w:uiPriority w:val="1"/>
    <w:qFormat/>
    <w:rsid w:val="006A2F73"/>
    <w:rPr>
      <w:rFonts w:asciiTheme="minorHAnsi" w:eastAsiaTheme="minorHAnsi" w:hAnsiTheme="minorHAnsi" w:cstheme="minorBidi"/>
      <w:color w:val="auto"/>
      <w:sz w:val="22"/>
      <w:szCs w:val="22"/>
      <w:lang w:val="en-US" w:eastAsia="en-US" w:bidi="ar-SA"/>
    </w:rPr>
  </w:style>
  <w:style w:type="paragraph" w:styleId="a5">
    <w:name w:val="Body Text"/>
    <w:basedOn w:val="a"/>
    <w:link w:val="a6"/>
    <w:uiPriority w:val="1"/>
    <w:qFormat/>
    <w:rsid w:val="00E2310D"/>
    <w:pPr>
      <w:ind w:left="104" w:firstLine="595"/>
    </w:pPr>
    <w:rPr>
      <w:rFonts w:ascii="Times New Roman" w:eastAsia="Times New Roman" w:hAnsi="Times New Roman" w:cstheme="minorBidi"/>
      <w:b/>
      <w:bCs/>
      <w:color w:val="auto"/>
      <w:lang w:val="en-US" w:eastAsia="en-US" w:bidi="ar-SA"/>
    </w:rPr>
  </w:style>
  <w:style w:type="character" w:customStyle="1" w:styleId="a6">
    <w:name w:val="Основной текст Знак"/>
    <w:basedOn w:val="a0"/>
    <w:link w:val="a5"/>
    <w:uiPriority w:val="1"/>
    <w:rsid w:val="00E2310D"/>
    <w:rPr>
      <w:rFonts w:ascii="Times New Roman" w:eastAsia="Times New Roman" w:hAnsi="Times New Roman" w:cstheme="minorBidi"/>
      <w:b/>
      <w:bCs/>
      <w:lang w:val="en-US" w:eastAsia="en-US" w:bidi="ar-SA"/>
    </w:rPr>
  </w:style>
  <w:style w:type="paragraph" w:styleId="a7">
    <w:name w:val="header"/>
    <w:basedOn w:val="a"/>
    <w:link w:val="a8"/>
    <w:uiPriority w:val="99"/>
    <w:unhideWhenUsed/>
    <w:rsid w:val="007B00D2"/>
    <w:pPr>
      <w:tabs>
        <w:tab w:val="center" w:pos="4677"/>
        <w:tab w:val="right" w:pos="9355"/>
      </w:tabs>
    </w:pPr>
  </w:style>
  <w:style w:type="character" w:customStyle="1" w:styleId="a8">
    <w:name w:val="Верхний колонтитул Знак"/>
    <w:basedOn w:val="a0"/>
    <w:link w:val="a7"/>
    <w:uiPriority w:val="99"/>
    <w:rsid w:val="007B00D2"/>
    <w:rPr>
      <w:color w:val="000000"/>
    </w:rPr>
  </w:style>
  <w:style w:type="paragraph" w:styleId="a9">
    <w:name w:val="footer"/>
    <w:basedOn w:val="a"/>
    <w:link w:val="aa"/>
    <w:uiPriority w:val="99"/>
    <w:unhideWhenUsed/>
    <w:rsid w:val="007B00D2"/>
    <w:pPr>
      <w:tabs>
        <w:tab w:val="center" w:pos="4677"/>
        <w:tab w:val="right" w:pos="9355"/>
      </w:tabs>
    </w:pPr>
  </w:style>
  <w:style w:type="character" w:customStyle="1" w:styleId="aa">
    <w:name w:val="Нижний колонтитул Знак"/>
    <w:basedOn w:val="a0"/>
    <w:link w:val="a9"/>
    <w:uiPriority w:val="99"/>
    <w:rsid w:val="007B00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Stajer319</dc:creator>
  <cp:lastModifiedBy>Жылдызбек ЖЖА. Жумаков</cp:lastModifiedBy>
  <cp:revision>7</cp:revision>
  <dcterms:created xsi:type="dcterms:W3CDTF">2021-10-11T09:53:00Z</dcterms:created>
  <dcterms:modified xsi:type="dcterms:W3CDTF">2021-10-20T07:38:00Z</dcterms:modified>
</cp:coreProperties>
</file>