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086CF" w14:textId="77777777" w:rsidR="00AC660E" w:rsidRDefault="00AC660E" w:rsidP="00AC660E">
      <w:pPr>
        <w:shd w:val="clear" w:color="auto" w:fill="FFFFFF"/>
        <w:spacing w:after="120"/>
        <w:ind w:firstLine="709"/>
        <w:jc w:val="both"/>
        <w:rPr>
          <w:rFonts w:ascii="Times New Roman" w:eastAsia="Times New Roman" w:hAnsi="Times New Roman" w:cs="Times New Roman"/>
          <w:color w:val="2B2B2B"/>
          <w:kern w:val="0"/>
          <w:sz w:val="28"/>
          <w:szCs w:val="28"/>
          <w14:ligatures w14:val="none"/>
        </w:rPr>
      </w:pPr>
      <w:bookmarkStart w:id="0" w:name="_GoBack"/>
      <w:bookmarkEnd w:id="0"/>
    </w:p>
    <w:p w14:paraId="21C06CF9" w14:textId="77777777" w:rsidR="00AC660E" w:rsidRDefault="00AC660E" w:rsidP="00AC660E">
      <w:pPr>
        <w:shd w:val="clear" w:color="auto" w:fill="FFFFFF"/>
        <w:ind w:firstLine="709"/>
        <w:jc w:val="right"/>
        <w:rPr>
          <w:rFonts w:ascii="Times New Roman" w:eastAsia="Times New Roman" w:hAnsi="Times New Roman" w:cs="Times New Roman"/>
          <w:b/>
          <w:bCs/>
          <w:spacing w:val="5"/>
          <w:kern w:val="0"/>
          <w:sz w:val="28"/>
          <w:szCs w:val="28"/>
          <w14:ligatures w14:val="none"/>
        </w:rPr>
      </w:pPr>
      <w:r w:rsidRPr="001F3D5C">
        <w:rPr>
          <w:rFonts w:ascii="Times New Roman" w:eastAsia="Times New Roman" w:hAnsi="Times New Roman" w:cs="Times New Roman"/>
          <w:b/>
          <w:bCs/>
          <w:spacing w:val="5"/>
          <w:kern w:val="0"/>
          <w:sz w:val="28"/>
          <w:szCs w:val="28"/>
          <w14:ligatures w14:val="none"/>
        </w:rPr>
        <w:t>Проект</w:t>
      </w:r>
    </w:p>
    <w:p w14:paraId="6E2141A7" w14:textId="77777777" w:rsidR="00AC660E" w:rsidRPr="001F3D5C" w:rsidRDefault="00AC660E" w:rsidP="00AC660E">
      <w:pPr>
        <w:shd w:val="clear" w:color="auto" w:fill="FFFFFF"/>
        <w:spacing w:after="480"/>
        <w:ind w:firstLine="709"/>
        <w:jc w:val="right"/>
        <w:rPr>
          <w:rFonts w:ascii="Times New Roman" w:eastAsia="Times New Roman" w:hAnsi="Times New Roman" w:cs="Times New Roman"/>
          <w:b/>
          <w:bCs/>
          <w:spacing w:val="5"/>
          <w:kern w:val="0"/>
          <w:sz w:val="28"/>
          <w:szCs w:val="28"/>
          <w14:ligatures w14:val="none"/>
        </w:rPr>
      </w:pPr>
    </w:p>
    <w:p w14:paraId="0CE0A286" w14:textId="77777777" w:rsidR="00AC660E" w:rsidRDefault="00AC660E" w:rsidP="00AC660E">
      <w:pPr>
        <w:shd w:val="clear" w:color="auto" w:fill="FFFFFF"/>
        <w:ind w:firstLine="709"/>
        <w:jc w:val="center"/>
        <w:rPr>
          <w:rFonts w:ascii="Times New Roman" w:eastAsia="Times New Roman" w:hAnsi="Times New Roman" w:cs="Times New Roman"/>
          <w:b/>
          <w:bCs/>
          <w:color w:val="2B2B2B"/>
          <w:spacing w:val="5"/>
          <w:kern w:val="0"/>
          <w:sz w:val="28"/>
          <w:szCs w:val="28"/>
          <w14:ligatures w14:val="none"/>
        </w:rPr>
      </w:pPr>
      <w:r w:rsidRPr="001F3D5C">
        <w:rPr>
          <w:rFonts w:ascii="Times New Roman" w:eastAsia="Times New Roman" w:hAnsi="Times New Roman" w:cs="Times New Roman"/>
          <w:b/>
          <w:bCs/>
          <w:color w:val="2B2B2B"/>
          <w:spacing w:val="5"/>
          <w:kern w:val="0"/>
          <w:sz w:val="28"/>
          <w:szCs w:val="28"/>
          <w14:ligatures w14:val="none"/>
        </w:rPr>
        <w:t xml:space="preserve">ПОСТАНОВЛЕНИЕ </w:t>
      </w:r>
    </w:p>
    <w:p w14:paraId="20C7B617" w14:textId="77777777" w:rsidR="00AC660E" w:rsidRDefault="00AC660E" w:rsidP="00AC660E">
      <w:pPr>
        <w:shd w:val="clear" w:color="auto" w:fill="FFFFFF"/>
        <w:ind w:firstLine="709"/>
        <w:jc w:val="center"/>
        <w:rPr>
          <w:rFonts w:ascii="Times New Roman" w:eastAsia="Times New Roman" w:hAnsi="Times New Roman" w:cs="Times New Roman"/>
          <w:b/>
          <w:bCs/>
          <w:color w:val="2B2B2B"/>
          <w:spacing w:val="5"/>
          <w:kern w:val="0"/>
          <w:sz w:val="28"/>
          <w:szCs w:val="28"/>
          <w14:ligatures w14:val="none"/>
        </w:rPr>
      </w:pPr>
      <w:r w:rsidRPr="001F3D5C">
        <w:rPr>
          <w:rFonts w:ascii="Times New Roman" w:eastAsia="Times New Roman" w:hAnsi="Times New Roman" w:cs="Times New Roman"/>
          <w:b/>
          <w:bCs/>
          <w:color w:val="2B2B2B"/>
          <w:spacing w:val="5"/>
          <w:kern w:val="0"/>
          <w:sz w:val="28"/>
          <w:szCs w:val="28"/>
          <w14:ligatures w14:val="none"/>
        </w:rPr>
        <w:t>КАБИНЕТ</w:t>
      </w:r>
      <w:r>
        <w:rPr>
          <w:rFonts w:ascii="Times New Roman" w:eastAsia="Times New Roman" w:hAnsi="Times New Roman" w:cs="Times New Roman"/>
          <w:b/>
          <w:bCs/>
          <w:color w:val="2B2B2B"/>
          <w:spacing w:val="5"/>
          <w:kern w:val="0"/>
          <w:sz w:val="28"/>
          <w:szCs w:val="28"/>
          <w14:ligatures w14:val="none"/>
        </w:rPr>
        <w:t>А</w:t>
      </w:r>
      <w:r w:rsidRPr="001F3D5C">
        <w:rPr>
          <w:rFonts w:ascii="Times New Roman" w:eastAsia="Times New Roman" w:hAnsi="Times New Roman" w:cs="Times New Roman"/>
          <w:b/>
          <w:bCs/>
          <w:color w:val="2B2B2B"/>
          <w:spacing w:val="5"/>
          <w:kern w:val="0"/>
          <w:sz w:val="28"/>
          <w:szCs w:val="28"/>
          <w14:ligatures w14:val="none"/>
        </w:rPr>
        <w:t xml:space="preserve"> МИНИСТРОВ КЫРГЫЗСКОЙ РЕСПУБЛИКИ</w:t>
      </w:r>
    </w:p>
    <w:p w14:paraId="28A147CE" w14:textId="77777777" w:rsidR="00AC660E" w:rsidRPr="001F3D5C" w:rsidRDefault="00AC660E" w:rsidP="00AC660E">
      <w:pPr>
        <w:shd w:val="clear" w:color="auto" w:fill="FFFFFF"/>
        <w:ind w:firstLine="709"/>
        <w:jc w:val="center"/>
        <w:rPr>
          <w:rFonts w:ascii="Times New Roman" w:eastAsia="Times New Roman" w:hAnsi="Times New Roman" w:cs="Times New Roman"/>
          <w:b/>
          <w:bCs/>
          <w:color w:val="2B2B2B"/>
          <w:spacing w:val="5"/>
          <w:kern w:val="0"/>
          <w:sz w:val="28"/>
          <w:szCs w:val="28"/>
          <w14:ligatures w14:val="none"/>
        </w:rPr>
      </w:pPr>
    </w:p>
    <w:p w14:paraId="4E4C6D32" w14:textId="00E559C2" w:rsidR="00AC660E" w:rsidRPr="001F3D5C" w:rsidRDefault="00E92B4C" w:rsidP="00AC660E">
      <w:pPr>
        <w:shd w:val="clear" w:color="auto" w:fill="FFFFFF"/>
        <w:ind w:firstLine="709"/>
        <w:jc w:val="center"/>
        <w:outlineLvl w:val="1"/>
        <w:rPr>
          <w:rFonts w:ascii="Times New Roman" w:eastAsia="Times New Roman" w:hAnsi="Times New Roman" w:cs="Times New Roman"/>
          <w:b/>
          <w:bCs/>
          <w:color w:val="2B2B2B"/>
          <w:kern w:val="0"/>
          <w:sz w:val="28"/>
          <w:szCs w:val="28"/>
          <w14:ligatures w14:val="none"/>
        </w:rPr>
      </w:pPr>
      <w:r>
        <w:rPr>
          <w:rFonts w:ascii="Times New Roman" w:eastAsia="Times New Roman" w:hAnsi="Times New Roman" w:cs="Times New Roman"/>
          <w:b/>
          <w:bCs/>
          <w:color w:val="2B2B2B"/>
          <w:kern w:val="0"/>
          <w:sz w:val="28"/>
          <w:szCs w:val="28"/>
          <w14:ligatures w14:val="none"/>
        </w:rPr>
        <w:t>Об утверждении Положения</w:t>
      </w:r>
      <w:r w:rsidR="00081E67">
        <w:rPr>
          <w:rFonts w:ascii="Times New Roman" w:eastAsia="Times New Roman" w:hAnsi="Times New Roman" w:cs="Times New Roman"/>
          <w:b/>
          <w:bCs/>
          <w:color w:val="2B2B2B"/>
          <w:kern w:val="0"/>
          <w:sz w:val="28"/>
          <w:szCs w:val="28"/>
          <w14:ligatures w14:val="none"/>
        </w:rPr>
        <w:t xml:space="preserve"> о</w:t>
      </w:r>
      <w:r w:rsidR="00AC660E">
        <w:rPr>
          <w:rFonts w:ascii="Times New Roman" w:eastAsia="Times New Roman" w:hAnsi="Times New Roman" w:cs="Times New Roman"/>
          <w:b/>
          <w:bCs/>
          <w:color w:val="2B2B2B"/>
          <w:kern w:val="0"/>
          <w:sz w:val="28"/>
          <w:szCs w:val="28"/>
          <w14:ligatures w14:val="none"/>
        </w:rPr>
        <w:t xml:space="preserve"> порядке</w:t>
      </w:r>
      <w:r w:rsidR="00AC660E" w:rsidRPr="001F3D5C">
        <w:rPr>
          <w:rFonts w:ascii="Times New Roman" w:eastAsia="Times New Roman" w:hAnsi="Times New Roman" w:cs="Times New Roman"/>
          <w:b/>
          <w:bCs/>
          <w:color w:val="2B2B2B"/>
          <w:kern w:val="0"/>
          <w:sz w:val="28"/>
          <w:szCs w:val="28"/>
          <w14:ligatures w14:val="none"/>
        </w:rPr>
        <w:t xml:space="preserve"> </w:t>
      </w:r>
      <w:r w:rsidR="00AC660E">
        <w:rPr>
          <w:rFonts w:ascii="Times New Roman" w:eastAsia="Times New Roman" w:hAnsi="Times New Roman" w:cs="Times New Roman"/>
          <w:b/>
          <w:bCs/>
          <w:color w:val="2B2B2B"/>
          <w:kern w:val="0"/>
          <w:sz w:val="28"/>
          <w:szCs w:val="28"/>
          <w14:ligatures w14:val="none"/>
        </w:rPr>
        <w:t>аккредитации организаций здравоохранения в Кыргызской Республике</w:t>
      </w:r>
    </w:p>
    <w:p w14:paraId="6505FC51" w14:textId="77777777" w:rsidR="00AC660E" w:rsidRDefault="00AC660E" w:rsidP="00AC660E">
      <w:pPr>
        <w:shd w:val="clear" w:color="auto" w:fill="FFFFFF"/>
        <w:ind w:firstLine="709"/>
        <w:jc w:val="center"/>
        <w:outlineLvl w:val="1"/>
        <w:rPr>
          <w:rFonts w:ascii="Times New Roman" w:eastAsia="Times New Roman" w:hAnsi="Times New Roman" w:cs="Times New Roman"/>
          <w:b/>
          <w:bCs/>
          <w:color w:val="2B2B2B"/>
          <w:kern w:val="0"/>
          <w:sz w:val="28"/>
          <w:szCs w:val="28"/>
          <w14:ligatures w14:val="none"/>
        </w:rPr>
      </w:pPr>
    </w:p>
    <w:p w14:paraId="31AD9182" w14:textId="77777777" w:rsidR="00AC660E" w:rsidRPr="001F3D5C" w:rsidRDefault="00AC660E" w:rsidP="00AC660E">
      <w:pPr>
        <w:shd w:val="clear" w:color="auto" w:fill="FFFFFF"/>
        <w:ind w:firstLine="709"/>
        <w:jc w:val="center"/>
        <w:outlineLvl w:val="1"/>
        <w:rPr>
          <w:rFonts w:ascii="Times New Roman" w:eastAsia="Times New Roman" w:hAnsi="Times New Roman" w:cs="Times New Roman"/>
          <w:b/>
          <w:bCs/>
          <w:color w:val="2B2B2B"/>
          <w:kern w:val="0"/>
          <w:sz w:val="28"/>
          <w:szCs w:val="28"/>
          <w14:ligatures w14:val="none"/>
        </w:rPr>
      </w:pPr>
    </w:p>
    <w:p w14:paraId="6AB3F926" w14:textId="77777777" w:rsidR="00AC660E" w:rsidRPr="001F3D5C" w:rsidRDefault="00AC660E" w:rsidP="00AC660E">
      <w:pPr>
        <w:shd w:val="clear" w:color="auto" w:fill="FFFFFF"/>
        <w:ind w:firstLine="709"/>
        <w:jc w:val="both"/>
        <w:rPr>
          <w:rFonts w:ascii="Times New Roman" w:eastAsia="Times New Roman" w:hAnsi="Times New Roman" w:cs="Times New Roman"/>
          <w:color w:val="2B2B2B"/>
          <w:kern w:val="0"/>
          <w:sz w:val="28"/>
          <w:szCs w:val="28"/>
          <w14:ligatures w14:val="none"/>
        </w:rPr>
      </w:pPr>
      <w:r w:rsidRPr="001F3D5C">
        <w:rPr>
          <w:rFonts w:ascii="Times New Roman" w:eastAsia="Times New Roman" w:hAnsi="Times New Roman" w:cs="Times New Roman"/>
          <w:color w:val="2B2B2B"/>
          <w:kern w:val="0"/>
          <w:sz w:val="28"/>
          <w:szCs w:val="28"/>
          <w14:ligatures w14:val="none"/>
        </w:rPr>
        <w:t xml:space="preserve">В целях реализации статьи </w:t>
      </w:r>
      <w:r>
        <w:rPr>
          <w:rFonts w:ascii="Times New Roman" w:eastAsia="Times New Roman" w:hAnsi="Times New Roman" w:cs="Times New Roman"/>
          <w:color w:val="2B2B2B"/>
          <w:kern w:val="0"/>
          <w:sz w:val="28"/>
          <w:szCs w:val="28"/>
          <w14:ligatures w14:val="none"/>
        </w:rPr>
        <w:t>20</w:t>
      </w:r>
      <w:r w:rsidRPr="001F3D5C">
        <w:rPr>
          <w:rFonts w:ascii="Times New Roman" w:eastAsia="Times New Roman" w:hAnsi="Times New Roman" w:cs="Times New Roman"/>
          <w:color w:val="2B2B2B"/>
          <w:kern w:val="0"/>
          <w:sz w:val="28"/>
          <w:szCs w:val="28"/>
          <w14:ligatures w14:val="none"/>
        </w:rPr>
        <w:t xml:space="preserve"> Закона Кыргызской Республики  «Об охране здоровья граждан в Кыргызской Республике</w:t>
      </w:r>
      <w:r>
        <w:rPr>
          <w:rFonts w:ascii="Times New Roman" w:eastAsia="Times New Roman" w:hAnsi="Times New Roman" w:cs="Times New Roman"/>
          <w:color w:val="2B2B2B"/>
          <w:kern w:val="0"/>
          <w:sz w:val="28"/>
          <w:szCs w:val="28"/>
          <w14:ligatures w14:val="none"/>
        </w:rPr>
        <w:t>»</w:t>
      </w:r>
      <w:r w:rsidRPr="001F3D5C">
        <w:rPr>
          <w:rFonts w:ascii="Times New Roman" w:eastAsia="Times New Roman" w:hAnsi="Times New Roman" w:cs="Times New Roman"/>
          <w:color w:val="2B2B2B"/>
          <w:kern w:val="0"/>
          <w:sz w:val="28"/>
          <w:szCs w:val="28"/>
          <w14:ligatures w14:val="none"/>
        </w:rPr>
        <w:t>, в  соответствии со статьями </w:t>
      </w:r>
      <w:hyperlink r:id="rId7" w:anchor="unknown" w:history="1">
        <w:r w:rsidRPr="001F3D5C">
          <w:rPr>
            <w:rFonts w:ascii="Times New Roman" w:eastAsia="Times New Roman" w:hAnsi="Times New Roman" w:cs="Times New Roman"/>
            <w:color w:val="2B2B2B"/>
            <w:kern w:val="0"/>
            <w:sz w:val="28"/>
            <w:szCs w:val="28"/>
            <w14:ligatures w14:val="none"/>
          </w:rPr>
          <w:t>13</w:t>
        </w:r>
      </w:hyperlink>
      <w:r w:rsidRPr="001F3D5C">
        <w:rPr>
          <w:rFonts w:ascii="Times New Roman" w:eastAsia="Times New Roman" w:hAnsi="Times New Roman" w:cs="Times New Roman"/>
          <w:color w:val="2B2B2B"/>
          <w:kern w:val="0"/>
          <w:sz w:val="28"/>
          <w:szCs w:val="28"/>
          <w14:ligatures w14:val="none"/>
        </w:rPr>
        <w:t> и </w:t>
      </w:r>
      <w:hyperlink r:id="rId8" w:anchor="unknown" w:history="1">
        <w:r w:rsidRPr="001F3D5C">
          <w:rPr>
            <w:rFonts w:ascii="Times New Roman" w:eastAsia="Times New Roman" w:hAnsi="Times New Roman" w:cs="Times New Roman"/>
            <w:color w:val="2B2B2B"/>
            <w:kern w:val="0"/>
            <w:sz w:val="28"/>
            <w:szCs w:val="28"/>
            <w14:ligatures w14:val="none"/>
          </w:rPr>
          <w:t>1</w:t>
        </w:r>
        <w:r>
          <w:rPr>
            <w:rFonts w:ascii="Times New Roman" w:eastAsia="Times New Roman" w:hAnsi="Times New Roman" w:cs="Times New Roman"/>
            <w:color w:val="2B2B2B"/>
            <w:kern w:val="0"/>
            <w:sz w:val="28"/>
            <w:szCs w:val="28"/>
            <w14:ligatures w14:val="none"/>
          </w:rPr>
          <w:t>7</w:t>
        </w:r>
      </w:hyperlink>
      <w:r w:rsidRPr="001F3D5C">
        <w:rPr>
          <w:rFonts w:ascii="Times New Roman" w:eastAsia="Times New Roman" w:hAnsi="Times New Roman" w:cs="Times New Roman"/>
          <w:color w:val="2B2B2B"/>
          <w:kern w:val="0"/>
          <w:sz w:val="28"/>
          <w:szCs w:val="28"/>
          <w14:ligatures w14:val="none"/>
        </w:rPr>
        <w:t> </w:t>
      </w:r>
      <w:hyperlink r:id="rId9" w:history="1">
        <w:r w:rsidRPr="001F3D5C">
          <w:rPr>
            <w:rFonts w:ascii="Times New Roman" w:eastAsia="Times New Roman" w:hAnsi="Times New Roman" w:cs="Times New Roman"/>
            <w:color w:val="2B2B2B"/>
            <w:kern w:val="0"/>
            <w:sz w:val="28"/>
            <w:szCs w:val="28"/>
            <w14:ligatures w14:val="none"/>
          </w:rPr>
          <w:t>конституционного Закона</w:t>
        </w:r>
      </w:hyperlink>
      <w:r>
        <w:rPr>
          <w:rFonts w:ascii="Times New Roman" w:eastAsia="Times New Roman" w:hAnsi="Times New Roman" w:cs="Times New Roman"/>
          <w:color w:val="2B2B2B"/>
          <w:kern w:val="0"/>
          <w:sz w:val="28"/>
          <w:szCs w:val="28"/>
          <w14:ligatures w14:val="none"/>
        </w:rPr>
        <w:t> Кыргызской Республики «</w:t>
      </w:r>
      <w:r w:rsidRPr="001F3D5C">
        <w:rPr>
          <w:rFonts w:ascii="Times New Roman" w:eastAsia="Times New Roman" w:hAnsi="Times New Roman" w:cs="Times New Roman"/>
          <w:color w:val="2B2B2B"/>
          <w:kern w:val="0"/>
          <w:sz w:val="28"/>
          <w:szCs w:val="28"/>
          <w14:ligatures w14:val="none"/>
        </w:rPr>
        <w:t xml:space="preserve">О Кабинете </w:t>
      </w:r>
      <w:r>
        <w:rPr>
          <w:rFonts w:ascii="Times New Roman" w:eastAsia="Times New Roman" w:hAnsi="Times New Roman" w:cs="Times New Roman"/>
          <w:color w:val="2B2B2B"/>
          <w:kern w:val="0"/>
          <w:sz w:val="28"/>
          <w:szCs w:val="28"/>
          <w14:ligatures w14:val="none"/>
        </w:rPr>
        <w:t>Министров Кыргызской Республики»</w:t>
      </w:r>
      <w:r w:rsidRPr="001F3D5C">
        <w:rPr>
          <w:rFonts w:ascii="Times New Roman" w:eastAsia="Times New Roman" w:hAnsi="Times New Roman" w:cs="Times New Roman"/>
          <w:color w:val="2B2B2B"/>
          <w:kern w:val="0"/>
          <w:sz w:val="28"/>
          <w:szCs w:val="28"/>
          <w14:ligatures w14:val="none"/>
        </w:rPr>
        <w:t xml:space="preserve">  Кабинет Министров Кыргызской Республики</w:t>
      </w:r>
      <w:r>
        <w:rPr>
          <w:rFonts w:ascii="Times New Roman" w:eastAsia="Times New Roman" w:hAnsi="Times New Roman" w:cs="Times New Roman"/>
          <w:color w:val="2B2B2B"/>
          <w:kern w:val="0"/>
          <w:sz w:val="28"/>
          <w:szCs w:val="28"/>
          <w14:ligatures w14:val="none"/>
        </w:rPr>
        <w:t xml:space="preserve"> постановляет:</w:t>
      </w:r>
    </w:p>
    <w:p w14:paraId="156A073E" w14:textId="77777777" w:rsidR="00AC660E" w:rsidRPr="001F3D5C" w:rsidRDefault="00AC660E" w:rsidP="00AC660E">
      <w:pPr>
        <w:shd w:val="clear" w:color="auto" w:fill="FFFFFF"/>
        <w:ind w:firstLine="709"/>
        <w:jc w:val="both"/>
        <w:rPr>
          <w:rFonts w:ascii="Times New Roman" w:eastAsia="Times New Roman" w:hAnsi="Times New Roman" w:cs="Times New Roman"/>
          <w:color w:val="2B2B2B"/>
          <w:kern w:val="0"/>
          <w:sz w:val="28"/>
          <w:szCs w:val="28"/>
          <w14:ligatures w14:val="none"/>
        </w:rPr>
      </w:pPr>
      <w:r w:rsidRPr="001F3D5C">
        <w:rPr>
          <w:rFonts w:ascii="Times New Roman" w:eastAsia="Times New Roman" w:hAnsi="Times New Roman" w:cs="Times New Roman"/>
          <w:color w:val="2B2B2B"/>
          <w:kern w:val="0"/>
          <w:sz w:val="28"/>
          <w:szCs w:val="28"/>
          <w14:ligatures w14:val="none"/>
        </w:rPr>
        <w:t>1. Утвердить:</w:t>
      </w:r>
    </w:p>
    <w:p w14:paraId="1FA4803C" w14:textId="144E2182" w:rsidR="00AC660E" w:rsidRPr="001F3D5C" w:rsidRDefault="00AC660E" w:rsidP="00AC660E">
      <w:pPr>
        <w:shd w:val="clear" w:color="auto" w:fill="FFFFFF"/>
        <w:ind w:firstLine="709"/>
        <w:jc w:val="both"/>
        <w:rPr>
          <w:rFonts w:ascii="Times New Roman" w:eastAsia="Times New Roman" w:hAnsi="Times New Roman" w:cs="Times New Roman"/>
          <w:color w:val="2B2B2B"/>
          <w:kern w:val="0"/>
          <w:sz w:val="28"/>
          <w:szCs w:val="28"/>
          <w14:ligatures w14:val="none"/>
        </w:rPr>
      </w:pPr>
      <w:r w:rsidRPr="001F3D5C">
        <w:rPr>
          <w:rFonts w:ascii="Times New Roman" w:eastAsia="Times New Roman" w:hAnsi="Times New Roman" w:cs="Times New Roman"/>
          <w:color w:val="2B2B2B"/>
          <w:kern w:val="0"/>
          <w:sz w:val="28"/>
          <w:szCs w:val="28"/>
          <w14:ligatures w14:val="none"/>
        </w:rPr>
        <w:t>-</w:t>
      </w:r>
      <w:r w:rsidRPr="00E132E8">
        <w:rPr>
          <w:rFonts w:ascii="Times New Roman" w:eastAsia="Times New Roman" w:hAnsi="Times New Roman" w:cs="Times New Roman"/>
          <w:kern w:val="0"/>
          <w:sz w:val="28"/>
          <w:szCs w:val="28"/>
          <w14:ligatures w14:val="none"/>
        </w:rPr>
        <w:t> </w:t>
      </w:r>
      <w:hyperlink r:id="rId10" w:anchor="p1" w:history="1">
        <w:r w:rsidRPr="00E132E8">
          <w:rPr>
            <w:rFonts w:ascii="Times New Roman" w:eastAsia="Times New Roman" w:hAnsi="Times New Roman" w:cs="Times New Roman"/>
            <w:kern w:val="0"/>
            <w:sz w:val="28"/>
            <w:szCs w:val="28"/>
            <w14:ligatures w14:val="none"/>
          </w:rPr>
          <w:t>П</w:t>
        </w:r>
        <w:r>
          <w:rPr>
            <w:rFonts w:ascii="Times New Roman" w:eastAsia="Times New Roman" w:hAnsi="Times New Roman" w:cs="Times New Roman"/>
            <w:kern w:val="0"/>
            <w:sz w:val="28"/>
            <w:szCs w:val="28"/>
            <w14:ligatures w14:val="none"/>
          </w:rPr>
          <w:t>оложение о поряд</w:t>
        </w:r>
        <w:r w:rsidRPr="00E132E8">
          <w:rPr>
            <w:rFonts w:ascii="Times New Roman" w:eastAsia="Times New Roman" w:hAnsi="Times New Roman" w:cs="Times New Roman"/>
            <w:kern w:val="0"/>
            <w:sz w:val="28"/>
            <w:szCs w:val="28"/>
            <w14:ligatures w14:val="none"/>
          </w:rPr>
          <w:t>к</w:t>
        </w:r>
      </w:hyperlink>
      <w:r>
        <w:rPr>
          <w:rFonts w:ascii="Times New Roman" w:eastAsia="Times New Roman" w:hAnsi="Times New Roman" w:cs="Times New Roman"/>
          <w:kern w:val="0"/>
          <w:sz w:val="28"/>
          <w:szCs w:val="28"/>
          <w14:ligatures w14:val="none"/>
        </w:rPr>
        <w:t>е</w:t>
      </w:r>
      <w:r w:rsidRPr="001F3D5C">
        <w:rPr>
          <w:rFonts w:ascii="Times New Roman" w:eastAsia="Times New Roman" w:hAnsi="Times New Roman" w:cs="Times New Roman"/>
          <w:color w:val="2B2B2B"/>
          <w:kern w:val="0"/>
          <w:sz w:val="28"/>
          <w:szCs w:val="28"/>
          <w14:ligatures w14:val="none"/>
        </w:rPr>
        <w:t xml:space="preserve"> </w:t>
      </w:r>
      <w:r>
        <w:rPr>
          <w:rFonts w:ascii="Times New Roman" w:eastAsia="Times New Roman" w:hAnsi="Times New Roman" w:cs="Times New Roman"/>
          <w:color w:val="2B2B2B"/>
          <w:kern w:val="0"/>
          <w:sz w:val="28"/>
          <w:szCs w:val="28"/>
          <w14:ligatures w14:val="none"/>
        </w:rPr>
        <w:t xml:space="preserve">аккредитации </w:t>
      </w:r>
      <w:bookmarkStart w:id="1" w:name="_Hlk171412419"/>
      <w:r>
        <w:rPr>
          <w:rFonts w:ascii="Times New Roman" w:eastAsia="Times New Roman" w:hAnsi="Times New Roman" w:cs="Times New Roman"/>
          <w:color w:val="2B2B2B"/>
          <w:kern w:val="0"/>
          <w:sz w:val="28"/>
          <w:szCs w:val="28"/>
          <w14:ligatures w14:val="none"/>
        </w:rPr>
        <w:t>организаций здравоохранения</w:t>
      </w:r>
      <w:bookmarkEnd w:id="1"/>
      <w:r w:rsidR="008F12D2">
        <w:rPr>
          <w:rFonts w:ascii="Times New Roman" w:eastAsia="Times New Roman" w:hAnsi="Times New Roman" w:cs="Times New Roman"/>
          <w:color w:val="2B2B2B"/>
          <w:kern w:val="0"/>
          <w:sz w:val="28"/>
          <w:szCs w:val="28"/>
          <w14:ligatures w14:val="none"/>
        </w:rPr>
        <w:t>, согласно приложения</w:t>
      </w:r>
      <w:r w:rsidRPr="001F3D5C">
        <w:rPr>
          <w:rFonts w:ascii="Times New Roman" w:eastAsia="Times New Roman" w:hAnsi="Times New Roman" w:cs="Times New Roman"/>
          <w:color w:val="2B2B2B"/>
          <w:kern w:val="0"/>
          <w:sz w:val="28"/>
          <w:szCs w:val="28"/>
          <w14:ligatures w14:val="none"/>
        </w:rPr>
        <w:t>;</w:t>
      </w:r>
    </w:p>
    <w:p w14:paraId="04D845CF" w14:textId="77777777" w:rsidR="00AC660E" w:rsidRDefault="00AC660E" w:rsidP="00AC660E">
      <w:pPr>
        <w:shd w:val="clear" w:color="auto" w:fill="FFFFFF"/>
        <w:tabs>
          <w:tab w:val="left" w:pos="1134"/>
        </w:tabs>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2B2B2B"/>
          <w:kern w:val="0"/>
          <w:sz w:val="28"/>
          <w:szCs w:val="28"/>
          <w14:ligatures w14:val="none"/>
        </w:rPr>
        <w:t xml:space="preserve">2. Министерству здравоохранения Кыргызской Республики </w:t>
      </w:r>
      <w:r w:rsidRPr="00F86511">
        <w:rPr>
          <w:rFonts w:ascii="Times New Roman" w:eastAsia="Times New Roman" w:hAnsi="Times New Roman" w:cs="Times New Roman"/>
          <w:kern w:val="0"/>
          <w:sz w:val="28"/>
          <w:szCs w:val="28"/>
          <w14:ligatures w14:val="none"/>
        </w:rPr>
        <w:t>привести свои решения в соответствие с настоящим постановлением и принять необходимые меры, вытекающие из настоящего постановления.</w:t>
      </w:r>
    </w:p>
    <w:p w14:paraId="38EAC290" w14:textId="550BF7D8" w:rsidR="00794241" w:rsidRPr="00794241" w:rsidRDefault="00794241" w:rsidP="00794241">
      <w:pPr>
        <w:ind w:firstLine="708"/>
        <w:jc w:val="both"/>
        <w:rPr>
          <w:rFonts w:ascii="Times New Roman" w:eastAsia="Times New Roman" w:hAnsi="Times New Roman" w:cs="Times New Roman"/>
          <w:kern w:val="0"/>
          <w:sz w:val="28"/>
          <w:szCs w:val="28"/>
          <w14:ligatures w14:val="none"/>
        </w:rPr>
      </w:pPr>
      <w:r w:rsidRPr="00794241">
        <w:rPr>
          <w:rFonts w:ascii="Times New Roman" w:eastAsia="Times New Roman" w:hAnsi="Times New Roman" w:cs="Times New Roman"/>
          <w:kern w:val="0"/>
          <w:sz w:val="28"/>
          <w:szCs w:val="28"/>
          <w14:ligatures w14:val="none"/>
        </w:rPr>
        <w:t>3</w:t>
      </w:r>
      <w:r>
        <w:rPr>
          <w:rFonts w:ascii="Times New Roman" w:eastAsia="Times New Roman" w:hAnsi="Times New Roman" w:cs="Times New Roman"/>
          <w:kern w:val="0"/>
          <w:sz w:val="28"/>
          <w:szCs w:val="28"/>
          <w14:ligatures w14:val="none"/>
        </w:rPr>
        <w:t>.</w:t>
      </w:r>
      <w:r w:rsidRPr="00794241">
        <w:rPr>
          <w:rFonts w:ascii="Times New Roman" w:eastAsia="Times New Roman" w:hAnsi="Times New Roman" w:cs="Times New Roman"/>
          <w:kern w:val="0"/>
          <w:sz w:val="28"/>
          <w:szCs w:val="28"/>
          <w14:ligatures w14:val="none"/>
        </w:rPr>
        <w:t xml:space="preserve"> Контроль за исполнением настоящего постановления возложить на управление контроля исполнения решений Президента и Кабинета Министров и Администрации Президента Кыргызской Республики.</w:t>
      </w:r>
    </w:p>
    <w:p w14:paraId="77FAB8AA" w14:textId="198F8198" w:rsidR="00AC660E" w:rsidRPr="001F3D5C" w:rsidRDefault="00794241" w:rsidP="00AC660E">
      <w:pPr>
        <w:shd w:val="clear" w:color="auto" w:fill="FFFFFF"/>
        <w:spacing w:after="120"/>
        <w:ind w:firstLine="709"/>
        <w:jc w:val="both"/>
        <w:rPr>
          <w:rFonts w:ascii="Times New Roman" w:eastAsia="Times New Roman" w:hAnsi="Times New Roman" w:cs="Times New Roman"/>
          <w:color w:val="2B2B2B"/>
          <w:kern w:val="0"/>
          <w:sz w:val="28"/>
          <w:szCs w:val="28"/>
          <w14:ligatures w14:val="none"/>
        </w:rPr>
      </w:pPr>
      <w:r>
        <w:rPr>
          <w:rFonts w:ascii="Times New Roman" w:eastAsia="Times New Roman" w:hAnsi="Times New Roman" w:cs="Times New Roman"/>
          <w:color w:val="2B2B2B"/>
          <w:kern w:val="0"/>
          <w:sz w:val="28"/>
          <w:szCs w:val="28"/>
          <w14:ligatures w14:val="none"/>
        </w:rPr>
        <w:t>4</w:t>
      </w:r>
      <w:r w:rsidR="00AC660E" w:rsidRPr="001F3D5C">
        <w:rPr>
          <w:rFonts w:ascii="Times New Roman" w:eastAsia="Times New Roman" w:hAnsi="Times New Roman" w:cs="Times New Roman"/>
          <w:color w:val="2B2B2B"/>
          <w:kern w:val="0"/>
          <w:sz w:val="28"/>
          <w:szCs w:val="28"/>
          <w14:ligatures w14:val="none"/>
        </w:rPr>
        <w:t>. Настоящее постановление вступает в силу по истечении десяти дней со дня официального опубликования.</w:t>
      </w:r>
    </w:p>
    <w:p w14:paraId="688B40E0" w14:textId="77777777" w:rsidR="00AC660E" w:rsidRDefault="00AC660E" w:rsidP="00AC660E">
      <w:pPr>
        <w:shd w:val="clear" w:color="auto" w:fill="FFFFFF"/>
        <w:spacing w:after="120"/>
        <w:ind w:firstLine="709"/>
        <w:jc w:val="both"/>
        <w:rPr>
          <w:rFonts w:ascii="Times New Roman" w:eastAsia="Times New Roman" w:hAnsi="Times New Roman" w:cs="Times New Roman"/>
          <w:color w:val="2B2B2B"/>
          <w:kern w:val="0"/>
          <w:sz w:val="28"/>
          <w:szCs w:val="28"/>
          <w14:ligatures w14:val="none"/>
        </w:rPr>
      </w:pPr>
    </w:p>
    <w:p w14:paraId="4144B99A" w14:textId="77777777" w:rsidR="00AC660E" w:rsidRPr="00611495" w:rsidRDefault="00AC660E" w:rsidP="00AC660E">
      <w:pPr>
        <w:shd w:val="clear" w:color="auto" w:fill="FFFFFF"/>
        <w:ind w:left="567" w:right="-1"/>
        <w:jc w:val="both"/>
        <w:rPr>
          <w:rFonts w:ascii="Times New Roman" w:eastAsia="Times New Roman" w:hAnsi="Times New Roman" w:cs="Times New Roman"/>
          <w:b/>
          <w:bCs/>
          <w:color w:val="000000" w:themeColor="text1"/>
          <w:sz w:val="28"/>
          <w:szCs w:val="28"/>
          <w:lang w:val="ky-KG"/>
        </w:rPr>
      </w:pPr>
      <w:r w:rsidRPr="00611495">
        <w:rPr>
          <w:rFonts w:ascii="Times New Roman" w:eastAsia="Times New Roman" w:hAnsi="Times New Roman" w:cs="Times New Roman"/>
          <w:b/>
          <w:bCs/>
          <w:color w:val="000000" w:themeColor="text1"/>
          <w:sz w:val="28"/>
          <w:szCs w:val="28"/>
        </w:rPr>
        <w:t>Пре</w:t>
      </w:r>
      <w:r w:rsidRPr="00611495">
        <w:rPr>
          <w:rFonts w:ascii="Times New Roman" w:eastAsia="Times New Roman" w:hAnsi="Times New Roman" w:cs="Times New Roman"/>
          <w:b/>
          <w:bCs/>
          <w:color w:val="000000" w:themeColor="text1"/>
          <w:sz w:val="28"/>
          <w:szCs w:val="28"/>
          <w:lang w:val="ky-KG"/>
        </w:rPr>
        <w:t xml:space="preserve">дседатель </w:t>
      </w:r>
    </w:p>
    <w:p w14:paraId="049115D3" w14:textId="77777777" w:rsidR="00AC660E" w:rsidRPr="00611495" w:rsidRDefault="00AC660E" w:rsidP="00AC660E">
      <w:pPr>
        <w:shd w:val="clear" w:color="auto" w:fill="FFFFFF"/>
        <w:ind w:left="567" w:right="-1"/>
        <w:jc w:val="both"/>
        <w:rPr>
          <w:rFonts w:ascii="Times New Roman" w:eastAsia="Times New Roman" w:hAnsi="Times New Roman" w:cs="Times New Roman"/>
          <w:b/>
          <w:bCs/>
          <w:color w:val="000000" w:themeColor="text1"/>
          <w:sz w:val="28"/>
          <w:szCs w:val="28"/>
          <w:lang w:val="ky-KG"/>
        </w:rPr>
      </w:pPr>
      <w:r w:rsidRPr="00611495">
        <w:rPr>
          <w:rFonts w:ascii="Times New Roman" w:eastAsia="Times New Roman" w:hAnsi="Times New Roman" w:cs="Times New Roman"/>
          <w:b/>
          <w:bCs/>
          <w:color w:val="000000" w:themeColor="text1"/>
          <w:sz w:val="28"/>
          <w:szCs w:val="28"/>
          <w:lang w:val="ky-KG"/>
        </w:rPr>
        <w:t xml:space="preserve">Кабинета министров </w:t>
      </w:r>
    </w:p>
    <w:p w14:paraId="4CFF0110" w14:textId="0D19E930" w:rsidR="00AC660E" w:rsidRPr="00611495" w:rsidRDefault="00AC660E" w:rsidP="00AC660E">
      <w:pPr>
        <w:shd w:val="clear" w:color="auto" w:fill="FFFFFF"/>
        <w:ind w:left="567" w:right="-1"/>
        <w:jc w:val="both"/>
        <w:rPr>
          <w:rFonts w:ascii="Times New Roman" w:eastAsia="Times New Roman" w:hAnsi="Times New Roman" w:cs="Times New Roman"/>
          <w:color w:val="000000" w:themeColor="text1"/>
          <w:sz w:val="28"/>
          <w:szCs w:val="28"/>
        </w:rPr>
      </w:pPr>
      <w:r w:rsidRPr="00611495">
        <w:rPr>
          <w:rFonts w:ascii="Times New Roman" w:eastAsia="Times New Roman" w:hAnsi="Times New Roman" w:cs="Times New Roman"/>
          <w:b/>
          <w:bCs/>
          <w:color w:val="000000" w:themeColor="text1"/>
          <w:sz w:val="28"/>
          <w:szCs w:val="28"/>
          <w:lang w:val="ky-KG"/>
        </w:rPr>
        <w:t>Кыргызской Республики</w:t>
      </w:r>
      <w:r w:rsidRPr="00611495">
        <w:rPr>
          <w:rFonts w:ascii="Times New Roman" w:eastAsia="Times New Roman" w:hAnsi="Times New Roman" w:cs="Times New Roman"/>
          <w:b/>
          <w:bCs/>
          <w:color w:val="000000" w:themeColor="text1"/>
          <w:sz w:val="28"/>
          <w:szCs w:val="28"/>
        </w:rPr>
        <w:tab/>
      </w:r>
      <w:r w:rsidRPr="00611495">
        <w:rPr>
          <w:rFonts w:ascii="Times New Roman" w:eastAsia="Times New Roman" w:hAnsi="Times New Roman" w:cs="Times New Roman"/>
          <w:b/>
          <w:bCs/>
          <w:color w:val="000000" w:themeColor="text1"/>
          <w:sz w:val="28"/>
          <w:szCs w:val="28"/>
        </w:rPr>
        <w:tab/>
      </w:r>
      <w:r w:rsidRPr="00611495">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tab/>
      </w:r>
    </w:p>
    <w:p w14:paraId="6DD8B29A" w14:textId="77777777" w:rsidR="00AC660E" w:rsidRDefault="00AC660E" w:rsidP="00AC660E">
      <w:pPr>
        <w:ind w:left="567"/>
      </w:pPr>
    </w:p>
    <w:p w14:paraId="2D48BE73" w14:textId="77777777" w:rsidR="00AC660E" w:rsidRPr="001F3D5C" w:rsidRDefault="00AC660E" w:rsidP="00AC660E">
      <w:pPr>
        <w:shd w:val="clear" w:color="auto" w:fill="FFFFFF"/>
        <w:spacing w:after="120"/>
        <w:ind w:firstLine="709"/>
        <w:jc w:val="both"/>
        <w:rPr>
          <w:rFonts w:ascii="Times New Roman" w:eastAsia="Times New Roman" w:hAnsi="Times New Roman" w:cs="Times New Roman"/>
          <w:color w:val="2B2B2B"/>
          <w:kern w:val="0"/>
          <w:sz w:val="28"/>
          <w:szCs w:val="28"/>
          <w14:ligatures w14:val="none"/>
        </w:rPr>
      </w:pPr>
    </w:p>
    <w:p w14:paraId="5ABF0908" w14:textId="77777777" w:rsidR="00AC660E" w:rsidRPr="001F3D5C" w:rsidRDefault="00AC660E" w:rsidP="00AC660E">
      <w:pPr>
        <w:shd w:val="clear" w:color="auto" w:fill="FFFFFF"/>
        <w:spacing w:after="60" w:line="276" w:lineRule="atLeast"/>
        <w:ind w:firstLine="709"/>
        <w:jc w:val="both"/>
        <w:rPr>
          <w:rFonts w:ascii="Times New Roman" w:eastAsia="Times New Roman" w:hAnsi="Times New Roman" w:cs="Times New Roman"/>
          <w:color w:val="2B2B2B"/>
          <w:kern w:val="0"/>
          <w:sz w:val="28"/>
          <w:szCs w:val="28"/>
          <w14:ligatures w14:val="none"/>
        </w:rPr>
      </w:pPr>
      <w:r w:rsidRPr="001F3D5C">
        <w:rPr>
          <w:rFonts w:ascii="Times New Roman" w:eastAsia="Times New Roman" w:hAnsi="Times New Roman" w:cs="Times New Roman"/>
          <w:color w:val="2B2B2B"/>
          <w:kern w:val="0"/>
          <w:sz w:val="28"/>
          <w:szCs w:val="28"/>
          <w14:ligatures w14:val="none"/>
        </w:rPr>
        <w:t> </w:t>
      </w:r>
    </w:p>
    <w:p w14:paraId="6DCA6E24" w14:textId="77777777" w:rsidR="00AC660E" w:rsidRPr="001F3D5C" w:rsidRDefault="00AC660E" w:rsidP="00AC660E">
      <w:pPr>
        <w:shd w:val="clear" w:color="auto" w:fill="FFFFFF"/>
        <w:spacing w:after="60" w:line="276" w:lineRule="atLeast"/>
        <w:ind w:firstLine="709"/>
        <w:jc w:val="both"/>
        <w:rPr>
          <w:rFonts w:ascii="Times New Roman" w:eastAsia="Times New Roman" w:hAnsi="Times New Roman" w:cs="Times New Roman"/>
          <w:color w:val="2B2B2B"/>
          <w:kern w:val="0"/>
          <w:sz w:val="28"/>
          <w:szCs w:val="28"/>
          <w14:ligatures w14:val="none"/>
        </w:rPr>
      </w:pPr>
      <w:bookmarkStart w:id="2" w:name="pr4"/>
      <w:bookmarkEnd w:id="2"/>
      <w:r w:rsidRPr="001F3D5C">
        <w:rPr>
          <w:rFonts w:ascii="Times New Roman" w:eastAsia="Times New Roman" w:hAnsi="Times New Roman" w:cs="Times New Roman"/>
          <w:color w:val="2B2B2B"/>
          <w:kern w:val="0"/>
          <w:sz w:val="28"/>
          <w:szCs w:val="28"/>
          <w14:ligatures w14:val="none"/>
        </w:rPr>
        <w:t> </w:t>
      </w:r>
    </w:p>
    <w:p w14:paraId="09F04D0C" w14:textId="77777777" w:rsidR="00AC660E" w:rsidRPr="001F3D5C" w:rsidRDefault="00AC660E" w:rsidP="00AC660E">
      <w:pPr>
        <w:shd w:val="clear" w:color="auto" w:fill="FFFFFF"/>
        <w:spacing w:after="60" w:line="276" w:lineRule="atLeast"/>
        <w:ind w:firstLine="709"/>
        <w:jc w:val="both"/>
        <w:rPr>
          <w:rFonts w:ascii="Times New Roman" w:eastAsia="Times New Roman" w:hAnsi="Times New Roman" w:cs="Times New Roman"/>
          <w:color w:val="2B2B2B"/>
          <w:kern w:val="0"/>
          <w:sz w:val="28"/>
          <w:szCs w:val="28"/>
          <w14:ligatures w14:val="none"/>
        </w:rPr>
      </w:pPr>
    </w:p>
    <w:p w14:paraId="62C88379" w14:textId="77777777" w:rsidR="00AC660E" w:rsidRPr="001F3D5C" w:rsidRDefault="00AC660E" w:rsidP="00AC660E">
      <w:pPr>
        <w:shd w:val="clear" w:color="auto" w:fill="FFFFFF"/>
        <w:spacing w:after="60" w:line="276" w:lineRule="atLeast"/>
        <w:ind w:firstLine="709"/>
        <w:jc w:val="both"/>
        <w:rPr>
          <w:rFonts w:ascii="Times New Roman" w:eastAsia="Times New Roman" w:hAnsi="Times New Roman" w:cs="Times New Roman"/>
          <w:color w:val="2B2B2B"/>
          <w:kern w:val="0"/>
          <w:sz w:val="28"/>
          <w:szCs w:val="28"/>
          <w14:ligatures w14:val="none"/>
        </w:rPr>
      </w:pPr>
    </w:p>
    <w:p w14:paraId="4168A90D" w14:textId="77777777" w:rsidR="00AC660E" w:rsidRPr="001F3D5C" w:rsidRDefault="00AC660E" w:rsidP="00AC660E">
      <w:pPr>
        <w:shd w:val="clear" w:color="auto" w:fill="FFFFFF"/>
        <w:spacing w:after="60" w:line="276" w:lineRule="atLeast"/>
        <w:ind w:firstLine="709"/>
        <w:jc w:val="both"/>
        <w:rPr>
          <w:rFonts w:ascii="Times New Roman" w:eastAsia="Times New Roman" w:hAnsi="Times New Roman" w:cs="Times New Roman"/>
          <w:color w:val="2B2B2B"/>
          <w:kern w:val="0"/>
          <w:sz w:val="28"/>
          <w:szCs w:val="28"/>
          <w14:ligatures w14:val="none"/>
        </w:rPr>
      </w:pPr>
    </w:p>
    <w:p w14:paraId="672A275F" w14:textId="77777777" w:rsidR="00AC660E" w:rsidRPr="001F3D5C" w:rsidRDefault="00AC660E" w:rsidP="00AC660E">
      <w:pPr>
        <w:shd w:val="clear" w:color="auto" w:fill="FFFFFF"/>
        <w:spacing w:after="60" w:line="276" w:lineRule="atLeast"/>
        <w:ind w:firstLine="709"/>
        <w:jc w:val="both"/>
        <w:rPr>
          <w:rFonts w:ascii="Times New Roman" w:eastAsia="Times New Roman" w:hAnsi="Times New Roman" w:cs="Times New Roman"/>
          <w:color w:val="2B2B2B"/>
          <w:kern w:val="0"/>
          <w:sz w:val="28"/>
          <w:szCs w:val="28"/>
          <w14:ligatures w14:val="none"/>
        </w:rPr>
      </w:pPr>
    </w:p>
    <w:p w14:paraId="57354492" w14:textId="77777777" w:rsidR="00AC660E" w:rsidRDefault="00AC660E" w:rsidP="00AC660E">
      <w:pPr>
        <w:shd w:val="clear" w:color="auto" w:fill="FFFFFF"/>
        <w:spacing w:after="60" w:line="276" w:lineRule="atLeast"/>
        <w:ind w:firstLine="709"/>
        <w:jc w:val="both"/>
        <w:rPr>
          <w:rFonts w:ascii="Times New Roman" w:eastAsia="Times New Roman" w:hAnsi="Times New Roman" w:cs="Times New Roman"/>
          <w:color w:val="2B2B2B"/>
          <w:kern w:val="0"/>
          <w:sz w:val="28"/>
          <w:szCs w:val="28"/>
          <w14:ligatures w14:val="none"/>
        </w:rPr>
      </w:pPr>
    </w:p>
    <w:p w14:paraId="6E6785AF" w14:textId="77777777" w:rsidR="00AC660E" w:rsidRDefault="00AC660E" w:rsidP="00794241">
      <w:pPr>
        <w:pStyle w:val="p1"/>
        <w:rPr>
          <w:rStyle w:val="s1"/>
          <w:rFonts w:ascii="Times New Roman" w:hAnsi="Times New Roman"/>
          <w:b/>
          <w:bCs/>
          <w:sz w:val="28"/>
          <w:szCs w:val="28"/>
        </w:rPr>
      </w:pPr>
    </w:p>
    <w:p w14:paraId="3A80F8A3" w14:textId="1468403C" w:rsidR="001528C5" w:rsidRDefault="00AC660E" w:rsidP="001528C5">
      <w:pPr>
        <w:pStyle w:val="p1"/>
        <w:ind w:left="426"/>
        <w:jc w:val="right"/>
        <w:rPr>
          <w:rStyle w:val="s1"/>
          <w:rFonts w:ascii="Times New Roman" w:hAnsi="Times New Roman"/>
          <w:b/>
          <w:bCs/>
          <w:sz w:val="28"/>
          <w:szCs w:val="28"/>
        </w:rPr>
      </w:pPr>
      <w:r>
        <w:rPr>
          <w:rStyle w:val="s1"/>
          <w:rFonts w:ascii="Times New Roman" w:hAnsi="Times New Roman"/>
          <w:b/>
          <w:bCs/>
          <w:sz w:val="28"/>
          <w:szCs w:val="28"/>
        </w:rPr>
        <w:lastRenderedPageBreak/>
        <w:t>Приложение</w:t>
      </w:r>
      <w:r w:rsidR="00081E67">
        <w:rPr>
          <w:rStyle w:val="s1"/>
          <w:rFonts w:ascii="Times New Roman" w:hAnsi="Times New Roman"/>
          <w:b/>
          <w:bCs/>
          <w:sz w:val="28"/>
          <w:szCs w:val="28"/>
        </w:rPr>
        <w:t xml:space="preserve"> </w:t>
      </w:r>
    </w:p>
    <w:p w14:paraId="2CE91FFF" w14:textId="77777777" w:rsidR="001528C5" w:rsidRDefault="001528C5" w:rsidP="001528C5">
      <w:pPr>
        <w:pStyle w:val="p1"/>
        <w:ind w:left="426"/>
        <w:jc w:val="right"/>
        <w:rPr>
          <w:rStyle w:val="s1"/>
          <w:rFonts w:ascii="Times New Roman" w:hAnsi="Times New Roman"/>
          <w:b/>
          <w:bCs/>
          <w:sz w:val="28"/>
          <w:szCs w:val="28"/>
        </w:rPr>
      </w:pPr>
    </w:p>
    <w:p w14:paraId="0BFEE5CA" w14:textId="77777777" w:rsidR="001528C5" w:rsidRDefault="001528C5" w:rsidP="001528C5">
      <w:pPr>
        <w:pStyle w:val="p1"/>
        <w:ind w:left="426"/>
        <w:jc w:val="right"/>
        <w:rPr>
          <w:rStyle w:val="s1"/>
          <w:rFonts w:ascii="Times New Roman" w:hAnsi="Times New Roman"/>
          <w:b/>
          <w:bCs/>
          <w:sz w:val="28"/>
          <w:szCs w:val="28"/>
        </w:rPr>
      </w:pPr>
    </w:p>
    <w:p w14:paraId="70A52BA0" w14:textId="77777777" w:rsidR="00685E02" w:rsidRPr="006C53AC" w:rsidRDefault="00685E02" w:rsidP="00014EF5">
      <w:pPr>
        <w:pStyle w:val="p1"/>
        <w:ind w:left="426"/>
        <w:jc w:val="center"/>
        <w:rPr>
          <w:rFonts w:ascii="Times New Roman" w:hAnsi="Times New Roman"/>
          <w:b/>
          <w:bCs/>
          <w:sz w:val="28"/>
          <w:szCs w:val="28"/>
        </w:rPr>
      </w:pPr>
      <w:r w:rsidRPr="006C53AC">
        <w:rPr>
          <w:rStyle w:val="s1"/>
          <w:rFonts w:ascii="Times New Roman" w:hAnsi="Times New Roman"/>
          <w:b/>
          <w:bCs/>
          <w:sz w:val="28"/>
          <w:szCs w:val="28"/>
        </w:rPr>
        <w:t>ПОЛОЖЕНИЕ</w:t>
      </w:r>
    </w:p>
    <w:p w14:paraId="01E00F18" w14:textId="0366B1BE" w:rsidR="00081E67" w:rsidRDefault="008F12D2" w:rsidP="00081E67">
      <w:pPr>
        <w:pStyle w:val="p1"/>
        <w:ind w:left="426"/>
        <w:jc w:val="center"/>
        <w:rPr>
          <w:rStyle w:val="s1"/>
          <w:rFonts w:ascii="Times New Roman" w:hAnsi="Times New Roman"/>
          <w:b/>
          <w:bCs/>
          <w:sz w:val="28"/>
          <w:szCs w:val="28"/>
        </w:rPr>
      </w:pPr>
      <w:r>
        <w:rPr>
          <w:rStyle w:val="s1"/>
          <w:rFonts w:ascii="Times New Roman" w:hAnsi="Times New Roman"/>
          <w:b/>
          <w:bCs/>
          <w:sz w:val="28"/>
          <w:szCs w:val="28"/>
        </w:rPr>
        <w:t>о</w:t>
      </w:r>
      <w:r w:rsidR="00AC660E">
        <w:rPr>
          <w:rStyle w:val="s1"/>
          <w:rFonts w:ascii="Times New Roman" w:hAnsi="Times New Roman"/>
          <w:b/>
          <w:bCs/>
          <w:sz w:val="28"/>
          <w:szCs w:val="28"/>
        </w:rPr>
        <w:t xml:space="preserve"> </w:t>
      </w:r>
      <w:r w:rsidR="00081E67">
        <w:rPr>
          <w:rStyle w:val="s1"/>
          <w:rFonts w:ascii="Times New Roman" w:hAnsi="Times New Roman"/>
          <w:b/>
          <w:bCs/>
          <w:sz w:val="28"/>
          <w:szCs w:val="28"/>
        </w:rPr>
        <w:t xml:space="preserve">порядке аккредитации организаций здравоохранения </w:t>
      </w:r>
    </w:p>
    <w:p w14:paraId="6D093223" w14:textId="0BAFC4E4" w:rsidR="00685E02" w:rsidRDefault="00081E67" w:rsidP="00081E67">
      <w:pPr>
        <w:pStyle w:val="p1"/>
        <w:ind w:left="426"/>
        <w:jc w:val="center"/>
        <w:rPr>
          <w:rStyle w:val="s1"/>
          <w:rFonts w:ascii="Times New Roman" w:hAnsi="Times New Roman"/>
          <w:b/>
          <w:bCs/>
          <w:sz w:val="28"/>
          <w:szCs w:val="28"/>
        </w:rPr>
      </w:pPr>
      <w:r>
        <w:rPr>
          <w:rStyle w:val="s1"/>
          <w:rFonts w:ascii="Times New Roman" w:hAnsi="Times New Roman"/>
          <w:b/>
          <w:bCs/>
          <w:sz w:val="28"/>
          <w:szCs w:val="28"/>
        </w:rPr>
        <w:t xml:space="preserve">в Кыргызской Республике </w:t>
      </w:r>
    </w:p>
    <w:p w14:paraId="17912C14" w14:textId="3754C184" w:rsidR="00AC660E" w:rsidRDefault="00AC660E" w:rsidP="00014EF5">
      <w:pPr>
        <w:pStyle w:val="p1"/>
        <w:ind w:left="426"/>
        <w:jc w:val="center"/>
        <w:rPr>
          <w:rStyle w:val="s1"/>
          <w:rFonts w:ascii="Times New Roman" w:hAnsi="Times New Roman"/>
          <w:b/>
          <w:bCs/>
          <w:sz w:val="28"/>
          <w:szCs w:val="28"/>
        </w:rPr>
      </w:pPr>
    </w:p>
    <w:p w14:paraId="4990A74D" w14:textId="210A28E0" w:rsidR="00AC660E" w:rsidRPr="006C53AC" w:rsidRDefault="00AC660E" w:rsidP="00014EF5">
      <w:pPr>
        <w:pStyle w:val="p1"/>
        <w:ind w:left="426"/>
        <w:jc w:val="center"/>
        <w:rPr>
          <w:rFonts w:ascii="Times New Roman" w:hAnsi="Times New Roman"/>
          <w:b/>
          <w:bCs/>
          <w:sz w:val="28"/>
          <w:szCs w:val="28"/>
        </w:rPr>
      </w:pPr>
      <w:r>
        <w:rPr>
          <w:rStyle w:val="s1"/>
          <w:rFonts w:ascii="Times New Roman" w:hAnsi="Times New Roman"/>
          <w:b/>
          <w:bCs/>
          <w:sz w:val="28"/>
          <w:szCs w:val="28"/>
        </w:rPr>
        <w:t>1.Общие положения</w:t>
      </w:r>
    </w:p>
    <w:p w14:paraId="1643168B" w14:textId="77777777" w:rsidR="00DF075B" w:rsidRPr="006C53AC" w:rsidRDefault="00DF075B" w:rsidP="00014EF5">
      <w:pPr>
        <w:pStyle w:val="p1"/>
        <w:ind w:left="426"/>
        <w:jc w:val="center"/>
        <w:rPr>
          <w:rStyle w:val="s1"/>
          <w:rFonts w:ascii="Times New Roman" w:hAnsi="Times New Roman"/>
          <w:sz w:val="28"/>
          <w:szCs w:val="28"/>
        </w:rPr>
      </w:pPr>
    </w:p>
    <w:p w14:paraId="06452C0B" w14:textId="4185C168" w:rsidR="006C53AC" w:rsidRDefault="00685E02" w:rsidP="00AC660E">
      <w:pPr>
        <w:pStyle w:val="p1"/>
        <w:numPr>
          <w:ilvl w:val="0"/>
          <w:numId w:val="11"/>
        </w:numPr>
        <w:tabs>
          <w:tab w:val="left" w:pos="1134"/>
        </w:tabs>
        <w:ind w:left="0" w:firstLine="709"/>
        <w:jc w:val="both"/>
        <w:rPr>
          <w:rStyle w:val="s1"/>
          <w:rFonts w:ascii="Times New Roman" w:hAnsi="Times New Roman"/>
          <w:sz w:val="28"/>
          <w:szCs w:val="28"/>
        </w:rPr>
      </w:pPr>
      <w:r w:rsidRPr="006C53AC">
        <w:rPr>
          <w:rStyle w:val="s1"/>
          <w:rFonts w:ascii="Times New Roman" w:hAnsi="Times New Roman"/>
          <w:sz w:val="28"/>
          <w:szCs w:val="28"/>
        </w:rPr>
        <w:t xml:space="preserve">Настоящее Положение </w:t>
      </w:r>
      <w:r w:rsidR="006C53AC">
        <w:rPr>
          <w:rStyle w:val="s1"/>
          <w:rFonts w:ascii="Times New Roman" w:hAnsi="Times New Roman"/>
          <w:sz w:val="28"/>
          <w:szCs w:val="28"/>
        </w:rPr>
        <w:t xml:space="preserve">устанавливает </w:t>
      </w:r>
      <w:r w:rsidR="009F2168" w:rsidRPr="006C53AC">
        <w:rPr>
          <w:rStyle w:val="s1"/>
          <w:rFonts w:ascii="Times New Roman" w:hAnsi="Times New Roman"/>
          <w:sz w:val="28"/>
          <w:szCs w:val="28"/>
        </w:rPr>
        <w:t>поря</w:t>
      </w:r>
      <w:r w:rsidR="009F2168">
        <w:rPr>
          <w:rStyle w:val="s1"/>
          <w:rFonts w:ascii="Times New Roman" w:hAnsi="Times New Roman"/>
          <w:sz w:val="28"/>
          <w:szCs w:val="28"/>
        </w:rPr>
        <w:t xml:space="preserve">док и условия аккредитации </w:t>
      </w:r>
      <w:r w:rsidR="009F2168" w:rsidRPr="00B355F4">
        <w:rPr>
          <w:rStyle w:val="s1"/>
          <w:rFonts w:ascii="Times New Roman" w:hAnsi="Times New Roman"/>
          <w:sz w:val="28"/>
          <w:szCs w:val="28"/>
        </w:rPr>
        <w:t>физических и юридических лиц независимо от форм собственности, занимающихся медицинской деятельностью</w:t>
      </w:r>
      <w:r w:rsidR="009F2168">
        <w:rPr>
          <w:rStyle w:val="s1"/>
          <w:rFonts w:ascii="Times New Roman" w:hAnsi="Times New Roman"/>
          <w:sz w:val="28"/>
          <w:szCs w:val="28"/>
        </w:rPr>
        <w:t xml:space="preserve"> и оказывающих</w:t>
      </w:r>
      <w:r w:rsidR="009F2168" w:rsidRPr="006C53AC">
        <w:rPr>
          <w:rStyle w:val="s1"/>
          <w:rFonts w:ascii="Times New Roman" w:hAnsi="Times New Roman"/>
          <w:sz w:val="28"/>
          <w:szCs w:val="28"/>
        </w:rPr>
        <w:t xml:space="preserve"> профилактические, лечебно-диагности</w:t>
      </w:r>
      <w:r w:rsidR="009F2168">
        <w:rPr>
          <w:rStyle w:val="s1"/>
          <w:rFonts w:ascii="Times New Roman" w:hAnsi="Times New Roman"/>
          <w:sz w:val="28"/>
          <w:szCs w:val="28"/>
        </w:rPr>
        <w:t>ческие,</w:t>
      </w:r>
      <w:r w:rsidR="009F2168" w:rsidRPr="006C53AC">
        <w:rPr>
          <w:rStyle w:val="s1"/>
          <w:rFonts w:ascii="Times New Roman" w:hAnsi="Times New Roman"/>
          <w:sz w:val="28"/>
          <w:szCs w:val="28"/>
        </w:rPr>
        <w:t xml:space="preserve"> медицинские</w:t>
      </w:r>
      <w:r w:rsidR="009F2168">
        <w:rPr>
          <w:rStyle w:val="s1"/>
          <w:rFonts w:ascii="Times New Roman" w:hAnsi="Times New Roman"/>
          <w:sz w:val="28"/>
          <w:szCs w:val="28"/>
        </w:rPr>
        <w:t>,</w:t>
      </w:r>
      <w:r w:rsidR="009F2168" w:rsidRPr="006C53AC">
        <w:rPr>
          <w:rStyle w:val="s1"/>
          <w:rFonts w:ascii="Times New Roman" w:hAnsi="Times New Roman"/>
          <w:sz w:val="28"/>
          <w:szCs w:val="28"/>
        </w:rPr>
        <w:t xml:space="preserve"> ре</w:t>
      </w:r>
      <w:r w:rsidR="009F2168">
        <w:rPr>
          <w:rStyle w:val="s1"/>
          <w:rFonts w:ascii="Times New Roman" w:hAnsi="Times New Roman"/>
          <w:sz w:val="28"/>
          <w:szCs w:val="28"/>
        </w:rPr>
        <w:t xml:space="preserve">абилитационные услуги гражданам Кыргызской Республики, а также регулирует общие </w:t>
      </w:r>
      <w:r w:rsidR="006C53AC" w:rsidRPr="006C53AC">
        <w:rPr>
          <w:rStyle w:val="s1"/>
          <w:rFonts w:ascii="Times New Roman" w:hAnsi="Times New Roman"/>
          <w:sz w:val="28"/>
          <w:szCs w:val="28"/>
        </w:rPr>
        <w:t>принципы функционирования, область распространения</w:t>
      </w:r>
      <w:r w:rsidR="00235C4C">
        <w:rPr>
          <w:rStyle w:val="s1"/>
          <w:rFonts w:ascii="Times New Roman" w:hAnsi="Times New Roman"/>
          <w:sz w:val="28"/>
          <w:szCs w:val="28"/>
        </w:rPr>
        <w:t xml:space="preserve"> </w:t>
      </w:r>
      <w:r w:rsidR="006C53AC" w:rsidRPr="006C53AC">
        <w:rPr>
          <w:rStyle w:val="s1"/>
          <w:rFonts w:ascii="Times New Roman" w:hAnsi="Times New Roman"/>
          <w:sz w:val="28"/>
          <w:szCs w:val="28"/>
        </w:rPr>
        <w:t xml:space="preserve">и структуру </w:t>
      </w:r>
      <w:r w:rsidR="006C53AC">
        <w:rPr>
          <w:rStyle w:val="s1"/>
          <w:rFonts w:ascii="Times New Roman" w:hAnsi="Times New Roman"/>
          <w:sz w:val="28"/>
          <w:szCs w:val="28"/>
        </w:rPr>
        <w:t xml:space="preserve">системы аккредитации организаций здравоохранения по оценке соответствия </w:t>
      </w:r>
      <w:r w:rsidR="00CF0572">
        <w:rPr>
          <w:rStyle w:val="s1"/>
          <w:rFonts w:ascii="Times New Roman" w:hAnsi="Times New Roman"/>
          <w:sz w:val="28"/>
          <w:szCs w:val="28"/>
        </w:rPr>
        <w:t xml:space="preserve">стандартам, </w:t>
      </w:r>
      <w:r w:rsidR="006C53AC" w:rsidRPr="006C53AC">
        <w:rPr>
          <w:rStyle w:val="s1"/>
          <w:rFonts w:ascii="Times New Roman" w:hAnsi="Times New Roman"/>
          <w:sz w:val="28"/>
          <w:szCs w:val="28"/>
        </w:rPr>
        <w:t>функции о</w:t>
      </w:r>
      <w:r w:rsidR="006C53AC">
        <w:rPr>
          <w:rStyle w:val="s1"/>
          <w:rFonts w:ascii="Times New Roman" w:hAnsi="Times New Roman"/>
          <w:sz w:val="28"/>
          <w:szCs w:val="28"/>
        </w:rPr>
        <w:t xml:space="preserve">сновных участников аккредитации, </w:t>
      </w:r>
      <w:r w:rsidR="009F2168">
        <w:rPr>
          <w:rStyle w:val="s1"/>
          <w:rFonts w:ascii="Times New Roman" w:hAnsi="Times New Roman"/>
          <w:sz w:val="28"/>
          <w:szCs w:val="28"/>
        </w:rPr>
        <w:t>общие</w:t>
      </w:r>
      <w:r w:rsidR="006C53AC" w:rsidRPr="006C53AC">
        <w:rPr>
          <w:rStyle w:val="s1"/>
          <w:rFonts w:ascii="Times New Roman" w:hAnsi="Times New Roman"/>
          <w:sz w:val="28"/>
          <w:szCs w:val="28"/>
        </w:rPr>
        <w:t xml:space="preserve"> </w:t>
      </w:r>
      <w:r w:rsidR="00AC660E">
        <w:rPr>
          <w:rStyle w:val="s1"/>
          <w:rFonts w:ascii="Times New Roman" w:hAnsi="Times New Roman"/>
          <w:sz w:val="28"/>
          <w:szCs w:val="28"/>
        </w:rPr>
        <w:t xml:space="preserve">процедуры </w:t>
      </w:r>
      <w:r w:rsidR="006C53AC" w:rsidRPr="006C53AC">
        <w:rPr>
          <w:rStyle w:val="s1"/>
          <w:rFonts w:ascii="Times New Roman" w:hAnsi="Times New Roman"/>
          <w:sz w:val="28"/>
          <w:szCs w:val="28"/>
        </w:rPr>
        <w:t>проведения работ по аккредитации.</w:t>
      </w:r>
    </w:p>
    <w:p w14:paraId="216C3E9B" w14:textId="7600DDC3" w:rsidR="00AC660E" w:rsidRPr="00AC660E" w:rsidRDefault="00AC660E" w:rsidP="00AC660E">
      <w:pPr>
        <w:pStyle w:val="p1"/>
        <w:numPr>
          <w:ilvl w:val="0"/>
          <w:numId w:val="11"/>
        </w:numPr>
        <w:tabs>
          <w:tab w:val="left" w:pos="1134"/>
        </w:tabs>
        <w:ind w:left="0" w:firstLine="709"/>
        <w:jc w:val="both"/>
        <w:rPr>
          <w:rStyle w:val="s1"/>
          <w:rFonts w:ascii="Times New Roman" w:hAnsi="Times New Roman"/>
          <w:sz w:val="28"/>
          <w:szCs w:val="28"/>
        </w:rPr>
      </w:pPr>
      <w:r w:rsidRPr="00B355F4">
        <w:rPr>
          <w:rStyle w:val="s1"/>
          <w:rFonts w:ascii="Times New Roman" w:hAnsi="Times New Roman"/>
          <w:sz w:val="28"/>
          <w:szCs w:val="28"/>
        </w:rPr>
        <w:t xml:space="preserve">Аккредитация государственных и муниципальных организаций здравоохранения осуществляется в обязательном порядке, </w:t>
      </w:r>
      <w:r>
        <w:rPr>
          <w:rStyle w:val="s1"/>
          <w:rFonts w:ascii="Times New Roman" w:hAnsi="Times New Roman"/>
          <w:sz w:val="28"/>
          <w:szCs w:val="28"/>
        </w:rPr>
        <w:t xml:space="preserve">в соответствии с </w:t>
      </w:r>
      <w:r w:rsidRPr="006C53AC">
        <w:rPr>
          <w:rStyle w:val="s1"/>
          <w:rFonts w:ascii="Times New Roman" w:hAnsi="Times New Roman"/>
          <w:sz w:val="28"/>
          <w:szCs w:val="28"/>
        </w:rPr>
        <w:t xml:space="preserve"> </w:t>
      </w:r>
      <w:r>
        <w:rPr>
          <w:rStyle w:val="s1"/>
          <w:rFonts w:ascii="Times New Roman" w:hAnsi="Times New Roman"/>
          <w:sz w:val="28"/>
          <w:szCs w:val="28"/>
        </w:rPr>
        <w:t xml:space="preserve"> настоящим Положением.</w:t>
      </w:r>
    </w:p>
    <w:p w14:paraId="34CA2BFD" w14:textId="38694F8D" w:rsidR="0052512D" w:rsidRPr="00AC660E" w:rsidRDefault="006C53AC" w:rsidP="00AC660E">
      <w:pPr>
        <w:pStyle w:val="p1"/>
        <w:numPr>
          <w:ilvl w:val="0"/>
          <w:numId w:val="11"/>
        </w:numPr>
        <w:tabs>
          <w:tab w:val="left" w:pos="1134"/>
        </w:tabs>
        <w:ind w:left="0" w:firstLine="709"/>
        <w:jc w:val="both"/>
        <w:rPr>
          <w:rStyle w:val="s1"/>
          <w:rFonts w:ascii="Times New Roman" w:eastAsia="Times New Roman" w:hAnsi="Times New Roman"/>
          <w:sz w:val="28"/>
          <w:szCs w:val="28"/>
        </w:rPr>
      </w:pPr>
      <w:r>
        <w:rPr>
          <w:rStyle w:val="s1"/>
          <w:rFonts w:ascii="Times New Roman" w:hAnsi="Times New Roman"/>
          <w:sz w:val="28"/>
          <w:szCs w:val="28"/>
        </w:rPr>
        <w:t xml:space="preserve">Положение </w:t>
      </w:r>
      <w:r w:rsidR="00685E02" w:rsidRPr="006C53AC">
        <w:rPr>
          <w:rStyle w:val="s1"/>
          <w:rFonts w:ascii="Times New Roman" w:hAnsi="Times New Roman"/>
          <w:sz w:val="28"/>
          <w:szCs w:val="28"/>
        </w:rPr>
        <w:t xml:space="preserve">разработано </w:t>
      </w:r>
      <w:r>
        <w:rPr>
          <w:rStyle w:val="s1"/>
          <w:rFonts w:ascii="Times New Roman" w:hAnsi="Times New Roman"/>
          <w:sz w:val="28"/>
          <w:szCs w:val="28"/>
        </w:rPr>
        <w:t xml:space="preserve">в </w:t>
      </w:r>
      <w:r w:rsidR="0052512D">
        <w:rPr>
          <w:rStyle w:val="s1"/>
          <w:rFonts w:ascii="Times New Roman" w:hAnsi="Times New Roman"/>
          <w:sz w:val="28"/>
          <w:szCs w:val="28"/>
        </w:rPr>
        <w:t>соответствии со статьей</w:t>
      </w:r>
      <w:r w:rsidR="00235C4C">
        <w:rPr>
          <w:rStyle w:val="s1"/>
          <w:rFonts w:ascii="Times New Roman" w:hAnsi="Times New Roman"/>
          <w:sz w:val="28"/>
          <w:szCs w:val="28"/>
        </w:rPr>
        <w:t xml:space="preserve"> 20 </w:t>
      </w:r>
      <w:r w:rsidRPr="006C53AC">
        <w:rPr>
          <w:rStyle w:val="s1"/>
          <w:rFonts w:ascii="Times New Roman" w:eastAsia="Times New Roman" w:hAnsi="Times New Roman"/>
          <w:sz w:val="28"/>
          <w:szCs w:val="28"/>
        </w:rPr>
        <w:t>Закон</w:t>
      </w:r>
      <w:r w:rsidR="00235C4C">
        <w:rPr>
          <w:rStyle w:val="s1"/>
          <w:rFonts w:ascii="Times New Roman" w:eastAsia="Times New Roman" w:hAnsi="Times New Roman"/>
          <w:sz w:val="28"/>
          <w:szCs w:val="28"/>
        </w:rPr>
        <w:t>а</w:t>
      </w:r>
      <w:r w:rsidRPr="006C53AC">
        <w:rPr>
          <w:rStyle w:val="s1"/>
          <w:rFonts w:ascii="Times New Roman" w:eastAsia="Times New Roman" w:hAnsi="Times New Roman"/>
          <w:sz w:val="28"/>
          <w:szCs w:val="28"/>
        </w:rPr>
        <w:t xml:space="preserve"> Кыргызской Республики «Об охране здоровья граждан в Кыргызской</w:t>
      </w:r>
      <w:r>
        <w:rPr>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Республике»</w:t>
      </w:r>
      <w:r w:rsidR="00235C4C">
        <w:rPr>
          <w:rStyle w:val="s1"/>
          <w:rFonts w:ascii="Times New Roman" w:eastAsia="Times New Roman" w:hAnsi="Times New Roman"/>
          <w:sz w:val="28"/>
          <w:szCs w:val="28"/>
        </w:rPr>
        <w:t>, а также</w:t>
      </w:r>
      <w:r>
        <w:rPr>
          <w:rStyle w:val="s1"/>
          <w:rFonts w:ascii="Times New Roman" w:eastAsia="Times New Roman" w:hAnsi="Times New Roman"/>
          <w:sz w:val="28"/>
          <w:szCs w:val="28"/>
        </w:rPr>
        <w:t xml:space="preserve"> </w:t>
      </w:r>
      <w:r w:rsidRPr="006C53AC">
        <w:rPr>
          <w:rStyle w:val="s1"/>
          <w:rFonts w:ascii="Times New Roman" w:hAnsi="Times New Roman"/>
          <w:sz w:val="28"/>
          <w:szCs w:val="28"/>
        </w:rPr>
        <w:t xml:space="preserve">в соответствии </w:t>
      </w:r>
      <w:r w:rsidR="00685E02" w:rsidRPr="006C53AC">
        <w:rPr>
          <w:rStyle w:val="s1"/>
          <w:rFonts w:ascii="Times New Roman" w:hAnsi="Times New Roman"/>
          <w:sz w:val="28"/>
          <w:szCs w:val="28"/>
        </w:rPr>
        <w:t xml:space="preserve">с </w:t>
      </w:r>
      <w:r w:rsidR="0052512D" w:rsidRPr="006C53AC">
        <w:rPr>
          <w:rStyle w:val="s1"/>
          <w:rFonts w:ascii="Times New Roman" w:hAnsi="Times New Roman"/>
          <w:sz w:val="28"/>
          <w:szCs w:val="28"/>
        </w:rPr>
        <w:t>нормативными правовыми</w:t>
      </w:r>
      <w:r w:rsidR="0052512D" w:rsidRPr="006C53AC">
        <w:rPr>
          <w:rFonts w:ascii="Times New Roman" w:hAnsi="Times New Roman"/>
          <w:sz w:val="28"/>
          <w:szCs w:val="28"/>
        </w:rPr>
        <w:t xml:space="preserve"> </w:t>
      </w:r>
      <w:r w:rsidR="0052512D">
        <w:rPr>
          <w:rStyle w:val="s1"/>
          <w:rFonts w:ascii="Times New Roman" w:hAnsi="Times New Roman"/>
          <w:sz w:val="28"/>
          <w:szCs w:val="28"/>
        </w:rPr>
        <w:t>актами Кыргызской Республики</w:t>
      </w:r>
      <w:r w:rsidR="0052512D" w:rsidRPr="006C53AC">
        <w:rPr>
          <w:rStyle w:val="s1"/>
          <w:rFonts w:ascii="Times New Roman" w:eastAsia="Times New Roman" w:hAnsi="Times New Roman"/>
          <w:sz w:val="28"/>
          <w:szCs w:val="28"/>
        </w:rPr>
        <w:t xml:space="preserve"> </w:t>
      </w:r>
      <w:r w:rsidR="0052512D">
        <w:rPr>
          <w:rStyle w:val="s1"/>
          <w:rFonts w:ascii="Times New Roman" w:eastAsia="Times New Roman" w:hAnsi="Times New Roman"/>
          <w:sz w:val="28"/>
          <w:szCs w:val="28"/>
        </w:rPr>
        <w:t>в сфере здравоохранения.</w:t>
      </w:r>
    </w:p>
    <w:p w14:paraId="0E2B4256" w14:textId="510BA7A2" w:rsidR="00F94C92" w:rsidRPr="00AC660E" w:rsidRDefault="00AC660E" w:rsidP="00AC660E">
      <w:pPr>
        <w:pStyle w:val="p1"/>
        <w:ind w:firstLine="709"/>
        <w:jc w:val="both"/>
        <w:rPr>
          <w:rFonts w:ascii="Times New Roman" w:hAnsi="Times New Roman"/>
          <w:bCs/>
          <w:sz w:val="28"/>
          <w:szCs w:val="28"/>
        </w:rPr>
      </w:pPr>
      <w:r w:rsidRPr="00AC660E">
        <w:rPr>
          <w:rStyle w:val="s1"/>
          <w:rFonts w:ascii="Times New Roman" w:hAnsi="Times New Roman"/>
          <w:bCs/>
          <w:sz w:val="28"/>
          <w:szCs w:val="28"/>
        </w:rPr>
        <w:t>3</w:t>
      </w:r>
      <w:r w:rsidR="00CF0572" w:rsidRPr="00AC660E">
        <w:rPr>
          <w:rStyle w:val="s1"/>
          <w:rFonts w:ascii="Times New Roman" w:hAnsi="Times New Roman"/>
          <w:bCs/>
          <w:sz w:val="28"/>
          <w:szCs w:val="28"/>
        </w:rPr>
        <w:t>.</w:t>
      </w:r>
      <w:r w:rsidR="002D111D" w:rsidRPr="00AC660E">
        <w:rPr>
          <w:rStyle w:val="s1"/>
          <w:rFonts w:ascii="Times New Roman" w:hAnsi="Times New Roman"/>
          <w:bCs/>
          <w:sz w:val="28"/>
          <w:szCs w:val="28"/>
        </w:rPr>
        <w:t xml:space="preserve"> </w:t>
      </w:r>
      <w:r w:rsidR="00235C4C" w:rsidRPr="00AC660E">
        <w:rPr>
          <w:rStyle w:val="s1"/>
          <w:rFonts w:ascii="Times New Roman" w:hAnsi="Times New Roman"/>
          <w:sz w:val="28"/>
          <w:szCs w:val="28"/>
        </w:rPr>
        <w:t>Основные термины и определения</w:t>
      </w:r>
      <w:r>
        <w:rPr>
          <w:rStyle w:val="s1"/>
          <w:rFonts w:ascii="Times New Roman" w:hAnsi="Times New Roman"/>
          <w:sz w:val="28"/>
          <w:szCs w:val="28"/>
        </w:rPr>
        <w:t>:</w:t>
      </w:r>
      <w:r w:rsidR="00235C4C" w:rsidRPr="00AC660E">
        <w:rPr>
          <w:rStyle w:val="s1"/>
          <w:rFonts w:ascii="Times New Roman" w:hAnsi="Times New Roman"/>
          <w:sz w:val="28"/>
          <w:szCs w:val="28"/>
        </w:rPr>
        <w:t xml:space="preserve"> </w:t>
      </w:r>
    </w:p>
    <w:p w14:paraId="71397404" w14:textId="19BBDF41" w:rsidR="0050094B" w:rsidRPr="0052512D" w:rsidRDefault="00AC660E" w:rsidP="00AC660E">
      <w:pPr>
        <w:pStyle w:val="p1"/>
        <w:tabs>
          <w:tab w:val="left" w:pos="1134"/>
        </w:tabs>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685E02" w:rsidRPr="00235C4C">
        <w:rPr>
          <w:rStyle w:val="s1"/>
          <w:rFonts w:ascii="Times New Roman" w:hAnsi="Times New Roman"/>
          <w:b/>
          <w:sz w:val="28"/>
          <w:szCs w:val="28"/>
        </w:rPr>
        <w:t>Аккредитация</w:t>
      </w:r>
      <w:r w:rsidR="0052512D">
        <w:rPr>
          <w:rStyle w:val="s1"/>
          <w:rFonts w:ascii="Times New Roman" w:hAnsi="Times New Roman"/>
          <w:sz w:val="28"/>
          <w:szCs w:val="28"/>
        </w:rPr>
        <w:t xml:space="preserve"> -</w:t>
      </w:r>
      <w:r w:rsidR="0050094B" w:rsidRPr="006C53AC">
        <w:rPr>
          <w:rStyle w:val="s1"/>
          <w:rFonts w:ascii="Times New Roman" w:hAnsi="Times New Roman"/>
          <w:sz w:val="28"/>
          <w:szCs w:val="28"/>
        </w:rPr>
        <w:t xml:space="preserve"> это</w:t>
      </w:r>
      <w:r w:rsidR="00685E02" w:rsidRPr="006C53AC">
        <w:rPr>
          <w:rStyle w:val="s1"/>
          <w:rFonts w:ascii="Times New Roman" w:hAnsi="Times New Roman"/>
          <w:sz w:val="28"/>
          <w:szCs w:val="28"/>
        </w:rPr>
        <w:t xml:space="preserve"> официальная процедура признания компетентности организаций здравоохранения (далее </w:t>
      </w:r>
      <w:r w:rsidR="0050094B" w:rsidRPr="006C53AC">
        <w:rPr>
          <w:rStyle w:val="s1"/>
          <w:rFonts w:ascii="Times New Roman" w:hAnsi="Times New Roman"/>
          <w:sz w:val="28"/>
          <w:szCs w:val="28"/>
        </w:rPr>
        <w:t>ОЗ</w:t>
      </w:r>
      <w:r w:rsidR="00685E02" w:rsidRPr="006C53AC">
        <w:rPr>
          <w:rStyle w:val="s1"/>
          <w:rFonts w:ascii="Times New Roman" w:hAnsi="Times New Roman"/>
          <w:sz w:val="28"/>
          <w:szCs w:val="28"/>
        </w:rPr>
        <w:t>) осуществлять профессиональную деятельность в соответст</w:t>
      </w:r>
      <w:r>
        <w:rPr>
          <w:rStyle w:val="s1"/>
          <w:rFonts w:ascii="Times New Roman" w:hAnsi="Times New Roman"/>
          <w:sz w:val="28"/>
          <w:szCs w:val="28"/>
        </w:rPr>
        <w:t>вии со стандартами аккредитации;</w:t>
      </w:r>
    </w:p>
    <w:p w14:paraId="3345A8DB" w14:textId="030BDEC9" w:rsidR="0050094B" w:rsidRPr="0052512D" w:rsidRDefault="00AC660E" w:rsidP="00AC660E">
      <w:pPr>
        <w:pStyle w:val="p1"/>
        <w:tabs>
          <w:tab w:val="left" w:pos="1134"/>
        </w:tabs>
        <w:ind w:firstLine="709"/>
        <w:jc w:val="both"/>
        <w:rPr>
          <w:rFonts w:ascii="Times New Roman" w:hAnsi="Times New Roman"/>
          <w:sz w:val="28"/>
          <w:szCs w:val="28"/>
        </w:rPr>
      </w:pPr>
      <w:r>
        <w:rPr>
          <w:rStyle w:val="s1"/>
          <w:rFonts w:ascii="Times New Roman" w:hAnsi="Times New Roman"/>
          <w:b/>
          <w:sz w:val="28"/>
          <w:szCs w:val="28"/>
        </w:rPr>
        <w:t xml:space="preserve">- </w:t>
      </w:r>
      <w:r w:rsidR="00685E02" w:rsidRPr="00235C4C">
        <w:rPr>
          <w:rStyle w:val="s1"/>
          <w:rFonts w:ascii="Times New Roman" w:hAnsi="Times New Roman"/>
          <w:b/>
          <w:sz w:val="28"/>
          <w:szCs w:val="28"/>
        </w:rPr>
        <w:t>Аккредитованный объект</w:t>
      </w:r>
      <w:r w:rsidR="00685E02" w:rsidRPr="006C53AC">
        <w:rPr>
          <w:rStyle w:val="s1"/>
          <w:rFonts w:ascii="Times New Roman" w:hAnsi="Times New Roman"/>
          <w:sz w:val="28"/>
          <w:szCs w:val="28"/>
        </w:rPr>
        <w:t xml:space="preserve"> - организация </w:t>
      </w:r>
      <w:r w:rsidR="00F367D0" w:rsidRPr="006C53AC">
        <w:rPr>
          <w:rStyle w:val="s1"/>
          <w:rFonts w:ascii="Times New Roman" w:hAnsi="Times New Roman"/>
          <w:sz w:val="28"/>
          <w:szCs w:val="28"/>
        </w:rPr>
        <w:t>здравоохранения,</w:t>
      </w:r>
      <w:r w:rsidR="00685E02" w:rsidRPr="006C53AC">
        <w:rPr>
          <w:rStyle w:val="s1"/>
          <w:rFonts w:ascii="Times New Roman" w:hAnsi="Times New Roman"/>
          <w:sz w:val="28"/>
          <w:szCs w:val="28"/>
        </w:rPr>
        <w:t xml:space="preserve"> прошедшая процедуру аккредитации и признанная компетентной осуществлять профессиональную деятельность в соответст</w:t>
      </w:r>
      <w:r>
        <w:rPr>
          <w:rStyle w:val="s1"/>
          <w:rFonts w:ascii="Times New Roman" w:hAnsi="Times New Roman"/>
          <w:sz w:val="28"/>
          <w:szCs w:val="28"/>
        </w:rPr>
        <w:t>вии со стандартами аккредитации;</w:t>
      </w:r>
    </w:p>
    <w:p w14:paraId="569AACC3" w14:textId="7D1911C1" w:rsidR="0050094B" w:rsidRPr="0052512D" w:rsidRDefault="00AC660E" w:rsidP="00AC660E">
      <w:pPr>
        <w:pStyle w:val="p1"/>
        <w:tabs>
          <w:tab w:val="left" w:pos="1134"/>
        </w:tabs>
        <w:ind w:firstLine="709"/>
        <w:jc w:val="both"/>
        <w:rPr>
          <w:rFonts w:ascii="Times New Roman" w:hAnsi="Times New Roman"/>
          <w:sz w:val="28"/>
          <w:szCs w:val="28"/>
        </w:rPr>
      </w:pPr>
      <w:r>
        <w:rPr>
          <w:rStyle w:val="s1"/>
          <w:rFonts w:ascii="Times New Roman" w:hAnsi="Times New Roman"/>
          <w:b/>
          <w:sz w:val="28"/>
          <w:szCs w:val="28"/>
        </w:rPr>
        <w:t xml:space="preserve">- </w:t>
      </w:r>
      <w:r w:rsidR="00685E02" w:rsidRPr="00235C4C">
        <w:rPr>
          <w:rStyle w:val="s1"/>
          <w:rFonts w:ascii="Times New Roman" w:hAnsi="Times New Roman"/>
          <w:b/>
          <w:sz w:val="28"/>
          <w:szCs w:val="28"/>
        </w:rPr>
        <w:t>Аккредитационная экспертиза</w:t>
      </w:r>
      <w:r w:rsidR="00685E02" w:rsidRPr="006C53AC">
        <w:rPr>
          <w:rStyle w:val="s1"/>
          <w:rFonts w:ascii="Times New Roman" w:hAnsi="Times New Roman"/>
          <w:sz w:val="28"/>
          <w:szCs w:val="28"/>
        </w:rPr>
        <w:t xml:space="preserve"> - ключевой элемент/этап аккредитации, при котором проводится оценка профессиональной деятельности объекта аккредитации на основе утвер</w:t>
      </w:r>
      <w:r>
        <w:rPr>
          <w:rStyle w:val="s1"/>
          <w:rFonts w:ascii="Times New Roman" w:hAnsi="Times New Roman"/>
          <w:sz w:val="28"/>
          <w:szCs w:val="28"/>
        </w:rPr>
        <w:t>жденных стандартов аккредитации;</w:t>
      </w:r>
    </w:p>
    <w:p w14:paraId="598B50CD" w14:textId="1C43AC43" w:rsidR="0050094B" w:rsidRPr="0052512D" w:rsidRDefault="00AC660E" w:rsidP="00AC660E">
      <w:pPr>
        <w:pStyle w:val="p1"/>
        <w:tabs>
          <w:tab w:val="left" w:pos="1134"/>
        </w:tabs>
        <w:ind w:firstLine="709"/>
        <w:jc w:val="both"/>
        <w:rPr>
          <w:rFonts w:ascii="Times New Roman" w:hAnsi="Times New Roman"/>
          <w:sz w:val="28"/>
          <w:szCs w:val="28"/>
        </w:rPr>
      </w:pPr>
      <w:r>
        <w:rPr>
          <w:rStyle w:val="s1"/>
          <w:rFonts w:ascii="Times New Roman" w:hAnsi="Times New Roman"/>
          <w:b/>
          <w:sz w:val="28"/>
          <w:szCs w:val="28"/>
        </w:rPr>
        <w:t xml:space="preserve">- </w:t>
      </w:r>
      <w:r w:rsidR="00685E02" w:rsidRPr="00235C4C">
        <w:rPr>
          <w:rStyle w:val="s1"/>
          <w:rFonts w:ascii="Times New Roman" w:hAnsi="Times New Roman"/>
          <w:b/>
          <w:sz w:val="28"/>
          <w:szCs w:val="28"/>
        </w:rPr>
        <w:t>Мониторинговый визит</w:t>
      </w:r>
      <w:r w:rsidR="00685E02" w:rsidRPr="006C53AC">
        <w:rPr>
          <w:rStyle w:val="s1"/>
          <w:rFonts w:ascii="Times New Roman" w:hAnsi="Times New Roman"/>
          <w:sz w:val="28"/>
          <w:szCs w:val="28"/>
        </w:rPr>
        <w:t xml:space="preserve"> - процедура оценки проведения работы аккредитованного объекта по устранению несоответствий стандартам, выявленных при </w:t>
      </w:r>
      <w:r>
        <w:rPr>
          <w:rStyle w:val="s1"/>
          <w:rFonts w:ascii="Times New Roman" w:hAnsi="Times New Roman"/>
          <w:sz w:val="28"/>
          <w:szCs w:val="28"/>
        </w:rPr>
        <w:t>проведении аккредитации;</w:t>
      </w:r>
    </w:p>
    <w:p w14:paraId="77BAD38F" w14:textId="7D81E430" w:rsidR="0052512D" w:rsidRDefault="00AC660E" w:rsidP="0052512D">
      <w:pPr>
        <w:pStyle w:val="p1"/>
        <w:tabs>
          <w:tab w:val="left" w:pos="1134"/>
        </w:tabs>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685E02" w:rsidRPr="00235C4C">
        <w:rPr>
          <w:rStyle w:val="s1"/>
          <w:rFonts w:ascii="Times New Roman" w:hAnsi="Times New Roman"/>
          <w:b/>
          <w:sz w:val="28"/>
          <w:szCs w:val="28"/>
        </w:rPr>
        <w:t>Орган по аккредитации</w:t>
      </w:r>
      <w:r w:rsidR="00685E02" w:rsidRPr="006C53AC">
        <w:rPr>
          <w:rStyle w:val="s1"/>
          <w:rFonts w:ascii="Times New Roman" w:hAnsi="Times New Roman"/>
          <w:sz w:val="28"/>
          <w:szCs w:val="28"/>
        </w:rPr>
        <w:t xml:space="preserve"> - юридическое лицо (государственное учреждение), созданное</w:t>
      </w:r>
      <w:r w:rsidR="0050094B" w:rsidRPr="006C53AC">
        <w:rPr>
          <w:rStyle w:val="s1"/>
          <w:rFonts w:ascii="Times New Roman" w:hAnsi="Times New Roman"/>
          <w:sz w:val="28"/>
          <w:szCs w:val="28"/>
        </w:rPr>
        <w:t xml:space="preserve"> </w:t>
      </w:r>
      <w:r w:rsidR="00685E02" w:rsidRPr="006C53AC">
        <w:rPr>
          <w:rStyle w:val="s1"/>
          <w:rFonts w:ascii="Times New Roman" w:hAnsi="Times New Roman"/>
          <w:sz w:val="28"/>
          <w:szCs w:val="28"/>
        </w:rPr>
        <w:t>уполномоченным государственным органом Кыргызской Республики в области здравоохранения для проведения аккредитации юридических и физических лиц, занимаю</w:t>
      </w:r>
      <w:r>
        <w:rPr>
          <w:rStyle w:val="s1"/>
          <w:rFonts w:ascii="Times New Roman" w:hAnsi="Times New Roman"/>
          <w:sz w:val="28"/>
          <w:szCs w:val="28"/>
        </w:rPr>
        <w:t>щихся медицинской деятельностью;</w:t>
      </w:r>
    </w:p>
    <w:p w14:paraId="7C8A6EC0" w14:textId="79E28D8E" w:rsidR="0050094B" w:rsidRPr="006C53AC" w:rsidRDefault="00AC660E" w:rsidP="0052512D">
      <w:pPr>
        <w:pStyle w:val="p1"/>
        <w:tabs>
          <w:tab w:val="left" w:pos="1134"/>
        </w:tabs>
        <w:ind w:firstLine="709"/>
        <w:jc w:val="both"/>
        <w:rPr>
          <w:rFonts w:ascii="Times New Roman" w:hAnsi="Times New Roman"/>
          <w:sz w:val="28"/>
          <w:szCs w:val="28"/>
        </w:rPr>
      </w:pPr>
      <w:r>
        <w:rPr>
          <w:rStyle w:val="s1"/>
          <w:rFonts w:ascii="Times New Roman" w:hAnsi="Times New Roman"/>
          <w:sz w:val="28"/>
          <w:szCs w:val="28"/>
        </w:rPr>
        <w:lastRenderedPageBreak/>
        <w:t xml:space="preserve">- </w:t>
      </w:r>
      <w:r w:rsidR="0052512D" w:rsidRPr="0052512D">
        <w:rPr>
          <w:rStyle w:val="s1"/>
          <w:rFonts w:ascii="Times New Roman" w:hAnsi="Times New Roman"/>
          <w:b/>
          <w:sz w:val="28"/>
          <w:szCs w:val="28"/>
        </w:rPr>
        <w:t>Организация здравоохранения</w:t>
      </w:r>
      <w:r w:rsidR="0052512D">
        <w:rPr>
          <w:rStyle w:val="s1"/>
          <w:rFonts w:ascii="Times New Roman" w:hAnsi="Times New Roman"/>
          <w:sz w:val="28"/>
          <w:szCs w:val="28"/>
        </w:rPr>
        <w:t xml:space="preserve"> (далее ОЗ) - </w:t>
      </w:r>
      <w:r w:rsidR="0052512D" w:rsidRPr="003B1922">
        <w:rPr>
          <w:rFonts w:ascii="Times New Roman" w:hAnsi="Times New Roman"/>
          <w:sz w:val="28"/>
          <w:szCs w:val="28"/>
        </w:rPr>
        <w:t>это ю</w:t>
      </w:r>
      <w:r w:rsidR="0052512D">
        <w:rPr>
          <w:rFonts w:ascii="Times New Roman" w:hAnsi="Times New Roman"/>
          <w:sz w:val="28"/>
          <w:szCs w:val="28"/>
        </w:rPr>
        <w:t>ридическое лицо</w:t>
      </w:r>
      <w:r w:rsidR="0052512D" w:rsidRPr="003B1922">
        <w:rPr>
          <w:rFonts w:ascii="Times New Roman" w:hAnsi="Times New Roman"/>
          <w:sz w:val="28"/>
          <w:szCs w:val="28"/>
        </w:rPr>
        <w:t xml:space="preserve">, независимо от </w:t>
      </w:r>
      <w:r w:rsidR="0052512D">
        <w:rPr>
          <w:rFonts w:ascii="Times New Roman" w:hAnsi="Times New Roman"/>
          <w:sz w:val="28"/>
          <w:szCs w:val="28"/>
        </w:rPr>
        <w:t xml:space="preserve">форм </w:t>
      </w:r>
      <w:r w:rsidR="0052512D" w:rsidRPr="003B1922">
        <w:rPr>
          <w:rFonts w:ascii="Times New Roman" w:hAnsi="Times New Roman"/>
          <w:sz w:val="28"/>
          <w:szCs w:val="28"/>
        </w:rPr>
        <w:t>собственности</w:t>
      </w:r>
      <w:r w:rsidR="0052512D">
        <w:rPr>
          <w:rFonts w:ascii="Times New Roman" w:hAnsi="Times New Roman"/>
          <w:sz w:val="28"/>
          <w:szCs w:val="28"/>
        </w:rPr>
        <w:t>,</w:t>
      </w:r>
      <w:r w:rsidR="0052512D" w:rsidRPr="003B1922">
        <w:rPr>
          <w:rFonts w:ascii="Times New Roman" w:hAnsi="Times New Roman"/>
          <w:sz w:val="28"/>
          <w:szCs w:val="28"/>
        </w:rPr>
        <w:t xml:space="preserve"> организационно-правов</w:t>
      </w:r>
      <w:r w:rsidR="0052512D">
        <w:rPr>
          <w:rFonts w:ascii="Times New Roman" w:hAnsi="Times New Roman"/>
          <w:sz w:val="28"/>
          <w:szCs w:val="28"/>
        </w:rPr>
        <w:t>ых</w:t>
      </w:r>
      <w:r w:rsidR="0052512D" w:rsidRPr="003B1922">
        <w:rPr>
          <w:rFonts w:ascii="Times New Roman" w:hAnsi="Times New Roman"/>
          <w:sz w:val="28"/>
          <w:szCs w:val="28"/>
        </w:rPr>
        <w:t xml:space="preserve"> форм</w:t>
      </w:r>
      <w:r w:rsidR="0052512D" w:rsidRPr="00240387">
        <w:rPr>
          <w:rFonts w:ascii="Times New Roman" w:hAnsi="Times New Roman"/>
          <w:sz w:val="28"/>
          <w:szCs w:val="28"/>
        </w:rPr>
        <w:t xml:space="preserve"> </w:t>
      </w:r>
      <w:r w:rsidR="0052512D">
        <w:rPr>
          <w:rFonts w:ascii="Times New Roman" w:hAnsi="Times New Roman"/>
          <w:sz w:val="28"/>
          <w:szCs w:val="28"/>
        </w:rPr>
        <w:t xml:space="preserve">и ведомственной подчиненности, оказывающее медико-санитарную помощь, в том числе профилактику, </w:t>
      </w:r>
      <w:r w:rsidR="0052512D" w:rsidRPr="003B1922">
        <w:rPr>
          <w:rFonts w:ascii="Times New Roman" w:hAnsi="Times New Roman"/>
          <w:sz w:val="28"/>
          <w:szCs w:val="28"/>
        </w:rPr>
        <w:t>диагностик</w:t>
      </w:r>
      <w:r w:rsidR="0052512D">
        <w:rPr>
          <w:rFonts w:ascii="Times New Roman" w:hAnsi="Times New Roman"/>
          <w:sz w:val="28"/>
          <w:szCs w:val="28"/>
        </w:rPr>
        <w:t>у</w:t>
      </w:r>
      <w:r w:rsidR="0052512D" w:rsidRPr="003B1922">
        <w:rPr>
          <w:rFonts w:ascii="Times New Roman" w:hAnsi="Times New Roman"/>
          <w:sz w:val="28"/>
          <w:szCs w:val="28"/>
        </w:rPr>
        <w:t>, лечение, реабилитаци</w:t>
      </w:r>
      <w:r w:rsidR="0052512D">
        <w:rPr>
          <w:rFonts w:ascii="Times New Roman" w:hAnsi="Times New Roman"/>
          <w:sz w:val="28"/>
          <w:szCs w:val="28"/>
        </w:rPr>
        <w:t>ю, а также осуществляющие образовательную и научно-</w:t>
      </w:r>
      <w:r w:rsidR="00081E67">
        <w:rPr>
          <w:rFonts w:ascii="Times New Roman" w:hAnsi="Times New Roman"/>
          <w:sz w:val="28"/>
          <w:szCs w:val="28"/>
        </w:rPr>
        <w:t>исследовательскую деятельность</w:t>
      </w:r>
      <w:r w:rsidR="0052512D">
        <w:rPr>
          <w:rFonts w:ascii="Times New Roman" w:hAnsi="Times New Roman"/>
          <w:sz w:val="28"/>
          <w:szCs w:val="28"/>
        </w:rPr>
        <w:t xml:space="preserve"> и</w:t>
      </w:r>
      <w:r w:rsidR="0052512D" w:rsidRPr="003B1922">
        <w:rPr>
          <w:rFonts w:ascii="Times New Roman" w:hAnsi="Times New Roman"/>
          <w:sz w:val="28"/>
          <w:szCs w:val="28"/>
        </w:rPr>
        <w:t xml:space="preserve"> </w:t>
      </w:r>
      <w:r w:rsidR="0052512D">
        <w:rPr>
          <w:rFonts w:ascii="Times New Roman" w:hAnsi="Times New Roman"/>
          <w:sz w:val="28"/>
          <w:szCs w:val="28"/>
        </w:rPr>
        <w:t>непосредственно осуществляющие</w:t>
      </w:r>
      <w:r w:rsidR="0052512D" w:rsidRPr="003B1922">
        <w:rPr>
          <w:rFonts w:ascii="Times New Roman" w:hAnsi="Times New Roman"/>
          <w:sz w:val="28"/>
          <w:szCs w:val="28"/>
        </w:rPr>
        <w:t xml:space="preserve"> деятельност</w:t>
      </w:r>
      <w:r w:rsidR="0052512D">
        <w:rPr>
          <w:rFonts w:ascii="Times New Roman" w:hAnsi="Times New Roman"/>
          <w:sz w:val="28"/>
          <w:szCs w:val="28"/>
        </w:rPr>
        <w:t>ь</w:t>
      </w:r>
      <w:r w:rsidR="0052512D" w:rsidRPr="003B1922">
        <w:rPr>
          <w:rFonts w:ascii="Times New Roman" w:hAnsi="Times New Roman"/>
          <w:sz w:val="28"/>
          <w:szCs w:val="28"/>
        </w:rPr>
        <w:t xml:space="preserve"> по принятию мер, направле</w:t>
      </w:r>
      <w:r>
        <w:rPr>
          <w:rFonts w:ascii="Times New Roman" w:hAnsi="Times New Roman"/>
          <w:sz w:val="28"/>
          <w:szCs w:val="28"/>
        </w:rPr>
        <w:t>нных на охрану здоровья граждан;</w:t>
      </w:r>
    </w:p>
    <w:p w14:paraId="1CCBB1BF" w14:textId="473E35F3" w:rsidR="0050094B" w:rsidRPr="006C53AC" w:rsidRDefault="00AC660E" w:rsidP="00AC660E">
      <w:pPr>
        <w:pStyle w:val="p1"/>
        <w:tabs>
          <w:tab w:val="left" w:pos="1134"/>
        </w:tabs>
        <w:ind w:firstLine="709"/>
        <w:jc w:val="both"/>
        <w:divId w:val="1505974999"/>
        <w:rPr>
          <w:rFonts w:ascii="Times New Roman" w:hAnsi="Times New Roman"/>
          <w:sz w:val="28"/>
          <w:szCs w:val="28"/>
        </w:rPr>
      </w:pPr>
      <w:r>
        <w:rPr>
          <w:rStyle w:val="s1"/>
          <w:rFonts w:ascii="Times New Roman" w:hAnsi="Times New Roman"/>
          <w:b/>
          <w:sz w:val="28"/>
          <w:szCs w:val="28"/>
        </w:rPr>
        <w:t xml:space="preserve">- </w:t>
      </w:r>
      <w:r w:rsidR="00612B07" w:rsidRPr="00235C4C">
        <w:rPr>
          <w:rStyle w:val="s1"/>
          <w:rFonts w:ascii="Times New Roman" w:hAnsi="Times New Roman"/>
          <w:b/>
          <w:sz w:val="28"/>
          <w:szCs w:val="28"/>
        </w:rPr>
        <w:t>Система аккредитации</w:t>
      </w:r>
      <w:r w:rsidR="0050094B" w:rsidRPr="00235C4C">
        <w:rPr>
          <w:rStyle w:val="s1"/>
          <w:rFonts w:ascii="Times New Roman" w:hAnsi="Times New Roman"/>
          <w:b/>
          <w:sz w:val="28"/>
          <w:szCs w:val="28"/>
        </w:rPr>
        <w:t xml:space="preserve"> ОЗ</w:t>
      </w:r>
      <w:r w:rsidR="00612B07" w:rsidRPr="006C53AC">
        <w:rPr>
          <w:rStyle w:val="s1"/>
          <w:rFonts w:ascii="Times New Roman" w:hAnsi="Times New Roman"/>
          <w:sz w:val="28"/>
          <w:szCs w:val="28"/>
        </w:rPr>
        <w:t xml:space="preserve"> - совокупность правил, требований, инструментов, организационных мероприятий, методов и процедур, регулирующих деятельность участников системы.</w:t>
      </w:r>
    </w:p>
    <w:p w14:paraId="326FDA48" w14:textId="34A2DA96" w:rsidR="0050094B" w:rsidRPr="006C53AC" w:rsidRDefault="00AC660E" w:rsidP="0052512D">
      <w:pPr>
        <w:pStyle w:val="p1"/>
        <w:tabs>
          <w:tab w:val="left" w:pos="1134"/>
        </w:tabs>
        <w:ind w:firstLine="709"/>
        <w:jc w:val="both"/>
        <w:divId w:val="1505974999"/>
        <w:rPr>
          <w:rFonts w:ascii="Times New Roman" w:hAnsi="Times New Roman"/>
          <w:sz w:val="28"/>
          <w:szCs w:val="28"/>
        </w:rPr>
      </w:pPr>
      <w:r>
        <w:rPr>
          <w:rStyle w:val="s1"/>
          <w:rFonts w:ascii="Times New Roman" w:hAnsi="Times New Roman"/>
          <w:sz w:val="28"/>
          <w:szCs w:val="28"/>
        </w:rPr>
        <w:t>4</w:t>
      </w:r>
      <w:r w:rsidR="0052512D">
        <w:rPr>
          <w:rStyle w:val="s1"/>
          <w:rFonts w:ascii="Times New Roman" w:hAnsi="Times New Roman"/>
          <w:sz w:val="28"/>
          <w:szCs w:val="28"/>
        </w:rPr>
        <w:t xml:space="preserve">. </w:t>
      </w:r>
      <w:r w:rsidR="00612B07" w:rsidRPr="0052512D">
        <w:rPr>
          <w:rStyle w:val="s1"/>
          <w:rFonts w:ascii="Times New Roman" w:hAnsi="Times New Roman"/>
          <w:b/>
          <w:sz w:val="28"/>
          <w:szCs w:val="28"/>
        </w:rPr>
        <w:t>Объект аккредитации/аккредитуемый объект</w:t>
      </w:r>
      <w:r w:rsidR="00612B07" w:rsidRPr="006C53AC">
        <w:rPr>
          <w:rStyle w:val="s1"/>
          <w:rFonts w:ascii="Times New Roman" w:hAnsi="Times New Roman"/>
          <w:sz w:val="28"/>
          <w:szCs w:val="28"/>
        </w:rPr>
        <w:t xml:space="preserve"> - О3, претендующая на получение статуса «аккредитованная» и подавшая письменное заявление на прохождение процедуры аккредитации в Орган по аккредитации.</w:t>
      </w:r>
    </w:p>
    <w:p w14:paraId="30CC5A70" w14:textId="6B4A3022" w:rsidR="00612B07" w:rsidRPr="006C53AC" w:rsidRDefault="00AC660E" w:rsidP="0052512D">
      <w:pPr>
        <w:pStyle w:val="p1"/>
        <w:tabs>
          <w:tab w:val="left" w:pos="1134"/>
        </w:tabs>
        <w:ind w:firstLine="709"/>
        <w:jc w:val="both"/>
        <w:divId w:val="1505974999"/>
        <w:rPr>
          <w:rStyle w:val="s1"/>
          <w:rFonts w:ascii="Times New Roman" w:hAnsi="Times New Roman"/>
          <w:sz w:val="28"/>
          <w:szCs w:val="28"/>
        </w:rPr>
      </w:pPr>
      <w:r>
        <w:rPr>
          <w:rStyle w:val="s1"/>
          <w:rFonts w:ascii="Times New Roman" w:hAnsi="Times New Roman"/>
          <w:sz w:val="28"/>
          <w:szCs w:val="28"/>
        </w:rPr>
        <w:t>5</w:t>
      </w:r>
      <w:r w:rsidR="00612B07" w:rsidRPr="006C53AC">
        <w:rPr>
          <w:rStyle w:val="s1"/>
          <w:rFonts w:ascii="Times New Roman" w:hAnsi="Times New Roman"/>
          <w:sz w:val="28"/>
          <w:szCs w:val="28"/>
        </w:rPr>
        <w:t>.</w:t>
      </w:r>
      <w:r w:rsidR="0050094B" w:rsidRPr="006C53AC">
        <w:rPr>
          <w:rStyle w:val="s1"/>
          <w:rFonts w:ascii="Times New Roman" w:hAnsi="Times New Roman"/>
          <w:sz w:val="28"/>
          <w:szCs w:val="28"/>
        </w:rPr>
        <w:tab/>
      </w:r>
      <w:r w:rsidR="0050094B" w:rsidRPr="006C53AC">
        <w:rPr>
          <w:rFonts w:ascii="Times New Roman" w:hAnsi="Times New Roman"/>
          <w:sz w:val="28"/>
          <w:szCs w:val="28"/>
        </w:rPr>
        <w:t xml:space="preserve"> </w:t>
      </w:r>
      <w:r w:rsidR="00612B07" w:rsidRPr="0052512D">
        <w:rPr>
          <w:rStyle w:val="s1"/>
          <w:rFonts w:ascii="Times New Roman" w:hAnsi="Times New Roman"/>
          <w:b/>
          <w:sz w:val="28"/>
          <w:szCs w:val="28"/>
        </w:rPr>
        <w:t>Эксперт по аккредитации</w:t>
      </w:r>
      <w:r w:rsidR="00612B07" w:rsidRPr="006C53AC">
        <w:rPr>
          <w:rStyle w:val="s1"/>
          <w:rFonts w:ascii="Times New Roman" w:hAnsi="Times New Roman"/>
          <w:sz w:val="28"/>
          <w:szCs w:val="28"/>
        </w:rPr>
        <w:t xml:space="preserve"> - специалист, соответствующий критериям, установленным настоящим Положением, прошедший специальное обучение и стажировку и признанный органом по аккредитации компетентным для участия в работах по аккредитации.</w:t>
      </w:r>
    </w:p>
    <w:p w14:paraId="2BC8EFA2" w14:textId="77777777" w:rsidR="00014EF5" w:rsidRPr="006C53AC" w:rsidRDefault="00014EF5" w:rsidP="00014EF5">
      <w:pPr>
        <w:pStyle w:val="p1"/>
        <w:ind w:left="426"/>
        <w:jc w:val="both"/>
        <w:divId w:val="1505974999"/>
        <w:rPr>
          <w:rFonts w:ascii="Times New Roman" w:hAnsi="Times New Roman"/>
          <w:sz w:val="28"/>
          <w:szCs w:val="28"/>
        </w:rPr>
      </w:pPr>
    </w:p>
    <w:p w14:paraId="307C4937" w14:textId="20ED942D" w:rsidR="00612B07" w:rsidRPr="006C53AC" w:rsidRDefault="00CF0572" w:rsidP="00CF0572">
      <w:pPr>
        <w:pStyle w:val="p1"/>
        <w:ind w:left="360"/>
        <w:jc w:val="center"/>
        <w:divId w:val="1505974999"/>
        <w:rPr>
          <w:rStyle w:val="s1"/>
          <w:rFonts w:ascii="Times New Roman" w:hAnsi="Times New Roman"/>
          <w:b/>
          <w:bCs/>
          <w:sz w:val="28"/>
          <w:szCs w:val="28"/>
        </w:rPr>
      </w:pPr>
      <w:r>
        <w:rPr>
          <w:rStyle w:val="s1"/>
          <w:rFonts w:ascii="Times New Roman" w:hAnsi="Times New Roman"/>
          <w:b/>
          <w:bCs/>
          <w:sz w:val="28"/>
          <w:szCs w:val="28"/>
        </w:rPr>
        <w:t>2.</w:t>
      </w:r>
      <w:r w:rsidR="002D111D" w:rsidRPr="006C53AC">
        <w:rPr>
          <w:rStyle w:val="s1"/>
          <w:rFonts w:ascii="Times New Roman" w:hAnsi="Times New Roman"/>
          <w:b/>
          <w:bCs/>
          <w:sz w:val="28"/>
          <w:szCs w:val="28"/>
        </w:rPr>
        <w:t xml:space="preserve"> </w:t>
      </w:r>
      <w:r w:rsidR="009F2168">
        <w:rPr>
          <w:rStyle w:val="s1"/>
          <w:rFonts w:ascii="Times New Roman" w:hAnsi="Times New Roman"/>
          <w:b/>
          <w:bCs/>
          <w:sz w:val="28"/>
          <w:szCs w:val="28"/>
        </w:rPr>
        <w:t>Цель задачи и принципы аккредитации</w:t>
      </w:r>
    </w:p>
    <w:p w14:paraId="357EA02E" w14:textId="622A15C5" w:rsidR="00B355F4" w:rsidRDefault="00B355F4" w:rsidP="009F2168">
      <w:pPr>
        <w:pStyle w:val="p1"/>
        <w:jc w:val="both"/>
        <w:divId w:val="1505974999"/>
        <w:rPr>
          <w:rStyle w:val="s1"/>
          <w:rFonts w:ascii="Times New Roman" w:hAnsi="Times New Roman"/>
          <w:sz w:val="28"/>
          <w:szCs w:val="28"/>
        </w:rPr>
      </w:pPr>
    </w:p>
    <w:p w14:paraId="03F15AE3" w14:textId="774FECFF" w:rsidR="009F2168" w:rsidRPr="006C53AC" w:rsidRDefault="009F2168" w:rsidP="009F2168">
      <w:pPr>
        <w:pStyle w:val="p1"/>
        <w:tabs>
          <w:tab w:val="left" w:pos="993"/>
        </w:tabs>
        <w:ind w:firstLine="709"/>
        <w:jc w:val="both"/>
        <w:divId w:val="1505974999"/>
        <w:rPr>
          <w:rStyle w:val="s1"/>
          <w:rFonts w:ascii="Times New Roman" w:hAnsi="Times New Roman"/>
          <w:sz w:val="28"/>
          <w:szCs w:val="28"/>
        </w:rPr>
      </w:pPr>
      <w:r>
        <w:rPr>
          <w:rStyle w:val="s1"/>
          <w:rFonts w:ascii="Times New Roman" w:hAnsi="Times New Roman"/>
          <w:sz w:val="28"/>
          <w:szCs w:val="28"/>
        </w:rPr>
        <w:t>6</w:t>
      </w:r>
      <w:r w:rsidR="00612B07" w:rsidRPr="006C53AC">
        <w:rPr>
          <w:rStyle w:val="s1"/>
          <w:rFonts w:ascii="Times New Roman" w:hAnsi="Times New Roman"/>
          <w:sz w:val="28"/>
          <w:szCs w:val="28"/>
        </w:rPr>
        <w:t>.</w:t>
      </w:r>
      <w:r w:rsidR="00014EF5" w:rsidRPr="006C53AC">
        <w:rPr>
          <w:rStyle w:val="s1"/>
          <w:rFonts w:ascii="Times New Roman" w:hAnsi="Times New Roman"/>
          <w:b/>
          <w:bCs/>
          <w:sz w:val="28"/>
          <w:szCs w:val="28"/>
        </w:rPr>
        <w:tab/>
      </w:r>
      <w:r w:rsidRPr="006C53AC">
        <w:rPr>
          <w:rStyle w:val="s1"/>
          <w:rFonts w:ascii="Times New Roman" w:hAnsi="Times New Roman"/>
          <w:sz w:val="28"/>
          <w:szCs w:val="28"/>
        </w:rPr>
        <w:t>Целью аккредитации является улучшение качества и минимизация рисков профессиональной деятельности ОЗ для обеспечения населения/потребителей медико-санитарной помощью,</w:t>
      </w:r>
      <w:r w:rsidRPr="006C53AC">
        <w:rPr>
          <w:rFonts w:ascii="Times New Roman" w:hAnsi="Times New Roman"/>
          <w:sz w:val="28"/>
          <w:szCs w:val="28"/>
        </w:rPr>
        <w:t xml:space="preserve"> </w:t>
      </w:r>
      <w:r w:rsidRPr="006C53AC">
        <w:rPr>
          <w:rStyle w:val="s1"/>
          <w:rFonts w:ascii="Times New Roman" w:hAnsi="Times New Roman"/>
          <w:sz w:val="28"/>
          <w:szCs w:val="28"/>
        </w:rPr>
        <w:t xml:space="preserve">соответствующей требованиям </w:t>
      </w:r>
      <w:r>
        <w:rPr>
          <w:rStyle w:val="s1"/>
          <w:rFonts w:ascii="Times New Roman" w:hAnsi="Times New Roman"/>
          <w:sz w:val="28"/>
          <w:szCs w:val="28"/>
        </w:rPr>
        <w:t>нормативных правовых актов Кыргызской Республики</w:t>
      </w:r>
      <w:r w:rsidRPr="006C53AC">
        <w:rPr>
          <w:rStyle w:val="s1"/>
          <w:rFonts w:ascii="Times New Roman" w:hAnsi="Times New Roman"/>
          <w:sz w:val="28"/>
          <w:szCs w:val="28"/>
        </w:rPr>
        <w:t>.</w:t>
      </w:r>
    </w:p>
    <w:p w14:paraId="5D386957" w14:textId="0B3CA2EB" w:rsidR="009F2168" w:rsidRPr="006C53AC" w:rsidRDefault="009F2168" w:rsidP="009F2168">
      <w:pPr>
        <w:pStyle w:val="p1"/>
        <w:ind w:firstLine="709"/>
        <w:jc w:val="both"/>
        <w:divId w:val="1505974999"/>
        <w:rPr>
          <w:rFonts w:ascii="Times New Roman" w:hAnsi="Times New Roman"/>
          <w:sz w:val="28"/>
          <w:szCs w:val="28"/>
        </w:rPr>
      </w:pPr>
      <w:r>
        <w:rPr>
          <w:rStyle w:val="s1"/>
          <w:rFonts w:ascii="Times New Roman" w:hAnsi="Times New Roman"/>
          <w:sz w:val="28"/>
          <w:szCs w:val="28"/>
        </w:rPr>
        <w:t>7</w:t>
      </w:r>
      <w:r w:rsidRPr="006C53AC">
        <w:rPr>
          <w:rStyle w:val="s1"/>
          <w:rFonts w:ascii="Times New Roman" w:hAnsi="Times New Roman"/>
          <w:sz w:val="28"/>
          <w:szCs w:val="28"/>
        </w:rPr>
        <w:t>. Задачами аккредитации являются:</w:t>
      </w:r>
    </w:p>
    <w:p w14:paraId="582E20C1" w14:textId="77777777" w:rsidR="009F2168" w:rsidRPr="006C53AC" w:rsidRDefault="009F2168" w:rsidP="009F2168">
      <w:pPr>
        <w:pStyle w:val="li1"/>
        <w:spacing w:line="276" w:lineRule="auto"/>
        <w:ind w:firstLine="709"/>
        <w:jc w:val="both"/>
        <w:divId w:val="150597499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разработка, оценка и улучшение методов, процедур и инструментов аккредитации;</w:t>
      </w:r>
    </w:p>
    <w:p w14:paraId="7CAB6726" w14:textId="77777777" w:rsidR="009F2168" w:rsidRPr="006C53AC" w:rsidRDefault="009F2168" w:rsidP="009F2168">
      <w:pPr>
        <w:pStyle w:val="li1"/>
        <w:spacing w:line="276" w:lineRule="auto"/>
        <w:ind w:firstLine="709"/>
        <w:jc w:val="both"/>
        <w:divId w:val="150597499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популяризация/пропаганда аккредитации на всех уровнях (политическом, организационном, население/пациенты) как ключевого инструмента управления качеством и рисками;</w:t>
      </w:r>
    </w:p>
    <w:p w14:paraId="56A1113E" w14:textId="77777777" w:rsidR="009F2168" w:rsidRPr="006C53AC" w:rsidRDefault="009F2168" w:rsidP="009F2168">
      <w:pPr>
        <w:pStyle w:val="li1"/>
        <w:spacing w:line="276" w:lineRule="auto"/>
        <w:ind w:firstLine="709"/>
        <w:jc w:val="both"/>
        <w:divId w:val="150597499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активное вовлечение аккредитуемых (аккредитованных) объектов к приверженности использования методов, процедур и инструментов аккредитации в системе менеджмента качеством и рисками;</w:t>
      </w:r>
    </w:p>
    <w:p w14:paraId="7C1F5BD9" w14:textId="77777777" w:rsidR="009F2168" w:rsidRPr="006C53AC" w:rsidRDefault="009F2168" w:rsidP="009F2168">
      <w:pPr>
        <w:pStyle w:val="li1"/>
        <w:spacing w:line="276" w:lineRule="auto"/>
        <w:ind w:firstLine="709"/>
        <w:jc w:val="both"/>
        <w:divId w:val="150597499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предоставление информации о результатах аккредитации для заинтересованных сторон для улучшения деятельности аккредитуемых (аккредитованных) объектов: (политикам/органам управления, организациям здравоохранения, населению /пациентам);</w:t>
      </w:r>
    </w:p>
    <w:p w14:paraId="5A139C5A" w14:textId="77777777" w:rsidR="009F2168" w:rsidRPr="006C53AC" w:rsidRDefault="009F2168" w:rsidP="009F2168">
      <w:pPr>
        <w:pStyle w:val="li1"/>
        <w:spacing w:line="276" w:lineRule="auto"/>
        <w:ind w:firstLine="709"/>
        <w:jc w:val="both"/>
        <w:divId w:val="150597499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способствование признанию системы аккредитации ОЗ в Кыргызской Республике на национальном и международном/региональном уровне;</w:t>
      </w:r>
    </w:p>
    <w:p w14:paraId="178B57C5" w14:textId="77777777" w:rsidR="009F2168" w:rsidRDefault="009F2168" w:rsidP="009F2168">
      <w:pPr>
        <w:pStyle w:val="p1"/>
        <w:tabs>
          <w:tab w:val="left" w:pos="993"/>
        </w:tabs>
        <w:ind w:firstLine="709"/>
        <w:jc w:val="both"/>
        <w:divId w:val="1505974999"/>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 xml:space="preserve">развитие конкурентной среды на рынке медицинских </w:t>
      </w:r>
      <w:r>
        <w:rPr>
          <w:rStyle w:val="s1"/>
          <w:rFonts w:ascii="Times New Roman" w:eastAsia="Times New Roman" w:hAnsi="Times New Roman"/>
          <w:sz w:val="28"/>
          <w:szCs w:val="28"/>
        </w:rPr>
        <w:t>услуг;</w:t>
      </w:r>
    </w:p>
    <w:p w14:paraId="7889F2E6" w14:textId="5DDF9707" w:rsidR="00F94C92" w:rsidRPr="006C53AC" w:rsidRDefault="009F2168" w:rsidP="009F2168">
      <w:pPr>
        <w:pStyle w:val="p1"/>
        <w:tabs>
          <w:tab w:val="left" w:pos="993"/>
        </w:tabs>
        <w:ind w:firstLine="709"/>
        <w:jc w:val="both"/>
        <w:divId w:val="1505974999"/>
        <w:rPr>
          <w:rFonts w:ascii="Times New Roman" w:hAnsi="Times New Roman"/>
          <w:sz w:val="28"/>
          <w:szCs w:val="28"/>
        </w:rPr>
      </w:pPr>
      <w:r>
        <w:rPr>
          <w:rStyle w:val="s1"/>
          <w:rFonts w:ascii="Times New Roman" w:hAnsi="Times New Roman"/>
          <w:sz w:val="28"/>
          <w:szCs w:val="28"/>
        </w:rPr>
        <w:t xml:space="preserve">8. </w:t>
      </w:r>
      <w:r w:rsidR="00612B07" w:rsidRPr="006C53AC">
        <w:rPr>
          <w:rStyle w:val="s1"/>
          <w:rFonts w:ascii="Times New Roman" w:hAnsi="Times New Roman"/>
          <w:sz w:val="28"/>
          <w:szCs w:val="28"/>
        </w:rPr>
        <w:t xml:space="preserve">Аккредитация </w:t>
      </w:r>
      <w:r w:rsidR="00014EF5" w:rsidRPr="006C53AC">
        <w:rPr>
          <w:rStyle w:val="s1"/>
          <w:rFonts w:ascii="Times New Roman" w:hAnsi="Times New Roman"/>
          <w:sz w:val="28"/>
          <w:szCs w:val="28"/>
        </w:rPr>
        <w:t>ОЗ</w:t>
      </w:r>
      <w:r w:rsidR="00612B07" w:rsidRPr="006C53AC">
        <w:rPr>
          <w:rStyle w:val="s1"/>
          <w:rFonts w:ascii="Times New Roman" w:hAnsi="Times New Roman"/>
          <w:sz w:val="28"/>
          <w:szCs w:val="28"/>
        </w:rPr>
        <w:t>, занимающихся медицинской деятельностью, осуществляется на основе принципов:</w:t>
      </w:r>
    </w:p>
    <w:p w14:paraId="0307F319" w14:textId="737C2E6C" w:rsidR="00612B07" w:rsidRPr="006C53AC" w:rsidRDefault="006E216D" w:rsidP="006E216D">
      <w:pPr>
        <w:pStyle w:val="li1"/>
        <w:tabs>
          <w:tab w:val="left" w:pos="0"/>
        </w:tabs>
        <w:spacing w:line="276" w:lineRule="auto"/>
        <w:ind w:firstLine="709"/>
        <w:jc w:val="both"/>
        <w:divId w:val="1505974999"/>
        <w:rPr>
          <w:rFonts w:ascii="Times New Roman" w:eastAsia="Times New Roman" w:hAnsi="Times New Roman"/>
          <w:sz w:val="28"/>
          <w:szCs w:val="28"/>
        </w:rPr>
      </w:pPr>
      <w:r>
        <w:rPr>
          <w:rStyle w:val="s1"/>
          <w:rFonts w:ascii="Times New Roman" w:eastAsia="Times New Roman" w:hAnsi="Times New Roman"/>
          <w:sz w:val="28"/>
          <w:szCs w:val="28"/>
        </w:rPr>
        <w:lastRenderedPageBreak/>
        <w:t xml:space="preserve">- </w:t>
      </w:r>
      <w:r w:rsidR="00612B07" w:rsidRPr="006C53AC">
        <w:rPr>
          <w:rStyle w:val="s1"/>
          <w:rFonts w:ascii="Times New Roman" w:eastAsia="Times New Roman" w:hAnsi="Times New Roman"/>
          <w:sz w:val="28"/>
          <w:szCs w:val="28"/>
        </w:rPr>
        <w:t>обязательности</w:t>
      </w:r>
      <w:r w:rsidR="00B355F4">
        <w:rPr>
          <w:rStyle w:val="s1"/>
          <w:rFonts w:ascii="Times New Roman" w:eastAsia="Times New Roman" w:hAnsi="Times New Roman"/>
          <w:sz w:val="28"/>
          <w:szCs w:val="28"/>
        </w:rPr>
        <w:t xml:space="preserve"> для </w:t>
      </w:r>
      <w:r w:rsidR="00B355F4" w:rsidRPr="00B355F4">
        <w:rPr>
          <w:rStyle w:val="s1"/>
          <w:rFonts w:ascii="Times New Roman" w:hAnsi="Times New Roman"/>
          <w:sz w:val="28"/>
          <w:szCs w:val="28"/>
        </w:rPr>
        <w:t>г</w:t>
      </w:r>
      <w:r w:rsidR="00B355F4">
        <w:rPr>
          <w:rStyle w:val="s1"/>
          <w:rFonts w:ascii="Times New Roman" w:hAnsi="Times New Roman"/>
          <w:sz w:val="28"/>
          <w:szCs w:val="28"/>
        </w:rPr>
        <w:t>осударственных и муниципальных ОЗ</w:t>
      </w:r>
      <w:r w:rsidR="00612B07" w:rsidRPr="006C53AC">
        <w:rPr>
          <w:rStyle w:val="s1"/>
          <w:rFonts w:ascii="Times New Roman" w:eastAsia="Times New Roman" w:hAnsi="Times New Roman"/>
          <w:sz w:val="28"/>
          <w:szCs w:val="28"/>
        </w:rPr>
        <w:t>;</w:t>
      </w:r>
    </w:p>
    <w:p w14:paraId="6305C578" w14:textId="68C3B4FB" w:rsidR="00612B07" w:rsidRPr="006C53AC" w:rsidRDefault="006E216D" w:rsidP="006E216D">
      <w:pPr>
        <w:pStyle w:val="li1"/>
        <w:tabs>
          <w:tab w:val="left" w:pos="0"/>
        </w:tabs>
        <w:spacing w:line="276" w:lineRule="auto"/>
        <w:ind w:firstLine="709"/>
        <w:jc w:val="both"/>
        <w:divId w:val="150597499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612B07" w:rsidRPr="006C53AC">
        <w:rPr>
          <w:rStyle w:val="s1"/>
          <w:rFonts w:ascii="Times New Roman" w:eastAsia="Times New Roman" w:hAnsi="Times New Roman"/>
          <w:sz w:val="28"/>
          <w:szCs w:val="28"/>
        </w:rPr>
        <w:t>открытости и доступности правил аккредитации;</w:t>
      </w:r>
    </w:p>
    <w:p w14:paraId="6F75800F" w14:textId="00BBE359" w:rsidR="00612B07" w:rsidRPr="006C53AC" w:rsidRDefault="006E216D" w:rsidP="006E216D">
      <w:pPr>
        <w:pStyle w:val="li1"/>
        <w:spacing w:line="276" w:lineRule="auto"/>
        <w:ind w:firstLine="709"/>
        <w:jc w:val="both"/>
        <w:divId w:val="150597499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612B07" w:rsidRPr="006C53AC">
        <w:rPr>
          <w:rStyle w:val="s1"/>
          <w:rFonts w:ascii="Times New Roman" w:eastAsia="Times New Roman" w:hAnsi="Times New Roman"/>
          <w:sz w:val="28"/>
          <w:szCs w:val="28"/>
        </w:rPr>
        <w:t>компетентности органа по аккредитации;</w:t>
      </w:r>
    </w:p>
    <w:p w14:paraId="09BEACC6" w14:textId="4B18CF5C" w:rsidR="00612B07" w:rsidRPr="006C53AC" w:rsidRDefault="006E216D" w:rsidP="006E216D">
      <w:pPr>
        <w:pStyle w:val="li1"/>
        <w:spacing w:line="276" w:lineRule="auto"/>
        <w:ind w:firstLine="709"/>
        <w:jc w:val="both"/>
        <w:divId w:val="150597499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612B07" w:rsidRPr="006C53AC">
        <w:rPr>
          <w:rStyle w:val="s1"/>
          <w:rFonts w:ascii="Times New Roman" w:eastAsia="Times New Roman" w:hAnsi="Times New Roman"/>
          <w:sz w:val="28"/>
          <w:szCs w:val="28"/>
        </w:rPr>
        <w:t>обеспечения равенства прав, законных интересов всех лиц, претендующих на аккредитацию;</w:t>
      </w:r>
    </w:p>
    <w:p w14:paraId="0362F56C" w14:textId="29767672" w:rsidR="00612B07" w:rsidRPr="006C53AC" w:rsidRDefault="006E216D" w:rsidP="006E216D">
      <w:pPr>
        <w:pStyle w:val="p1"/>
        <w:spacing w:line="276" w:lineRule="auto"/>
        <w:ind w:firstLine="709"/>
        <w:jc w:val="both"/>
        <w:divId w:val="1505974999"/>
        <w:rPr>
          <w:rFonts w:ascii="Times New Roman" w:hAnsi="Times New Roman"/>
          <w:sz w:val="28"/>
          <w:szCs w:val="28"/>
        </w:rPr>
      </w:pPr>
      <w:r>
        <w:rPr>
          <w:rStyle w:val="s1"/>
          <w:rFonts w:ascii="Times New Roman" w:hAnsi="Times New Roman"/>
          <w:sz w:val="28"/>
          <w:szCs w:val="28"/>
        </w:rPr>
        <w:t xml:space="preserve">- </w:t>
      </w:r>
      <w:r w:rsidR="00612B07" w:rsidRPr="006C53AC">
        <w:rPr>
          <w:rStyle w:val="s1"/>
          <w:rFonts w:ascii="Times New Roman" w:hAnsi="Times New Roman"/>
          <w:sz w:val="28"/>
          <w:szCs w:val="28"/>
        </w:rPr>
        <w:t>прозрачности информации, полученной в процессе рабо</w:t>
      </w:r>
      <w:r w:rsidR="00B355F4">
        <w:rPr>
          <w:rStyle w:val="s1"/>
          <w:rFonts w:ascii="Times New Roman" w:hAnsi="Times New Roman"/>
          <w:sz w:val="28"/>
          <w:szCs w:val="28"/>
        </w:rPr>
        <w:t xml:space="preserve">т по аккредитации для государственных </w:t>
      </w:r>
      <w:r w:rsidR="00612B07" w:rsidRPr="006C53AC">
        <w:rPr>
          <w:rStyle w:val="s1"/>
          <w:rFonts w:ascii="Times New Roman" w:hAnsi="Times New Roman"/>
          <w:sz w:val="28"/>
          <w:szCs w:val="28"/>
        </w:rPr>
        <w:t>органов управления, общественности/пациентов, а</w:t>
      </w:r>
      <w:r w:rsidR="00B355F4">
        <w:rPr>
          <w:rStyle w:val="s1"/>
          <w:rFonts w:ascii="Times New Roman" w:hAnsi="Times New Roman"/>
          <w:sz w:val="28"/>
          <w:szCs w:val="28"/>
        </w:rPr>
        <w:t>ккредитуемых (аккредитованных) су</w:t>
      </w:r>
      <w:r w:rsidR="00612B07" w:rsidRPr="006C53AC">
        <w:rPr>
          <w:rStyle w:val="s1"/>
          <w:rFonts w:ascii="Times New Roman" w:hAnsi="Times New Roman"/>
          <w:sz w:val="28"/>
          <w:szCs w:val="28"/>
        </w:rPr>
        <w:t>бъектов;</w:t>
      </w:r>
    </w:p>
    <w:p w14:paraId="066DE8A9" w14:textId="22AD9E35" w:rsidR="00612B07" w:rsidRPr="006C53AC" w:rsidRDefault="006E216D" w:rsidP="006E216D">
      <w:pPr>
        <w:pStyle w:val="p1"/>
        <w:spacing w:line="276" w:lineRule="auto"/>
        <w:ind w:firstLine="709"/>
        <w:jc w:val="both"/>
        <w:divId w:val="1505974999"/>
        <w:rPr>
          <w:rStyle w:val="s1"/>
          <w:rFonts w:ascii="Times New Roman" w:hAnsi="Times New Roman"/>
          <w:sz w:val="28"/>
          <w:szCs w:val="28"/>
        </w:rPr>
      </w:pPr>
      <w:r>
        <w:rPr>
          <w:rStyle w:val="s1"/>
          <w:rFonts w:ascii="Times New Roman" w:hAnsi="Times New Roman"/>
          <w:sz w:val="28"/>
          <w:szCs w:val="28"/>
        </w:rPr>
        <w:t xml:space="preserve">- </w:t>
      </w:r>
      <w:r w:rsidR="00612B07" w:rsidRPr="006C53AC">
        <w:rPr>
          <w:rStyle w:val="s1"/>
          <w:rFonts w:ascii="Times New Roman" w:hAnsi="Times New Roman"/>
          <w:sz w:val="28"/>
          <w:szCs w:val="28"/>
        </w:rPr>
        <w:t>неразглашения конфиденциальной информации, полученной в процессе работ по аккредитации, если эта информация является коммерческой тайной.</w:t>
      </w:r>
    </w:p>
    <w:p w14:paraId="0CD4906F" w14:textId="4CFBC42E" w:rsidR="001462D7" w:rsidRPr="006C53AC" w:rsidRDefault="001462D7" w:rsidP="009F2168">
      <w:pPr>
        <w:pStyle w:val="li1"/>
        <w:spacing w:line="276" w:lineRule="auto"/>
        <w:divId w:val="377823844"/>
        <w:rPr>
          <w:rStyle w:val="s1"/>
          <w:rFonts w:ascii="Times New Roman" w:eastAsia="Times New Roman" w:hAnsi="Times New Roman"/>
          <w:sz w:val="28"/>
          <w:szCs w:val="28"/>
        </w:rPr>
      </w:pPr>
    </w:p>
    <w:p w14:paraId="19D592FC" w14:textId="6CCBDDED" w:rsidR="00073E78" w:rsidRPr="006C53AC" w:rsidRDefault="009F2168" w:rsidP="00CF0572">
      <w:pPr>
        <w:pStyle w:val="li1"/>
        <w:ind w:left="360"/>
        <w:jc w:val="center"/>
        <w:divId w:val="377823844"/>
        <w:rPr>
          <w:rStyle w:val="s1"/>
          <w:rFonts w:ascii="Times New Roman" w:hAnsi="Times New Roman"/>
          <w:b/>
          <w:bCs/>
          <w:sz w:val="28"/>
          <w:szCs w:val="28"/>
        </w:rPr>
      </w:pPr>
      <w:r>
        <w:rPr>
          <w:rStyle w:val="s1"/>
          <w:rFonts w:ascii="Times New Roman" w:hAnsi="Times New Roman"/>
          <w:b/>
          <w:bCs/>
          <w:sz w:val="28"/>
          <w:szCs w:val="28"/>
        </w:rPr>
        <w:t>3</w:t>
      </w:r>
      <w:r w:rsidR="00CF0572">
        <w:rPr>
          <w:rStyle w:val="s1"/>
          <w:rFonts w:ascii="Times New Roman" w:hAnsi="Times New Roman"/>
          <w:b/>
          <w:bCs/>
          <w:sz w:val="28"/>
          <w:szCs w:val="28"/>
        </w:rPr>
        <w:t>.</w:t>
      </w:r>
      <w:r w:rsidR="002D111D" w:rsidRPr="006C53AC">
        <w:rPr>
          <w:rStyle w:val="s1"/>
          <w:rFonts w:ascii="Times New Roman" w:hAnsi="Times New Roman"/>
          <w:b/>
          <w:bCs/>
          <w:sz w:val="28"/>
          <w:szCs w:val="28"/>
        </w:rPr>
        <w:t xml:space="preserve"> </w:t>
      </w:r>
      <w:r w:rsidR="007128EB">
        <w:rPr>
          <w:rStyle w:val="s1"/>
          <w:rFonts w:ascii="Times New Roman" w:hAnsi="Times New Roman"/>
          <w:b/>
          <w:bCs/>
          <w:sz w:val="28"/>
          <w:szCs w:val="28"/>
        </w:rPr>
        <w:t>Система</w:t>
      </w:r>
      <w:r w:rsidR="00CF0572">
        <w:rPr>
          <w:rStyle w:val="s1"/>
          <w:rFonts w:ascii="Times New Roman" w:hAnsi="Times New Roman"/>
          <w:b/>
          <w:bCs/>
          <w:sz w:val="28"/>
          <w:szCs w:val="28"/>
        </w:rPr>
        <w:t xml:space="preserve"> аккредитации</w:t>
      </w:r>
      <w:r w:rsidR="00073E78" w:rsidRPr="006C53AC">
        <w:rPr>
          <w:rStyle w:val="s1"/>
          <w:rFonts w:ascii="Times New Roman" w:hAnsi="Times New Roman"/>
          <w:b/>
          <w:bCs/>
          <w:sz w:val="28"/>
          <w:szCs w:val="28"/>
        </w:rPr>
        <w:t xml:space="preserve"> </w:t>
      </w:r>
    </w:p>
    <w:p w14:paraId="7728C1C8" w14:textId="77777777" w:rsidR="001462D7" w:rsidRPr="006C53AC" w:rsidRDefault="001462D7" w:rsidP="00014EF5">
      <w:pPr>
        <w:pStyle w:val="li1"/>
        <w:ind w:left="426"/>
        <w:jc w:val="both"/>
        <w:divId w:val="377823844"/>
        <w:rPr>
          <w:rFonts w:ascii="Times New Roman" w:hAnsi="Times New Roman"/>
          <w:b/>
          <w:bCs/>
          <w:sz w:val="28"/>
          <w:szCs w:val="28"/>
        </w:rPr>
      </w:pPr>
    </w:p>
    <w:p w14:paraId="48C6DABC" w14:textId="7FAF5E8B" w:rsidR="00C97909" w:rsidRPr="006C53AC" w:rsidRDefault="009F2168" w:rsidP="0007066E">
      <w:pPr>
        <w:pStyle w:val="p1"/>
        <w:ind w:firstLine="709"/>
        <w:jc w:val="both"/>
        <w:divId w:val="377823844"/>
        <w:rPr>
          <w:rStyle w:val="s1"/>
          <w:rFonts w:ascii="Times New Roman" w:hAnsi="Times New Roman"/>
          <w:sz w:val="28"/>
          <w:szCs w:val="28"/>
        </w:rPr>
      </w:pPr>
      <w:r>
        <w:rPr>
          <w:rStyle w:val="s1"/>
          <w:rFonts w:ascii="Times New Roman" w:hAnsi="Times New Roman"/>
          <w:sz w:val="28"/>
          <w:szCs w:val="28"/>
        </w:rPr>
        <w:t>9</w:t>
      </w:r>
      <w:r w:rsidR="00073E78" w:rsidRPr="006C53AC">
        <w:rPr>
          <w:rStyle w:val="s1"/>
          <w:rFonts w:ascii="Times New Roman" w:hAnsi="Times New Roman"/>
          <w:sz w:val="28"/>
          <w:szCs w:val="28"/>
        </w:rPr>
        <w:t xml:space="preserve">. Участниками системы аккредитации </w:t>
      </w:r>
      <w:r w:rsidR="001462D7" w:rsidRPr="006C53AC">
        <w:rPr>
          <w:rStyle w:val="s1"/>
          <w:rFonts w:ascii="Times New Roman" w:hAnsi="Times New Roman"/>
          <w:sz w:val="28"/>
          <w:szCs w:val="28"/>
        </w:rPr>
        <w:t>ОЗ</w:t>
      </w:r>
      <w:r w:rsidR="00073E78" w:rsidRPr="006C53AC">
        <w:rPr>
          <w:rStyle w:val="s1"/>
          <w:rFonts w:ascii="Times New Roman" w:hAnsi="Times New Roman"/>
          <w:sz w:val="28"/>
          <w:szCs w:val="28"/>
        </w:rPr>
        <w:t xml:space="preserve"> являются Орган по аккредитации </w:t>
      </w:r>
      <w:r w:rsidR="001462D7" w:rsidRPr="006C53AC">
        <w:rPr>
          <w:rStyle w:val="s1"/>
          <w:rFonts w:ascii="Times New Roman" w:hAnsi="Times New Roman"/>
          <w:sz w:val="28"/>
          <w:szCs w:val="28"/>
        </w:rPr>
        <w:t>ОЗ</w:t>
      </w:r>
      <w:r w:rsidR="00073E78" w:rsidRPr="006C53AC">
        <w:rPr>
          <w:rStyle w:val="s1"/>
          <w:rFonts w:ascii="Times New Roman" w:hAnsi="Times New Roman"/>
          <w:sz w:val="28"/>
          <w:szCs w:val="28"/>
        </w:rPr>
        <w:t xml:space="preserve"> (далее - Орган по аккредитации), </w:t>
      </w:r>
      <w:r w:rsidR="00073E78" w:rsidRPr="009F2168">
        <w:rPr>
          <w:rStyle w:val="s1"/>
          <w:rFonts w:ascii="Times New Roman" w:hAnsi="Times New Roman"/>
          <w:sz w:val="28"/>
          <w:szCs w:val="28"/>
        </w:rPr>
        <w:t>Наблюдательный Совет по аккредитации О3 (далее - Наблюдательный совет)</w:t>
      </w:r>
      <w:r w:rsidR="00073E78" w:rsidRPr="006C53AC">
        <w:rPr>
          <w:rStyle w:val="s1"/>
          <w:rFonts w:ascii="Times New Roman" w:hAnsi="Times New Roman"/>
          <w:sz w:val="28"/>
          <w:szCs w:val="28"/>
        </w:rPr>
        <w:t>, эксперты по аккредитации, организации здравоохранения (юридические лица, занимающиеся медицинской деятельностью).</w:t>
      </w:r>
    </w:p>
    <w:p w14:paraId="2666C59E" w14:textId="7E7506A0" w:rsidR="00C97909" w:rsidRPr="006C53AC" w:rsidRDefault="009F2168" w:rsidP="0007066E">
      <w:pPr>
        <w:pStyle w:val="p1"/>
        <w:ind w:firstLine="709"/>
        <w:jc w:val="both"/>
        <w:divId w:val="377823844"/>
        <w:rPr>
          <w:rStyle w:val="s1"/>
          <w:rFonts w:ascii="Times New Roman" w:hAnsi="Times New Roman"/>
          <w:sz w:val="28"/>
          <w:szCs w:val="28"/>
        </w:rPr>
      </w:pPr>
      <w:r>
        <w:rPr>
          <w:rStyle w:val="s1"/>
          <w:rFonts w:ascii="Times New Roman" w:hAnsi="Times New Roman"/>
          <w:sz w:val="28"/>
          <w:szCs w:val="28"/>
        </w:rPr>
        <w:t>10</w:t>
      </w:r>
      <w:r w:rsidR="00073E78" w:rsidRPr="006C53AC">
        <w:rPr>
          <w:rStyle w:val="s1"/>
          <w:rFonts w:ascii="Times New Roman" w:hAnsi="Times New Roman"/>
          <w:sz w:val="28"/>
          <w:szCs w:val="28"/>
        </w:rPr>
        <w:t>.</w:t>
      </w:r>
      <w:r w:rsidR="001462D7" w:rsidRPr="006C53AC">
        <w:rPr>
          <w:rFonts w:ascii="Times New Roman" w:hAnsi="Times New Roman"/>
          <w:sz w:val="28"/>
          <w:szCs w:val="28"/>
        </w:rPr>
        <w:t xml:space="preserve"> </w:t>
      </w:r>
      <w:r w:rsidR="00073E78" w:rsidRPr="006C53AC">
        <w:rPr>
          <w:rStyle w:val="s1"/>
          <w:rFonts w:ascii="Times New Roman" w:hAnsi="Times New Roman"/>
          <w:sz w:val="28"/>
          <w:szCs w:val="28"/>
        </w:rPr>
        <w:t>Органом по аккредитации является Медицинская аккредитационная комиссия (далее</w:t>
      </w:r>
      <w:r w:rsidR="00F94C92" w:rsidRPr="006C53AC">
        <w:rPr>
          <w:rFonts w:ascii="Times New Roman" w:hAnsi="Times New Roman"/>
          <w:sz w:val="28"/>
          <w:szCs w:val="28"/>
        </w:rPr>
        <w:t xml:space="preserve"> </w:t>
      </w:r>
      <w:r w:rsidR="00073E78" w:rsidRPr="006C53AC">
        <w:rPr>
          <w:rStyle w:val="s1"/>
          <w:rFonts w:ascii="Times New Roman" w:hAnsi="Times New Roman"/>
          <w:sz w:val="28"/>
          <w:szCs w:val="28"/>
        </w:rPr>
        <w:t>МАК), созданная Министерством здравоохранения Кыргызской Республики (далее МЗ</w:t>
      </w:r>
      <w:r w:rsidR="008F12D2">
        <w:rPr>
          <w:rStyle w:val="s1"/>
          <w:rFonts w:ascii="Times New Roman" w:hAnsi="Times New Roman"/>
          <w:sz w:val="28"/>
          <w:szCs w:val="28"/>
        </w:rPr>
        <w:t xml:space="preserve"> </w:t>
      </w:r>
      <w:r w:rsidR="00073E78" w:rsidRPr="006C53AC">
        <w:rPr>
          <w:rStyle w:val="s1"/>
          <w:rFonts w:ascii="Times New Roman" w:hAnsi="Times New Roman"/>
          <w:sz w:val="28"/>
          <w:szCs w:val="28"/>
        </w:rPr>
        <w:t>КР)</w:t>
      </w:r>
      <w:r w:rsidR="00F94C92" w:rsidRPr="006C53AC">
        <w:rPr>
          <w:rFonts w:ascii="Times New Roman" w:hAnsi="Times New Roman"/>
          <w:sz w:val="28"/>
          <w:szCs w:val="28"/>
        </w:rPr>
        <w:t xml:space="preserve"> </w:t>
      </w:r>
      <w:r w:rsidR="00073E78" w:rsidRPr="006C53AC">
        <w:rPr>
          <w:rStyle w:val="s1"/>
          <w:rFonts w:ascii="Times New Roman" w:hAnsi="Times New Roman"/>
          <w:sz w:val="28"/>
          <w:szCs w:val="28"/>
        </w:rPr>
        <w:t>для проведения работ по аккредитации организаций здравоохранения.</w:t>
      </w:r>
    </w:p>
    <w:p w14:paraId="6430EC31" w14:textId="2A3CD469" w:rsidR="00F94C92" w:rsidRPr="006C53AC" w:rsidRDefault="00073E78" w:rsidP="0007066E">
      <w:pPr>
        <w:pStyle w:val="p1"/>
        <w:ind w:firstLine="709"/>
        <w:jc w:val="both"/>
        <w:divId w:val="377823844"/>
        <w:rPr>
          <w:rFonts w:ascii="Times New Roman" w:hAnsi="Times New Roman"/>
          <w:sz w:val="28"/>
          <w:szCs w:val="28"/>
        </w:rPr>
      </w:pPr>
      <w:r w:rsidRPr="006C53AC">
        <w:rPr>
          <w:rStyle w:val="s1"/>
          <w:rFonts w:ascii="Times New Roman" w:hAnsi="Times New Roman"/>
          <w:sz w:val="28"/>
          <w:szCs w:val="28"/>
        </w:rPr>
        <w:t>1</w:t>
      </w:r>
      <w:r w:rsidR="009F2168">
        <w:rPr>
          <w:rStyle w:val="s1"/>
          <w:rFonts w:ascii="Times New Roman" w:hAnsi="Times New Roman"/>
          <w:sz w:val="28"/>
          <w:szCs w:val="28"/>
        </w:rPr>
        <w:t>1</w:t>
      </w:r>
      <w:r w:rsidRPr="006C53AC">
        <w:rPr>
          <w:rStyle w:val="s1"/>
          <w:rFonts w:ascii="Times New Roman" w:hAnsi="Times New Roman"/>
          <w:sz w:val="28"/>
          <w:szCs w:val="28"/>
        </w:rPr>
        <w:t>. Орган по аккредитации выполняет следующие основные функции:</w:t>
      </w:r>
    </w:p>
    <w:p w14:paraId="1D4D8102" w14:textId="5247FEFF" w:rsidR="00073E78" w:rsidRPr="006C53AC" w:rsidRDefault="0007066E" w:rsidP="00D9506C">
      <w:pPr>
        <w:pStyle w:val="li1"/>
        <w:spacing w:line="276" w:lineRule="auto"/>
        <w:ind w:firstLine="709"/>
        <w:jc w:val="both"/>
        <w:divId w:val="377823844"/>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73E78" w:rsidRPr="006C53AC">
        <w:rPr>
          <w:rStyle w:val="s1"/>
          <w:rFonts w:ascii="Times New Roman" w:eastAsia="Times New Roman" w:hAnsi="Times New Roman"/>
          <w:sz w:val="28"/>
          <w:szCs w:val="28"/>
        </w:rPr>
        <w:t xml:space="preserve">проводит аккредитацию </w:t>
      </w:r>
      <w:r w:rsidR="00014EF5" w:rsidRPr="006C53AC">
        <w:rPr>
          <w:rStyle w:val="s1"/>
          <w:rFonts w:ascii="Times New Roman" w:eastAsia="Times New Roman" w:hAnsi="Times New Roman"/>
          <w:sz w:val="28"/>
          <w:szCs w:val="28"/>
        </w:rPr>
        <w:t>ОЗ</w:t>
      </w:r>
      <w:r w:rsidR="00073E78" w:rsidRPr="006C53AC">
        <w:rPr>
          <w:rStyle w:val="s1"/>
          <w:rFonts w:ascii="Times New Roman" w:eastAsia="Times New Roman" w:hAnsi="Times New Roman"/>
          <w:sz w:val="28"/>
          <w:szCs w:val="28"/>
        </w:rPr>
        <w:t xml:space="preserve"> в Кыргызской Республике;</w:t>
      </w:r>
    </w:p>
    <w:p w14:paraId="415AE273" w14:textId="39A040D0" w:rsidR="00073E78" w:rsidRPr="006C53AC" w:rsidRDefault="0007066E" w:rsidP="00D9506C">
      <w:pPr>
        <w:pStyle w:val="li1"/>
        <w:spacing w:line="276" w:lineRule="auto"/>
        <w:ind w:firstLine="709"/>
        <w:jc w:val="both"/>
        <w:divId w:val="377823844"/>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73E78" w:rsidRPr="006C53AC">
        <w:rPr>
          <w:rStyle w:val="s1"/>
          <w:rFonts w:ascii="Times New Roman" w:eastAsia="Times New Roman" w:hAnsi="Times New Roman"/>
          <w:sz w:val="28"/>
          <w:szCs w:val="28"/>
        </w:rPr>
        <w:t>разрабатывает и представляет на утверждение в установленном порядке, правила, требования, организационные мероприятия, методы и процедуры проведения аккредитации О3, правила выдачи и отзыва аттестата аккредитации, а также требования к участникам системы аккредитации;</w:t>
      </w:r>
    </w:p>
    <w:p w14:paraId="56AE1C82" w14:textId="0411E640" w:rsidR="00073E78" w:rsidRPr="006C53AC" w:rsidRDefault="0007066E" w:rsidP="00D9506C">
      <w:pPr>
        <w:pStyle w:val="li1"/>
        <w:spacing w:line="276" w:lineRule="auto"/>
        <w:ind w:firstLine="709"/>
        <w:jc w:val="both"/>
        <w:divId w:val="377823844"/>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73E78" w:rsidRPr="006C53AC">
        <w:rPr>
          <w:rStyle w:val="s1"/>
          <w:rFonts w:ascii="Times New Roman" w:eastAsia="Times New Roman" w:hAnsi="Times New Roman"/>
          <w:sz w:val="28"/>
          <w:szCs w:val="28"/>
        </w:rPr>
        <w:t xml:space="preserve">участвует в деятельности по стандартизации в системе аккредитации </w:t>
      </w:r>
      <w:r w:rsidR="00014EF5" w:rsidRPr="006C53AC">
        <w:rPr>
          <w:rStyle w:val="s1"/>
          <w:rFonts w:ascii="Times New Roman" w:eastAsia="Times New Roman" w:hAnsi="Times New Roman"/>
          <w:sz w:val="28"/>
          <w:szCs w:val="28"/>
        </w:rPr>
        <w:t>ОЗ</w:t>
      </w:r>
      <w:r w:rsidR="00073E78" w:rsidRPr="006C53AC">
        <w:rPr>
          <w:rStyle w:val="s1"/>
          <w:rFonts w:ascii="Times New Roman" w:eastAsia="Times New Roman" w:hAnsi="Times New Roman"/>
          <w:sz w:val="28"/>
          <w:szCs w:val="28"/>
        </w:rPr>
        <w:t xml:space="preserve"> и представляет разработанные стандарты на утверждение уполномоченному государственному органу</w:t>
      </w:r>
      <w:r w:rsidRPr="0007066E">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Кыргызской Республики</w:t>
      </w:r>
      <w:r w:rsidRPr="0007066E">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в области здравоохранения</w:t>
      </w:r>
      <w:r>
        <w:rPr>
          <w:rStyle w:val="s1"/>
          <w:rFonts w:ascii="Times New Roman" w:eastAsia="Times New Roman" w:hAnsi="Times New Roman"/>
          <w:sz w:val="28"/>
          <w:szCs w:val="28"/>
        </w:rPr>
        <w:t>;</w:t>
      </w:r>
    </w:p>
    <w:p w14:paraId="7088930C" w14:textId="186AB079" w:rsidR="00073E78" w:rsidRPr="006C53AC" w:rsidRDefault="0007066E" w:rsidP="00D9506C">
      <w:pPr>
        <w:pStyle w:val="li1"/>
        <w:spacing w:line="276" w:lineRule="auto"/>
        <w:ind w:firstLine="709"/>
        <w:jc w:val="both"/>
        <w:divId w:val="377823844"/>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73E78" w:rsidRPr="006C53AC">
        <w:rPr>
          <w:rStyle w:val="s1"/>
          <w:rFonts w:ascii="Times New Roman" w:eastAsia="Times New Roman" w:hAnsi="Times New Roman"/>
          <w:sz w:val="28"/>
          <w:szCs w:val="28"/>
        </w:rPr>
        <w:t xml:space="preserve">принимает решения о присвоении </w:t>
      </w:r>
      <w:r w:rsidR="00014EF5" w:rsidRPr="006C53AC">
        <w:rPr>
          <w:rStyle w:val="s1"/>
          <w:rFonts w:ascii="Times New Roman" w:eastAsia="Times New Roman" w:hAnsi="Times New Roman"/>
          <w:sz w:val="28"/>
          <w:szCs w:val="28"/>
        </w:rPr>
        <w:t>ОЗ</w:t>
      </w:r>
      <w:r w:rsidR="00073E78" w:rsidRPr="006C53AC">
        <w:rPr>
          <w:rStyle w:val="s1"/>
          <w:rFonts w:ascii="Times New Roman" w:eastAsia="Times New Roman" w:hAnsi="Times New Roman"/>
          <w:sz w:val="28"/>
          <w:szCs w:val="28"/>
        </w:rPr>
        <w:t xml:space="preserve"> статуса «аккредитованных» или об отказе в аккредитации (в отдельных случаях по решению заседания Органа по аккредитации такое решение может выноситься на заседание Наблюдательного совета);</w:t>
      </w:r>
    </w:p>
    <w:p w14:paraId="427E1BCF" w14:textId="3F54C373" w:rsidR="00073E78" w:rsidRPr="006C53AC" w:rsidRDefault="0007066E" w:rsidP="00D9506C">
      <w:pPr>
        <w:pStyle w:val="li1"/>
        <w:tabs>
          <w:tab w:val="num" w:pos="851"/>
        </w:tabs>
        <w:spacing w:line="276" w:lineRule="auto"/>
        <w:ind w:firstLine="709"/>
        <w:jc w:val="both"/>
        <w:divId w:val="377823844"/>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73E78" w:rsidRPr="006C53AC">
        <w:rPr>
          <w:rStyle w:val="s1"/>
          <w:rFonts w:ascii="Times New Roman" w:eastAsia="Times New Roman" w:hAnsi="Times New Roman"/>
          <w:sz w:val="28"/>
          <w:szCs w:val="28"/>
        </w:rPr>
        <w:t>оформляет и выдает аттестаты аккредитации аккредитованным О3;</w:t>
      </w:r>
    </w:p>
    <w:p w14:paraId="7AFDB5FA" w14:textId="5CB7E5E8" w:rsidR="00073E78" w:rsidRPr="006C53AC" w:rsidRDefault="0007066E" w:rsidP="00D9506C">
      <w:pPr>
        <w:pStyle w:val="li1"/>
        <w:tabs>
          <w:tab w:val="num" w:pos="851"/>
        </w:tabs>
        <w:spacing w:line="276" w:lineRule="auto"/>
        <w:ind w:firstLine="709"/>
        <w:jc w:val="both"/>
        <w:divId w:val="377823844"/>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D9506C">
        <w:rPr>
          <w:rStyle w:val="s1"/>
          <w:rFonts w:ascii="Times New Roman" w:eastAsia="Times New Roman" w:hAnsi="Times New Roman"/>
          <w:sz w:val="28"/>
          <w:szCs w:val="28"/>
        </w:rPr>
        <w:t>ведет Реестр аккредитованных О3 и</w:t>
      </w:r>
      <w:r w:rsidR="00073E78" w:rsidRPr="006C53AC">
        <w:rPr>
          <w:rStyle w:val="s1"/>
          <w:rFonts w:ascii="Times New Roman" w:eastAsia="Times New Roman" w:hAnsi="Times New Roman"/>
          <w:sz w:val="28"/>
          <w:szCs w:val="28"/>
        </w:rPr>
        <w:t xml:space="preserve"> публикует официальную информацию о них;</w:t>
      </w:r>
    </w:p>
    <w:p w14:paraId="604DDE75" w14:textId="4CC2283F" w:rsidR="00C97909" w:rsidRPr="001528C5" w:rsidRDefault="00D9506C" w:rsidP="001528C5">
      <w:pPr>
        <w:pStyle w:val="li1"/>
        <w:spacing w:line="276" w:lineRule="auto"/>
        <w:ind w:firstLine="709"/>
        <w:jc w:val="both"/>
        <w:divId w:val="377823844"/>
        <w:rPr>
          <w:rStyle w:val="s1"/>
          <w:rFonts w:ascii="Times New Roman" w:eastAsia="Times New Roman" w:hAnsi="Times New Roman"/>
          <w:sz w:val="28"/>
          <w:szCs w:val="28"/>
        </w:rPr>
      </w:pPr>
      <w:r>
        <w:rPr>
          <w:rStyle w:val="s1"/>
          <w:rFonts w:ascii="Times New Roman" w:eastAsia="Times New Roman" w:hAnsi="Times New Roman"/>
          <w:sz w:val="28"/>
          <w:szCs w:val="28"/>
        </w:rPr>
        <w:lastRenderedPageBreak/>
        <w:t xml:space="preserve">- </w:t>
      </w:r>
      <w:r w:rsidR="00073E78" w:rsidRPr="006C53AC">
        <w:rPr>
          <w:rStyle w:val="s1"/>
          <w:rFonts w:ascii="Times New Roman" w:eastAsia="Times New Roman" w:hAnsi="Times New Roman"/>
          <w:sz w:val="28"/>
          <w:szCs w:val="28"/>
        </w:rPr>
        <w:t xml:space="preserve">заключает в установленном порядке соглашения с зарубежными органами по аккредитации </w:t>
      </w:r>
      <w:r w:rsidR="00014EF5" w:rsidRPr="006C53AC">
        <w:rPr>
          <w:rStyle w:val="s1"/>
          <w:rFonts w:ascii="Times New Roman" w:eastAsia="Times New Roman" w:hAnsi="Times New Roman"/>
          <w:sz w:val="28"/>
          <w:szCs w:val="28"/>
        </w:rPr>
        <w:t>ОЗ</w:t>
      </w:r>
      <w:r w:rsidR="00073E78" w:rsidRPr="006C53AC">
        <w:rPr>
          <w:rStyle w:val="s1"/>
          <w:rFonts w:ascii="Times New Roman" w:eastAsia="Times New Roman" w:hAnsi="Times New Roman"/>
          <w:sz w:val="28"/>
          <w:szCs w:val="28"/>
        </w:rPr>
        <w:t xml:space="preserve"> о сотрудничестве и взаимном признании результатов аккредитации.</w:t>
      </w:r>
    </w:p>
    <w:p w14:paraId="08FDA2AD" w14:textId="70BCCCEF" w:rsidR="00C97909" w:rsidRPr="006C53AC" w:rsidRDefault="00D9506C" w:rsidP="00D9506C">
      <w:pPr>
        <w:pStyle w:val="p1"/>
        <w:ind w:firstLine="709"/>
        <w:jc w:val="both"/>
        <w:divId w:val="377823844"/>
        <w:rPr>
          <w:rStyle w:val="s1"/>
          <w:rFonts w:ascii="Times New Roman" w:hAnsi="Times New Roman"/>
          <w:sz w:val="28"/>
          <w:szCs w:val="28"/>
        </w:rPr>
      </w:pPr>
      <w:r>
        <w:rPr>
          <w:rStyle w:val="s1"/>
          <w:rFonts w:ascii="Times New Roman" w:hAnsi="Times New Roman"/>
          <w:sz w:val="28"/>
          <w:szCs w:val="28"/>
        </w:rPr>
        <w:t>1</w:t>
      </w:r>
      <w:r w:rsidR="009F2168">
        <w:rPr>
          <w:rStyle w:val="s1"/>
          <w:rFonts w:ascii="Times New Roman" w:hAnsi="Times New Roman"/>
          <w:sz w:val="28"/>
          <w:szCs w:val="28"/>
        </w:rPr>
        <w:t>2</w:t>
      </w:r>
      <w:r w:rsidR="00073E78" w:rsidRPr="006C53AC">
        <w:rPr>
          <w:rStyle w:val="s1"/>
          <w:rFonts w:ascii="Times New Roman" w:hAnsi="Times New Roman"/>
          <w:sz w:val="28"/>
          <w:szCs w:val="28"/>
        </w:rPr>
        <w:t>.</w:t>
      </w:r>
      <w:r w:rsidR="001462D7" w:rsidRPr="006C53AC">
        <w:rPr>
          <w:rFonts w:ascii="Times New Roman" w:hAnsi="Times New Roman"/>
          <w:sz w:val="28"/>
          <w:szCs w:val="28"/>
        </w:rPr>
        <w:t xml:space="preserve"> </w:t>
      </w:r>
      <w:r w:rsidR="00073E78" w:rsidRPr="006C53AC">
        <w:rPr>
          <w:rStyle w:val="s1"/>
          <w:rFonts w:ascii="Times New Roman" w:hAnsi="Times New Roman"/>
          <w:sz w:val="28"/>
          <w:szCs w:val="28"/>
        </w:rPr>
        <w:t>Экспертом в системе аккредитации О3 (штатным, внештатным) может быть специалист, имеющий высшее медицинское (химическое/биологическое - для врачей лаборантов, техническое - для специалистов по медицинской технике и медицинскому оборудованию) или среднее специальное медицинское образование и последипломную подготовку по одной или более медицинским специальностям, квалификационную категорию (высшую или первую) или ученую степень, практический опыт работы (не менее десяти лет) по специальности.</w:t>
      </w:r>
    </w:p>
    <w:p w14:paraId="5D07A043" w14:textId="619B0871" w:rsidR="00F94C92" w:rsidRPr="006C53AC" w:rsidRDefault="009F2168" w:rsidP="00D9506C">
      <w:pPr>
        <w:pStyle w:val="p1"/>
        <w:ind w:firstLine="709"/>
        <w:jc w:val="both"/>
        <w:divId w:val="377823844"/>
        <w:rPr>
          <w:rFonts w:ascii="Times New Roman" w:hAnsi="Times New Roman"/>
          <w:sz w:val="28"/>
          <w:szCs w:val="28"/>
        </w:rPr>
      </w:pPr>
      <w:r>
        <w:rPr>
          <w:rStyle w:val="s1"/>
          <w:rFonts w:ascii="Times New Roman" w:hAnsi="Times New Roman"/>
          <w:sz w:val="28"/>
          <w:szCs w:val="28"/>
        </w:rPr>
        <w:t>13</w:t>
      </w:r>
      <w:r w:rsidR="00073E78" w:rsidRPr="006C53AC">
        <w:rPr>
          <w:rStyle w:val="s1"/>
          <w:rFonts w:ascii="Times New Roman" w:hAnsi="Times New Roman"/>
          <w:sz w:val="28"/>
          <w:szCs w:val="28"/>
        </w:rPr>
        <w:t>. Эксперт по личностным качествам должен соответствовать следующим требованиям:</w:t>
      </w:r>
    </w:p>
    <w:p w14:paraId="436F8A3C" w14:textId="2D8BEA41" w:rsidR="00073E78" w:rsidRPr="006C53AC" w:rsidRDefault="00D9506C" w:rsidP="00D9506C">
      <w:pPr>
        <w:pStyle w:val="li1"/>
        <w:spacing w:line="276" w:lineRule="auto"/>
        <w:ind w:firstLine="709"/>
        <w:jc w:val="both"/>
        <w:divId w:val="377823844"/>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73E78" w:rsidRPr="006C53AC">
        <w:rPr>
          <w:rStyle w:val="s1"/>
          <w:rFonts w:ascii="Times New Roman" w:eastAsia="Times New Roman" w:hAnsi="Times New Roman"/>
          <w:sz w:val="28"/>
          <w:szCs w:val="28"/>
        </w:rPr>
        <w:t>иметь широкий кругозор;</w:t>
      </w:r>
    </w:p>
    <w:p w14:paraId="291707CD" w14:textId="2FFF4C56" w:rsidR="00073E78" w:rsidRPr="006C53AC" w:rsidRDefault="00D9506C" w:rsidP="00D9506C">
      <w:pPr>
        <w:pStyle w:val="li1"/>
        <w:spacing w:line="276" w:lineRule="auto"/>
        <w:ind w:firstLine="709"/>
        <w:jc w:val="both"/>
        <w:divId w:val="377823844"/>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73E78" w:rsidRPr="006C53AC">
        <w:rPr>
          <w:rStyle w:val="s1"/>
          <w:rFonts w:ascii="Times New Roman" w:eastAsia="Times New Roman" w:hAnsi="Times New Roman"/>
          <w:sz w:val="28"/>
          <w:szCs w:val="28"/>
        </w:rPr>
        <w:t>быть непредвзятым, выдержанным, аккуратным, настойчивым, порядочным и коммуникабельным, уметь работать в команде;</w:t>
      </w:r>
    </w:p>
    <w:p w14:paraId="7392FB71" w14:textId="5888D3FF" w:rsidR="00073E78" w:rsidRPr="006C53AC" w:rsidRDefault="00D9506C" w:rsidP="00D9506C">
      <w:pPr>
        <w:pStyle w:val="li1"/>
        <w:spacing w:line="276" w:lineRule="auto"/>
        <w:ind w:firstLine="709"/>
        <w:jc w:val="both"/>
        <w:divId w:val="377823844"/>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73E78" w:rsidRPr="006C53AC">
        <w:rPr>
          <w:rStyle w:val="s1"/>
          <w:rFonts w:ascii="Times New Roman" w:eastAsia="Times New Roman" w:hAnsi="Times New Roman"/>
          <w:sz w:val="28"/>
          <w:szCs w:val="28"/>
        </w:rPr>
        <w:t>обладать логическим мышлением, аналитическим складом ума, этикой поведения и твердостью воли;</w:t>
      </w:r>
    </w:p>
    <w:p w14:paraId="2DDC5AF1" w14:textId="6BA68033" w:rsidR="00C97909" w:rsidRPr="00D9506C" w:rsidRDefault="00D9506C" w:rsidP="00D9506C">
      <w:pPr>
        <w:pStyle w:val="li1"/>
        <w:spacing w:line="276" w:lineRule="auto"/>
        <w:ind w:firstLine="709"/>
        <w:jc w:val="both"/>
        <w:divId w:val="377823844"/>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00073E78" w:rsidRPr="006C53AC">
        <w:rPr>
          <w:rStyle w:val="s1"/>
          <w:rFonts w:ascii="Times New Roman" w:eastAsia="Times New Roman" w:hAnsi="Times New Roman"/>
          <w:sz w:val="28"/>
          <w:szCs w:val="28"/>
        </w:rPr>
        <w:t>уметь объективно оценивать ситуацию; иметь способности к разработке документов.</w:t>
      </w:r>
    </w:p>
    <w:p w14:paraId="54D55916" w14:textId="3443ABC3" w:rsidR="00F94C92" w:rsidRPr="006C53AC" w:rsidRDefault="009F2168" w:rsidP="00D9506C">
      <w:pPr>
        <w:pStyle w:val="p1"/>
        <w:ind w:firstLine="709"/>
        <w:jc w:val="both"/>
        <w:divId w:val="294943902"/>
        <w:rPr>
          <w:rFonts w:ascii="Times New Roman" w:hAnsi="Times New Roman"/>
          <w:sz w:val="28"/>
          <w:szCs w:val="28"/>
        </w:rPr>
      </w:pPr>
      <w:r>
        <w:rPr>
          <w:rStyle w:val="s1"/>
          <w:rFonts w:ascii="Times New Roman" w:hAnsi="Times New Roman"/>
          <w:sz w:val="28"/>
          <w:szCs w:val="28"/>
        </w:rPr>
        <w:t>14</w:t>
      </w:r>
      <w:r w:rsidR="00E33F3E" w:rsidRPr="006C53AC">
        <w:rPr>
          <w:rStyle w:val="s1"/>
          <w:rFonts w:ascii="Times New Roman" w:hAnsi="Times New Roman"/>
          <w:sz w:val="28"/>
          <w:szCs w:val="28"/>
        </w:rPr>
        <w:t>. Эксперт обязан:</w:t>
      </w:r>
    </w:p>
    <w:p w14:paraId="70C523C4" w14:textId="68A65750" w:rsidR="00E33F3E" w:rsidRPr="006C53AC" w:rsidRDefault="00D9506C" w:rsidP="00D9506C">
      <w:pPr>
        <w:pStyle w:val="li1"/>
        <w:spacing w:line="276" w:lineRule="auto"/>
        <w:ind w:firstLine="709"/>
        <w:jc w:val="both"/>
        <w:divId w:val="29494390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33F3E" w:rsidRPr="006C53AC">
        <w:rPr>
          <w:rStyle w:val="s1"/>
          <w:rFonts w:ascii="Times New Roman" w:eastAsia="Times New Roman" w:hAnsi="Times New Roman"/>
          <w:sz w:val="28"/>
          <w:szCs w:val="28"/>
        </w:rPr>
        <w:t>соблюдать правила и требования системы аккредитации О3 в Кыргызской</w:t>
      </w:r>
      <w:r w:rsidR="00553908" w:rsidRPr="006C53AC">
        <w:rPr>
          <w:rFonts w:ascii="Times New Roman" w:eastAsia="Times New Roman" w:hAnsi="Times New Roman"/>
          <w:sz w:val="28"/>
          <w:szCs w:val="28"/>
        </w:rPr>
        <w:t xml:space="preserve"> </w:t>
      </w:r>
      <w:r w:rsidR="00E33F3E" w:rsidRPr="006C53AC">
        <w:rPr>
          <w:rStyle w:val="s1"/>
          <w:rFonts w:ascii="Times New Roman" w:eastAsia="Times New Roman" w:hAnsi="Times New Roman"/>
          <w:sz w:val="28"/>
          <w:szCs w:val="28"/>
        </w:rPr>
        <w:t>Республике;</w:t>
      </w:r>
    </w:p>
    <w:p w14:paraId="55FA18BB" w14:textId="63A79FA4" w:rsidR="00E33F3E" w:rsidRPr="006C53AC" w:rsidRDefault="00D9506C" w:rsidP="00D9506C">
      <w:pPr>
        <w:pStyle w:val="li1"/>
        <w:spacing w:line="276" w:lineRule="auto"/>
        <w:ind w:firstLine="709"/>
        <w:jc w:val="both"/>
        <w:divId w:val="29494390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33F3E" w:rsidRPr="006C53AC">
        <w:rPr>
          <w:rStyle w:val="s1"/>
          <w:rFonts w:ascii="Times New Roman" w:eastAsia="Times New Roman" w:hAnsi="Times New Roman"/>
          <w:sz w:val="28"/>
          <w:szCs w:val="28"/>
        </w:rPr>
        <w:t>обладать универсальной подготовкой в основных вопросах организации предоставления медико-санитарной помощи, обеспечении ее безопасности и качества;</w:t>
      </w:r>
    </w:p>
    <w:p w14:paraId="76938FD4" w14:textId="13922E44" w:rsidR="00E33F3E" w:rsidRPr="006C53AC" w:rsidRDefault="00D9506C" w:rsidP="00D9506C">
      <w:pPr>
        <w:pStyle w:val="li1"/>
        <w:spacing w:line="276" w:lineRule="auto"/>
        <w:ind w:firstLine="709"/>
        <w:jc w:val="both"/>
        <w:divId w:val="29494390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33F3E" w:rsidRPr="006C53AC">
        <w:rPr>
          <w:rStyle w:val="s1"/>
          <w:rFonts w:ascii="Times New Roman" w:eastAsia="Times New Roman" w:hAnsi="Times New Roman"/>
          <w:sz w:val="28"/>
          <w:szCs w:val="28"/>
        </w:rPr>
        <w:t>не подрывать репутацию Органа по аккредитации и не делать вводящих кого-либо в заблуждение или не уполномоченных заявлений в отношении участников системы аккредитации;</w:t>
      </w:r>
    </w:p>
    <w:p w14:paraId="1360E868" w14:textId="741846F5" w:rsidR="00C97909" w:rsidRPr="00D9506C" w:rsidRDefault="00D9506C" w:rsidP="00D9506C">
      <w:pPr>
        <w:pStyle w:val="li1"/>
        <w:spacing w:line="276" w:lineRule="auto"/>
        <w:ind w:firstLine="709"/>
        <w:jc w:val="both"/>
        <w:divId w:val="294943902"/>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00210644" w:rsidRPr="006C53AC">
        <w:rPr>
          <w:rStyle w:val="s1"/>
          <w:rFonts w:ascii="Times New Roman" w:eastAsia="Times New Roman" w:hAnsi="Times New Roman"/>
          <w:sz w:val="28"/>
          <w:szCs w:val="28"/>
        </w:rPr>
        <w:t>регулярно</w:t>
      </w:r>
      <w:r w:rsidR="00E33F3E" w:rsidRPr="006C53AC">
        <w:rPr>
          <w:rStyle w:val="s1"/>
          <w:rFonts w:ascii="Times New Roman" w:eastAsia="Times New Roman" w:hAnsi="Times New Roman"/>
          <w:sz w:val="28"/>
          <w:szCs w:val="28"/>
        </w:rPr>
        <w:t xml:space="preserve"> повышать свой профессиональный уровень по организации здравоохранения, клиническим дисциплинам и вопросам аккредитации.</w:t>
      </w:r>
    </w:p>
    <w:p w14:paraId="783AACF9" w14:textId="6344E762" w:rsidR="00E33F3E" w:rsidRPr="006C53AC" w:rsidRDefault="009F2168" w:rsidP="00D9506C">
      <w:pPr>
        <w:pStyle w:val="p1"/>
        <w:ind w:firstLine="709"/>
        <w:jc w:val="both"/>
        <w:divId w:val="294943902"/>
        <w:rPr>
          <w:rFonts w:ascii="Times New Roman" w:hAnsi="Times New Roman"/>
          <w:sz w:val="28"/>
          <w:szCs w:val="28"/>
        </w:rPr>
      </w:pPr>
      <w:r>
        <w:rPr>
          <w:rStyle w:val="s1"/>
          <w:rFonts w:ascii="Times New Roman" w:hAnsi="Times New Roman"/>
          <w:sz w:val="28"/>
          <w:szCs w:val="28"/>
        </w:rPr>
        <w:t>14</w:t>
      </w:r>
      <w:r w:rsidR="00E33F3E" w:rsidRPr="006C53AC">
        <w:rPr>
          <w:rStyle w:val="s1"/>
          <w:rFonts w:ascii="Times New Roman" w:hAnsi="Times New Roman"/>
          <w:sz w:val="28"/>
          <w:szCs w:val="28"/>
        </w:rPr>
        <w:t>.</w:t>
      </w:r>
      <w:r w:rsidR="00C51BAA" w:rsidRPr="006C53AC">
        <w:rPr>
          <w:rFonts w:ascii="Times New Roman" w:hAnsi="Times New Roman"/>
          <w:sz w:val="28"/>
          <w:szCs w:val="28"/>
        </w:rPr>
        <w:t xml:space="preserve"> </w:t>
      </w:r>
      <w:r w:rsidR="00E33F3E" w:rsidRPr="006C53AC">
        <w:rPr>
          <w:rStyle w:val="s1"/>
          <w:rFonts w:ascii="Times New Roman" w:hAnsi="Times New Roman"/>
          <w:sz w:val="28"/>
          <w:szCs w:val="28"/>
        </w:rPr>
        <w:t>Внештатные эксперты Органа по аккредитации отбираются из числа наиболее опытных и квалифицированных сотрудников органов и организаций здравоохранения Кыргызской Республики по согласованию с администрацией органов и организаций здравоохранения, где эксперт осуществляет основную трудовую деятельность, в соответствии с вышеуказанными критериями.</w:t>
      </w:r>
    </w:p>
    <w:p w14:paraId="7BB12B4C" w14:textId="1AABF2E8" w:rsidR="00E33F3E" w:rsidRPr="006C53AC" w:rsidRDefault="00E33F3E" w:rsidP="00D9506C">
      <w:pPr>
        <w:pStyle w:val="p1"/>
        <w:ind w:firstLine="709"/>
        <w:jc w:val="both"/>
        <w:divId w:val="294943902"/>
        <w:rPr>
          <w:rFonts w:ascii="Times New Roman" w:hAnsi="Times New Roman"/>
          <w:sz w:val="28"/>
          <w:szCs w:val="28"/>
        </w:rPr>
      </w:pPr>
      <w:r w:rsidRPr="006C53AC">
        <w:rPr>
          <w:rStyle w:val="s1"/>
          <w:rFonts w:ascii="Times New Roman" w:hAnsi="Times New Roman"/>
          <w:sz w:val="28"/>
          <w:szCs w:val="28"/>
        </w:rPr>
        <w:t>Официальный состав/список внештатных экспертов Органа по аккредитации,</w:t>
      </w:r>
      <w:r w:rsidR="005511F9" w:rsidRPr="006C53AC">
        <w:rPr>
          <w:rFonts w:ascii="Times New Roman" w:hAnsi="Times New Roman"/>
          <w:sz w:val="28"/>
          <w:szCs w:val="28"/>
        </w:rPr>
        <w:t xml:space="preserve"> </w:t>
      </w:r>
      <w:r w:rsidRPr="006C53AC">
        <w:rPr>
          <w:rStyle w:val="s1"/>
          <w:rFonts w:ascii="Times New Roman" w:hAnsi="Times New Roman"/>
          <w:sz w:val="28"/>
          <w:szCs w:val="28"/>
        </w:rPr>
        <w:t>утверждается приказом МЗКР.</w:t>
      </w:r>
    </w:p>
    <w:p w14:paraId="56D70A27" w14:textId="564CBDAD" w:rsidR="00E33F3E" w:rsidRPr="006C53AC" w:rsidRDefault="00E33F3E" w:rsidP="00D9506C">
      <w:pPr>
        <w:pStyle w:val="p1"/>
        <w:ind w:firstLine="709"/>
        <w:jc w:val="both"/>
        <w:divId w:val="294943902"/>
        <w:rPr>
          <w:rFonts w:ascii="Times New Roman" w:hAnsi="Times New Roman"/>
          <w:sz w:val="28"/>
          <w:szCs w:val="28"/>
        </w:rPr>
      </w:pPr>
      <w:r w:rsidRPr="006C53AC">
        <w:rPr>
          <w:rStyle w:val="s1"/>
          <w:rFonts w:ascii="Times New Roman" w:hAnsi="Times New Roman"/>
          <w:sz w:val="28"/>
          <w:szCs w:val="28"/>
        </w:rPr>
        <w:t xml:space="preserve">При возникновении производственной ситуации, требующей привлечения специалистов для работ по проведению аккредитации, не вошедших в </w:t>
      </w:r>
      <w:r w:rsidRPr="006C53AC">
        <w:rPr>
          <w:rStyle w:val="s1"/>
          <w:rFonts w:ascii="Times New Roman" w:hAnsi="Times New Roman"/>
          <w:sz w:val="28"/>
          <w:szCs w:val="28"/>
        </w:rPr>
        <w:lastRenderedPageBreak/>
        <w:t>официальный (утвержденный) состав/список внештатных экспертов, Орган по аккредитации привлекает их к своей работе на основании приказа</w:t>
      </w:r>
      <w:r w:rsidR="007F71F0">
        <w:rPr>
          <w:rStyle w:val="s1"/>
          <w:rFonts w:ascii="Times New Roman" w:hAnsi="Times New Roman"/>
          <w:sz w:val="28"/>
          <w:szCs w:val="28"/>
        </w:rPr>
        <w:t xml:space="preserve"> </w:t>
      </w:r>
      <w:r w:rsidRPr="006C53AC">
        <w:rPr>
          <w:rStyle w:val="s1"/>
          <w:rFonts w:ascii="Times New Roman" w:hAnsi="Times New Roman"/>
          <w:sz w:val="28"/>
          <w:szCs w:val="28"/>
        </w:rPr>
        <w:t xml:space="preserve"> МЗКР.</w:t>
      </w:r>
    </w:p>
    <w:p w14:paraId="02941703" w14:textId="1F6EB870" w:rsidR="00C97909" w:rsidRPr="006C53AC" w:rsidRDefault="00E33F3E" w:rsidP="00D9506C">
      <w:pPr>
        <w:pStyle w:val="p1"/>
        <w:ind w:firstLine="708"/>
        <w:jc w:val="both"/>
        <w:divId w:val="294943902"/>
        <w:rPr>
          <w:rStyle w:val="s1"/>
          <w:rFonts w:ascii="Times New Roman" w:hAnsi="Times New Roman"/>
          <w:sz w:val="28"/>
          <w:szCs w:val="28"/>
        </w:rPr>
      </w:pPr>
      <w:r w:rsidRPr="006C53AC">
        <w:rPr>
          <w:rStyle w:val="s1"/>
          <w:rFonts w:ascii="Times New Roman" w:hAnsi="Times New Roman"/>
          <w:sz w:val="28"/>
          <w:szCs w:val="28"/>
        </w:rPr>
        <w:t>На время привлечения внештатных экспертов за ними сохраняется заработная плата</w:t>
      </w:r>
      <w:r w:rsidR="00D9506C">
        <w:rPr>
          <w:rFonts w:ascii="Times New Roman" w:hAnsi="Times New Roman"/>
          <w:sz w:val="28"/>
          <w:szCs w:val="28"/>
        </w:rPr>
        <w:t xml:space="preserve"> </w:t>
      </w:r>
      <w:r w:rsidRPr="006C53AC">
        <w:rPr>
          <w:rStyle w:val="s1"/>
          <w:rFonts w:ascii="Times New Roman" w:hAnsi="Times New Roman"/>
          <w:sz w:val="28"/>
          <w:szCs w:val="28"/>
        </w:rPr>
        <w:t>по основному месту работы.</w:t>
      </w:r>
    </w:p>
    <w:p w14:paraId="68A5D423" w14:textId="0EEA2BB7" w:rsidR="00C97909" w:rsidRPr="006C53AC" w:rsidRDefault="009F2168" w:rsidP="00D9506C">
      <w:pPr>
        <w:pStyle w:val="p1"/>
        <w:ind w:firstLine="709"/>
        <w:jc w:val="both"/>
        <w:divId w:val="294943902"/>
        <w:rPr>
          <w:rStyle w:val="s1"/>
          <w:rFonts w:ascii="Times New Roman" w:hAnsi="Times New Roman"/>
          <w:sz w:val="28"/>
          <w:szCs w:val="28"/>
        </w:rPr>
      </w:pPr>
      <w:r>
        <w:rPr>
          <w:rStyle w:val="s1"/>
          <w:rFonts w:ascii="Times New Roman" w:hAnsi="Times New Roman"/>
          <w:sz w:val="28"/>
          <w:szCs w:val="28"/>
        </w:rPr>
        <w:t>15</w:t>
      </w:r>
      <w:r w:rsidR="00E33F3E" w:rsidRPr="006C53AC">
        <w:rPr>
          <w:rStyle w:val="s1"/>
          <w:rFonts w:ascii="Times New Roman" w:hAnsi="Times New Roman"/>
          <w:sz w:val="28"/>
          <w:szCs w:val="28"/>
        </w:rPr>
        <w:t>.</w:t>
      </w:r>
      <w:r w:rsidR="00C51BAA" w:rsidRPr="006C53AC">
        <w:rPr>
          <w:rFonts w:ascii="Times New Roman" w:hAnsi="Times New Roman"/>
          <w:sz w:val="28"/>
          <w:szCs w:val="28"/>
        </w:rPr>
        <w:t xml:space="preserve"> </w:t>
      </w:r>
      <w:r w:rsidR="00E33F3E" w:rsidRPr="006C53AC">
        <w:rPr>
          <w:rStyle w:val="s1"/>
          <w:rFonts w:ascii="Times New Roman" w:hAnsi="Times New Roman"/>
          <w:sz w:val="28"/>
          <w:szCs w:val="28"/>
        </w:rPr>
        <w:t>Внештатные эксперты во время привлечения к работе Органа по аккредитации</w:t>
      </w:r>
      <w:r w:rsidR="00D00B41" w:rsidRPr="006C53AC">
        <w:rPr>
          <w:rFonts w:ascii="Times New Roman" w:hAnsi="Times New Roman"/>
          <w:sz w:val="28"/>
          <w:szCs w:val="28"/>
        </w:rPr>
        <w:t xml:space="preserve"> </w:t>
      </w:r>
      <w:r w:rsidR="00E33F3E" w:rsidRPr="006C53AC">
        <w:rPr>
          <w:rStyle w:val="s1"/>
          <w:rFonts w:ascii="Times New Roman" w:hAnsi="Times New Roman"/>
          <w:sz w:val="28"/>
          <w:szCs w:val="28"/>
        </w:rPr>
        <w:t>выполняют распоряжения и указания председателя Органа по аккредитации и руководителя экспертной группы. Эксперт несет персональную ответственность за объективность и беспристрастность проведения экспертизы объектов аккредитации.</w:t>
      </w:r>
    </w:p>
    <w:p w14:paraId="0B82EA60" w14:textId="7B92F2DC" w:rsidR="00F94C92" w:rsidRPr="006C53AC" w:rsidRDefault="00190044" w:rsidP="00D9506C">
      <w:pPr>
        <w:pStyle w:val="p1"/>
        <w:ind w:firstLine="709"/>
        <w:jc w:val="both"/>
        <w:divId w:val="294943902"/>
        <w:rPr>
          <w:rFonts w:ascii="Times New Roman" w:hAnsi="Times New Roman"/>
          <w:sz w:val="28"/>
          <w:szCs w:val="28"/>
        </w:rPr>
      </w:pPr>
      <w:r>
        <w:rPr>
          <w:rStyle w:val="s1"/>
          <w:rFonts w:ascii="Times New Roman" w:hAnsi="Times New Roman"/>
          <w:sz w:val="28"/>
          <w:szCs w:val="28"/>
        </w:rPr>
        <w:t>16</w:t>
      </w:r>
      <w:r w:rsidR="00E33F3E" w:rsidRPr="006C53AC">
        <w:rPr>
          <w:rStyle w:val="s1"/>
          <w:rFonts w:ascii="Times New Roman" w:hAnsi="Times New Roman"/>
          <w:sz w:val="28"/>
          <w:szCs w:val="28"/>
        </w:rPr>
        <w:t>. Орган по аккредитации прекращает сотрудничество с внештатными экспертами в случае:</w:t>
      </w:r>
    </w:p>
    <w:p w14:paraId="42868B16" w14:textId="432E66B1" w:rsidR="00E33F3E" w:rsidRPr="006C53AC" w:rsidRDefault="00D9506C" w:rsidP="00D9506C">
      <w:pPr>
        <w:pStyle w:val="li1"/>
        <w:tabs>
          <w:tab w:val="num" w:pos="851"/>
        </w:tabs>
        <w:spacing w:line="276" w:lineRule="auto"/>
        <w:ind w:firstLine="709"/>
        <w:jc w:val="both"/>
        <w:divId w:val="29494390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33F3E" w:rsidRPr="006C53AC">
        <w:rPr>
          <w:rStyle w:val="s1"/>
          <w:rFonts w:ascii="Times New Roman" w:eastAsia="Times New Roman" w:hAnsi="Times New Roman"/>
          <w:sz w:val="28"/>
          <w:szCs w:val="28"/>
        </w:rPr>
        <w:t>профессиональной некомпетентности, выявившейся в ходе проведения работ по аккредитации;</w:t>
      </w:r>
    </w:p>
    <w:p w14:paraId="1C3A4080" w14:textId="06CA4DCB" w:rsidR="00E33F3E" w:rsidRPr="006C53AC" w:rsidRDefault="00D9506C" w:rsidP="00D9506C">
      <w:pPr>
        <w:pStyle w:val="li1"/>
        <w:spacing w:line="276" w:lineRule="auto"/>
        <w:ind w:firstLine="709"/>
        <w:jc w:val="both"/>
        <w:divId w:val="29494390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33F3E" w:rsidRPr="006C53AC">
        <w:rPr>
          <w:rStyle w:val="s1"/>
          <w:rFonts w:ascii="Times New Roman" w:eastAsia="Times New Roman" w:hAnsi="Times New Roman"/>
          <w:sz w:val="28"/>
          <w:szCs w:val="28"/>
        </w:rPr>
        <w:t>конфликтности, отказах выполнять указания и распоряжения руководства Органа по</w:t>
      </w:r>
      <w:r w:rsidR="00210644" w:rsidRPr="006C53AC">
        <w:rPr>
          <w:rFonts w:ascii="Times New Roman" w:eastAsia="Times New Roman" w:hAnsi="Times New Roman"/>
          <w:sz w:val="28"/>
          <w:szCs w:val="28"/>
        </w:rPr>
        <w:t xml:space="preserve"> </w:t>
      </w:r>
      <w:r w:rsidR="00210644" w:rsidRPr="006C53AC">
        <w:rPr>
          <w:rStyle w:val="s1"/>
          <w:rFonts w:ascii="Times New Roman" w:eastAsia="Times New Roman" w:hAnsi="Times New Roman"/>
          <w:sz w:val="28"/>
          <w:szCs w:val="28"/>
        </w:rPr>
        <w:t>а</w:t>
      </w:r>
      <w:r w:rsidR="00E33F3E" w:rsidRPr="006C53AC">
        <w:rPr>
          <w:rStyle w:val="s1"/>
          <w:rFonts w:ascii="Times New Roman" w:eastAsia="Times New Roman" w:hAnsi="Times New Roman"/>
          <w:sz w:val="28"/>
          <w:szCs w:val="28"/>
        </w:rPr>
        <w:t>ккредитации и руководителя экспертной группы;</w:t>
      </w:r>
      <w:r w:rsidR="00E33F3E" w:rsidRPr="006C53AC">
        <w:rPr>
          <w:rFonts w:ascii="Times New Roman" w:eastAsia="Times New Roman" w:hAnsi="Times New Roman"/>
          <w:sz w:val="28"/>
          <w:szCs w:val="28"/>
        </w:rPr>
        <w:br/>
      </w:r>
      <w:r w:rsidR="00E33F3E" w:rsidRPr="006C53AC">
        <w:rPr>
          <w:rStyle w:val="s1"/>
          <w:rFonts w:ascii="Times New Roman" w:eastAsia="Times New Roman" w:hAnsi="Times New Roman"/>
          <w:sz w:val="28"/>
          <w:szCs w:val="28"/>
        </w:rPr>
        <w:t>обоснованных жалоб со стороны объектов аккредитации на предвзятость, высокомерие, нарушение профессиональной этики;</w:t>
      </w:r>
    </w:p>
    <w:p w14:paraId="699088F8" w14:textId="201C4988" w:rsidR="00C97909" w:rsidRPr="006C53AC" w:rsidRDefault="00D9506C" w:rsidP="00D9506C">
      <w:pPr>
        <w:pStyle w:val="li1"/>
        <w:spacing w:line="276" w:lineRule="auto"/>
        <w:ind w:firstLine="709"/>
        <w:jc w:val="both"/>
        <w:divId w:val="29494390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33F3E" w:rsidRPr="006C53AC">
        <w:rPr>
          <w:rStyle w:val="s1"/>
          <w:rFonts w:ascii="Times New Roman" w:eastAsia="Times New Roman" w:hAnsi="Times New Roman"/>
          <w:sz w:val="28"/>
          <w:szCs w:val="28"/>
        </w:rPr>
        <w:t>отказ от участия в работе Органа по аккредитации без уважительной причины.</w:t>
      </w:r>
    </w:p>
    <w:p w14:paraId="7AD27D69" w14:textId="4AFD4723" w:rsidR="00C97909" w:rsidRPr="00D9506C" w:rsidRDefault="00190044" w:rsidP="00D9506C">
      <w:pPr>
        <w:pStyle w:val="li1"/>
        <w:ind w:firstLine="709"/>
        <w:jc w:val="both"/>
        <w:divId w:val="294943902"/>
        <w:rPr>
          <w:rStyle w:val="s1"/>
          <w:rFonts w:ascii="Times New Roman" w:eastAsia="Times New Roman" w:hAnsi="Times New Roman"/>
          <w:sz w:val="28"/>
          <w:szCs w:val="28"/>
        </w:rPr>
      </w:pPr>
      <w:r>
        <w:rPr>
          <w:rStyle w:val="s1"/>
          <w:rFonts w:ascii="Times New Roman" w:eastAsia="Times New Roman" w:hAnsi="Times New Roman"/>
          <w:sz w:val="28"/>
          <w:szCs w:val="28"/>
        </w:rPr>
        <w:t>17</w:t>
      </w:r>
      <w:r w:rsidR="00D9506C">
        <w:rPr>
          <w:rStyle w:val="s1"/>
          <w:rFonts w:ascii="Times New Roman" w:eastAsia="Times New Roman" w:hAnsi="Times New Roman"/>
          <w:sz w:val="28"/>
          <w:szCs w:val="28"/>
        </w:rPr>
        <w:t xml:space="preserve">. </w:t>
      </w:r>
      <w:r w:rsidR="00E33F3E" w:rsidRPr="006C53AC">
        <w:rPr>
          <w:rStyle w:val="s1"/>
          <w:rFonts w:ascii="Times New Roman" w:eastAsia="Times New Roman" w:hAnsi="Times New Roman"/>
          <w:sz w:val="28"/>
          <w:szCs w:val="28"/>
        </w:rPr>
        <w:t xml:space="preserve">Наблюдательный Совет создается учредителем Органа по аккредитации (МЗКР) для осуществления функции управления системой аккредитации </w:t>
      </w:r>
      <w:r w:rsidR="00014EF5" w:rsidRPr="006C53AC">
        <w:rPr>
          <w:rStyle w:val="s1"/>
          <w:rFonts w:ascii="Times New Roman" w:eastAsia="Times New Roman" w:hAnsi="Times New Roman"/>
          <w:sz w:val="28"/>
          <w:szCs w:val="28"/>
        </w:rPr>
        <w:t>ОЗ</w:t>
      </w:r>
      <w:r w:rsidR="00E33F3E" w:rsidRPr="006C53AC">
        <w:rPr>
          <w:rStyle w:val="s1"/>
          <w:rFonts w:ascii="Times New Roman" w:eastAsia="Times New Roman" w:hAnsi="Times New Roman"/>
          <w:sz w:val="28"/>
          <w:szCs w:val="28"/>
        </w:rPr>
        <w:t>.</w:t>
      </w:r>
    </w:p>
    <w:p w14:paraId="03EA42D5" w14:textId="74158406" w:rsidR="00E33F3E" w:rsidRPr="006C53AC" w:rsidRDefault="00190044" w:rsidP="00D9506C">
      <w:pPr>
        <w:pStyle w:val="li1"/>
        <w:ind w:firstLine="709"/>
        <w:jc w:val="both"/>
        <w:divId w:val="294943902"/>
        <w:rPr>
          <w:rFonts w:ascii="Times New Roman" w:eastAsia="Times New Roman" w:hAnsi="Times New Roman"/>
          <w:sz w:val="28"/>
          <w:szCs w:val="28"/>
        </w:rPr>
      </w:pPr>
      <w:r>
        <w:rPr>
          <w:rStyle w:val="s1"/>
          <w:rFonts w:ascii="Times New Roman" w:eastAsia="Times New Roman" w:hAnsi="Times New Roman"/>
          <w:sz w:val="28"/>
          <w:szCs w:val="28"/>
        </w:rPr>
        <w:t>18</w:t>
      </w:r>
      <w:r w:rsidR="00D9506C">
        <w:rPr>
          <w:rStyle w:val="s1"/>
          <w:rFonts w:ascii="Times New Roman" w:eastAsia="Times New Roman" w:hAnsi="Times New Roman"/>
          <w:sz w:val="28"/>
          <w:szCs w:val="28"/>
        </w:rPr>
        <w:t xml:space="preserve">. </w:t>
      </w:r>
      <w:r w:rsidR="00E33F3E" w:rsidRPr="006C53AC">
        <w:rPr>
          <w:rStyle w:val="s1"/>
          <w:rFonts w:ascii="Times New Roman" w:eastAsia="Times New Roman" w:hAnsi="Times New Roman"/>
          <w:sz w:val="28"/>
          <w:szCs w:val="28"/>
        </w:rPr>
        <w:t>Наблюдательный Совет формируется из представителей государственных и негосударственных органов и организаций/ассоциаций, осуществляющих деятельность в сфере повышения качества и безопасности медицинской помощи</w:t>
      </w:r>
      <w:r w:rsidR="00B63BE2" w:rsidRPr="006C53AC">
        <w:rPr>
          <w:rStyle w:val="s1"/>
          <w:rFonts w:ascii="Times New Roman" w:eastAsia="Times New Roman" w:hAnsi="Times New Roman"/>
          <w:sz w:val="28"/>
          <w:szCs w:val="28"/>
        </w:rPr>
        <w:t>.</w:t>
      </w:r>
    </w:p>
    <w:p w14:paraId="4092DCED" w14:textId="641A13E3" w:rsidR="00F94C92" w:rsidRPr="006C53AC" w:rsidRDefault="00190044" w:rsidP="00D9506C">
      <w:pPr>
        <w:pStyle w:val="li1"/>
        <w:ind w:firstLine="709"/>
        <w:jc w:val="both"/>
        <w:divId w:val="294943902"/>
        <w:rPr>
          <w:rFonts w:ascii="Times New Roman" w:eastAsia="Times New Roman" w:hAnsi="Times New Roman"/>
          <w:sz w:val="28"/>
          <w:szCs w:val="28"/>
        </w:rPr>
      </w:pPr>
      <w:r>
        <w:rPr>
          <w:rFonts w:ascii="Times New Roman" w:eastAsia="Times New Roman" w:hAnsi="Times New Roman"/>
          <w:sz w:val="28"/>
          <w:szCs w:val="28"/>
        </w:rPr>
        <w:t>19</w:t>
      </w:r>
      <w:r w:rsidR="00D9506C">
        <w:rPr>
          <w:rFonts w:ascii="Times New Roman" w:eastAsia="Times New Roman" w:hAnsi="Times New Roman"/>
          <w:sz w:val="28"/>
          <w:szCs w:val="28"/>
        </w:rPr>
        <w:t xml:space="preserve">. </w:t>
      </w:r>
      <w:r w:rsidR="00E33F3E" w:rsidRPr="006C53AC">
        <w:rPr>
          <w:rStyle w:val="s1"/>
          <w:rFonts w:ascii="Times New Roman" w:eastAsia="Times New Roman" w:hAnsi="Times New Roman"/>
          <w:sz w:val="28"/>
          <w:szCs w:val="28"/>
        </w:rPr>
        <w:t>Функции Наблюдательного Совета:</w:t>
      </w:r>
    </w:p>
    <w:p w14:paraId="01A1345D" w14:textId="421E5E11" w:rsidR="00ED4051" w:rsidRPr="006C53AC" w:rsidRDefault="00D9506C"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 xml:space="preserve">обеспечивает контроль за </w:t>
      </w:r>
      <w:r w:rsidR="005511F9" w:rsidRPr="006C53AC">
        <w:rPr>
          <w:rStyle w:val="s1"/>
          <w:rFonts w:ascii="Times New Roman" w:eastAsia="Times New Roman" w:hAnsi="Times New Roman"/>
          <w:sz w:val="28"/>
          <w:szCs w:val="28"/>
        </w:rPr>
        <w:t>реализацией</w:t>
      </w:r>
      <w:r w:rsidR="00ED4051" w:rsidRPr="006C53AC">
        <w:rPr>
          <w:rStyle w:val="s1"/>
          <w:rFonts w:ascii="Times New Roman" w:eastAsia="Times New Roman" w:hAnsi="Times New Roman"/>
          <w:sz w:val="28"/>
          <w:szCs w:val="28"/>
        </w:rPr>
        <w:t xml:space="preserve"> политики в сфере аккредитации </w:t>
      </w:r>
      <w:r w:rsidR="00014EF5" w:rsidRPr="006C53AC">
        <w:rPr>
          <w:rStyle w:val="s1"/>
          <w:rFonts w:ascii="Times New Roman" w:eastAsia="Times New Roman" w:hAnsi="Times New Roman"/>
          <w:sz w:val="28"/>
          <w:szCs w:val="28"/>
        </w:rPr>
        <w:t>ОЗ</w:t>
      </w:r>
      <w:r w:rsidR="00ED4051" w:rsidRPr="006C53AC">
        <w:rPr>
          <w:rStyle w:val="s1"/>
          <w:rFonts w:ascii="Times New Roman" w:eastAsia="Times New Roman" w:hAnsi="Times New Roman"/>
          <w:sz w:val="28"/>
          <w:szCs w:val="28"/>
        </w:rPr>
        <w:t>;</w:t>
      </w:r>
    </w:p>
    <w:p w14:paraId="348D4173" w14:textId="4F5331EF" w:rsidR="00D9506C" w:rsidRDefault="00D9506C"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вносит предложения об изменениях и дополнениях в нормативные правовые</w:t>
      </w:r>
      <w:r w:rsidR="007D2363">
        <w:rPr>
          <w:rStyle w:val="s1"/>
          <w:rFonts w:ascii="Times New Roman" w:eastAsia="Times New Roman" w:hAnsi="Times New Roman"/>
          <w:sz w:val="28"/>
          <w:szCs w:val="28"/>
        </w:rPr>
        <w:t xml:space="preserve"> акты</w:t>
      </w:r>
      <w:r w:rsidR="00ED4051" w:rsidRPr="006C53AC">
        <w:rPr>
          <w:rStyle w:val="s1"/>
          <w:rFonts w:ascii="Times New Roman" w:eastAsia="Times New Roman" w:hAnsi="Times New Roman"/>
          <w:sz w:val="28"/>
          <w:szCs w:val="28"/>
        </w:rPr>
        <w:t xml:space="preserve"> и нормативные документы, регулирующие отношения в системе аккредитации О3;</w:t>
      </w:r>
      <w:r w:rsidR="00210644" w:rsidRPr="006C53AC">
        <w:rPr>
          <w:rFonts w:ascii="Times New Roman" w:eastAsia="Times New Roman" w:hAnsi="Times New Roman"/>
          <w:sz w:val="28"/>
          <w:szCs w:val="28"/>
        </w:rPr>
        <w:t xml:space="preserve"> </w:t>
      </w:r>
    </w:p>
    <w:p w14:paraId="7EB54977" w14:textId="757FE9B0" w:rsidR="00ED4051" w:rsidRPr="006C53AC" w:rsidRDefault="00D9506C" w:rsidP="007D2363">
      <w:pPr>
        <w:pStyle w:val="li1"/>
        <w:tabs>
          <w:tab w:val="num" w:pos="1418"/>
        </w:tabs>
        <w:spacing w:line="276" w:lineRule="auto"/>
        <w:ind w:firstLine="709"/>
        <w:jc w:val="both"/>
        <w:divId w:val="1669823532"/>
        <w:rPr>
          <w:rFonts w:ascii="Times New Roman" w:eastAsia="Times New Roman" w:hAnsi="Times New Roman"/>
          <w:sz w:val="28"/>
          <w:szCs w:val="28"/>
        </w:rPr>
      </w:pPr>
      <w:r>
        <w:rPr>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 xml:space="preserve">﻿﻿вносит предложения по улучшению используемых методов, процедур и инструментов/стандартов для аккредитации </w:t>
      </w:r>
      <w:r w:rsidR="00014EF5" w:rsidRPr="006C53AC">
        <w:rPr>
          <w:rStyle w:val="s1"/>
          <w:rFonts w:ascii="Times New Roman" w:eastAsia="Times New Roman" w:hAnsi="Times New Roman"/>
          <w:sz w:val="28"/>
          <w:szCs w:val="28"/>
        </w:rPr>
        <w:t>ОЗ</w:t>
      </w:r>
      <w:r w:rsidR="00ED4051" w:rsidRPr="006C53AC">
        <w:rPr>
          <w:rStyle w:val="s1"/>
          <w:rFonts w:ascii="Times New Roman" w:eastAsia="Times New Roman" w:hAnsi="Times New Roman"/>
          <w:sz w:val="28"/>
          <w:szCs w:val="28"/>
        </w:rPr>
        <w:t>;</w:t>
      </w:r>
    </w:p>
    <w:p w14:paraId="0BD06710" w14:textId="120DDD22"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вносит предложения об изменениях и дополнениях в Устав МАК;</w:t>
      </w:r>
    </w:p>
    <w:p w14:paraId="550E803E" w14:textId="436B1591"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рассматривает и согласовывает отчеты МАК;</w:t>
      </w:r>
    </w:p>
    <w:p w14:paraId="285AA38A" w14:textId="302B9FF0"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 xml:space="preserve">рассматривает результаты аккредитации и принимает решения о присвоении категорий аккредитованным </w:t>
      </w:r>
      <w:r w:rsidR="00014EF5" w:rsidRPr="006C53AC">
        <w:rPr>
          <w:rStyle w:val="s1"/>
          <w:rFonts w:ascii="Times New Roman" w:eastAsia="Times New Roman" w:hAnsi="Times New Roman"/>
          <w:sz w:val="28"/>
          <w:szCs w:val="28"/>
        </w:rPr>
        <w:t>ОЗ</w:t>
      </w:r>
      <w:r w:rsidR="00ED4051" w:rsidRPr="006C53AC">
        <w:rPr>
          <w:rStyle w:val="s1"/>
          <w:rFonts w:ascii="Times New Roman" w:eastAsia="Times New Roman" w:hAnsi="Times New Roman"/>
          <w:sz w:val="28"/>
          <w:szCs w:val="28"/>
        </w:rPr>
        <w:t xml:space="preserve"> в соответствии с</w:t>
      </w:r>
      <w:r w:rsidR="00D00B41" w:rsidRPr="006C53AC">
        <w:rPr>
          <w:rStyle w:val="s1"/>
          <w:rFonts w:ascii="Times New Roman" w:eastAsia="Times New Roman" w:hAnsi="Times New Roman"/>
          <w:sz w:val="28"/>
          <w:szCs w:val="28"/>
        </w:rPr>
        <w:t xml:space="preserve"> настоящим</w:t>
      </w:r>
      <w:r w:rsidR="00ED4051" w:rsidRPr="006C53AC">
        <w:rPr>
          <w:rStyle w:val="s1"/>
          <w:rFonts w:ascii="Times New Roman" w:eastAsia="Times New Roman" w:hAnsi="Times New Roman"/>
          <w:sz w:val="28"/>
          <w:szCs w:val="28"/>
        </w:rPr>
        <w:t xml:space="preserve"> Положением;</w:t>
      </w:r>
    </w:p>
    <w:p w14:paraId="3840B6E1" w14:textId="62481AA4"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рассматривает апелляции, поданные участниками системы аккредитации;</w:t>
      </w:r>
    </w:p>
    <w:p w14:paraId="25B4B619" w14:textId="33CF8CA7"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lastRenderedPageBreak/>
        <w:t xml:space="preserve">- </w:t>
      </w:r>
      <w:r w:rsidR="00ED4051" w:rsidRPr="006C53AC">
        <w:rPr>
          <w:rStyle w:val="s1"/>
          <w:rFonts w:ascii="Times New Roman" w:eastAsia="Times New Roman" w:hAnsi="Times New Roman"/>
          <w:sz w:val="28"/>
          <w:szCs w:val="28"/>
        </w:rPr>
        <w:t>проводит выборы председателя МАК на конкурсной основе путем тайного голосования и представляет его МЗКР для официального назначения на должность;</w:t>
      </w:r>
    </w:p>
    <w:p w14:paraId="20BAA730" w14:textId="4A1D04C4"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 xml:space="preserve">на основании результатов аккредитации </w:t>
      </w:r>
      <w:r w:rsidR="00014EF5" w:rsidRPr="006C53AC">
        <w:rPr>
          <w:rStyle w:val="s1"/>
          <w:rFonts w:ascii="Times New Roman" w:eastAsia="Times New Roman" w:hAnsi="Times New Roman"/>
          <w:sz w:val="28"/>
          <w:szCs w:val="28"/>
        </w:rPr>
        <w:t>ОЗ</w:t>
      </w:r>
      <w:r w:rsidR="00ED4051" w:rsidRPr="006C53AC">
        <w:rPr>
          <w:rStyle w:val="s1"/>
          <w:rFonts w:ascii="Times New Roman" w:eastAsia="Times New Roman" w:hAnsi="Times New Roman"/>
          <w:sz w:val="28"/>
          <w:szCs w:val="28"/>
        </w:rPr>
        <w:t xml:space="preserve"> вносит предложения Министру здравоохранения К</w:t>
      </w:r>
      <w:r w:rsidR="007F71F0">
        <w:rPr>
          <w:rStyle w:val="s1"/>
          <w:rFonts w:ascii="Times New Roman" w:eastAsia="Times New Roman" w:hAnsi="Times New Roman"/>
          <w:sz w:val="28"/>
          <w:szCs w:val="28"/>
        </w:rPr>
        <w:t xml:space="preserve">ыргызской </w:t>
      </w:r>
      <w:r w:rsidR="00ED4051" w:rsidRPr="006C53AC">
        <w:rPr>
          <w:rStyle w:val="s1"/>
          <w:rFonts w:ascii="Times New Roman" w:eastAsia="Times New Roman" w:hAnsi="Times New Roman"/>
          <w:sz w:val="28"/>
          <w:szCs w:val="28"/>
        </w:rPr>
        <w:t>Р</w:t>
      </w:r>
      <w:r w:rsidR="007F71F0">
        <w:rPr>
          <w:rStyle w:val="s1"/>
          <w:rFonts w:ascii="Times New Roman" w:eastAsia="Times New Roman" w:hAnsi="Times New Roman"/>
          <w:sz w:val="28"/>
          <w:szCs w:val="28"/>
        </w:rPr>
        <w:t>еспублики</w:t>
      </w:r>
      <w:r w:rsidR="00ED4051" w:rsidRPr="006C53AC">
        <w:rPr>
          <w:rStyle w:val="s1"/>
          <w:rFonts w:ascii="Times New Roman" w:eastAsia="Times New Roman" w:hAnsi="Times New Roman"/>
          <w:sz w:val="28"/>
          <w:szCs w:val="28"/>
        </w:rPr>
        <w:t xml:space="preserve"> о наложении дисциплинарных взысканий или применении мер поощрения к руководителям О3;</w:t>
      </w:r>
    </w:p>
    <w:p w14:paraId="33ACA891" w14:textId="221375D6"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вносит предложения, направленные на обеспечение устойчивости МАК и системы аккредитации;</w:t>
      </w:r>
    </w:p>
    <w:p w14:paraId="01CB8B23" w14:textId="4A47B176"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способствует поиску и привлечению доноров для развития системы аккредитации</w:t>
      </w:r>
      <w:r w:rsidR="00ED4051" w:rsidRPr="006C53AC">
        <w:rPr>
          <w:rFonts w:ascii="Times New Roman" w:eastAsia="Times New Roman" w:hAnsi="Times New Roman"/>
          <w:sz w:val="28"/>
          <w:szCs w:val="28"/>
        </w:rPr>
        <w:br/>
      </w:r>
      <w:r w:rsidR="00014EF5" w:rsidRPr="006C53AC">
        <w:rPr>
          <w:rStyle w:val="s1"/>
          <w:rFonts w:ascii="Times New Roman" w:eastAsia="Times New Roman" w:hAnsi="Times New Roman"/>
          <w:sz w:val="28"/>
          <w:szCs w:val="28"/>
        </w:rPr>
        <w:t>ОЗ</w:t>
      </w:r>
      <w:r w:rsidR="00ED4051" w:rsidRPr="006C53AC">
        <w:rPr>
          <w:rStyle w:val="s1"/>
          <w:rFonts w:ascii="Times New Roman" w:eastAsia="Times New Roman" w:hAnsi="Times New Roman"/>
          <w:sz w:val="28"/>
          <w:szCs w:val="28"/>
        </w:rPr>
        <w:t>;</w:t>
      </w:r>
    </w:p>
    <w:p w14:paraId="6DC0B006" w14:textId="14A396F4" w:rsidR="00210644" w:rsidRPr="007D2363" w:rsidRDefault="007D2363" w:rsidP="007D2363">
      <w:pPr>
        <w:pStyle w:val="li1"/>
        <w:spacing w:line="276" w:lineRule="auto"/>
        <w:ind w:firstLine="709"/>
        <w:jc w:val="both"/>
        <w:divId w:val="1669823532"/>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осуществляет координацию мероприятий, взаимосвязь и обмен информацией с другими институциональными структурами, работающими в области обеспечения безопасности и повышения качества медико-санитарной помощи.</w:t>
      </w:r>
    </w:p>
    <w:p w14:paraId="4B692780" w14:textId="781EF50D" w:rsidR="00E32952" w:rsidRPr="00E32952" w:rsidRDefault="00ED4051" w:rsidP="00E32952">
      <w:pPr>
        <w:pStyle w:val="p1"/>
        <w:ind w:firstLine="709"/>
        <w:jc w:val="both"/>
        <w:divId w:val="1669823532"/>
        <w:rPr>
          <w:rStyle w:val="s1"/>
          <w:rFonts w:ascii="Times New Roman" w:hAnsi="Times New Roman"/>
          <w:sz w:val="28"/>
          <w:szCs w:val="28"/>
        </w:rPr>
      </w:pPr>
      <w:r w:rsidRPr="006C53AC">
        <w:rPr>
          <w:rStyle w:val="s1"/>
          <w:rFonts w:ascii="Times New Roman" w:hAnsi="Times New Roman"/>
          <w:sz w:val="28"/>
          <w:szCs w:val="28"/>
        </w:rPr>
        <w:t>2</w:t>
      </w:r>
      <w:r w:rsidR="00190044">
        <w:rPr>
          <w:rStyle w:val="s1"/>
          <w:rFonts w:ascii="Times New Roman" w:hAnsi="Times New Roman"/>
          <w:sz w:val="28"/>
          <w:szCs w:val="28"/>
        </w:rPr>
        <w:t>0</w:t>
      </w:r>
      <w:r w:rsidRPr="006C53AC">
        <w:rPr>
          <w:rStyle w:val="s1"/>
          <w:rFonts w:ascii="Times New Roman" w:hAnsi="Times New Roman"/>
          <w:sz w:val="28"/>
          <w:szCs w:val="28"/>
        </w:rPr>
        <w:t xml:space="preserve">. </w:t>
      </w:r>
      <w:r w:rsidR="004D1994">
        <w:rPr>
          <w:rStyle w:val="s1"/>
          <w:rFonts w:ascii="Times New Roman" w:hAnsi="Times New Roman"/>
          <w:sz w:val="28"/>
          <w:szCs w:val="28"/>
        </w:rPr>
        <w:t>Г</w:t>
      </w:r>
      <w:r w:rsidR="00190044" w:rsidRPr="00190044">
        <w:rPr>
          <w:rStyle w:val="s1"/>
          <w:rFonts w:ascii="Times New Roman" w:eastAsia="Times New Roman" w:hAnsi="Times New Roman"/>
          <w:sz w:val="28"/>
          <w:szCs w:val="28"/>
        </w:rPr>
        <w:t>осуд</w:t>
      </w:r>
      <w:r w:rsidR="004D1994">
        <w:rPr>
          <w:rStyle w:val="s1"/>
          <w:rFonts w:ascii="Times New Roman" w:eastAsia="Times New Roman" w:hAnsi="Times New Roman"/>
          <w:sz w:val="28"/>
          <w:szCs w:val="28"/>
        </w:rPr>
        <w:t>арственные и муниципальные организации</w:t>
      </w:r>
      <w:r w:rsidR="00190044" w:rsidRPr="00190044">
        <w:rPr>
          <w:rStyle w:val="s1"/>
          <w:rFonts w:ascii="Times New Roman" w:eastAsia="Times New Roman" w:hAnsi="Times New Roman"/>
          <w:sz w:val="28"/>
          <w:szCs w:val="28"/>
        </w:rPr>
        <w:t xml:space="preserve"> здравоохранения</w:t>
      </w:r>
      <w:r w:rsidR="00E32952">
        <w:rPr>
          <w:rStyle w:val="s1"/>
          <w:rFonts w:ascii="Times New Roman" w:eastAsia="Times New Roman" w:hAnsi="Times New Roman"/>
          <w:sz w:val="28"/>
          <w:szCs w:val="28"/>
        </w:rPr>
        <w:t xml:space="preserve"> и о</w:t>
      </w:r>
      <w:r w:rsidR="00E32952" w:rsidRPr="00E32952">
        <w:rPr>
          <w:rStyle w:val="s1"/>
          <w:rFonts w:ascii="Times New Roman" w:eastAsia="Times New Roman" w:hAnsi="Times New Roman"/>
          <w:sz w:val="28"/>
          <w:szCs w:val="28"/>
        </w:rPr>
        <w:t>рганиз</w:t>
      </w:r>
      <w:r w:rsidR="004D1994">
        <w:rPr>
          <w:rStyle w:val="s1"/>
          <w:rFonts w:ascii="Times New Roman" w:eastAsia="Times New Roman" w:hAnsi="Times New Roman"/>
          <w:sz w:val="28"/>
          <w:szCs w:val="28"/>
        </w:rPr>
        <w:t>ации здравоохранения, основанные</w:t>
      </w:r>
      <w:r w:rsidR="00E32952" w:rsidRPr="00E32952">
        <w:rPr>
          <w:rStyle w:val="s1"/>
          <w:rFonts w:ascii="Times New Roman" w:eastAsia="Times New Roman" w:hAnsi="Times New Roman"/>
          <w:sz w:val="28"/>
          <w:szCs w:val="28"/>
        </w:rPr>
        <w:t xml:space="preserve"> на частной форме собственности, работающие в системе Единого плательщика, осуществляют медицинскую деятельность на основании обязательной аккредитации.</w:t>
      </w:r>
    </w:p>
    <w:p w14:paraId="6E22E428" w14:textId="2EB609F4" w:rsidR="00F94C92" w:rsidRPr="006C53AC" w:rsidRDefault="00F94C92" w:rsidP="007D2363">
      <w:pPr>
        <w:pStyle w:val="p1"/>
        <w:ind w:firstLine="709"/>
        <w:jc w:val="both"/>
        <w:divId w:val="1669823532"/>
        <w:rPr>
          <w:rFonts w:ascii="Times New Roman" w:hAnsi="Times New Roman"/>
          <w:sz w:val="28"/>
          <w:szCs w:val="28"/>
        </w:rPr>
      </w:pPr>
      <w:r w:rsidRPr="006C53AC">
        <w:rPr>
          <w:rStyle w:val="s1"/>
          <w:rFonts w:ascii="Times New Roman" w:hAnsi="Times New Roman"/>
          <w:sz w:val="28"/>
          <w:szCs w:val="28"/>
        </w:rPr>
        <w:t>2</w:t>
      </w:r>
      <w:r w:rsidR="00190044">
        <w:rPr>
          <w:rStyle w:val="s1"/>
          <w:rFonts w:ascii="Times New Roman" w:hAnsi="Times New Roman"/>
          <w:sz w:val="28"/>
          <w:szCs w:val="28"/>
        </w:rPr>
        <w:t>1</w:t>
      </w:r>
      <w:r w:rsidRPr="006C53AC">
        <w:rPr>
          <w:rStyle w:val="s1"/>
          <w:rFonts w:ascii="Times New Roman" w:hAnsi="Times New Roman"/>
          <w:sz w:val="28"/>
          <w:szCs w:val="28"/>
        </w:rPr>
        <w:t xml:space="preserve">. </w:t>
      </w:r>
      <w:r w:rsidR="00ED4051" w:rsidRPr="006C53AC">
        <w:rPr>
          <w:rStyle w:val="s1"/>
          <w:rFonts w:ascii="Times New Roman" w:hAnsi="Times New Roman"/>
          <w:sz w:val="28"/>
          <w:szCs w:val="28"/>
        </w:rPr>
        <w:t>Организации здравоохранения обязаны:</w:t>
      </w:r>
    </w:p>
    <w:p w14:paraId="2AEAA08F" w14:textId="597978AD"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представлять в Орган по аккредитации, в установленные данным Положением сроки, пакет документов, необходимый для прохождения аккредитации;</w:t>
      </w:r>
    </w:p>
    <w:p w14:paraId="061E65FE" w14:textId="55151913"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обеспечить достоверность представляемых документов;</w:t>
      </w:r>
    </w:p>
    <w:p w14:paraId="573B8528" w14:textId="41766761"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обеспечить условия для проведения аккредитации и мониторингового визита;</w:t>
      </w:r>
    </w:p>
    <w:p w14:paraId="21703F1A" w14:textId="0C49F4F2"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произвести оплату за аккредитацию и мониторинговый визит;</w:t>
      </w:r>
    </w:p>
    <w:p w14:paraId="6A318DAD" w14:textId="281F5FA7" w:rsidR="00ED4051" w:rsidRPr="006C53AC" w:rsidRDefault="007D2363" w:rsidP="007D2363">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возместить расходы Органа по аккредитации, связанные с проведением аккредитации и мониторингового визита (гостиничные, суточные, транспортные);</w:t>
      </w:r>
    </w:p>
    <w:p w14:paraId="0A151FC2" w14:textId="7ACDD74C" w:rsidR="00ED4051" w:rsidRDefault="007D2363" w:rsidP="007D2363">
      <w:pPr>
        <w:pStyle w:val="li1"/>
        <w:spacing w:line="276" w:lineRule="auto"/>
        <w:ind w:firstLine="709"/>
        <w:jc w:val="both"/>
        <w:divId w:val="1669823532"/>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00ED4051" w:rsidRPr="006C53AC">
        <w:rPr>
          <w:rStyle w:val="s1"/>
          <w:rFonts w:ascii="Times New Roman" w:eastAsia="Times New Roman" w:hAnsi="Times New Roman"/>
          <w:sz w:val="28"/>
          <w:szCs w:val="28"/>
        </w:rPr>
        <w:t>представить документы, подтверждающие оплату за проведение аккредитации и мониторинговый визит.</w:t>
      </w:r>
    </w:p>
    <w:p w14:paraId="180A4C20" w14:textId="6E37F465" w:rsidR="00190044" w:rsidRPr="006C53AC" w:rsidRDefault="00190044" w:rsidP="00190044">
      <w:pPr>
        <w:pStyle w:val="p1"/>
        <w:ind w:firstLine="709"/>
        <w:jc w:val="both"/>
        <w:divId w:val="1669823532"/>
        <w:rPr>
          <w:rFonts w:ascii="Times New Roman" w:hAnsi="Times New Roman"/>
          <w:sz w:val="28"/>
          <w:szCs w:val="28"/>
        </w:rPr>
      </w:pPr>
      <w:r>
        <w:rPr>
          <w:rStyle w:val="s1"/>
          <w:rFonts w:ascii="Times New Roman" w:eastAsia="Times New Roman" w:hAnsi="Times New Roman"/>
          <w:sz w:val="28"/>
          <w:szCs w:val="28"/>
        </w:rPr>
        <w:t>22.</w:t>
      </w:r>
      <w:r w:rsidRPr="00190044">
        <w:rPr>
          <w:rStyle w:val="s1"/>
          <w:rFonts w:ascii="Times New Roman" w:hAnsi="Times New Roman"/>
          <w:sz w:val="28"/>
          <w:szCs w:val="28"/>
        </w:rPr>
        <w:t xml:space="preserve"> </w:t>
      </w:r>
      <w:r w:rsidRPr="006C53AC">
        <w:rPr>
          <w:rStyle w:val="s1"/>
          <w:rFonts w:ascii="Times New Roman" w:hAnsi="Times New Roman"/>
          <w:sz w:val="28"/>
          <w:szCs w:val="28"/>
        </w:rPr>
        <w:t>Организации здравоохранения имеют право:</w:t>
      </w:r>
    </w:p>
    <w:p w14:paraId="5E17333A" w14:textId="77777777" w:rsidR="00190044" w:rsidRPr="006C53AC" w:rsidRDefault="00190044" w:rsidP="00190044">
      <w:pPr>
        <w:pStyle w:val="li1"/>
        <w:tabs>
          <w:tab w:val="num" w:pos="1418"/>
        </w:tabs>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получать все необходимые сведения и документы о порядке, условиях и сроках проведения аккредитации;</w:t>
      </w:r>
    </w:p>
    <w:p w14:paraId="3B151C7A" w14:textId="77777777" w:rsidR="00190044" w:rsidRPr="006C53AC" w:rsidRDefault="00190044" w:rsidP="00190044">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на прохождение аккредитации повторно;</w:t>
      </w:r>
    </w:p>
    <w:p w14:paraId="45C97692" w14:textId="41E684C5" w:rsidR="00190044" w:rsidRPr="006C53AC" w:rsidRDefault="00190044" w:rsidP="00190044">
      <w:pPr>
        <w:pStyle w:val="li1"/>
        <w:spacing w:line="276" w:lineRule="auto"/>
        <w:ind w:firstLine="709"/>
        <w:jc w:val="both"/>
        <w:divId w:val="1669823532"/>
        <w:rPr>
          <w:rFonts w:ascii="Times New Roman" w:eastAsia="Times New Roman" w:hAnsi="Times New Roman"/>
          <w:sz w:val="28"/>
          <w:szCs w:val="28"/>
        </w:rPr>
      </w:pPr>
      <w:r>
        <w:rPr>
          <w:rStyle w:val="s1"/>
          <w:rFonts w:ascii="Times New Roman" w:eastAsia="Times New Roman" w:hAnsi="Times New Roman"/>
          <w:sz w:val="28"/>
          <w:szCs w:val="28"/>
        </w:rPr>
        <w:lastRenderedPageBreak/>
        <w:t xml:space="preserve">- </w:t>
      </w:r>
      <w:r w:rsidRPr="006C53AC">
        <w:rPr>
          <w:rStyle w:val="s1"/>
          <w:rFonts w:ascii="Times New Roman" w:eastAsia="Times New Roman" w:hAnsi="Times New Roman"/>
          <w:sz w:val="28"/>
          <w:szCs w:val="28"/>
        </w:rPr>
        <w:t>на обжалование решения Органа по аккредитации и Наблюдательного Совета по аккредитации в соответствии с законодательством Кыргызской Республики и тре</w:t>
      </w:r>
      <w:r>
        <w:rPr>
          <w:rStyle w:val="s1"/>
          <w:rFonts w:ascii="Times New Roman" w:eastAsia="Times New Roman" w:hAnsi="Times New Roman"/>
          <w:sz w:val="28"/>
          <w:szCs w:val="28"/>
        </w:rPr>
        <w:t>бованиями настоящего Положения.</w:t>
      </w:r>
    </w:p>
    <w:p w14:paraId="253A7CD6" w14:textId="77777777" w:rsidR="00C51BAA" w:rsidRPr="006C53AC" w:rsidRDefault="00C51BAA" w:rsidP="00014EF5">
      <w:pPr>
        <w:pStyle w:val="p1"/>
        <w:ind w:left="426"/>
        <w:jc w:val="both"/>
        <w:divId w:val="1669823532"/>
        <w:rPr>
          <w:rStyle w:val="s1"/>
          <w:rFonts w:ascii="Times New Roman" w:hAnsi="Times New Roman"/>
          <w:sz w:val="28"/>
          <w:szCs w:val="28"/>
        </w:rPr>
      </w:pPr>
    </w:p>
    <w:p w14:paraId="02EBE7C8" w14:textId="3EB85F77" w:rsidR="00FB3206" w:rsidRDefault="00190044" w:rsidP="00F44EBE">
      <w:pPr>
        <w:pStyle w:val="p1"/>
        <w:ind w:left="360"/>
        <w:jc w:val="center"/>
        <w:divId w:val="1669823532"/>
        <w:rPr>
          <w:rStyle w:val="s1"/>
          <w:rFonts w:ascii="Times New Roman" w:hAnsi="Times New Roman"/>
          <w:b/>
          <w:bCs/>
          <w:sz w:val="28"/>
          <w:szCs w:val="28"/>
        </w:rPr>
      </w:pPr>
      <w:r>
        <w:rPr>
          <w:rStyle w:val="s1"/>
          <w:rFonts w:ascii="Times New Roman" w:hAnsi="Times New Roman"/>
          <w:b/>
          <w:bCs/>
          <w:sz w:val="28"/>
          <w:szCs w:val="28"/>
        </w:rPr>
        <w:t>4</w:t>
      </w:r>
      <w:r w:rsidR="00F44EBE">
        <w:rPr>
          <w:rStyle w:val="s1"/>
          <w:rFonts w:ascii="Times New Roman" w:hAnsi="Times New Roman"/>
          <w:b/>
          <w:bCs/>
          <w:sz w:val="28"/>
          <w:szCs w:val="28"/>
        </w:rPr>
        <w:t>. Стандарты, методы и процедуры аккредитации</w:t>
      </w:r>
      <w:r w:rsidR="002D111D" w:rsidRPr="006C53AC">
        <w:rPr>
          <w:rStyle w:val="s1"/>
          <w:rFonts w:ascii="Times New Roman" w:hAnsi="Times New Roman"/>
          <w:b/>
          <w:bCs/>
          <w:sz w:val="28"/>
          <w:szCs w:val="28"/>
        </w:rPr>
        <w:t xml:space="preserve">   </w:t>
      </w:r>
    </w:p>
    <w:p w14:paraId="4D4BCB78" w14:textId="77777777" w:rsidR="00F44EBE" w:rsidRPr="006C53AC" w:rsidRDefault="00F44EBE" w:rsidP="00F44EBE">
      <w:pPr>
        <w:pStyle w:val="p1"/>
        <w:ind w:left="360"/>
        <w:jc w:val="center"/>
        <w:divId w:val="1669823532"/>
        <w:rPr>
          <w:rFonts w:ascii="Times New Roman" w:hAnsi="Times New Roman"/>
          <w:b/>
          <w:bCs/>
          <w:sz w:val="28"/>
          <w:szCs w:val="28"/>
        </w:rPr>
      </w:pPr>
    </w:p>
    <w:p w14:paraId="10EC7511" w14:textId="2DE424C1" w:rsidR="00612E57" w:rsidRPr="006C53AC" w:rsidRDefault="00ED4051" w:rsidP="00F44EBE">
      <w:pPr>
        <w:pStyle w:val="p1"/>
        <w:ind w:firstLine="709"/>
        <w:jc w:val="both"/>
        <w:divId w:val="1669823532"/>
        <w:rPr>
          <w:rStyle w:val="s1"/>
          <w:rFonts w:ascii="Times New Roman" w:hAnsi="Times New Roman"/>
          <w:sz w:val="28"/>
          <w:szCs w:val="28"/>
        </w:rPr>
      </w:pPr>
      <w:r w:rsidRPr="006C53AC">
        <w:rPr>
          <w:rStyle w:val="s1"/>
          <w:rFonts w:ascii="Times New Roman" w:hAnsi="Times New Roman"/>
          <w:sz w:val="28"/>
          <w:szCs w:val="28"/>
        </w:rPr>
        <w:t>2</w:t>
      </w:r>
      <w:r w:rsidR="00190044">
        <w:rPr>
          <w:rStyle w:val="s1"/>
          <w:rFonts w:ascii="Times New Roman" w:hAnsi="Times New Roman"/>
          <w:sz w:val="28"/>
          <w:szCs w:val="28"/>
        </w:rPr>
        <w:t>3</w:t>
      </w:r>
      <w:r w:rsidRPr="006C53AC">
        <w:rPr>
          <w:rStyle w:val="s1"/>
          <w:rFonts w:ascii="Times New Roman" w:hAnsi="Times New Roman"/>
          <w:sz w:val="28"/>
          <w:szCs w:val="28"/>
        </w:rPr>
        <w:t>.</w:t>
      </w:r>
      <w:r w:rsidR="00D420CE" w:rsidRPr="006C53AC">
        <w:rPr>
          <w:rStyle w:val="s1"/>
          <w:rFonts w:ascii="Times New Roman" w:hAnsi="Times New Roman"/>
          <w:sz w:val="28"/>
          <w:szCs w:val="28"/>
        </w:rPr>
        <w:t xml:space="preserve"> </w:t>
      </w:r>
      <w:r w:rsidRPr="006C53AC">
        <w:rPr>
          <w:rStyle w:val="s1"/>
          <w:rFonts w:ascii="Times New Roman" w:hAnsi="Times New Roman"/>
          <w:sz w:val="28"/>
          <w:szCs w:val="28"/>
        </w:rPr>
        <w:t>Стандарты для аккредитации являются инструментом оценки деятельности О3. В К</w:t>
      </w:r>
      <w:r w:rsidR="00F44EBE">
        <w:rPr>
          <w:rStyle w:val="s1"/>
          <w:rFonts w:ascii="Times New Roman" w:hAnsi="Times New Roman"/>
          <w:sz w:val="28"/>
          <w:szCs w:val="28"/>
        </w:rPr>
        <w:t xml:space="preserve">ыргызской </w:t>
      </w:r>
      <w:r w:rsidRPr="006C53AC">
        <w:rPr>
          <w:rStyle w:val="s1"/>
          <w:rFonts w:ascii="Times New Roman" w:hAnsi="Times New Roman"/>
          <w:sz w:val="28"/>
          <w:szCs w:val="28"/>
        </w:rPr>
        <w:t>Р</w:t>
      </w:r>
      <w:r w:rsidR="00F44EBE">
        <w:rPr>
          <w:rStyle w:val="s1"/>
          <w:rFonts w:ascii="Times New Roman" w:hAnsi="Times New Roman"/>
          <w:sz w:val="28"/>
          <w:szCs w:val="28"/>
        </w:rPr>
        <w:t>еспублике</w:t>
      </w:r>
      <w:r w:rsidRPr="006C53AC">
        <w:rPr>
          <w:rStyle w:val="s1"/>
          <w:rFonts w:ascii="Times New Roman" w:hAnsi="Times New Roman"/>
          <w:sz w:val="28"/>
          <w:szCs w:val="28"/>
        </w:rPr>
        <w:t xml:space="preserve"> для аккредитации </w:t>
      </w:r>
      <w:r w:rsidR="00014EF5" w:rsidRPr="006C53AC">
        <w:rPr>
          <w:rStyle w:val="s1"/>
          <w:rFonts w:ascii="Times New Roman" w:hAnsi="Times New Roman"/>
          <w:sz w:val="28"/>
          <w:szCs w:val="28"/>
        </w:rPr>
        <w:t>ОЗ</w:t>
      </w:r>
      <w:r w:rsidRPr="006C53AC">
        <w:rPr>
          <w:rStyle w:val="s1"/>
          <w:rFonts w:ascii="Times New Roman" w:hAnsi="Times New Roman"/>
          <w:sz w:val="28"/>
          <w:szCs w:val="28"/>
        </w:rPr>
        <w:t xml:space="preserve"> применяются стандарты, разработанные на принципах </w:t>
      </w:r>
      <w:r w:rsidRPr="006C53AC">
        <w:rPr>
          <w:rStyle w:val="s1"/>
          <w:rFonts w:ascii="Times New Roman" w:hAnsi="Times New Roman"/>
          <w:b/>
          <w:bCs/>
          <w:sz w:val="28"/>
          <w:szCs w:val="28"/>
        </w:rPr>
        <w:t>Международного общества по качеству в здравоохранении (</w:t>
      </w:r>
      <w:proofErr w:type="spellStart"/>
      <w:r w:rsidRPr="006C53AC">
        <w:rPr>
          <w:rStyle w:val="s1"/>
          <w:rFonts w:ascii="Times New Roman" w:hAnsi="Times New Roman"/>
          <w:b/>
          <w:bCs/>
          <w:sz w:val="28"/>
          <w:szCs w:val="28"/>
        </w:rPr>
        <w:t>ISQua</w:t>
      </w:r>
      <w:proofErr w:type="spellEnd"/>
      <w:r w:rsidRPr="006C53AC">
        <w:rPr>
          <w:rStyle w:val="s1"/>
          <w:rFonts w:ascii="Times New Roman" w:hAnsi="Times New Roman"/>
          <w:b/>
          <w:bCs/>
          <w:sz w:val="28"/>
          <w:szCs w:val="28"/>
        </w:rPr>
        <w:t>).</w:t>
      </w:r>
    </w:p>
    <w:p w14:paraId="38557399" w14:textId="4B41B8BA" w:rsidR="00612E57" w:rsidRPr="006C53AC" w:rsidRDefault="00190044" w:rsidP="007128EB">
      <w:pPr>
        <w:pStyle w:val="p1"/>
        <w:ind w:firstLine="709"/>
        <w:jc w:val="both"/>
        <w:divId w:val="1382704681"/>
        <w:rPr>
          <w:rStyle w:val="s1"/>
          <w:rFonts w:ascii="Times New Roman" w:hAnsi="Times New Roman"/>
          <w:sz w:val="28"/>
          <w:szCs w:val="28"/>
        </w:rPr>
      </w:pPr>
      <w:r>
        <w:rPr>
          <w:rStyle w:val="s1"/>
          <w:rFonts w:ascii="Times New Roman" w:hAnsi="Times New Roman"/>
          <w:sz w:val="28"/>
          <w:szCs w:val="28"/>
        </w:rPr>
        <w:t>24</w:t>
      </w:r>
      <w:r w:rsidR="003F31BD" w:rsidRPr="006C53AC">
        <w:rPr>
          <w:rStyle w:val="s1"/>
          <w:rFonts w:ascii="Times New Roman" w:hAnsi="Times New Roman"/>
          <w:sz w:val="28"/>
          <w:szCs w:val="28"/>
        </w:rPr>
        <w:t>.</w:t>
      </w:r>
      <w:r w:rsidR="00612E57" w:rsidRPr="006C53AC">
        <w:rPr>
          <w:rStyle w:val="s1"/>
          <w:rFonts w:ascii="Times New Roman" w:hAnsi="Times New Roman"/>
          <w:sz w:val="28"/>
          <w:szCs w:val="28"/>
        </w:rPr>
        <w:tab/>
      </w:r>
      <w:r w:rsidR="00D420CE" w:rsidRPr="006C53AC">
        <w:rPr>
          <w:rStyle w:val="s1"/>
          <w:rFonts w:ascii="Times New Roman" w:hAnsi="Times New Roman"/>
          <w:sz w:val="28"/>
          <w:szCs w:val="28"/>
        </w:rPr>
        <w:t xml:space="preserve"> </w:t>
      </w:r>
      <w:r w:rsidR="003F31BD" w:rsidRPr="006C53AC">
        <w:rPr>
          <w:rStyle w:val="s1"/>
          <w:rFonts w:ascii="Times New Roman" w:hAnsi="Times New Roman"/>
          <w:sz w:val="28"/>
          <w:szCs w:val="28"/>
        </w:rPr>
        <w:t xml:space="preserve">Стандартизация в системе аккредитации </w:t>
      </w:r>
      <w:r w:rsidR="00014EF5" w:rsidRPr="006C53AC">
        <w:rPr>
          <w:rStyle w:val="s1"/>
          <w:rFonts w:ascii="Times New Roman" w:hAnsi="Times New Roman"/>
          <w:sz w:val="28"/>
          <w:szCs w:val="28"/>
        </w:rPr>
        <w:t>ОЗ</w:t>
      </w:r>
      <w:r w:rsidR="003F31BD" w:rsidRPr="006C53AC">
        <w:rPr>
          <w:rStyle w:val="s1"/>
          <w:rFonts w:ascii="Times New Roman" w:hAnsi="Times New Roman"/>
          <w:sz w:val="28"/>
          <w:szCs w:val="28"/>
        </w:rPr>
        <w:t xml:space="preserve"> - деятельность по установлению</w:t>
      </w:r>
      <w:r w:rsidR="007128EB">
        <w:rPr>
          <w:rFonts w:ascii="Times New Roman" w:hAnsi="Times New Roman"/>
          <w:sz w:val="28"/>
          <w:szCs w:val="28"/>
        </w:rPr>
        <w:t xml:space="preserve"> </w:t>
      </w:r>
      <w:r w:rsidR="003F31BD" w:rsidRPr="006C53AC">
        <w:rPr>
          <w:rStyle w:val="s1"/>
          <w:rFonts w:ascii="Times New Roman" w:hAnsi="Times New Roman"/>
          <w:sz w:val="28"/>
          <w:szCs w:val="28"/>
        </w:rPr>
        <w:t>норм, правил и требований (</w:t>
      </w:r>
      <w:r w:rsidR="003F31BD" w:rsidRPr="006C53AC">
        <w:rPr>
          <w:rStyle w:val="s1"/>
          <w:rFonts w:ascii="Times New Roman" w:hAnsi="Times New Roman"/>
          <w:b/>
          <w:bCs/>
          <w:sz w:val="28"/>
          <w:szCs w:val="28"/>
        </w:rPr>
        <w:t>стандартов</w:t>
      </w:r>
      <w:r w:rsidR="003F31BD" w:rsidRPr="006C53AC">
        <w:rPr>
          <w:rStyle w:val="s1"/>
          <w:rFonts w:ascii="Times New Roman" w:hAnsi="Times New Roman"/>
          <w:sz w:val="28"/>
          <w:szCs w:val="28"/>
        </w:rPr>
        <w:t>), рассчитанных для многократного использования при проведении аккредитации (оценки деятельности) О3.</w:t>
      </w:r>
    </w:p>
    <w:p w14:paraId="6C3D75B6" w14:textId="2D0B7A8C" w:rsidR="00612E57" w:rsidRPr="006C53AC" w:rsidRDefault="00190044" w:rsidP="007128EB">
      <w:pPr>
        <w:pStyle w:val="p1"/>
        <w:ind w:firstLine="709"/>
        <w:jc w:val="both"/>
        <w:divId w:val="1382704681"/>
        <w:rPr>
          <w:rStyle w:val="s1"/>
          <w:rFonts w:ascii="Times New Roman" w:hAnsi="Times New Roman"/>
          <w:sz w:val="28"/>
          <w:szCs w:val="28"/>
        </w:rPr>
      </w:pPr>
      <w:r>
        <w:rPr>
          <w:rStyle w:val="s1"/>
          <w:rFonts w:ascii="Times New Roman" w:hAnsi="Times New Roman"/>
          <w:sz w:val="28"/>
          <w:szCs w:val="28"/>
        </w:rPr>
        <w:t>25</w:t>
      </w:r>
      <w:r w:rsidR="003F31BD" w:rsidRPr="006C53AC">
        <w:rPr>
          <w:rStyle w:val="s1"/>
          <w:rFonts w:ascii="Times New Roman" w:hAnsi="Times New Roman"/>
          <w:sz w:val="28"/>
          <w:szCs w:val="28"/>
        </w:rPr>
        <w:t xml:space="preserve">. Стандарты для аккредитации </w:t>
      </w:r>
      <w:r w:rsidR="00014EF5" w:rsidRPr="006C53AC">
        <w:rPr>
          <w:rStyle w:val="s1"/>
          <w:rFonts w:ascii="Times New Roman" w:hAnsi="Times New Roman"/>
          <w:sz w:val="28"/>
          <w:szCs w:val="28"/>
        </w:rPr>
        <w:t>ОЗ</w:t>
      </w:r>
      <w:r w:rsidR="003F31BD" w:rsidRPr="006C53AC">
        <w:rPr>
          <w:rStyle w:val="s1"/>
          <w:rFonts w:ascii="Times New Roman" w:hAnsi="Times New Roman"/>
          <w:sz w:val="28"/>
          <w:szCs w:val="28"/>
        </w:rPr>
        <w:t xml:space="preserve"> - документы, разработанные на основе консенсуса и утвержденные уполномоченным </w:t>
      </w:r>
      <w:r w:rsidR="007128EB">
        <w:rPr>
          <w:rStyle w:val="s1"/>
          <w:rFonts w:ascii="Times New Roman" w:hAnsi="Times New Roman"/>
          <w:sz w:val="28"/>
          <w:szCs w:val="28"/>
        </w:rPr>
        <w:t xml:space="preserve">государственным </w:t>
      </w:r>
      <w:r w:rsidR="003F31BD" w:rsidRPr="006C53AC">
        <w:rPr>
          <w:rStyle w:val="s1"/>
          <w:rFonts w:ascii="Times New Roman" w:hAnsi="Times New Roman"/>
          <w:sz w:val="28"/>
          <w:szCs w:val="28"/>
        </w:rPr>
        <w:t>органом</w:t>
      </w:r>
      <w:r w:rsidR="00612E57" w:rsidRPr="006C53AC">
        <w:rPr>
          <w:rFonts w:ascii="Times New Roman" w:hAnsi="Times New Roman"/>
          <w:sz w:val="28"/>
          <w:szCs w:val="28"/>
        </w:rPr>
        <w:t xml:space="preserve"> </w:t>
      </w:r>
      <w:r w:rsidR="003F31BD" w:rsidRPr="006C53AC">
        <w:rPr>
          <w:rStyle w:val="s1"/>
          <w:rFonts w:ascii="Times New Roman" w:hAnsi="Times New Roman"/>
          <w:sz w:val="28"/>
          <w:szCs w:val="28"/>
        </w:rPr>
        <w:t>Кыргызской</w:t>
      </w:r>
      <w:r w:rsidR="00612E57" w:rsidRPr="006C53AC">
        <w:rPr>
          <w:rFonts w:ascii="Times New Roman" w:hAnsi="Times New Roman"/>
          <w:sz w:val="28"/>
          <w:szCs w:val="28"/>
        </w:rPr>
        <w:t xml:space="preserve"> </w:t>
      </w:r>
      <w:r w:rsidR="003F31BD" w:rsidRPr="006C53AC">
        <w:rPr>
          <w:rStyle w:val="s1"/>
          <w:rFonts w:ascii="Times New Roman" w:hAnsi="Times New Roman"/>
          <w:sz w:val="28"/>
          <w:szCs w:val="28"/>
        </w:rPr>
        <w:t xml:space="preserve">Республики в </w:t>
      </w:r>
      <w:r w:rsidR="007128EB">
        <w:rPr>
          <w:rStyle w:val="s1"/>
          <w:rFonts w:ascii="Times New Roman" w:hAnsi="Times New Roman"/>
          <w:sz w:val="28"/>
          <w:szCs w:val="28"/>
        </w:rPr>
        <w:t>сфере</w:t>
      </w:r>
      <w:r w:rsidR="00612E57" w:rsidRPr="006C53AC">
        <w:rPr>
          <w:rFonts w:ascii="Times New Roman" w:hAnsi="Times New Roman"/>
          <w:sz w:val="28"/>
          <w:szCs w:val="28"/>
        </w:rPr>
        <w:t xml:space="preserve"> </w:t>
      </w:r>
      <w:r w:rsidR="003F31BD" w:rsidRPr="006C53AC">
        <w:rPr>
          <w:rStyle w:val="s1"/>
          <w:rFonts w:ascii="Times New Roman" w:hAnsi="Times New Roman"/>
          <w:sz w:val="28"/>
          <w:szCs w:val="28"/>
        </w:rPr>
        <w:t xml:space="preserve">здравоохранения, в котором устанавливаются правила/требования к менеджменту, безопасности и качеству медицинской помощи, а также к структуре и ресурсам </w:t>
      </w:r>
      <w:r w:rsidR="00014EF5" w:rsidRPr="006C53AC">
        <w:rPr>
          <w:rStyle w:val="s1"/>
          <w:rFonts w:ascii="Times New Roman" w:hAnsi="Times New Roman"/>
          <w:sz w:val="28"/>
          <w:szCs w:val="28"/>
        </w:rPr>
        <w:t>ОЗ</w:t>
      </w:r>
      <w:r w:rsidR="003F31BD" w:rsidRPr="006C53AC">
        <w:rPr>
          <w:rStyle w:val="s1"/>
          <w:rFonts w:ascii="Times New Roman" w:hAnsi="Times New Roman"/>
          <w:sz w:val="28"/>
          <w:szCs w:val="28"/>
        </w:rPr>
        <w:t>.</w:t>
      </w:r>
    </w:p>
    <w:p w14:paraId="20D16C34" w14:textId="40A8C8C5" w:rsidR="00F94C92" w:rsidRPr="006C53AC" w:rsidRDefault="00190044" w:rsidP="007128EB">
      <w:pPr>
        <w:pStyle w:val="p1"/>
        <w:ind w:firstLine="709"/>
        <w:jc w:val="both"/>
        <w:divId w:val="1382704681"/>
        <w:rPr>
          <w:rFonts w:ascii="Times New Roman" w:hAnsi="Times New Roman"/>
          <w:sz w:val="28"/>
          <w:szCs w:val="28"/>
        </w:rPr>
      </w:pPr>
      <w:r>
        <w:rPr>
          <w:rStyle w:val="s1"/>
          <w:rFonts w:ascii="Times New Roman" w:hAnsi="Times New Roman"/>
          <w:sz w:val="28"/>
          <w:szCs w:val="28"/>
        </w:rPr>
        <w:t>26</w:t>
      </w:r>
      <w:r w:rsidR="003F31BD" w:rsidRPr="006C53AC">
        <w:rPr>
          <w:rStyle w:val="s1"/>
          <w:rFonts w:ascii="Times New Roman" w:hAnsi="Times New Roman"/>
          <w:sz w:val="28"/>
          <w:szCs w:val="28"/>
        </w:rPr>
        <w:t>. Основные источники для разработки и актуализации стандартов для аккредитации О3:</w:t>
      </w:r>
    </w:p>
    <w:p w14:paraId="5772B983" w14:textId="542D6C5B" w:rsidR="003F31BD" w:rsidRPr="006C53AC" w:rsidRDefault="007128EB" w:rsidP="007128EB">
      <w:pPr>
        <w:pStyle w:val="li1"/>
        <w:spacing w:line="276" w:lineRule="auto"/>
        <w:ind w:firstLine="709"/>
        <w:jc w:val="both"/>
        <w:divId w:val="1382704681"/>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3F31BD" w:rsidRPr="006C53AC">
        <w:rPr>
          <w:rStyle w:val="s1"/>
          <w:rFonts w:ascii="Times New Roman" w:eastAsia="Times New Roman" w:hAnsi="Times New Roman"/>
          <w:sz w:val="28"/>
          <w:szCs w:val="28"/>
        </w:rPr>
        <w:t>нормативные правовые и нормативные документы системы здравоохранения КР;</w:t>
      </w:r>
    </w:p>
    <w:p w14:paraId="6743ACE8" w14:textId="615D20FA" w:rsidR="003F31BD" w:rsidRPr="006C53AC" w:rsidRDefault="007128EB" w:rsidP="007128EB">
      <w:pPr>
        <w:pStyle w:val="li1"/>
        <w:spacing w:line="276" w:lineRule="auto"/>
        <w:ind w:firstLine="709"/>
        <w:jc w:val="both"/>
        <w:divId w:val="1382704681"/>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3F31BD" w:rsidRPr="006C53AC">
        <w:rPr>
          <w:rStyle w:val="s1"/>
          <w:rFonts w:ascii="Times New Roman" w:eastAsia="Times New Roman" w:hAnsi="Times New Roman"/>
          <w:sz w:val="28"/>
          <w:szCs w:val="28"/>
        </w:rPr>
        <w:t>Национальные и Государственные стратегии и Программы;</w:t>
      </w:r>
    </w:p>
    <w:p w14:paraId="33FCE438" w14:textId="44BC9A8D" w:rsidR="003F31BD" w:rsidRPr="006C53AC" w:rsidRDefault="007128EB" w:rsidP="007128EB">
      <w:pPr>
        <w:pStyle w:val="li1"/>
        <w:spacing w:line="276" w:lineRule="auto"/>
        <w:ind w:firstLine="709"/>
        <w:jc w:val="both"/>
        <w:divId w:val="1382704681"/>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3F31BD" w:rsidRPr="006C53AC">
        <w:rPr>
          <w:rStyle w:val="s1"/>
          <w:rFonts w:ascii="Times New Roman" w:eastAsia="Times New Roman" w:hAnsi="Times New Roman"/>
          <w:sz w:val="28"/>
          <w:szCs w:val="28"/>
        </w:rPr>
        <w:t>клинические руководства/протоколы, основанные</w:t>
      </w:r>
      <w:r w:rsidR="00AA6BA4" w:rsidRPr="006C53AC">
        <w:rPr>
          <w:rStyle w:val="s1"/>
          <w:rFonts w:ascii="Times New Roman" w:eastAsia="Times New Roman" w:hAnsi="Times New Roman"/>
          <w:sz w:val="28"/>
          <w:szCs w:val="28"/>
        </w:rPr>
        <w:t xml:space="preserve"> на </w:t>
      </w:r>
      <w:r w:rsidR="003F31BD" w:rsidRPr="006C53AC">
        <w:rPr>
          <w:rStyle w:val="s1"/>
          <w:rFonts w:ascii="Times New Roman" w:hAnsi="Times New Roman"/>
          <w:sz w:val="28"/>
          <w:szCs w:val="28"/>
        </w:rPr>
        <w:t>принципах доказательной</w:t>
      </w:r>
      <w:r w:rsidR="00612E57" w:rsidRPr="006C53AC">
        <w:rPr>
          <w:rFonts w:ascii="Times New Roman" w:hAnsi="Times New Roman"/>
          <w:sz w:val="28"/>
          <w:szCs w:val="28"/>
        </w:rPr>
        <w:t xml:space="preserve"> </w:t>
      </w:r>
      <w:r w:rsidR="003F31BD" w:rsidRPr="006C53AC">
        <w:rPr>
          <w:rStyle w:val="s1"/>
          <w:rFonts w:ascii="Times New Roman" w:hAnsi="Times New Roman"/>
          <w:sz w:val="28"/>
          <w:szCs w:val="28"/>
        </w:rPr>
        <w:t>медицины</w:t>
      </w:r>
      <w:r w:rsidR="00201F44" w:rsidRPr="006C53AC">
        <w:rPr>
          <w:rStyle w:val="s1"/>
          <w:rFonts w:ascii="Times New Roman" w:hAnsi="Times New Roman"/>
          <w:sz w:val="28"/>
          <w:szCs w:val="28"/>
        </w:rPr>
        <w:t>;</w:t>
      </w:r>
    </w:p>
    <w:p w14:paraId="0FEFB3D4" w14:textId="1D5391C8" w:rsidR="00AA6BA4" w:rsidRPr="006C53AC" w:rsidRDefault="007128EB" w:rsidP="007128EB">
      <w:pPr>
        <w:pStyle w:val="p1"/>
        <w:spacing w:line="276" w:lineRule="auto"/>
        <w:ind w:firstLine="709"/>
        <w:jc w:val="both"/>
        <w:divId w:val="1382704681"/>
        <w:rPr>
          <w:rStyle w:val="s1"/>
          <w:rFonts w:ascii="Times New Roman" w:hAnsi="Times New Roman"/>
          <w:sz w:val="28"/>
          <w:szCs w:val="28"/>
        </w:rPr>
      </w:pPr>
      <w:r>
        <w:rPr>
          <w:rStyle w:val="s1"/>
          <w:rFonts w:ascii="Times New Roman" w:hAnsi="Times New Roman"/>
          <w:sz w:val="28"/>
          <w:szCs w:val="28"/>
        </w:rPr>
        <w:t xml:space="preserve">- </w:t>
      </w:r>
      <w:r w:rsidR="003F31BD" w:rsidRPr="006C53AC">
        <w:rPr>
          <w:rStyle w:val="s1"/>
          <w:rFonts w:ascii="Times New Roman" w:hAnsi="Times New Roman"/>
          <w:sz w:val="28"/>
          <w:szCs w:val="28"/>
        </w:rPr>
        <w:t>инициативы и инструменты ВО</w:t>
      </w:r>
      <w:r w:rsidR="00612E57" w:rsidRPr="006C53AC">
        <w:rPr>
          <w:rStyle w:val="s1"/>
          <w:rFonts w:ascii="Times New Roman" w:hAnsi="Times New Roman"/>
          <w:sz w:val="28"/>
          <w:szCs w:val="28"/>
        </w:rPr>
        <w:t>З</w:t>
      </w:r>
      <w:r w:rsidR="003F31BD" w:rsidRPr="006C53AC">
        <w:rPr>
          <w:rStyle w:val="s1"/>
          <w:rFonts w:ascii="Times New Roman" w:hAnsi="Times New Roman"/>
          <w:sz w:val="28"/>
          <w:szCs w:val="28"/>
        </w:rPr>
        <w:t xml:space="preserve"> в области качества и безопасности медицинского обслуживания.</w:t>
      </w:r>
    </w:p>
    <w:p w14:paraId="75CB8761" w14:textId="6CE39BEA" w:rsidR="00F94C92" w:rsidRPr="006C53AC" w:rsidRDefault="00190044" w:rsidP="007128EB">
      <w:pPr>
        <w:pStyle w:val="p1"/>
        <w:ind w:firstLine="709"/>
        <w:jc w:val="both"/>
        <w:divId w:val="1382704681"/>
        <w:rPr>
          <w:rFonts w:ascii="Times New Roman" w:hAnsi="Times New Roman"/>
          <w:sz w:val="28"/>
          <w:szCs w:val="28"/>
        </w:rPr>
      </w:pPr>
      <w:r>
        <w:rPr>
          <w:rStyle w:val="s1"/>
          <w:rFonts w:ascii="Times New Roman" w:hAnsi="Times New Roman"/>
          <w:sz w:val="28"/>
          <w:szCs w:val="28"/>
        </w:rPr>
        <w:t>27</w:t>
      </w:r>
      <w:r w:rsidR="003F31BD" w:rsidRPr="006C53AC">
        <w:rPr>
          <w:rStyle w:val="s1"/>
          <w:rFonts w:ascii="Times New Roman" w:hAnsi="Times New Roman"/>
          <w:sz w:val="28"/>
          <w:szCs w:val="28"/>
        </w:rPr>
        <w:t xml:space="preserve">. Структура каждого стандарта для аккредитации </w:t>
      </w:r>
      <w:r w:rsidR="00014EF5" w:rsidRPr="006C53AC">
        <w:rPr>
          <w:rStyle w:val="s1"/>
          <w:rFonts w:ascii="Times New Roman" w:hAnsi="Times New Roman"/>
          <w:sz w:val="28"/>
          <w:szCs w:val="28"/>
        </w:rPr>
        <w:t>ОЗ</w:t>
      </w:r>
      <w:r w:rsidR="003F31BD" w:rsidRPr="006C53AC">
        <w:rPr>
          <w:rStyle w:val="s1"/>
          <w:rFonts w:ascii="Times New Roman" w:hAnsi="Times New Roman"/>
          <w:sz w:val="28"/>
          <w:szCs w:val="28"/>
        </w:rPr>
        <w:t xml:space="preserve"> состоит из:</w:t>
      </w:r>
    </w:p>
    <w:p w14:paraId="6765C59E" w14:textId="2023CE7D" w:rsidR="003F31BD" w:rsidRPr="006C53AC" w:rsidRDefault="007128EB" w:rsidP="007128EB">
      <w:pPr>
        <w:pStyle w:val="li1"/>
        <w:spacing w:line="276" w:lineRule="auto"/>
        <w:ind w:firstLine="709"/>
        <w:jc w:val="both"/>
        <w:divId w:val="1382704681"/>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3F31BD" w:rsidRPr="006C53AC">
        <w:rPr>
          <w:rStyle w:val="s1"/>
          <w:rFonts w:ascii="Times New Roman" w:eastAsia="Times New Roman" w:hAnsi="Times New Roman"/>
          <w:sz w:val="28"/>
          <w:szCs w:val="28"/>
        </w:rPr>
        <w:t>формулировки стандарта;</w:t>
      </w:r>
    </w:p>
    <w:p w14:paraId="465B293F" w14:textId="4681997E" w:rsidR="003F31BD" w:rsidRPr="006C53AC" w:rsidRDefault="007128EB" w:rsidP="007128EB">
      <w:pPr>
        <w:pStyle w:val="li1"/>
        <w:spacing w:line="276" w:lineRule="auto"/>
        <w:ind w:firstLine="709"/>
        <w:jc w:val="both"/>
        <w:divId w:val="1382704681"/>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3F31BD" w:rsidRPr="006C53AC">
        <w:rPr>
          <w:rStyle w:val="s1"/>
          <w:rFonts w:ascii="Times New Roman" w:eastAsia="Times New Roman" w:hAnsi="Times New Roman"/>
          <w:sz w:val="28"/>
          <w:szCs w:val="28"/>
        </w:rPr>
        <w:t>требований (критериев) стандарта;</w:t>
      </w:r>
    </w:p>
    <w:p w14:paraId="5BC7636C" w14:textId="0E02E891" w:rsidR="00AA6BA4" w:rsidRPr="007128EB" w:rsidRDefault="007128EB" w:rsidP="007128EB">
      <w:pPr>
        <w:pStyle w:val="li1"/>
        <w:spacing w:line="276" w:lineRule="auto"/>
        <w:ind w:firstLine="709"/>
        <w:jc w:val="both"/>
        <w:divId w:val="1382704681"/>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003F31BD" w:rsidRPr="006C53AC">
        <w:rPr>
          <w:rStyle w:val="s1"/>
          <w:rFonts w:ascii="Times New Roman" w:eastAsia="Times New Roman" w:hAnsi="Times New Roman"/>
          <w:sz w:val="28"/>
          <w:szCs w:val="28"/>
        </w:rPr>
        <w:t>механизмов и индикаторов оценки выполнения стандарта.</w:t>
      </w:r>
    </w:p>
    <w:p w14:paraId="03767E98" w14:textId="1DE1BECA" w:rsidR="00F94C92" w:rsidRPr="006C53AC" w:rsidRDefault="00190044" w:rsidP="007128EB">
      <w:pPr>
        <w:pStyle w:val="p1"/>
        <w:tabs>
          <w:tab w:val="left" w:pos="1134"/>
        </w:tabs>
        <w:ind w:firstLine="709"/>
        <w:jc w:val="both"/>
        <w:divId w:val="1382704681"/>
        <w:rPr>
          <w:rFonts w:ascii="Times New Roman" w:hAnsi="Times New Roman"/>
          <w:sz w:val="28"/>
          <w:szCs w:val="28"/>
        </w:rPr>
      </w:pPr>
      <w:r>
        <w:rPr>
          <w:rStyle w:val="s1"/>
          <w:rFonts w:ascii="Times New Roman" w:hAnsi="Times New Roman"/>
          <w:sz w:val="28"/>
          <w:szCs w:val="28"/>
        </w:rPr>
        <w:t>28</w:t>
      </w:r>
      <w:r w:rsidR="003F31BD" w:rsidRPr="006C53AC">
        <w:rPr>
          <w:rStyle w:val="s1"/>
          <w:rFonts w:ascii="Times New Roman" w:hAnsi="Times New Roman"/>
          <w:sz w:val="28"/>
          <w:szCs w:val="28"/>
        </w:rPr>
        <w:t>.</w:t>
      </w:r>
      <w:r w:rsidR="007128EB">
        <w:rPr>
          <w:rFonts w:ascii="Times New Roman" w:hAnsi="Times New Roman"/>
          <w:sz w:val="28"/>
          <w:szCs w:val="28"/>
        </w:rPr>
        <w:t xml:space="preserve"> </w:t>
      </w:r>
      <w:r w:rsidR="003F31BD" w:rsidRPr="006C53AC">
        <w:rPr>
          <w:rStyle w:val="s1"/>
          <w:rFonts w:ascii="Times New Roman" w:hAnsi="Times New Roman"/>
          <w:sz w:val="28"/>
          <w:szCs w:val="28"/>
        </w:rPr>
        <w:t>Разделы стандартов: стандарты для аккредитации структурированы/сгруппированы по</w:t>
      </w:r>
      <w:r w:rsidR="007128EB">
        <w:rPr>
          <w:rFonts w:ascii="Times New Roman" w:hAnsi="Times New Roman"/>
          <w:sz w:val="28"/>
          <w:szCs w:val="28"/>
        </w:rPr>
        <w:t xml:space="preserve"> </w:t>
      </w:r>
      <w:r w:rsidR="003F31BD" w:rsidRPr="006C53AC">
        <w:rPr>
          <w:rStyle w:val="s1"/>
          <w:rFonts w:ascii="Times New Roman" w:hAnsi="Times New Roman"/>
          <w:sz w:val="28"/>
          <w:szCs w:val="28"/>
        </w:rPr>
        <w:t xml:space="preserve">основным разделам профессиональной деятельности </w:t>
      </w:r>
      <w:r w:rsidR="00014EF5" w:rsidRPr="006C53AC">
        <w:rPr>
          <w:rStyle w:val="s1"/>
          <w:rFonts w:ascii="Times New Roman" w:hAnsi="Times New Roman"/>
          <w:sz w:val="28"/>
          <w:szCs w:val="28"/>
        </w:rPr>
        <w:t>ОЗ</w:t>
      </w:r>
      <w:r w:rsidR="003F31BD" w:rsidRPr="006C53AC">
        <w:rPr>
          <w:rStyle w:val="s1"/>
          <w:rFonts w:ascii="Times New Roman" w:hAnsi="Times New Roman"/>
          <w:sz w:val="28"/>
          <w:szCs w:val="28"/>
        </w:rPr>
        <w:t>:</w:t>
      </w:r>
    </w:p>
    <w:p w14:paraId="0EA1853E" w14:textId="11445B7B" w:rsidR="003F31BD" w:rsidRPr="006C53AC" w:rsidRDefault="007128EB" w:rsidP="007128EB">
      <w:pPr>
        <w:pStyle w:val="li1"/>
        <w:spacing w:line="276" w:lineRule="auto"/>
        <w:ind w:firstLine="709"/>
        <w:jc w:val="both"/>
        <w:divId w:val="1382704681"/>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3F31BD" w:rsidRPr="006C53AC">
        <w:rPr>
          <w:rStyle w:val="s1"/>
          <w:rFonts w:ascii="Times New Roman" w:eastAsia="Times New Roman" w:hAnsi="Times New Roman"/>
          <w:sz w:val="28"/>
          <w:szCs w:val="28"/>
        </w:rPr>
        <w:t>управление/менеджмент;</w:t>
      </w:r>
    </w:p>
    <w:p w14:paraId="65815956" w14:textId="15F6A0E7" w:rsidR="003F31BD" w:rsidRPr="006C53AC" w:rsidRDefault="008F12D2" w:rsidP="007128EB">
      <w:pPr>
        <w:pStyle w:val="li1"/>
        <w:spacing w:line="276" w:lineRule="auto"/>
        <w:ind w:firstLine="709"/>
        <w:jc w:val="both"/>
        <w:divId w:val="1382704681"/>
        <w:rPr>
          <w:rFonts w:ascii="Times New Roman" w:eastAsia="Times New Roman" w:hAnsi="Times New Roman"/>
          <w:sz w:val="28"/>
          <w:szCs w:val="28"/>
        </w:rPr>
      </w:pPr>
      <w:r>
        <w:rPr>
          <w:rStyle w:val="s1"/>
          <w:rFonts w:ascii="Times New Roman" w:eastAsia="Times New Roman" w:hAnsi="Times New Roman"/>
          <w:sz w:val="28"/>
          <w:szCs w:val="28"/>
        </w:rPr>
        <w:t>-</w:t>
      </w:r>
      <w:r w:rsidR="003F31BD" w:rsidRPr="006C53AC">
        <w:rPr>
          <w:rStyle w:val="s1"/>
          <w:rFonts w:ascii="Times New Roman" w:eastAsia="Times New Roman" w:hAnsi="Times New Roman"/>
          <w:sz w:val="28"/>
          <w:szCs w:val="28"/>
        </w:rPr>
        <w:t>клиническая безопасность (безопасность профессиональной деятельности);</w:t>
      </w:r>
    </w:p>
    <w:p w14:paraId="035D728E" w14:textId="77777777" w:rsidR="00081E67" w:rsidRDefault="007128EB" w:rsidP="007128EB">
      <w:pPr>
        <w:pStyle w:val="li1"/>
        <w:spacing w:line="276" w:lineRule="auto"/>
        <w:ind w:firstLine="709"/>
        <w:divId w:val="1382704681"/>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003F31BD" w:rsidRPr="006C53AC">
        <w:rPr>
          <w:rStyle w:val="s1"/>
          <w:rFonts w:ascii="Times New Roman" w:eastAsia="Times New Roman" w:hAnsi="Times New Roman"/>
          <w:sz w:val="28"/>
          <w:szCs w:val="28"/>
        </w:rPr>
        <w:t>качество медицинской помощи;</w:t>
      </w:r>
    </w:p>
    <w:p w14:paraId="0D417EC2" w14:textId="209D318B" w:rsidR="00AA6BA4" w:rsidRPr="007128EB" w:rsidRDefault="007128EB" w:rsidP="00081E67">
      <w:pPr>
        <w:pStyle w:val="li1"/>
        <w:spacing w:line="276" w:lineRule="auto"/>
        <w:ind w:firstLine="709"/>
        <w:jc w:val="both"/>
        <w:divId w:val="1382704681"/>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003F31BD" w:rsidRPr="006C53AC">
        <w:rPr>
          <w:rStyle w:val="s1"/>
          <w:rFonts w:ascii="Times New Roman" w:eastAsia="Times New Roman" w:hAnsi="Times New Roman"/>
          <w:sz w:val="28"/>
          <w:szCs w:val="28"/>
        </w:rPr>
        <w:t>материально-техническая база и безопасность окружающей среды.</w:t>
      </w:r>
    </w:p>
    <w:p w14:paraId="19D65890" w14:textId="739A1B23" w:rsidR="00AA6BA4" w:rsidRPr="006C53AC" w:rsidRDefault="00190044" w:rsidP="007128EB">
      <w:pPr>
        <w:pStyle w:val="p1"/>
        <w:ind w:firstLine="709"/>
        <w:jc w:val="both"/>
        <w:divId w:val="1382704681"/>
        <w:rPr>
          <w:rFonts w:ascii="Times New Roman" w:hAnsi="Times New Roman"/>
          <w:sz w:val="28"/>
          <w:szCs w:val="28"/>
        </w:rPr>
      </w:pPr>
      <w:r>
        <w:rPr>
          <w:rStyle w:val="s1"/>
          <w:rFonts w:ascii="Times New Roman" w:hAnsi="Times New Roman"/>
          <w:sz w:val="28"/>
          <w:szCs w:val="28"/>
        </w:rPr>
        <w:t>29</w:t>
      </w:r>
      <w:r w:rsidR="003F31BD" w:rsidRPr="006C53AC">
        <w:rPr>
          <w:rStyle w:val="s1"/>
          <w:rFonts w:ascii="Times New Roman" w:hAnsi="Times New Roman"/>
          <w:sz w:val="28"/>
          <w:szCs w:val="28"/>
        </w:rPr>
        <w:t>.</w:t>
      </w:r>
      <w:r w:rsidR="00AA6BA4" w:rsidRPr="006C53AC">
        <w:rPr>
          <w:rFonts w:ascii="Times New Roman" w:hAnsi="Times New Roman"/>
          <w:sz w:val="28"/>
          <w:szCs w:val="28"/>
        </w:rPr>
        <w:t xml:space="preserve"> </w:t>
      </w:r>
      <w:r w:rsidR="003F31BD" w:rsidRPr="006C53AC">
        <w:rPr>
          <w:rStyle w:val="s1"/>
          <w:rFonts w:ascii="Times New Roman" w:hAnsi="Times New Roman"/>
          <w:sz w:val="28"/>
          <w:szCs w:val="28"/>
        </w:rPr>
        <w:t xml:space="preserve">При проведении процедуры аккредитации </w:t>
      </w:r>
      <w:r w:rsidR="00014EF5" w:rsidRPr="006C53AC">
        <w:rPr>
          <w:rStyle w:val="s1"/>
          <w:rFonts w:ascii="Times New Roman" w:hAnsi="Times New Roman"/>
          <w:sz w:val="28"/>
          <w:szCs w:val="28"/>
        </w:rPr>
        <w:t>ОЗ</w:t>
      </w:r>
      <w:r w:rsidR="003F31BD" w:rsidRPr="006C53AC">
        <w:rPr>
          <w:rStyle w:val="s1"/>
          <w:rFonts w:ascii="Times New Roman" w:hAnsi="Times New Roman"/>
          <w:sz w:val="28"/>
          <w:szCs w:val="28"/>
        </w:rPr>
        <w:t xml:space="preserve"> применяются следующие общепринятые</w:t>
      </w:r>
      <w:r w:rsidR="007128EB">
        <w:rPr>
          <w:rFonts w:ascii="Times New Roman" w:hAnsi="Times New Roman"/>
          <w:sz w:val="28"/>
          <w:szCs w:val="28"/>
        </w:rPr>
        <w:t xml:space="preserve"> </w:t>
      </w:r>
      <w:r w:rsidR="007128EB">
        <w:rPr>
          <w:rStyle w:val="s1"/>
          <w:rFonts w:ascii="Times New Roman" w:hAnsi="Times New Roman"/>
          <w:sz w:val="28"/>
          <w:szCs w:val="28"/>
        </w:rPr>
        <w:t>методы/процедуры:</w:t>
      </w:r>
    </w:p>
    <w:p w14:paraId="05362919" w14:textId="486F1F71" w:rsidR="003F31BD" w:rsidRPr="006C53AC" w:rsidRDefault="007128EB" w:rsidP="007128EB">
      <w:pPr>
        <w:pStyle w:val="p1"/>
        <w:ind w:firstLine="709"/>
        <w:jc w:val="both"/>
        <w:divId w:val="1382704681"/>
        <w:rPr>
          <w:rFonts w:ascii="Times New Roman" w:hAnsi="Times New Roman"/>
          <w:sz w:val="28"/>
          <w:szCs w:val="28"/>
        </w:rPr>
      </w:pPr>
      <w:r w:rsidRPr="007128EB">
        <w:rPr>
          <w:rStyle w:val="s1"/>
          <w:rFonts w:ascii="Times New Roman" w:hAnsi="Times New Roman"/>
          <w:bCs/>
          <w:sz w:val="28"/>
          <w:szCs w:val="28"/>
        </w:rPr>
        <w:lastRenderedPageBreak/>
        <w:t>1</w:t>
      </w:r>
      <w:r w:rsidR="003F31BD" w:rsidRPr="007128EB">
        <w:rPr>
          <w:rStyle w:val="s1"/>
          <w:rFonts w:ascii="Times New Roman" w:hAnsi="Times New Roman"/>
          <w:bCs/>
          <w:sz w:val="28"/>
          <w:szCs w:val="28"/>
        </w:rPr>
        <w:t>)</w:t>
      </w:r>
      <w:r w:rsidR="003F31BD" w:rsidRPr="006C53AC">
        <w:rPr>
          <w:rStyle w:val="s1"/>
          <w:rFonts w:ascii="Times New Roman" w:hAnsi="Times New Roman"/>
          <w:b/>
          <w:bCs/>
          <w:sz w:val="28"/>
          <w:szCs w:val="28"/>
        </w:rPr>
        <w:t xml:space="preserve"> экспертный анализ документации</w:t>
      </w:r>
      <w:r w:rsidR="003F31BD" w:rsidRPr="006C53AC">
        <w:rPr>
          <w:rStyle w:val="s1"/>
          <w:rFonts w:ascii="Times New Roman" w:hAnsi="Times New Roman"/>
          <w:sz w:val="28"/>
          <w:szCs w:val="28"/>
        </w:rPr>
        <w:t xml:space="preserve"> - данная процедура заключается в определении наличия необходимых документов в рамках требований стандартов (нормативных правовых документов, клинических руководств/протоколов, документированных процедур и Положений внутреннего пользования, первичной медицинской документаций, планов, отчетов, графиков, документов, подтверждающих проведение/выполнение каких-либо запланированных мероприятий и др.).</w:t>
      </w:r>
    </w:p>
    <w:p w14:paraId="0B5FDFCC" w14:textId="4DABCDC9" w:rsidR="003F31BD" w:rsidRPr="006C53AC" w:rsidRDefault="003F31BD" w:rsidP="007128EB">
      <w:pPr>
        <w:pStyle w:val="p1"/>
        <w:ind w:firstLine="709"/>
        <w:jc w:val="both"/>
        <w:divId w:val="1382704681"/>
        <w:rPr>
          <w:rFonts w:ascii="Times New Roman" w:hAnsi="Times New Roman"/>
          <w:sz w:val="28"/>
          <w:szCs w:val="28"/>
        </w:rPr>
      </w:pPr>
      <w:r w:rsidRPr="006C53AC">
        <w:rPr>
          <w:rStyle w:val="s1"/>
          <w:rFonts w:ascii="Times New Roman" w:hAnsi="Times New Roman"/>
          <w:sz w:val="28"/>
          <w:szCs w:val="28"/>
        </w:rPr>
        <w:t>При</w:t>
      </w:r>
      <w:r w:rsidR="00AA6BA4" w:rsidRPr="006C53AC">
        <w:rPr>
          <w:rFonts w:ascii="Times New Roman" w:hAnsi="Times New Roman"/>
          <w:sz w:val="28"/>
          <w:szCs w:val="28"/>
        </w:rPr>
        <w:t xml:space="preserve"> </w:t>
      </w:r>
      <w:r w:rsidRPr="006C53AC">
        <w:rPr>
          <w:rStyle w:val="s1"/>
          <w:rFonts w:ascii="Times New Roman" w:hAnsi="Times New Roman"/>
          <w:sz w:val="28"/>
          <w:szCs w:val="28"/>
        </w:rPr>
        <w:t>проведении экспертного анализа документации, также, проводится оценка соответствия документации требованиям, установленным в стандартах.</w:t>
      </w:r>
    </w:p>
    <w:p w14:paraId="7EA62147" w14:textId="6BF54E70" w:rsidR="003F31BD" w:rsidRPr="006C53AC" w:rsidRDefault="007128EB" w:rsidP="007128EB">
      <w:pPr>
        <w:pStyle w:val="p1"/>
        <w:ind w:firstLine="709"/>
        <w:jc w:val="both"/>
        <w:divId w:val="1382704681"/>
        <w:rPr>
          <w:rFonts w:ascii="Times New Roman" w:hAnsi="Times New Roman"/>
          <w:sz w:val="28"/>
          <w:szCs w:val="28"/>
        </w:rPr>
      </w:pPr>
      <w:r w:rsidRPr="007128EB">
        <w:rPr>
          <w:rStyle w:val="s1"/>
          <w:rFonts w:ascii="Times New Roman" w:hAnsi="Times New Roman"/>
          <w:bCs/>
          <w:sz w:val="28"/>
          <w:szCs w:val="28"/>
        </w:rPr>
        <w:t>2</w:t>
      </w:r>
      <w:r w:rsidR="003F31BD" w:rsidRPr="007128EB">
        <w:rPr>
          <w:rStyle w:val="s1"/>
          <w:rFonts w:ascii="Times New Roman" w:hAnsi="Times New Roman"/>
          <w:bCs/>
          <w:sz w:val="28"/>
          <w:szCs w:val="28"/>
        </w:rPr>
        <w:t>)</w:t>
      </w:r>
      <w:r w:rsidR="00AA6BA4" w:rsidRPr="006C53AC">
        <w:rPr>
          <w:rFonts w:ascii="Times New Roman" w:hAnsi="Times New Roman"/>
          <w:b/>
          <w:bCs/>
          <w:sz w:val="28"/>
          <w:szCs w:val="28"/>
        </w:rPr>
        <w:t xml:space="preserve"> </w:t>
      </w:r>
      <w:r w:rsidR="003F31BD" w:rsidRPr="006C53AC">
        <w:rPr>
          <w:rStyle w:val="s1"/>
          <w:rFonts w:ascii="Times New Roman" w:hAnsi="Times New Roman"/>
          <w:b/>
          <w:bCs/>
          <w:sz w:val="28"/>
          <w:szCs w:val="28"/>
        </w:rPr>
        <w:t>собеседование (интервью)</w:t>
      </w:r>
      <w:r w:rsidR="003F31BD" w:rsidRPr="006C53AC">
        <w:rPr>
          <w:rStyle w:val="s1"/>
          <w:rFonts w:ascii="Times New Roman" w:hAnsi="Times New Roman"/>
          <w:sz w:val="28"/>
          <w:szCs w:val="28"/>
        </w:rPr>
        <w:t xml:space="preserve"> проводится как с персоналом О3, так и с пациентами. Цель собеседования заключается в том, чтобы найти подтверждение той деятельности, которая осуществлялась для достижения стандартов. Собеседование проводится посредством свободных вопросов. Процесс собеседования дополняет полученную информацию при проведении анализа документации. Кроме того, собеседование используется для проверки информации, полученной при анализе документации, в отношении которой имеются сомнения.</w:t>
      </w:r>
    </w:p>
    <w:p w14:paraId="5803A51D" w14:textId="6BED3BAE" w:rsidR="000A4672" w:rsidRPr="006C53AC" w:rsidRDefault="007128EB" w:rsidP="007128EB">
      <w:pPr>
        <w:pStyle w:val="p1"/>
        <w:ind w:firstLine="709"/>
        <w:jc w:val="both"/>
        <w:divId w:val="1382704681"/>
        <w:rPr>
          <w:rFonts w:ascii="Times New Roman" w:hAnsi="Times New Roman"/>
          <w:sz w:val="28"/>
          <w:szCs w:val="28"/>
        </w:rPr>
      </w:pPr>
      <w:r>
        <w:rPr>
          <w:rStyle w:val="s1"/>
          <w:rFonts w:ascii="Times New Roman" w:hAnsi="Times New Roman"/>
          <w:bCs/>
          <w:sz w:val="28"/>
          <w:szCs w:val="28"/>
        </w:rPr>
        <w:t>3</w:t>
      </w:r>
      <w:r w:rsidR="003F31BD" w:rsidRPr="007128EB">
        <w:rPr>
          <w:rStyle w:val="s1"/>
          <w:rFonts w:ascii="Times New Roman" w:hAnsi="Times New Roman"/>
          <w:bCs/>
          <w:sz w:val="28"/>
          <w:szCs w:val="28"/>
        </w:rPr>
        <w:t>)</w:t>
      </w:r>
      <w:r w:rsidR="003F31BD" w:rsidRPr="006C53AC">
        <w:rPr>
          <w:rStyle w:val="s1"/>
          <w:rFonts w:ascii="Times New Roman" w:hAnsi="Times New Roman"/>
          <w:b/>
          <w:bCs/>
          <w:sz w:val="28"/>
          <w:szCs w:val="28"/>
        </w:rPr>
        <w:t xml:space="preserve"> осмотр (наблюдение)</w:t>
      </w:r>
      <w:r w:rsidR="003F31BD" w:rsidRPr="006C53AC">
        <w:rPr>
          <w:rStyle w:val="s1"/>
          <w:rFonts w:ascii="Times New Roman" w:hAnsi="Times New Roman"/>
          <w:sz w:val="28"/>
          <w:szCs w:val="28"/>
        </w:rPr>
        <w:t xml:space="preserve"> </w:t>
      </w:r>
      <w:r w:rsidR="00D00B41" w:rsidRPr="006C53AC">
        <w:rPr>
          <w:rStyle w:val="s1"/>
          <w:rFonts w:ascii="Times New Roman" w:hAnsi="Times New Roman"/>
          <w:sz w:val="28"/>
          <w:szCs w:val="28"/>
        </w:rPr>
        <w:t>— это</w:t>
      </w:r>
      <w:r w:rsidR="003F31BD" w:rsidRPr="006C53AC">
        <w:rPr>
          <w:rStyle w:val="s1"/>
          <w:rFonts w:ascii="Times New Roman" w:hAnsi="Times New Roman"/>
          <w:sz w:val="28"/>
          <w:szCs w:val="28"/>
        </w:rPr>
        <w:t xml:space="preserve"> метод, используемый для сбора данных о состоянии</w:t>
      </w:r>
      <w:r>
        <w:rPr>
          <w:rFonts w:ascii="Times New Roman" w:hAnsi="Times New Roman"/>
          <w:sz w:val="28"/>
          <w:szCs w:val="28"/>
        </w:rPr>
        <w:t xml:space="preserve"> </w:t>
      </w:r>
      <w:r w:rsidR="003F31BD" w:rsidRPr="006C53AC">
        <w:rPr>
          <w:rStyle w:val="s1"/>
          <w:rFonts w:ascii="Times New Roman" w:hAnsi="Times New Roman"/>
          <w:sz w:val="28"/>
          <w:szCs w:val="28"/>
        </w:rPr>
        <w:t>материально-технической</w:t>
      </w:r>
      <w:r w:rsidR="00AA6BA4" w:rsidRPr="006C53AC">
        <w:rPr>
          <w:rFonts w:ascii="Times New Roman" w:hAnsi="Times New Roman"/>
          <w:sz w:val="28"/>
          <w:szCs w:val="28"/>
        </w:rPr>
        <w:t xml:space="preserve"> </w:t>
      </w:r>
      <w:r w:rsidR="003F31BD" w:rsidRPr="006C53AC">
        <w:rPr>
          <w:rStyle w:val="s1"/>
          <w:rFonts w:ascii="Times New Roman" w:hAnsi="Times New Roman"/>
          <w:sz w:val="28"/>
          <w:szCs w:val="28"/>
        </w:rPr>
        <w:t>базы, о правильности и</w:t>
      </w:r>
      <w:r w:rsidR="00AA6BA4" w:rsidRPr="006C53AC">
        <w:rPr>
          <w:rFonts w:ascii="Times New Roman" w:hAnsi="Times New Roman"/>
          <w:sz w:val="28"/>
          <w:szCs w:val="28"/>
        </w:rPr>
        <w:t xml:space="preserve"> </w:t>
      </w:r>
      <w:r w:rsidR="003F31BD" w:rsidRPr="006C53AC">
        <w:rPr>
          <w:rStyle w:val="s1"/>
          <w:rFonts w:ascii="Times New Roman" w:hAnsi="Times New Roman"/>
          <w:sz w:val="28"/>
          <w:szCs w:val="28"/>
        </w:rPr>
        <w:t>качестве</w:t>
      </w:r>
      <w:r w:rsidR="00AA6BA4" w:rsidRPr="006C53AC">
        <w:rPr>
          <w:rFonts w:ascii="Times New Roman" w:hAnsi="Times New Roman"/>
          <w:sz w:val="28"/>
          <w:szCs w:val="28"/>
        </w:rPr>
        <w:t xml:space="preserve"> </w:t>
      </w:r>
      <w:r w:rsidR="003F31BD" w:rsidRPr="006C53AC">
        <w:rPr>
          <w:rStyle w:val="s1"/>
          <w:rFonts w:ascii="Times New Roman" w:hAnsi="Times New Roman"/>
          <w:sz w:val="28"/>
          <w:szCs w:val="28"/>
        </w:rPr>
        <w:t>выполнения</w:t>
      </w:r>
      <w:r>
        <w:rPr>
          <w:rFonts w:ascii="Times New Roman" w:hAnsi="Times New Roman"/>
          <w:sz w:val="28"/>
          <w:szCs w:val="28"/>
        </w:rPr>
        <w:t xml:space="preserve"> </w:t>
      </w:r>
      <w:r w:rsidR="003F31BD" w:rsidRPr="006C53AC">
        <w:rPr>
          <w:rFonts w:ascii="Times New Roman" w:hAnsi="Times New Roman"/>
          <w:sz w:val="28"/>
          <w:szCs w:val="28"/>
        </w:rPr>
        <w:t>профессиональных процедур персоналом организаций здравоохранения (процедуры по безопасности, лечебно-диагностические процедуры) о наличии информации для пациентов и персонала на территории и в подразделениях объекта аккредитации. Наблюдение также</w:t>
      </w:r>
      <w:r w:rsidR="000A4672" w:rsidRPr="006C53AC">
        <w:rPr>
          <w:rFonts w:ascii="Times New Roman" w:hAnsi="Times New Roman"/>
          <w:sz w:val="28"/>
          <w:szCs w:val="28"/>
        </w:rPr>
        <w:t xml:space="preserve"> </w:t>
      </w:r>
      <w:r w:rsidR="000A4672" w:rsidRPr="006C53AC">
        <w:rPr>
          <w:rStyle w:val="s1"/>
          <w:rFonts w:ascii="Times New Roman" w:hAnsi="Times New Roman"/>
          <w:sz w:val="28"/>
          <w:szCs w:val="28"/>
        </w:rPr>
        <w:t>используется для проверки и подтверждения той информации, которая была собрана из разных источников.</w:t>
      </w:r>
    </w:p>
    <w:p w14:paraId="1EE21D89" w14:textId="2A5DA091" w:rsidR="000A4672" w:rsidRPr="006C53AC" w:rsidRDefault="007128EB" w:rsidP="007128EB">
      <w:pPr>
        <w:pStyle w:val="p1"/>
        <w:ind w:firstLine="709"/>
        <w:jc w:val="both"/>
        <w:divId w:val="740106496"/>
        <w:rPr>
          <w:rFonts w:ascii="Times New Roman" w:hAnsi="Times New Roman"/>
          <w:sz w:val="28"/>
          <w:szCs w:val="28"/>
        </w:rPr>
      </w:pPr>
      <w:r w:rsidRPr="007128EB">
        <w:rPr>
          <w:rStyle w:val="s1"/>
          <w:rFonts w:ascii="Times New Roman" w:hAnsi="Times New Roman"/>
          <w:bCs/>
          <w:sz w:val="28"/>
          <w:szCs w:val="28"/>
        </w:rPr>
        <w:t>4</w:t>
      </w:r>
      <w:r w:rsidR="00AA6BA4" w:rsidRPr="007128EB">
        <w:rPr>
          <w:rStyle w:val="s1"/>
          <w:rFonts w:ascii="Times New Roman" w:hAnsi="Times New Roman"/>
          <w:bCs/>
          <w:sz w:val="28"/>
          <w:szCs w:val="28"/>
        </w:rPr>
        <w:t>)</w:t>
      </w:r>
      <w:r w:rsidR="00AA6BA4" w:rsidRPr="006C53AC">
        <w:rPr>
          <w:rStyle w:val="s1"/>
          <w:rFonts w:ascii="Times New Roman" w:hAnsi="Times New Roman"/>
          <w:b/>
          <w:bCs/>
          <w:sz w:val="28"/>
          <w:szCs w:val="28"/>
        </w:rPr>
        <w:t xml:space="preserve"> </w:t>
      </w:r>
      <w:r w:rsidR="000A4672" w:rsidRPr="006C53AC">
        <w:rPr>
          <w:rStyle w:val="s1"/>
          <w:rFonts w:ascii="Times New Roman" w:hAnsi="Times New Roman"/>
          <w:b/>
          <w:bCs/>
          <w:sz w:val="28"/>
          <w:szCs w:val="28"/>
        </w:rPr>
        <w:t>анкетирование</w:t>
      </w:r>
      <w:r w:rsidR="000A4672" w:rsidRPr="006C53AC">
        <w:rPr>
          <w:rStyle w:val="s1"/>
          <w:rFonts w:ascii="Times New Roman" w:hAnsi="Times New Roman"/>
          <w:sz w:val="28"/>
          <w:szCs w:val="28"/>
        </w:rPr>
        <w:t>, цель анкетирования дополнить информацию (при необходимости), полученную при анализе документации, собеседовании и наблюдении. Посредством анкетирования персонала и пациентов объекта аккредитации собирается дополнительная информация о работе управления, соблюдении прав и степени удовлетворенности пациентов, оценки ими уровня качества и безопасности медицинской помощи и пр.</w:t>
      </w:r>
    </w:p>
    <w:p w14:paraId="38B4F59B" w14:textId="77777777" w:rsidR="00C51BAA" w:rsidRPr="006C53AC" w:rsidRDefault="00C51BAA" w:rsidP="00014EF5">
      <w:pPr>
        <w:pStyle w:val="p1"/>
        <w:ind w:left="426"/>
        <w:jc w:val="both"/>
        <w:divId w:val="740106496"/>
        <w:rPr>
          <w:rStyle w:val="s1"/>
          <w:rFonts w:ascii="Times New Roman" w:hAnsi="Times New Roman"/>
          <w:sz w:val="28"/>
          <w:szCs w:val="28"/>
        </w:rPr>
      </w:pPr>
    </w:p>
    <w:p w14:paraId="381E6813" w14:textId="4278B1BD" w:rsidR="000A4672" w:rsidRPr="006C53AC" w:rsidRDefault="00853196" w:rsidP="005324EB">
      <w:pPr>
        <w:pStyle w:val="p1"/>
        <w:ind w:left="360"/>
        <w:jc w:val="center"/>
        <w:divId w:val="740106496"/>
        <w:rPr>
          <w:rFonts w:ascii="Times New Roman" w:hAnsi="Times New Roman"/>
          <w:b/>
          <w:bCs/>
          <w:sz w:val="28"/>
          <w:szCs w:val="28"/>
        </w:rPr>
      </w:pPr>
      <w:r>
        <w:rPr>
          <w:rStyle w:val="s1"/>
          <w:rFonts w:ascii="Times New Roman" w:hAnsi="Times New Roman"/>
          <w:b/>
          <w:bCs/>
          <w:sz w:val="28"/>
          <w:szCs w:val="28"/>
        </w:rPr>
        <w:t>5</w:t>
      </w:r>
      <w:r w:rsidR="005324EB">
        <w:rPr>
          <w:rStyle w:val="s1"/>
          <w:rFonts w:ascii="Times New Roman" w:hAnsi="Times New Roman"/>
          <w:b/>
          <w:bCs/>
          <w:sz w:val="28"/>
          <w:szCs w:val="28"/>
        </w:rPr>
        <w:t>.</w:t>
      </w:r>
      <w:r w:rsidR="002D111D" w:rsidRPr="006C53AC">
        <w:rPr>
          <w:rStyle w:val="s1"/>
          <w:rFonts w:ascii="Times New Roman" w:hAnsi="Times New Roman"/>
          <w:b/>
          <w:bCs/>
          <w:sz w:val="28"/>
          <w:szCs w:val="28"/>
        </w:rPr>
        <w:t xml:space="preserve">   </w:t>
      </w:r>
      <w:r w:rsidR="005324EB">
        <w:rPr>
          <w:rStyle w:val="s1"/>
          <w:rFonts w:ascii="Times New Roman" w:hAnsi="Times New Roman"/>
          <w:b/>
          <w:bCs/>
          <w:sz w:val="28"/>
          <w:szCs w:val="28"/>
        </w:rPr>
        <w:t>Порядок аккредитации</w:t>
      </w:r>
    </w:p>
    <w:p w14:paraId="605B79FE" w14:textId="77777777" w:rsidR="00FB3206" w:rsidRPr="006C53AC" w:rsidRDefault="00FB3206" w:rsidP="00014EF5">
      <w:pPr>
        <w:pStyle w:val="p1"/>
        <w:ind w:left="426"/>
        <w:jc w:val="both"/>
        <w:divId w:val="740106496"/>
        <w:rPr>
          <w:rStyle w:val="s1"/>
          <w:rFonts w:ascii="Times New Roman" w:hAnsi="Times New Roman"/>
          <w:sz w:val="28"/>
          <w:szCs w:val="28"/>
        </w:rPr>
      </w:pPr>
    </w:p>
    <w:p w14:paraId="7049DD6E" w14:textId="2381058D" w:rsidR="00F94C92" w:rsidRPr="006C53AC" w:rsidRDefault="00190044" w:rsidP="005324EB">
      <w:pPr>
        <w:pStyle w:val="p1"/>
        <w:ind w:firstLine="709"/>
        <w:jc w:val="both"/>
        <w:divId w:val="740106496"/>
        <w:rPr>
          <w:rFonts w:ascii="Times New Roman" w:hAnsi="Times New Roman"/>
          <w:sz w:val="28"/>
          <w:szCs w:val="28"/>
        </w:rPr>
      </w:pPr>
      <w:r>
        <w:rPr>
          <w:rStyle w:val="s1"/>
          <w:rFonts w:ascii="Times New Roman" w:hAnsi="Times New Roman"/>
          <w:sz w:val="28"/>
          <w:szCs w:val="28"/>
        </w:rPr>
        <w:t>30</w:t>
      </w:r>
      <w:r w:rsidR="000A4672" w:rsidRPr="006C53AC">
        <w:rPr>
          <w:rStyle w:val="s1"/>
          <w:rFonts w:ascii="Times New Roman" w:hAnsi="Times New Roman"/>
          <w:sz w:val="28"/>
          <w:szCs w:val="28"/>
        </w:rPr>
        <w:t xml:space="preserve">. Аккредитация </w:t>
      </w:r>
      <w:r w:rsidR="00D00B41" w:rsidRPr="006C53AC">
        <w:rPr>
          <w:rStyle w:val="s1"/>
          <w:rFonts w:ascii="Times New Roman" w:hAnsi="Times New Roman"/>
          <w:sz w:val="28"/>
          <w:szCs w:val="28"/>
        </w:rPr>
        <w:t>— это</w:t>
      </w:r>
      <w:r w:rsidR="000A4672" w:rsidRPr="006C53AC">
        <w:rPr>
          <w:rStyle w:val="s1"/>
          <w:rFonts w:ascii="Times New Roman" w:hAnsi="Times New Roman"/>
          <w:sz w:val="28"/>
          <w:szCs w:val="28"/>
        </w:rPr>
        <w:t xml:space="preserve"> непрерывный цикл, который состоит из следующих этапов:</w:t>
      </w:r>
    </w:p>
    <w:p w14:paraId="5EB15F8A" w14:textId="6F845894" w:rsidR="000A4672" w:rsidRPr="006C53AC" w:rsidRDefault="005324EB" w:rsidP="005324EB">
      <w:pPr>
        <w:pStyle w:val="li1"/>
        <w:spacing w:line="276" w:lineRule="auto"/>
        <w:ind w:firstLine="709"/>
        <w:jc w:val="both"/>
        <w:divId w:val="74010649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A4672" w:rsidRPr="006C53AC">
        <w:rPr>
          <w:rStyle w:val="s1"/>
          <w:rFonts w:ascii="Times New Roman" w:eastAsia="Times New Roman" w:hAnsi="Times New Roman"/>
          <w:sz w:val="28"/>
          <w:szCs w:val="28"/>
        </w:rPr>
        <w:t xml:space="preserve">подача </w:t>
      </w:r>
      <w:r w:rsidR="00014EF5" w:rsidRPr="006C53AC">
        <w:rPr>
          <w:rStyle w:val="s1"/>
          <w:rFonts w:ascii="Times New Roman" w:eastAsia="Times New Roman" w:hAnsi="Times New Roman"/>
          <w:sz w:val="28"/>
          <w:szCs w:val="28"/>
        </w:rPr>
        <w:t>ОЗ</w:t>
      </w:r>
      <w:r w:rsidR="000A4672" w:rsidRPr="006C53AC">
        <w:rPr>
          <w:rStyle w:val="s1"/>
          <w:rFonts w:ascii="Times New Roman" w:eastAsia="Times New Roman" w:hAnsi="Times New Roman"/>
          <w:sz w:val="28"/>
          <w:szCs w:val="28"/>
        </w:rPr>
        <w:t xml:space="preserve"> заявления в Орган по аккредитации;</w:t>
      </w:r>
    </w:p>
    <w:p w14:paraId="55AB1876" w14:textId="4415862C" w:rsidR="000A4672" w:rsidRPr="006C53AC" w:rsidRDefault="005324EB" w:rsidP="005324EB">
      <w:pPr>
        <w:pStyle w:val="li1"/>
        <w:spacing w:line="276" w:lineRule="auto"/>
        <w:ind w:firstLine="709"/>
        <w:jc w:val="both"/>
        <w:divId w:val="74010649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A4672" w:rsidRPr="006C53AC">
        <w:rPr>
          <w:rStyle w:val="s1"/>
          <w:rFonts w:ascii="Times New Roman" w:eastAsia="Times New Roman" w:hAnsi="Times New Roman"/>
          <w:sz w:val="28"/>
          <w:szCs w:val="28"/>
        </w:rPr>
        <w:t>заключение договора Органа по аккредитации с О3 (объектом аккредитации) о проведении аккредитации;</w:t>
      </w:r>
    </w:p>
    <w:p w14:paraId="1FD63851" w14:textId="1D6E07D4" w:rsidR="000A4672" w:rsidRPr="006C53AC" w:rsidRDefault="005324EB" w:rsidP="005324EB">
      <w:pPr>
        <w:pStyle w:val="li1"/>
        <w:spacing w:line="276" w:lineRule="auto"/>
        <w:ind w:firstLine="709"/>
        <w:jc w:val="both"/>
        <w:divId w:val="74010649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A4672" w:rsidRPr="006C53AC">
        <w:rPr>
          <w:rStyle w:val="s1"/>
          <w:rFonts w:ascii="Times New Roman" w:eastAsia="Times New Roman" w:hAnsi="Times New Roman"/>
          <w:sz w:val="28"/>
          <w:szCs w:val="28"/>
        </w:rPr>
        <w:t>инструктаж (обучение) представителей объекта аккредитации по всем вопросам, касающимся проведения процедуры аккредитации;</w:t>
      </w:r>
    </w:p>
    <w:p w14:paraId="550C9C02" w14:textId="7FF683A4" w:rsidR="000A4672" w:rsidRPr="006C53AC" w:rsidRDefault="005324EB" w:rsidP="005324EB">
      <w:pPr>
        <w:pStyle w:val="li1"/>
        <w:spacing w:line="276" w:lineRule="auto"/>
        <w:ind w:firstLine="709"/>
        <w:jc w:val="both"/>
        <w:divId w:val="740106496"/>
        <w:rPr>
          <w:rFonts w:ascii="Times New Roman" w:eastAsia="Times New Roman" w:hAnsi="Times New Roman"/>
          <w:sz w:val="28"/>
          <w:szCs w:val="28"/>
        </w:rPr>
      </w:pPr>
      <w:r>
        <w:rPr>
          <w:rStyle w:val="s1"/>
          <w:rFonts w:ascii="Times New Roman" w:eastAsia="Times New Roman" w:hAnsi="Times New Roman"/>
          <w:sz w:val="28"/>
          <w:szCs w:val="28"/>
        </w:rPr>
        <w:lastRenderedPageBreak/>
        <w:t xml:space="preserve">- </w:t>
      </w:r>
      <w:r w:rsidR="000A4672" w:rsidRPr="006C53AC">
        <w:rPr>
          <w:rStyle w:val="s1"/>
          <w:rFonts w:ascii="Times New Roman" w:eastAsia="Times New Roman" w:hAnsi="Times New Roman"/>
          <w:sz w:val="28"/>
          <w:szCs w:val="28"/>
        </w:rPr>
        <w:t>проведение объектом аккредитации процедуры самооценки</w:t>
      </w:r>
      <w:r w:rsidR="00181B0A" w:rsidRPr="006C53AC">
        <w:rPr>
          <w:rStyle w:val="s1"/>
          <w:rFonts w:ascii="Times New Roman" w:eastAsia="Times New Roman" w:hAnsi="Times New Roman"/>
          <w:sz w:val="28"/>
          <w:szCs w:val="28"/>
        </w:rPr>
        <w:t xml:space="preserve"> </w:t>
      </w:r>
      <w:r w:rsidR="00D00B41" w:rsidRPr="006C53AC">
        <w:rPr>
          <w:rStyle w:val="s1"/>
          <w:rFonts w:ascii="Times New Roman" w:hAnsi="Times New Roman"/>
          <w:sz w:val="28"/>
          <w:szCs w:val="28"/>
        </w:rPr>
        <w:t>по</w:t>
      </w:r>
      <w:r w:rsidR="00D00B41" w:rsidRPr="006C53AC">
        <w:rPr>
          <w:rFonts w:ascii="Times New Roman" w:hAnsi="Times New Roman"/>
          <w:sz w:val="28"/>
          <w:szCs w:val="28"/>
        </w:rPr>
        <w:t xml:space="preserve"> </w:t>
      </w:r>
      <w:r w:rsidR="000A4672" w:rsidRPr="006C53AC">
        <w:rPr>
          <w:rStyle w:val="s1"/>
          <w:rFonts w:ascii="Times New Roman" w:hAnsi="Times New Roman"/>
          <w:sz w:val="28"/>
          <w:szCs w:val="28"/>
        </w:rPr>
        <w:t>стандартам</w:t>
      </w:r>
      <w:r w:rsidR="00181B0A" w:rsidRPr="006C53AC">
        <w:rPr>
          <w:rFonts w:ascii="Times New Roman" w:hAnsi="Times New Roman"/>
          <w:sz w:val="28"/>
          <w:szCs w:val="28"/>
        </w:rPr>
        <w:t xml:space="preserve"> </w:t>
      </w:r>
      <w:r w:rsidR="000A4672" w:rsidRPr="006C53AC">
        <w:rPr>
          <w:rStyle w:val="s1"/>
          <w:rFonts w:ascii="Times New Roman" w:hAnsi="Times New Roman"/>
          <w:sz w:val="28"/>
          <w:szCs w:val="28"/>
        </w:rPr>
        <w:t>аккредитации и формирование необходимого пакета документов, и предоставление пакета документов в Орган по аккредитации;</w:t>
      </w:r>
    </w:p>
    <w:p w14:paraId="5FC9ECF0" w14:textId="11919AB1" w:rsidR="000A4672" w:rsidRPr="006C53AC" w:rsidRDefault="005324EB" w:rsidP="005324EB">
      <w:pPr>
        <w:pStyle w:val="li1"/>
        <w:spacing w:line="276" w:lineRule="auto"/>
        <w:ind w:firstLine="709"/>
        <w:jc w:val="both"/>
        <w:divId w:val="74010649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A4672" w:rsidRPr="006C53AC">
        <w:rPr>
          <w:rStyle w:val="s1"/>
          <w:rFonts w:ascii="Times New Roman" w:eastAsia="Times New Roman" w:hAnsi="Times New Roman"/>
          <w:sz w:val="28"/>
          <w:szCs w:val="28"/>
        </w:rPr>
        <w:t>оценка представленных документов Органом по аккредитации и формирование</w:t>
      </w:r>
      <w:r w:rsidR="000A4672" w:rsidRPr="006C53AC">
        <w:rPr>
          <w:rFonts w:ascii="Times New Roman" w:eastAsia="Times New Roman" w:hAnsi="Times New Roman"/>
          <w:sz w:val="28"/>
          <w:szCs w:val="28"/>
        </w:rPr>
        <w:br/>
      </w:r>
      <w:r w:rsidR="000A4672" w:rsidRPr="006C53AC">
        <w:rPr>
          <w:rStyle w:val="s1"/>
          <w:rFonts w:ascii="Times New Roman" w:eastAsia="Times New Roman" w:hAnsi="Times New Roman"/>
          <w:sz w:val="28"/>
          <w:szCs w:val="28"/>
        </w:rPr>
        <w:t>Органом по аккредитации экспертной группы для проведения аккредитационной экспертизы объекта аккредитации;</w:t>
      </w:r>
    </w:p>
    <w:p w14:paraId="6093A8D3" w14:textId="55A7B17E" w:rsidR="000A4672" w:rsidRPr="006C53AC" w:rsidRDefault="005324EB" w:rsidP="005324EB">
      <w:pPr>
        <w:pStyle w:val="li1"/>
        <w:spacing w:line="276" w:lineRule="auto"/>
        <w:ind w:firstLine="709"/>
        <w:jc w:val="both"/>
        <w:divId w:val="74010649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A4672" w:rsidRPr="006C53AC">
        <w:rPr>
          <w:rStyle w:val="s1"/>
          <w:rFonts w:ascii="Times New Roman" w:eastAsia="Times New Roman" w:hAnsi="Times New Roman"/>
          <w:sz w:val="28"/>
          <w:szCs w:val="28"/>
        </w:rPr>
        <w:t>проведение экспертной группой аккредитационной экспертизы объекта аккредитации по стандартам аккредитации («на месте»);</w:t>
      </w:r>
    </w:p>
    <w:p w14:paraId="1BC0873D" w14:textId="33F1AE51" w:rsidR="000A4672" w:rsidRPr="006C53AC" w:rsidRDefault="005324EB" w:rsidP="005324EB">
      <w:pPr>
        <w:pStyle w:val="li1"/>
        <w:spacing w:line="276" w:lineRule="auto"/>
        <w:ind w:firstLine="709"/>
        <w:jc w:val="both"/>
        <w:divId w:val="74010649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A4672" w:rsidRPr="006C53AC">
        <w:rPr>
          <w:rStyle w:val="s1"/>
          <w:rFonts w:ascii="Times New Roman" w:eastAsia="Times New Roman" w:hAnsi="Times New Roman"/>
          <w:sz w:val="28"/>
          <w:szCs w:val="28"/>
        </w:rPr>
        <w:t>подготовка отчета об аккредитационной экспертизе объекта аккредитации;</w:t>
      </w:r>
    </w:p>
    <w:p w14:paraId="4410E7CE" w14:textId="1E221237" w:rsidR="000A4672" w:rsidRPr="006C53AC" w:rsidRDefault="005324EB" w:rsidP="00190044">
      <w:pPr>
        <w:pStyle w:val="li1"/>
        <w:ind w:firstLine="709"/>
        <w:jc w:val="both"/>
        <w:divId w:val="74010649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A4672" w:rsidRPr="006C53AC">
        <w:rPr>
          <w:rStyle w:val="s1"/>
          <w:rFonts w:ascii="Times New Roman" w:eastAsia="Times New Roman" w:hAnsi="Times New Roman"/>
          <w:sz w:val="28"/>
          <w:szCs w:val="28"/>
        </w:rPr>
        <w:t>принятие решения об аккредитации и присвоении категории объекту аккредитации;</w:t>
      </w:r>
    </w:p>
    <w:p w14:paraId="3E00604F" w14:textId="7D259ECD" w:rsidR="000A4672" w:rsidRPr="006C53AC" w:rsidRDefault="005324EB" w:rsidP="00190044">
      <w:pPr>
        <w:pStyle w:val="li1"/>
        <w:ind w:firstLine="709"/>
        <w:jc w:val="both"/>
        <w:divId w:val="74010649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0A4672" w:rsidRPr="006C53AC">
        <w:rPr>
          <w:rStyle w:val="s1"/>
          <w:rFonts w:ascii="Times New Roman" w:eastAsia="Times New Roman" w:hAnsi="Times New Roman"/>
          <w:sz w:val="28"/>
          <w:szCs w:val="28"/>
        </w:rPr>
        <w:t>оформление, регистрация и выдача аккредитованному объекту Аттестата аккредитации и заключение договора с аккредитованным объектом о проведении мониторингового визита;</w:t>
      </w:r>
    </w:p>
    <w:p w14:paraId="0E7390F2" w14:textId="5EECC299" w:rsidR="00AA6BA4" w:rsidRPr="006C53AC" w:rsidRDefault="005324EB" w:rsidP="00190044">
      <w:pPr>
        <w:pStyle w:val="p1"/>
        <w:ind w:firstLine="709"/>
        <w:jc w:val="both"/>
        <w:divId w:val="740106496"/>
        <w:rPr>
          <w:rStyle w:val="s1"/>
          <w:rFonts w:ascii="Times New Roman" w:hAnsi="Times New Roman"/>
          <w:sz w:val="28"/>
          <w:szCs w:val="28"/>
        </w:rPr>
      </w:pPr>
      <w:r>
        <w:rPr>
          <w:rStyle w:val="s1"/>
          <w:rFonts w:ascii="Times New Roman" w:hAnsi="Times New Roman"/>
          <w:sz w:val="28"/>
          <w:szCs w:val="28"/>
        </w:rPr>
        <w:t xml:space="preserve">- </w:t>
      </w:r>
      <w:r w:rsidR="000A4672" w:rsidRPr="006C53AC">
        <w:rPr>
          <w:rStyle w:val="s1"/>
          <w:rFonts w:ascii="Times New Roman" w:hAnsi="Times New Roman"/>
          <w:sz w:val="28"/>
          <w:szCs w:val="28"/>
        </w:rPr>
        <w:t>проведение экспертной группой мониторингового визита аккредитованного объекта («на месте») в соответствии с заключенным договором.</w:t>
      </w:r>
    </w:p>
    <w:p w14:paraId="38C78274" w14:textId="424C0D53" w:rsidR="000A4672" w:rsidRPr="006C53AC" w:rsidRDefault="00190044" w:rsidP="00190044">
      <w:pPr>
        <w:pStyle w:val="p1"/>
        <w:ind w:firstLine="709"/>
        <w:jc w:val="both"/>
        <w:divId w:val="740106496"/>
        <w:rPr>
          <w:rFonts w:ascii="Times New Roman" w:hAnsi="Times New Roman"/>
          <w:sz w:val="28"/>
          <w:szCs w:val="28"/>
        </w:rPr>
      </w:pPr>
      <w:r>
        <w:rPr>
          <w:rStyle w:val="s1"/>
          <w:rFonts w:ascii="Times New Roman" w:hAnsi="Times New Roman"/>
          <w:sz w:val="28"/>
          <w:szCs w:val="28"/>
        </w:rPr>
        <w:t>31</w:t>
      </w:r>
      <w:r w:rsidR="000A4672" w:rsidRPr="006C53AC">
        <w:rPr>
          <w:rStyle w:val="s1"/>
          <w:rFonts w:ascii="Times New Roman" w:hAnsi="Times New Roman"/>
          <w:sz w:val="28"/>
          <w:szCs w:val="28"/>
        </w:rPr>
        <w:t>.</w:t>
      </w:r>
      <w:r w:rsidR="00AA6BA4" w:rsidRPr="006C53AC">
        <w:rPr>
          <w:rFonts w:ascii="Times New Roman" w:hAnsi="Times New Roman"/>
          <w:sz w:val="28"/>
          <w:szCs w:val="28"/>
        </w:rPr>
        <w:t xml:space="preserve"> </w:t>
      </w:r>
      <w:r w:rsidR="000A4672" w:rsidRPr="006C53AC">
        <w:rPr>
          <w:rStyle w:val="s1"/>
          <w:rFonts w:ascii="Times New Roman" w:hAnsi="Times New Roman"/>
          <w:sz w:val="28"/>
          <w:szCs w:val="28"/>
        </w:rPr>
        <w:t xml:space="preserve">Объект аккредитации, для получения официальной оценки своей деятельности, подает в Орган по аккредитации заявление на проведение процедуры </w:t>
      </w:r>
      <w:r w:rsidR="000A4672" w:rsidRPr="00794241">
        <w:rPr>
          <w:rStyle w:val="s1"/>
          <w:rFonts w:ascii="Times New Roman" w:hAnsi="Times New Roman"/>
          <w:sz w:val="28"/>
          <w:szCs w:val="28"/>
        </w:rPr>
        <w:t xml:space="preserve">аккредитации (приложение </w:t>
      </w:r>
      <w:r w:rsidR="00181B0A" w:rsidRPr="00794241">
        <w:rPr>
          <w:rStyle w:val="s1"/>
          <w:rFonts w:ascii="Times New Roman" w:hAnsi="Times New Roman"/>
          <w:sz w:val="28"/>
          <w:szCs w:val="28"/>
        </w:rPr>
        <w:t>1</w:t>
      </w:r>
      <w:r w:rsidR="000A4672" w:rsidRPr="00794241">
        <w:rPr>
          <w:rStyle w:val="s1"/>
          <w:rFonts w:ascii="Times New Roman" w:hAnsi="Times New Roman"/>
          <w:sz w:val="28"/>
          <w:szCs w:val="28"/>
        </w:rPr>
        <w:t>).</w:t>
      </w:r>
    </w:p>
    <w:p w14:paraId="2F72E6F2" w14:textId="542CEEEE" w:rsidR="00181B0A" w:rsidRPr="006C53AC" w:rsidRDefault="000A4672" w:rsidP="00190044">
      <w:pPr>
        <w:pStyle w:val="p1"/>
        <w:ind w:firstLine="709"/>
        <w:jc w:val="both"/>
        <w:divId w:val="740106496"/>
        <w:rPr>
          <w:rStyle w:val="s1"/>
          <w:rFonts w:ascii="Times New Roman" w:hAnsi="Times New Roman"/>
          <w:sz w:val="28"/>
          <w:szCs w:val="28"/>
        </w:rPr>
      </w:pPr>
      <w:r w:rsidRPr="006C53AC">
        <w:rPr>
          <w:rStyle w:val="s1"/>
          <w:rFonts w:ascii="Times New Roman" w:hAnsi="Times New Roman"/>
          <w:sz w:val="28"/>
          <w:szCs w:val="28"/>
        </w:rPr>
        <w:t xml:space="preserve">Орган по аккредитации заключает с объектом аккредитации договор о проведении аккредитации </w:t>
      </w:r>
      <w:r w:rsidRPr="00794241">
        <w:rPr>
          <w:rStyle w:val="s1"/>
          <w:rFonts w:ascii="Times New Roman" w:hAnsi="Times New Roman"/>
          <w:sz w:val="28"/>
          <w:szCs w:val="28"/>
        </w:rPr>
        <w:t>(приложение</w:t>
      </w:r>
      <w:r w:rsidR="00181B0A" w:rsidRPr="00794241">
        <w:rPr>
          <w:rFonts w:ascii="Times New Roman" w:hAnsi="Times New Roman"/>
          <w:sz w:val="28"/>
          <w:szCs w:val="28"/>
        </w:rPr>
        <w:t xml:space="preserve"> </w:t>
      </w:r>
      <w:r w:rsidRPr="00794241">
        <w:rPr>
          <w:rStyle w:val="s1"/>
          <w:rFonts w:ascii="Times New Roman" w:hAnsi="Times New Roman"/>
          <w:sz w:val="28"/>
          <w:szCs w:val="28"/>
        </w:rPr>
        <w:t>2),</w:t>
      </w:r>
      <w:r w:rsidRPr="006C53AC">
        <w:rPr>
          <w:rStyle w:val="s1"/>
          <w:rFonts w:ascii="Times New Roman" w:hAnsi="Times New Roman"/>
          <w:sz w:val="28"/>
          <w:szCs w:val="28"/>
        </w:rPr>
        <w:t xml:space="preserve"> где оговариваются условия проведения процедуры</w:t>
      </w:r>
      <w:r w:rsidR="00181B0A" w:rsidRPr="006C53AC">
        <w:rPr>
          <w:rFonts w:ascii="Times New Roman" w:hAnsi="Times New Roman"/>
          <w:sz w:val="28"/>
          <w:szCs w:val="28"/>
        </w:rPr>
        <w:t xml:space="preserve"> </w:t>
      </w:r>
      <w:r w:rsidRPr="006C53AC">
        <w:rPr>
          <w:rStyle w:val="s1"/>
          <w:rFonts w:ascii="Times New Roman" w:hAnsi="Times New Roman"/>
          <w:sz w:val="28"/>
          <w:szCs w:val="28"/>
        </w:rPr>
        <w:t>аккредитации (сроки проведения, взаимные обязательства).</w:t>
      </w:r>
    </w:p>
    <w:p w14:paraId="32BE735B" w14:textId="1EFF6EB4" w:rsidR="00DE6FD3" w:rsidRDefault="000A4672" w:rsidP="00190044">
      <w:pPr>
        <w:pStyle w:val="p1"/>
        <w:ind w:firstLine="709"/>
        <w:jc w:val="both"/>
        <w:divId w:val="740106496"/>
        <w:rPr>
          <w:rStyle w:val="s1"/>
          <w:rFonts w:ascii="Times New Roman" w:hAnsi="Times New Roman"/>
          <w:sz w:val="28"/>
          <w:szCs w:val="28"/>
        </w:rPr>
      </w:pPr>
      <w:r w:rsidRPr="006C53AC">
        <w:rPr>
          <w:rStyle w:val="s1"/>
          <w:rFonts w:ascii="Times New Roman" w:hAnsi="Times New Roman"/>
          <w:sz w:val="28"/>
          <w:szCs w:val="28"/>
        </w:rPr>
        <w:t>3</w:t>
      </w:r>
      <w:r w:rsidR="00190044">
        <w:rPr>
          <w:rStyle w:val="s1"/>
          <w:rFonts w:ascii="Times New Roman" w:hAnsi="Times New Roman"/>
          <w:sz w:val="28"/>
          <w:szCs w:val="28"/>
        </w:rPr>
        <w:t>2</w:t>
      </w:r>
      <w:r w:rsidRPr="006C53AC">
        <w:rPr>
          <w:rStyle w:val="s1"/>
          <w:rFonts w:ascii="Times New Roman" w:hAnsi="Times New Roman"/>
          <w:sz w:val="28"/>
          <w:szCs w:val="28"/>
        </w:rPr>
        <w:t>.</w:t>
      </w:r>
      <w:r w:rsidR="00181B0A" w:rsidRPr="006C53AC">
        <w:rPr>
          <w:rFonts w:ascii="Times New Roman" w:hAnsi="Times New Roman"/>
          <w:sz w:val="28"/>
          <w:szCs w:val="28"/>
        </w:rPr>
        <w:t xml:space="preserve"> </w:t>
      </w:r>
      <w:r w:rsidRPr="006C53AC">
        <w:rPr>
          <w:rStyle w:val="s1"/>
          <w:rFonts w:ascii="Times New Roman" w:hAnsi="Times New Roman"/>
          <w:sz w:val="28"/>
          <w:szCs w:val="28"/>
        </w:rPr>
        <w:t>После заключения договора проводится инструктаж представителя (ей) объекта</w:t>
      </w:r>
      <w:r w:rsidR="00DE6FD3">
        <w:rPr>
          <w:rFonts w:ascii="Times New Roman" w:hAnsi="Times New Roman"/>
          <w:sz w:val="28"/>
          <w:szCs w:val="28"/>
        </w:rPr>
        <w:t xml:space="preserve"> </w:t>
      </w:r>
      <w:r w:rsidRPr="006C53AC">
        <w:rPr>
          <w:rStyle w:val="s1"/>
          <w:rFonts w:ascii="Times New Roman" w:hAnsi="Times New Roman"/>
          <w:sz w:val="28"/>
          <w:szCs w:val="28"/>
        </w:rPr>
        <w:t>аккредитации по всем вопросам, касающимся проведения процедуры аккредитации. В конце инструктажа представителю объекта аккредитации передается настоящее Положение, пакет стандартов для аккредитации, форма для проведения самооценки стандартов, перечень документов (приложение 3), который необходимо представить в Орган по аккредитации перед проведением аккредитационной экспертизы.</w:t>
      </w:r>
    </w:p>
    <w:p w14:paraId="3093807A" w14:textId="34B09A2A" w:rsidR="000A4672" w:rsidRPr="006C53AC" w:rsidRDefault="000A4672" w:rsidP="00190044">
      <w:pPr>
        <w:pStyle w:val="p1"/>
        <w:ind w:firstLine="709"/>
        <w:jc w:val="both"/>
        <w:divId w:val="740106496"/>
        <w:rPr>
          <w:rFonts w:ascii="Times New Roman" w:hAnsi="Times New Roman"/>
          <w:sz w:val="28"/>
          <w:szCs w:val="28"/>
        </w:rPr>
      </w:pPr>
      <w:r w:rsidRPr="006C53AC">
        <w:rPr>
          <w:rStyle w:val="s1"/>
          <w:rFonts w:ascii="Times New Roman" w:hAnsi="Times New Roman"/>
          <w:sz w:val="28"/>
          <w:szCs w:val="28"/>
        </w:rPr>
        <w:t>3</w:t>
      </w:r>
      <w:r w:rsidR="00190044">
        <w:rPr>
          <w:rStyle w:val="s1"/>
          <w:rFonts w:ascii="Times New Roman" w:hAnsi="Times New Roman"/>
          <w:sz w:val="28"/>
          <w:szCs w:val="28"/>
        </w:rPr>
        <w:t>3</w:t>
      </w:r>
      <w:r w:rsidRPr="006C53AC">
        <w:rPr>
          <w:rStyle w:val="s1"/>
          <w:rFonts w:ascii="Times New Roman" w:hAnsi="Times New Roman"/>
          <w:sz w:val="28"/>
          <w:szCs w:val="28"/>
        </w:rPr>
        <w:t>.</w:t>
      </w:r>
      <w:r w:rsidR="00181B0A" w:rsidRPr="006C53AC">
        <w:rPr>
          <w:rFonts w:ascii="Times New Roman" w:hAnsi="Times New Roman"/>
          <w:sz w:val="28"/>
          <w:szCs w:val="28"/>
        </w:rPr>
        <w:t xml:space="preserve"> </w:t>
      </w:r>
      <w:r w:rsidRPr="006C53AC">
        <w:rPr>
          <w:rStyle w:val="s1"/>
          <w:rFonts w:ascii="Times New Roman" w:hAnsi="Times New Roman"/>
          <w:sz w:val="28"/>
          <w:szCs w:val="28"/>
        </w:rPr>
        <w:t>Объект аккредитации проводит самооценку своей деятельности в соответствии со стандартами аккредитации и формирует пакет документов (в соответствии с приложением 3).</w:t>
      </w:r>
    </w:p>
    <w:p w14:paraId="27FAE1DB" w14:textId="4A00AAF6" w:rsidR="003F31BD" w:rsidRPr="006C53AC" w:rsidRDefault="00190044" w:rsidP="00190044">
      <w:pPr>
        <w:pStyle w:val="p1"/>
        <w:ind w:firstLine="709"/>
        <w:jc w:val="both"/>
        <w:divId w:val="740106496"/>
        <w:rPr>
          <w:rFonts w:ascii="Times New Roman" w:hAnsi="Times New Roman"/>
          <w:sz w:val="28"/>
          <w:szCs w:val="28"/>
        </w:rPr>
      </w:pPr>
      <w:r>
        <w:rPr>
          <w:rStyle w:val="s1"/>
          <w:rFonts w:ascii="Times New Roman" w:hAnsi="Times New Roman"/>
          <w:sz w:val="28"/>
          <w:szCs w:val="28"/>
        </w:rPr>
        <w:t>34</w:t>
      </w:r>
      <w:r w:rsidR="00DE6FD3">
        <w:rPr>
          <w:rStyle w:val="s1"/>
          <w:rFonts w:ascii="Times New Roman" w:hAnsi="Times New Roman"/>
          <w:sz w:val="28"/>
          <w:szCs w:val="28"/>
        </w:rPr>
        <w:t xml:space="preserve">. </w:t>
      </w:r>
      <w:r w:rsidR="000A4672" w:rsidRPr="006C53AC">
        <w:rPr>
          <w:rStyle w:val="s1"/>
          <w:rFonts w:ascii="Times New Roman" w:hAnsi="Times New Roman"/>
          <w:sz w:val="28"/>
          <w:szCs w:val="28"/>
        </w:rPr>
        <w:t>Пакет документов предоставляется в Орган по аккредитации не позднее, чем за 30 дней до аккредитационной экспертизы.</w:t>
      </w:r>
    </w:p>
    <w:p w14:paraId="556E8733" w14:textId="7C6ACECC" w:rsidR="00181B0A" w:rsidRPr="006C53AC" w:rsidRDefault="00190044" w:rsidP="00190044">
      <w:pPr>
        <w:pStyle w:val="p1"/>
        <w:ind w:firstLine="709"/>
        <w:jc w:val="both"/>
        <w:divId w:val="156919599"/>
        <w:rPr>
          <w:rStyle w:val="s1"/>
          <w:rFonts w:ascii="Times New Roman" w:hAnsi="Times New Roman"/>
          <w:sz w:val="28"/>
          <w:szCs w:val="28"/>
        </w:rPr>
      </w:pPr>
      <w:r>
        <w:rPr>
          <w:rStyle w:val="s1"/>
          <w:rFonts w:ascii="Times New Roman" w:hAnsi="Times New Roman"/>
          <w:sz w:val="28"/>
          <w:szCs w:val="28"/>
        </w:rPr>
        <w:t>35</w:t>
      </w:r>
      <w:r w:rsidR="00A0638B" w:rsidRPr="006C53AC">
        <w:rPr>
          <w:rStyle w:val="s1"/>
          <w:rFonts w:ascii="Times New Roman" w:hAnsi="Times New Roman"/>
          <w:sz w:val="28"/>
          <w:szCs w:val="28"/>
        </w:rPr>
        <w:t>.</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Руководитель Органа по аккредитации назначает руководителя экспертной группы для проведения работ по аккредитации объекта аккредитации. Руководитель экспертной группы назначается из числа штатных сотрудников Органа по аккредитации.</w:t>
      </w:r>
    </w:p>
    <w:p w14:paraId="65F7A071" w14:textId="0DBEF479" w:rsidR="00F94C92" w:rsidRPr="006C53AC" w:rsidRDefault="00190044" w:rsidP="00190044">
      <w:pPr>
        <w:pStyle w:val="p1"/>
        <w:ind w:firstLine="709"/>
        <w:jc w:val="both"/>
        <w:divId w:val="156919599"/>
        <w:rPr>
          <w:rFonts w:ascii="Times New Roman" w:hAnsi="Times New Roman"/>
          <w:sz w:val="28"/>
          <w:szCs w:val="28"/>
        </w:rPr>
      </w:pPr>
      <w:r>
        <w:rPr>
          <w:rStyle w:val="s1"/>
          <w:rFonts w:ascii="Times New Roman" w:hAnsi="Times New Roman"/>
          <w:sz w:val="28"/>
          <w:szCs w:val="28"/>
        </w:rPr>
        <w:lastRenderedPageBreak/>
        <w:t>36</w:t>
      </w:r>
      <w:r w:rsidR="00A0638B" w:rsidRPr="006C53AC">
        <w:rPr>
          <w:rStyle w:val="s1"/>
          <w:rFonts w:ascii="Times New Roman" w:hAnsi="Times New Roman"/>
          <w:sz w:val="28"/>
          <w:szCs w:val="28"/>
        </w:rPr>
        <w:t>.</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Руководитель экспертной группы проводит оценку представленных документов,</w:t>
      </w:r>
      <w:r w:rsidR="00DE6FD3">
        <w:rPr>
          <w:rFonts w:ascii="Times New Roman" w:hAnsi="Times New Roman"/>
          <w:sz w:val="28"/>
          <w:szCs w:val="28"/>
        </w:rPr>
        <w:t xml:space="preserve"> </w:t>
      </w:r>
      <w:r w:rsidR="00DE6FD3">
        <w:rPr>
          <w:rStyle w:val="s1"/>
          <w:rFonts w:ascii="Times New Roman" w:hAnsi="Times New Roman"/>
          <w:sz w:val="28"/>
          <w:szCs w:val="28"/>
        </w:rPr>
        <w:t>включающую:</w:t>
      </w:r>
    </w:p>
    <w:p w14:paraId="7DD31F26" w14:textId="4CCFF145" w:rsidR="00A0638B" w:rsidRPr="006C53AC" w:rsidRDefault="00DE6FD3" w:rsidP="00190044">
      <w:pPr>
        <w:pStyle w:val="li1"/>
        <w:ind w:firstLine="709"/>
        <w:jc w:val="both"/>
        <w:divId w:val="15691959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A0638B" w:rsidRPr="006C53AC">
        <w:rPr>
          <w:rStyle w:val="s1"/>
          <w:rFonts w:ascii="Times New Roman" w:eastAsia="Times New Roman" w:hAnsi="Times New Roman"/>
          <w:sz w:val="28"/>
          <w:szCs w:val="28"/>
        </w:rPr>
        <w:t>определение полноты перечня представленных документов (в соответствии с приложением 3);</w:t>
      </w:r>
    </w:p>
    <w:p w14:paraId="379182BD" w14:textId="09294539" w:rsidR="00181B0A" w:rsidRPr="00DE6FD3" w:rsidRDefault="00DE6FD3" w:rsidP="00190044">
      <w:pPr>
        <w:pStyle w:val="li1"/>
        <w:ind w:firstLine="709"/>
        <w:jc w:val="both"/>
        <w:divId w:val="156919599"/>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00A0638B" w:rsidRPr="006C53AC">
        <w:rPr>
          <w:rStyle w:val="s1"/>
          <w:rFonts w:ascii="Times New Roman" w:eastAsia="Times New Roman" w:hAnsi="Times New Roman"/>
          <w:sz w:val="28"/>
          <w:szCs w:val="28"/>
        </w:rPr>
        <w:t>проверка качества оформления документов (на компьютере, наличие элементов формализации- подписи должностных лиц, заверенных печатью организации).</w:t>
      </w:r>
    </w:p>
    <w:p w14:paraId="32AE6EAB" w14:textId="74D128AB" w:rsidR="00181B0A" w:rsidRPr="006C53AC" w:rsidRDefault="00190044" w:rsidP="00190044">
      <w:pPr>
        <w:pStyle w:val="p1"/>
        <w:ind w:firstLine="709"/>
        <w:jc w:val="both"/>
        <w:divId w:val="156919599"/>
        <w:rPr>
          <w:rStyle w:val="s1"/>
          <w:rFonts w:ascii="Times New Roman" w:hAnsi="Times New Roman"/>
          <w:sz w:val="28"/>
          <w:szCs w:val="28"/>
        </w:rPr>
      </w:pPr>
      <w:r>
        <w:rPr>
          <w:rStyle w:val="s1"/>
          <w:rFonts w:ascii="Times New Roman" w:hAnsi="Times New Roman"/>
          <w:sz w:val="28"/>
          <w:szCs w:val="28"/>
        </w:rPr>
        <w:t>37</w:t>
      </w:r>
      <w:r w:rsidR="00A0638B" w:rsidRPr="006C53AC">
        <w:rPr>
          <w:rStyle w:val="s1"/>
          <w:rFonts w:ascii="Times New Roman" w:hAnsi="Times New Roman"/>
          <w:sz w:val="28"/>
          <w:szCs w:val="28"/>
        </w:rPr>
        <w:t>.</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При наличии полного перечня представленных документов и правильности их оформления заключении, руководитель Органа по аккредитации принимает решение о формировании экспертной группы для проведения аккредитационной экспертизы объекта аккредитации, которое поручает ранее назначенному руководителю экспертной группы.</w:t>
      </w:r>
    </w:p>
    <w:p w14:paraId="709525ED" w14:textId="29BCCC1C" w:rsidR="00181B0A" w:rsidRPr="006C53AC" w:rsidRDefault="00190044" w:rsidP="003C2563">
      <w:pPr>
        <w:pStyle w:val="p1"/>
        <w:ind w:firstLine="709"/>
        <w:jc w:val="both"/>
        <w:divId w:val="156919599"/>
        <w:rPr>
          <w:rStyle w:val="s1"/>
          <w:rFonts w:ascii="Times New Roman" w:hAnsi="Times New Roman"/>
          <w:sz w:val="28"/>
          <w:szCs w:val="28"/>
        </w:rPr>
      </w:pPr>
      <w:r>
        <w:rPr>
          <w:rStyle w:val="s1"/>
          <w:rFonts w:ascii="Times New Roman" w:hAnsi="Times New Roman"/>
          <w:sz w:val="28"/>
          <w:szCs w:val="28"/>
        </w:rPr>
        <w:t>38</w:t>
      </w:r>
      <w:r w:rsidR="00A0638B" w:rsidRPr="006C53AC">
        <w:rPr>
          <w:rStyle w:val="s1"/>
          <w:rFonts w:ascii="Times New Roman" w:hAnsi="Times New Roman"/>
          <w:sz w:val="28"/>
          <w:szCs w:val="28"/>
        </w:rPr>
        <w:t>.</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Экспертная группа формируется из числа штатных и внештатных экспертов. Состав</w:t>
      </w:r>
      <w:r w:rsidR="002D111D" w:rsidRPr="006C53AC">
        <w:rPr>
          <w:rFonts w:ascii="Times New Roman" w:hAnsi="Times New Roman"/>
          <w:sz w:val="28"/>
          <w:szCs w:val="28"/>
        </w:rPr>
        <w:t xml:space="preserve"> </w:t>
      </w:r>
      <w:r w:rsidR="00A0638B" w:rsidRPr="006C53AC">
        <w:rPr>
          <w:rStyle w:val="s1"/>
          <w:rFonts w:ascii="Times New Roman" w:hAnsi="Times New Roman"/>
          <w:sz w:val="28"/>
          <w:szCs w:val="28"/>
        </w:rPr>
        <w:t xml:space="preserve">экспертной группы утверждается приказом </w:t>
      </w:r>
      <w:r w:rsidR="00077987" w:rsidRPr="00794241">
        <w:rPr>
          <w:rStyle w:val="s1"/>
          <w:rFonts w:ascii="Times New Roman" w:hAnsi="Times New Roman"/>
          <w:sz w:val="28"/>
          <w:szCs w:val="28"/>
        </w:rPr>
        <w:t>руководителя Органа по аккредитации</w:t>
      </w:r>
      <w:r w:rsidR="00A0638B" w:rsidRPr="00794241">
        <w:rPr>
          <w:rStyle w:val="s1"/>
          <w:rFonts w:ascii="Times New Roman" w:hAnsi="Times New Roman"/>
          <w:sz w:val="28"/>
          <w:szCs w:val="28"/>
        </w:rPr>
        <w:t>.</w:t>
      </w:r>
      <w:r w:rsidR="00A0638B" w:rsidRPr="006C53AC">
        <w:rPr>
          <w:rStyle w:val="s1"/>
          <w:rFonts w:ascii="Times New Roman" w:hAnsi="Times New Roman"/>
          <w:sz w:val="28"/>
          <w:szCs w:val="28"/>
        </w:rPr>
        <w:t xml:space="preserve"> Для проведения аккредитационной экспертизы объектов аккредитации формируется группа, как минимум из двух экспертов.</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Численный и профильный состав экспертной группы</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 xml:space="preserve">может </w:t>
      </w:r>
      <w:r w:rsidR="00D00B41" w:rsidRPr="006C53AC">
        <w:rPr>
          <w:rStyle w:val="s1"/>
          <w:rFonts w:ascii="Times New Roman" w:hAnsi="Times New Roman"/>
          <w:sz w:val="28"/>
          <w:szCs w:val="28"/>
        </w:rPr>
        <w:t>варьироваться</w:t>
      </w:r>
      <w:r w:rsidR="00A0638B" w:rsidRPr="006C53AC">
        <w:rPr>
          <w:rStyle w:val="s1"/>
          <w:rFonts w:ascii="Times New Roman" w:hAnsi="Times New Roman"/>
          <w:sz w:val="28"/>
          <w:szCs w:val="28"/>
        </w:rPr>
        <w:t xml:space="preserve"> в зависимости от вида, структурной мощности, уровня и профильности аккредитуемого объекта в соответствии с утвержденными расчетами нормы времени на проведение аккредитационной экспертизы.</w:t>
      </w:r>
    </w:p>
    <w:p w14:paraId="26D1D6E5" w14:textId="4AD7A06C" w:rsidR="00181B0A" w:rsidRPr="006C53AC" w:rsidRDefault="00190044" w:rsidP="003C2563">
      <w:pPr>
        <w:pStyle w:val="p1"/>
        <w:ind w:firstLine="709"/>
        <w:jc w:val="both"/>
        <w:divId w:val="156919599"/>
        <w:rPr>
          <w:rStyle w:val="s1"/>
          <w:rFonts w:ascii="Times New Roman" w:hAnsi="Times New Roman"/>
          <w:sz w:val="28"/>
          <w:szCs w:val="28"/>
        </w:rPr>
      </w:pPr>
      <w:r>
        <w:rPr>
          <w:rStyle w:val="s1"/>
          <w:rFonts w:ascii="Times New Roman" w:hAnsi="Times New Roman"/>
          <w:sz w:val="28"/>
          <w:szCs w:val="28"/>
        </w:rPr>
        <w:t>39</w:t>
      </w:r>
      <w:r w:rsidR="00A0638B" w:rsidRPr="006C53AC">
        <w:rPr>
          <w:rStyle w:val="s1"/>
          <w:rFonts w:ascii="Times New Roman" w:hAnsi="Times New Roman"/>
          <w:sz w:val="28"/>
          <w:szCs w:val="28"/>
        </w:rPr>
        <w:t>.</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Руководитель экспертной группы организовывает и координирует проведение</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аккредитационной экспертизы объекта аккредитации</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и</w:t>
      </w:r>
      <w:r w:rsidR="002E7A41" w:rsidRPr="006C53AC">
        <w:rPr>
          <w:rStyle w:val="s1"/>
          <w:rFonts w:ascii="Times New Roman" w:hAnsi="Times New Roman"/>
          <w:sz w:val="28"/>
          <w:szCs w:val="28"/>
        </w:rPr>
        <w:t xml:space="preserve"> несет</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персональную</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ответственность за объективность ее проведения и своевременное составление отчета об аккредитационной экспертизе.</w:t>
      </w:r>
    </w:p>
    <w:p w14:paraId="29EABDC0" w14:textId="4BAF2FBE" w:rsidR="00181B0A" w:rsidRPr="006C53AC" w:rsidRDefault="00190044" w:rsidP="003C2563">
      <w:pPr>
        <w:pStyle w:val="p1"/>
        <w:ind w:firstLine="709"/>
        <w:jc w:val="both"/>
        <w:divId w:val="156919599"/>
        <w:rPr>
          <w:rStyle w:val="s1"/>
          <w:rFonts w:ascii="Times New Roman" w:hAnsi="Times New Roman"/>
          <w:sz w:val="28"/>
          <w:szCs w:val="28"/>
        </w:rPr>
      </w:pPr>
      <w:r>
        <w:rPr>
          <w:rStyle w:val="s1"/>
          <w:rFonts w:ascii="Times New Roman" w:hAnsi="Times New Roman"/>
          <w:sz w:val="28"/>
          <w:szCs w:val="28"/>
        </w:rPr>
        <w:t>40</w:t>
      </w:r>
      <w:r w:rsidR="00A0638B" w:rsidRPr="006C53AC">
        <w:rPr>
          <w:rStyle w:val="s1"/>
          <w:rFonts w:ascii="Times New Roman" w:hAnsi="Times New Roman"/>
          <w:sz w:val="28"/>
          <w:szCs w:val="28"/>
        </w:rPr>
        <w:t>.</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В экспертную группу не включаются специалисты, связанные с объектом</w:t>
      </w:r>
      <w:r w:rsidR="002D111D" w:rsidRPr="006C53AC">
        <w:rPr>
          <w:rFonts w:ascii="Times New Roman" w:hAnsi="Times New Roman"/>
          <w:sz w:val="28"/>
          <w:szCs w:val="28"/>
        </w:rPr>
        <w:t xml:space="preserve"> </w:t>
      </w:r>
      <w:r w:rsidR="00A0638B" w:rsidRPr="006C53AC">
        <w:rPr>
          <w:rStyle w:val="s1"/>
          <w:rFonts w:ascii="Times New Roman" w:hAnsi="Times New Roman"/>
          <w:sz w:val="28"/>
          <w:szCs w:val="28"/>
        </w:rPr>
        <w:t>аккредитации, в котором проводится аккредитационная экспертиза, трудовыми (за исключением совместителей, т.е. не являющиеся штатными сотрудниками аккредитуемого объекта), родственными или иными отношениями.</w:t>
      </w:r>
    </w:p>
    <w:p w14:paraId="0C930014" w14:textId="393B4BE5" w:rsidR="00181B0A" w:rsidRPr="006C53AC" w:rsidRDefault="00853196" w:rsidP="003C2563">
      <w:pPr>
        <w:pStyle w:val="p1"/>
        <w:ind w:firstLine="709"/>
        <w:jc w:val="both"/>
        <w:divId w:val="156919599"/>
        <w:rPr>
          <w:rStyle w:val="s1"/>
          <w:rFonts w:ascii="Times New Roman" w:hAnsi="Times New Roman"/>
          <w:sz w:val="28"/>
          <w:szCs w:val="28"/>
        </w:rPr>
      </w:pPr>
      <w:r>
        <w:rPr>
          <w:rStyle w:val="s1"/>
          <w:rFonts w:ascii="Times New Roman" w:hAnsi="Times New Roman"/>
          <w:sz w:val="28"/>
          <w:szCs w:val="28"/>
        </w:rPr>
        <w:t>41</w:t>
      </w:r>
      <w:r w:rsidR="00A0638B" w:rsidRPr="006C53AC">
        <w:rPr>
          <w:rStyle w:val="s1"/>
          <w:rFonts w:ascii="Times New Roman" w:hAnsi="Times New Roman"/>
          <w:sz w:val="28"/>
          <w:szCs w:val="28"/>
        </w:rPr>
        <w:t>.</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Руководитель экспертной группы тщательно планирует работу экспертной группы,</w:t>
      </w:r>
      <w:r w:rsidR="002D111D" w:rsidRPr="006C53AC">
        <w:rPr>
          <w:rFonts w:ascii="Times New Roman" w:hAnsi="Times New Roman"/>
          <w:sz w:val="28"/>
          <w:szCs w:val="28"/>
        </w:rPr>
        <w:t xml:space="preserve"> </w:t>
      </w:r>
      <w:r w:rsidR="00A0638B" w:rsidRPr="006C53AC">
        <w:rPr>
          <w:rStyle w:val="s1"/>
          <w:rFonts w:ascii="Times New Roman" w:hAnsi="Times New Roman"/>
          <w:sz w:val="28"/>
          <w:szCs w:val="28"/>
        </w:rPr>
        <w:t>распределяя объем работы среди экспертов, в соответствии с их специализацией.</w:t>
      </w:r>
      <w:r w:rsidR="002D111D" w:rsidRPr="006C53AC">
        <w:rPr>
          <w:rFonts w:ascii="Times New Roman" w:hAnsi="Times New Roman"/>
          <w:sz w:val="28"/>
          <w:szCs w:val="28"/>
        </w:rPr>
        <w:t xml:space="preserve"> </w:t>
      </w:r>
      <w:r w:rsidR="00A0638B" w:rsidRPr="006C53AC">
        <w:rPr>
          <w:rStyle w:val="s1"/>
          <w:rFonts w:ascii="Times New Roman" w:hAnsi="Times New Roman"/>
          <w:sz w:val="28"/>
          <w:szCs w:val="28"/>
        </w:rPr>
        <w:t xml:space="preserve">Руководитель готовит для каждого эксперта письменное техническое задание с указанием объема работ по аккредитационной экспертизе и времени, затрачиваемого на экспертизу отдельных подразделений в соответствии с </w:t>
      </w:r>
      <w:r w:rsidR="00D00B41" w:rsidRPr="006C53AC">
        <w:rPr>
          <w:rStyle w:val="s1"/>
          <w:rFonts w:ascii="Times New Roman" w:hAnsi="Times New Roman"/>
          <w:sz w:val="28"/>
          <w:szCs w:val="28"/>
        </w:rPr>
        <w:t>утверждёнными</w:t>
      </w:r>
      <w:r w:rsidR="00A0638B" w:rsidRPr="006C53AC">
        <w:rPr>
          <w:rStyle w:val="s1"/>
          <w:rFonts w:ascii="Times New Roman" w:hAnsi="Times New Roman"/>
          <w:sz w:val="28"/>
          <w:szCs w:val="28"/>
        </w:rPr>
        <w:t xml:space="preserve"> и согласованными в установленном порядке нормативами.</w:t>
      </w:r>
    </w:p>
    <w:p w14:paraId="5EB74C26" w14:textId="6225C326" w:rsidR="003F31BD" w:rsidRPr="006C53AC" w:rsidRDefault="00853196" w:rsidP="003C2563">
      <w:pPr>
        <w:pStyle w:val="p1"/>
        <w:ind w:firstLine="709"/>
        <w:jc w:val="both"/>
        <w:divId w:val="156919599"/>
        <w:rPr>
          <w:rFonts w:ascii="Times New Roman" w:hAnsi="Times New Roman"/>
          <w:sz w:val="28"/>
          <w:szCs w:val="28"/>
        </w:rPr>
      </w:pPr>
      <w:r>
        <w:rPr>
          <w:rStyle w:val="s1"/>
          <w:rFonts w:ascii="Times New Roman" w:hAnsi="Times New Roman"/>
          <w:sz w:val="28"/>
          <w:szCs w:val="28"/>
        </w:rPr>
        <w:t>42</w:t>
      </w:r>
      <w:r w:rsidR="00A0638B" w:rsidRPr="006C53AC">
        <w:rPr>
          <w:rStyle w:val="s1"/>
          <w:rFonts w:ascii="Times New Roman" w:hAnsi="Times New Roman"/>
          <w:sz w:val="28"/>
          <w:szCs w:val="28"/>
        </w:rPr>
        <w:t>.</w:t>
      </w:r>
      <w:r w:rsidR="00181B0A" w:rsidRPr="006C53AC">
        <w:rPr>
          <w:rFonts w:ascii="Times New Roman" w:hAnsi="Times New Roman"/>
          <w:sz w:val="28"/>
          <w:szCs w:val="28"/>
        </w:rPr>
        <w:t xml:space="preserve"> </w:t>
      </w:r>
      <w:r w:rsidR="00A0638B" w:rsidRPr="006C53AC">
        <w:rPr>
          <w:rStyle w:val="s1"/>
          <w:rFonts w:ascii="Times New Roman" w:hAnsi="Times New Roman"/>
          <w:sz w:val="28"/>
          <w:szCs w:val="28"/>
        </w:rPr>
        <w:t>В случае несоответствия представленных документов установленным требованиям в</w:t>
      </w:r>
      <w:r w:rsidR="002D111D" w:rsidRPr="006C53AC">
        <w:rPr>
          <w:rFonts w:ascii="Times New Roman" w:hAnsi="Times New Roman"/>
          <w:sz w:val="28"/>
          <w:szCs w:val="28"/>
        </w:rPr>
        <w:t xml:space="preserve"> </w:t>
      </w:r>
      <w:r w:rsidR="00A0638B" w:rsidRPr="006C53AC">
        <w:rPr>
          <w:rStyle w:val="s1"/>
          <w:rFonts w:ascii="Times New Roman" w:hAnsi="Times New Roman"/>
          <w:sz w:val="28"/>
          <w:szCs w:val="28"/>
        </w:rPr>
        <w:t xml:space="preserve">соответствии с требованиями п.40 настоящего Положения, принимается решение </w:t>
      </w:r>
      <w:r w:rsidR="002D111D" w:rsidRPr="006C53AC">
        <w:rPr>
          <w:rStyle w:val="s1"/>
          <w:rFonts w:ascii="Times New Roman" w:hAnsi="Times New Roman"/>
          <w:sz w:val="28"/>
          <w:szCs w:val="28"/>
        </w:rPr>
        <w:t xml:space="preserve">о </w:t>
      </w:r>
      <w:r w:rsidR="002D111D" w:rsidRPr="006C53AC">
        <w:rPr>
          <w:rFonts w:ascii="Times New Roman" w:hAnsi="Times New Roman"/>
          <w:sz w:val="28"/>
          <w:szCs w:val="28"/>
        </w:rPr>
        <w:t>представлении</w:t>
      </w:r>
      <w:r w:rsidR="00A0638B" w:rsidRPr="006C53AC">
        <w:rPr>
          <w:rStyle w:val="s1"/>
          <w:rFonts w:ascii="Times New Roman" w:hAnsi="Times New Roman"/>
          <w:sz w:val="28"/>
          <w:szCs w:val="28"/>
        </w:rPr>
        <w:t xml:space="preserve"> объекту аккредитации мотивированного отказа в проведении дальнейших работ по аккредитации. Отказ в письменной форме оправляется объекту аккредитации не позднее 10 дней после поступления пакета документов в Орган по аккредитации. Объект аккредитации может в течение пятнадцати дней после ее извещения об отказе, представить недостающие документы или привести их в соответствие с установленными </w:t>
      </w:r>
      <w:r w:rsidR="00A0638B" w:rsidRPr="006C53AC">
        <w:rPr>
          <w:rStyle w:val="s1"/>
          <w:rFonts w:ascii="Times New Roman" w:hAnsi="Times New Roman"/>
          <w:sz w:val="28"/>
          <w:szCs w:val="28"/>
        </w:rPr>
        <w:lastRenderedPageBreak/>
        <w:t>требованиями для принятия Органом по аккредитации решения о возможности продолжать работу по аккредитации.</w:t>
      </w:r>
    </w:p>
    <w:p w14:paraId="5F443E8A" w14:textId="7AA98A62" w:rsidR="005D4F34" w:rsidRPr="006C53AC" w:rsidRDefault="00853196" w:rsidP="003C2563">
      <w:pPr>
        <w:pStyle w:val="p1"/>
        <w:ind w:firstLine="709"/>
        <w:jc w:val="both"/>
        <w:divId w:val="276134289"/>
        <w:rPr>
          <w:rFonts w:ascii="Times New Roman" w:hAnsi="Times New Roman"/>
          <w:sz w:val="28"/>
          <w:szCs w:val="28"/>
        </w:rPr>
      </w:pPr>
      <w:r>
        <w:rPr>
          <w:rStyle w:val="s1"/>
          <w:rFonts w:ascii="Times New Roman" w:hAnsi="Times New Roman"/>
          <w:sz w:val="28"/>
          <w:szCs w:val="28"/>
        </w:rPr>
        <w:t>43</w:t>
      </w:r>
      <w:r w:rsidR="005D4F34" w:rsidRPr="006C53AC">
        <w:rPr>
          <w:rStyle w:val="s1"/>
          <w:rFonts w:ascii="Times New Roman" w:hAnsi="Times New Roman"/>
          <w:sz w:val="28"/>
          <w:szCs w:val="28"/>
        </w:rPr>
        <w:t>. Аккредитационная экспертиза проводится при непосредственном посещении объекта аккредитации экспертной группой.</w:t>
      </w:r>
    </w:p>
    <w:p w14:paraId="582029B2" w14:textId="308FF4C5" w:rsidR="005D4F34" w:rsidRPr="006C53AC" w:rsidRDefault="005D4F34" w:rsidP="003C2563">
      <w:pPr>
        <w:pStyle w:val="p1"/>
        <w:ind w:firstLine="709"/>
        <w:jc w:val="both"/>
        <w:divId w:val="276134289"/>
        <w:rPr>
          <w:rFonts w:ascii="Times New Roman" w:hAnsi="Times New Roman"/>
          <w:sz w:val="28"/>
          <w:szCs w:val="28"/>
        </w:rPr>
      </w:pPr>
      <w:r w:rsidRPr="006C53AC">
        <w:rPr>
          <w:rStyle w:val="s1"/>
          <w:rFonts w:ascii="Times New Roman" w:hAnsi="Times New Roman"/>
          <w:sz w:val="28"/>
          <w:szCs w:val="28"/>
        </w:rPr>
        <w:t xml:space="preserve">Цель аккредитационной экспертизы заключается в том, чтобы </w:t>
      </w:r>
      <w:r w:rsidR="002D111D" w:rsidRPr="006C53AC">
        <w:rPr>
          <w:rStyle w:val="s1"/>
          <w:rFonts w:ascii="Times New Roman" w:hAnsi="Times New Roman"/>
          <w:sz w:val="28"/>
          <w:szCs w:val="28"/>
        </w:rPr>
        <w:t>оценить,</w:t>
      </w:r>
      <w:r w:rsidRPr="006C53AC">
        <w:rPr>
          <w:rStyle w:val="s1"/>
          <w:rFonts w:ascii="Times New Roman" w:hAnsi="Times New Roman"/>
          <w:sz w:val="28"/>
          <w:szCs w:val="28"/>
        </w:rPr>
        <w:t xml:space="preserve"> насколько профессиональная деятельность объекта аккредитации, соответствует утвержденным стандартам аккредитации.</w:t>
      </w:r>
    </w:p>
    <w:p w14:paraId="20362C83" w14:textId="6E12EE6F" w:rsidR="005D4F34" w:rsidRPr="006C53AC" w:rsidRDefault="005D4F34" w:rsidP="003C2563">
      <w:pPr>
        <w:pStyle w:val="p1"/>
        <w:ind w:firstLine="709"/>
        <w:jc w:val="both"/>
        <w:divId w:val="276134289"/>
        <w:rPr>
          <w:rFonts w:ascii="Times New Roman" w:hAnsi="Times New Roman"/>
          <w:sz w:val="28"/>
          <w:szCs w:val="28"/>
        </w:rPr>
      </w:pPr>
      <w:r w:rsidRPr="006C53AC">
        <w:rPr>
          <w:rStyle w:val="s1"/>
          <w:rFonts w:ascii="Times New Roman" w:hAnsi="Times New Roman"/>
          <w:sz w:val="28"/>
          <w:szCs w:val="28"/>
        </w:rPr>
        <w:t>Кроме того, аккредитационная экспертиза служит механизмом обратной связи с</w:t>
      </w:r>
      <w:r w:rsidR="003C2563">
        <w:rPr>
          <w:rFonts w:ascii="Times New Roman" w:hAnsi="Times New Roman"/>
          <w:sz w:val="28"/>
          <w:szCs w:val="28"/>
        </w:rPr>
        <w:t xml:space="preserve"> </w:t>
      </w:r>
      <w:r w:rsidRPr="006C53AC">
        <w:rPr>
          <w:rStyle w:val="s1"/>
          <w:rFonts w:ascii="Times New Roman" w:hAnsi="Times New Roman"/>
          <w:sz w:val="28"/>
          <w:szCs w:val="28"/>
        </w:rPr>
        <w:t>пользователями стандартов (</w:t>
      </w:r>
      <w:r w:rsidR="00014EF5" w:rsidRPr="006C53AC">
        <w:rPr>
          <w:rStyle w:val="s1"/>
          <w:rFonts w:ascii="Times New Roman" w:hAnsi="Times New Roman"/>
          <w:sz w:val="28"/>
          <w:szCs w:val="28"/>
        </w:rPr>
        <w:t>ОЗ</w:t>
      </w:r>
      <w:r w:rsidRPr="006C53AC">
        <w:rPr>
          <w:rStyle w:val="s1"/>
          <w:rFonts w:ascii="Times New Roman" w:hAnsi="Times New Roman"/>
          <w:sz w:val="28"/>
          <w:szCs w:val="28"/>
        </w:rPr>
        <w:t>), которая используется для улучшения процесса аккредитации и стандартов</w:t>
      </w:r>
      <w:r w:rsidR="00181B0A" w:rsidRPr="006C53AC">
        <w:rPr>
          <w:rFonts w:ascii="Times New Roman" w:hAnsi="Times New Roman"/>
          <w:sz w:val="28"/>
          <w:szCs w:val="28"/>
        </w:rPr>
        <w:t xml:space="preserve"> </w:t>
      </w:r>
      <w:r w:rsidRPr="006C53AC">
        <w:rPr>
          <w:rStyle w:val="s1"/>
          <w:rFonts w:ascii="Times New Roman" w:hAnsi="Times New Roman"/>
          <w:sz w:val="28"/>
          <w:szCs w:val="28"/>
        </w:rPr>
        <w:t>(получение отзывов на стандарты и процедуры,</w:t>
      </w:r>
      <w:r w:rsidR="00181B0A" w:rsidRPr="006C53AC">
        <w:rPr>
          <w:rFonts w:ascii="Times New Roman" w:hAnsi="Times New Roman"/>
          <w:sz w:val="28"/>
          <w:szCs w:val="28"/>
        </w:rPr>
        <w:t xml:space="preserve"> </w:t>
      </w:r>
      <w:r w:rsidRPr="006C53AC">
        <w:rPr>
          <w:rStyle w:val="s1"/>
          <w:rFonts w:ascii="Times New Roman" w:hAnsi="Times New Roman"/>
          <w:sz w:val="28"/>
          <w:szCs w:val="28"/>
        </w:rPr>
        <w:t>применяющихся для оценки деятельности объекта аккредитации).</w:t>
      </w:r>
    </w:p>
    <w:p w14:paraId="58B7BB3F" w14:textId="32C15AE4" w:rsidR="00CE45B6" w:rsidRPr="006C53AC" w:rsidRDefault="005D4F34" w:rsidP="003C2563">
      <w:pPr>
        <w:pStyle w:val="p1"/>
        <w:ind w:firstLine="708"/>
        <w:jc w:val="both"/>
        <w:divId w:val="276134289"/>
        <w:rPr>
          <w:rStyle w:val="s1"/>
          <w:rFonts w:ascii="Times New Roman" w:hAnsi="Times New Roman"/>
          <w:sz w:val="28"/>
          <w:szCs w:val="28"/>
        </w:rPr>
      </w:pPr>
      <w:r w:rsidRPr="006C53AC">
        <w:rPr>
          <w:rStyle w:val="s1"/>
          <w:rFonts w:ascii="Times New Roman" w:hAnsi="Times New Roman"/>
          <w:sz w:val="28"/>
          <w:szCs w:val="28"/>
        </w:rPr>
        <w:t xml:space="preserve">Также, </w:t>
      </w:r>
      <w:r w:rsidR="008F12D2" w:rsidRPr="006C53AC">
        <w:rPr>
          <w:rStyle w:val="s1"/>
          <w:rFonts w:ascii="Times New Roman" w:hAnsi="Times New Roman"/>
          <w:sz w:val="28"/>
          <w:szCs w:val="28"/>
        </w:rPr>
        <w:t>вовремя</w:t>
      </w:r>
      <w:r w:rsidRPr="006C53AC">
        <w:rPr>
          <w:rStyle w:val="s1"/>
          <w:rFonts w:ascii="Times New Roman" w:hAnsi="Times New Roman"/>
          <w:sz w:val="28"/>
          <w:szCs w:val="28"/>
        </w:rPr>
        <w:t xml:space="preserve"> аккредитационной экспертизы эксперты оказывают сотрудникам объекта аккредитации организационно-методическую помощь по вопросам аккредитации, качества и безопасности медицинской помощи.</w:t>
      </w:r>
    </w:p>
    <w:p w14:paraId="219C203C" w14:textId="14A72F8A" w:rsidR="00F94C92" w:rsidRPr="006C53AC" w:rsidRDefault="00853196" w:rsidP="003C2563">
      <w:pPr>
        <w:pStyle w:val="p1"/>
        <w:ind w:firstLine="709"/>
        <w:jc w:val="both"/>
        <w:divId w:val="276134289"/>
        <w:rPr>
          <w:rFonts w:ascii="Times New Roman" w:hAnsi="Times New Roman"/>
          <w:sz w:val="28"/>
          <w:szCs w:val="28"/>
        </w:rPr>
      </w:pPr>
      <w:r>
        <w:rPr>
          <w:rStyle w:val="s1"/>
          <w:rFonts w:ascii="Times New Roman" w:hAnsi="Times New Roman"/>
          <w:sz w:val="28"/>
          <w:szCs w:val="28"/>
        </w:rPr>
        <w:t>44</w:t>
      </w:r>
      <w:r w:rsidR="005D4F34" w:rsidRPr="006C53AC">
        <w:rPr>
          <w:rStyle w:val="s1"/>
          <w:rFonts w:ascii="Times New Roman" w:hAnsi="Times New Roman"/>
          <w:sz w:val="28"/>
          <w:szCs w:val="28"/>
        </w:rPr>
        <w:t>. Аккредитационная экспертиза проводится в соответствии с настоящим Положением путем оценки соответствия объекта аккредитации стандартам аккредитации по блокам:</w:t>
      </w:r>
    </w:p>
    <w:p w14:paraId="53091761" w14:textId="24DDCFDB" w:rsidR="005D4F34" w:rsidRPr="006C53AC" w:rsidRDefault="003C2563" w:rsidP="003C2563">
      <w:pPr>
        <w:pStyle w:val="li1"/>
        <w:tabs>
          <w:tab w:val="num" w:pos="1134"/>
        </w:tabs>
        <w:spacing w:line="276" w:lineRule="auto"/>
        <w:ind w:firstLine="709"/>
        <w:jc w:val="both"/>
        <w:divId w:val="27613428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5D4F34" w:rsidRPr="006C53AC">
        <w:rPr>
          <w:rStyle w:val="s1"/>
          <w:rFonts w:ascii="Times New Roman" w:eastAsia="Times New Roman" w:hAnsi="Times New Roman"/>
          <w:sz w:val="28"/>
          <w:szCs w:val="28"/>
        </w:rPr>
        <w:t>«управление»;</w:t>
      </w:r>
    </w:p>
    <w:p w14:paraId="1ED2C739" w14:textId="2BB391DC" w:rsidR="005D4F34" w:rsidRPr="006C53AC" w:rsidRDefault="003C2563" w:rsidP="003C2563">
      <w:pPr>
        <w:pStyle w:val="li1"/>
        <w:tabs>
          <w:tab w:val="num" w:pos="1134"/>
        </w:tabs>
        <w:spacing w:line="276" w:lineRule="auto"/>
        <w:ind w:firstLine="709"/>
        <w:jc w:val="both"/>
        <w:divId w:val="27613428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5D4F34" w:rsidRPr="006C53AC">
        <w:rPr>
          <w:rStyle w:val="s1"/>
          <w:rFonts w:ascii="Times New Roman" w:eastAsia="Times New Roman" w:hAnsi="Times New Roman"/>
          <w:sz w:val="28"/>
          <w:szCs w:val="28"/>
        </w:rPr>
        <w:t>«клиническая (профессиональная) безопасность»;</w:t>
      </w:r>
    </w:p>
    <w:p w14:paraId="3187876D" w14:textId="471D15D0" w:rsidR="008F12D2" w:rsidRPr="006C53AC" w:rsidRDefault="003C2563" w:rsidP="00684962">
      <w:pPr>
        <w:pStyle w:val="li1"/>
        <w:tabs>
          <w:tab w:val="num" w:pos="1134"/>
        </w:tabs>
        <w:spacing w:line="276" w:lineRule="auto"/>
        <w:ind w:firstLine="709"/>
        <w:jc w:val="both"/>
        <w:divId w:val="27613428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5D4F34" w:rsidRPr="006C53AC">
        <w:rPr>
          <w:rStyle w:val="s1"/>
          <w:rFonts w:ascii="Times New Roman" w:eastAsia="Times New Roman" w:hAnsi="Times New Roman"/>
          <w:sz w:val="28"/>
          <w:szCs w:val="28"/>
        </w:rPr>
        <w:t>«качество медицинских услуг»;</w:t>
      </w:r>
      <w:r w:rsidR="008F12D2" w:rsidRPr="006C53AC">
        <w:rPr>
          <w:rFonts w:ascii="Times New Roman" w:eastAsia="Times New Roman" w:hAnsi="Times New Roman"/>
          <w:sz w:val="28"/>
          <w:szCs w:val="28"/>
        </w:rPr>
        <w:t xml:space="preserve"> </w:t>
      </w:r>
      <w:r w:rsidR="008F12D2">
        <w:rPr>
          <w:rStyle w:val="s1"/>
          <w:rFonts w:ascii="Times New Roman" w:eastAsia="Times New Roman" w:hAnsi="Times New Roman"/>
          <w:sz w:val="28"/>
          <w:szCs w:val="28"/>
        </w:rPr>
        <w:t xml:space="preserve">      </w:t>
      </w:r>
    </w:p>
    <w:p w14:paraId="2718F861" w14:textId="438E52CE" w:rsidR="00CE45B6" w:rsidRPr="006C53AC" w:rsidRDefault="003C2563" w:rsidP="003C2563">
      <w:pPr>
        <w:pStyle w:val="li1"/>
        <w:tabs>
          <w:tab w:val="num" w:pos="1134"/>
        </w:tabs>
        <w:spacing w:line="276" w:lineRule="auto"/>
        <w:ind w:firstLine="709"/>
        <w:jc w:val="both"/>
        <w:divId w:val="276134289"/>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005D4F34" w:rsidRPr="006C53AC">
        <w:rPr>
          <w:rStyle w:val="s1"/>
          <w:rFonts w:ascii="Times New Roman" w:eastAsia="Times New Roman" w:hAnsi="Times New Roman"/>
          <w:sz w:val="28"/>
          <w:szCs w:val="28"/>
        </w:rPr>
        <w:t>«материально - техническая база и безопасность окружающей среды».</w:t>
      </w:r>
    </w:p>
    <w:p w14:paraId="41A4CABA" w14:textId="4048338D" w:rsidR="005D4F34" w:rsidRPr="003C2563" w:rsidRDefault="005D4F34" w:rsidP="003C2563">
      <w:pPr>
        <w:pStyle w:val="li1"/>
        <w:tabs>
          <w:tab w:val="left" w:pos="709"/>
        </w:tabs>
        <w:ind w:firstLine="709"/>
        <w:jc w:val="both"/>
        <w:divId w:val="276134289"/>
        <w:rPr>
          <w:rFonts w:ascii="Times New Roman" w:eastAsia="Times New Roman" w:hAnsi="Times New Roman"/>
          <w:sz w:val="28"/>
          <w:szCs w:val="28"/>
        </w:rPr>
      </w:pPr>
      <w:r w:rsidRPr="006C53AC">
        <w:rPr>
          <w:rStyle w:val="s1"/>
          <w:rFonts w:ascii="Times New Roman" w:eastAsia="Times New Roman" w:hAnsi="Times New Roman"/>
          <w:sz w:val="28"/>
          <w:szCs w:val="28"/>
        </w:rPr>
        <w:t>Во время проведения аккредитационной экспертизы сопоставляются полученные</w:t>
      </w:r>
      <w:r w:rsidR="003C2563">
        <w:rPr>
          <w:rStyle w:val="s1"/>
          <w:rFonts w:ascii="Times New Roman" w:eastAsia="Times New Roman" w:hAnsi="Times New Roman"/>
          <w:sz w:val="28"/>
          <w:szCs w:val="28"/>
        </w:rPr>
        <w:t xml:space="preserve"> </w:t>
      </w:r>
      <w:r w:rsidRPr="006C53AC">
        <w:rPr>
          <w:rStyle w:val="s1"/>
          <w:rFonts w:ascii="Times New Roman" w:hAnsi="Times New Roman"/>
          <w:sz w:val="28"/>
          <w:szCs w:val="28"/>
        </w:rPr>
        <w:t>результаты и результаты процедуры самооценки проведенной объектом аккредитации.</w:t>
      </w:r>
    </w:p>
    <w:p w14:paraId="6DBCE031" w14:textId="2CEE6C8F" w:rsidR="00CE45B6" w:rsidRPr="006C53AC" w:rsidRDefault="005D4F34" w:rsidP="003C2563">
      <w:pPr>
        <w:pStyle w:val="p1"/>
        <w:ind w:firstLine="708"/>
        <w:jc w:val="both"/>
        <w:divId w:val="276134289"/>
        <w:rPr>
          <w:rStyle w:val="s1"/>
          <w:rFonts w:ascii="Times New Roman" w:hAnsi="Times New Roman"/>
          <w:sz w:val="28"/>
          <w:szCs w:val="28"/>
        </w:rPr>
      </w:pPr>
      <w:r w:rsidRPr="006C53AC">
        <w:rPr>
          <w:rStyle w:val="s1"/>
          <w:rFonts w:ascii="Times New Roman" w:hAnsi="Times New Roman"/>
          <w:sz w:val="28"/>
          <w:szCs w:val="28"/>
        </w:rPr>
        <w:t>В процессе проведения аккредитационной экспертизы члены экспертной группы открыто и обосновано сообщают персоналу объекта аккредитации об обнаруженных несоответствиях стандартам аккредитации. Все спорные моменты, касающиеся оценки стандартов, решаются консенсуально с участием администрации объекта аккредитации членов и руководителя экспертной группы. К концу аккредитационной экспертизы эксперты путем</w:t>
      </w:r>
      <w:r w:rsidR="00CE45B6" w:rsidRPr="006C53AC">
        <w:rPr>
          <w:rFonts w:ascii="Times New Roman" w:hAnsi="Times New Roman"/>
          <w:sz w:val="28"/>
          <w:szCs w:val="28"/>
        </w:rPr>
        <w:t xml:space="preserve"> </w:t>
      </w:r>
      <w:r w:rsidRPr="006C53AC">
        <w:rPr>
          <w:rStyle w:val="s1"/>
          <w:rFonts w:ascii="Times New Roman" w:hAnsi="Times New Roman"/>
          <w:sz w:val="28"/>
          <w:szCs w:val="28"/>
        </w:rPr>
        <w:t>обсуждения и консультаций подготавливают</w:t>
      </w:r>
      <w:r w:rsidR="00CE45B6" w:rsidRPr="006C53AC">
        <w:rPr>
          <w:rFonts w:ascii="Times New Roman" w:hAnsi="Times New Roman"/>
          <w:sz w:val="28"/>
          <w:szCs w:val="28"/>
        </w:rPr>
        <w:t xml:space="preserve"> </w:t>
      </w:r>
      <w:r w:rsidRPr="006C53AC">
        <w:rPr>
          <w:rStyle w:val="s1"/>
          <w:rFonts w:ascii="Times New Roman" w:hAnsi="Times New Roman"/>
          <w:sz w:val="28"/>
          <w:szCs w:val="28"/>
        </w:rPr>
        <w:t>предварительный отчет об аккредитационной экспертизе, который предоставляется администрации объекта аккредитации. На встрече с администрацией разбираются предварительные итоги аккредитационной экспертизы объекта аккредитации, выслушиваются доводы и комментарии обоих сторон.</w:t>
      </w:r>
    </w:p>
    <w:p w14:paraId="34003EBF" w14:textId="352286A4" w:rsidR="00F94C92" w:rsidRPr="006C53AC" w:rsidRDefault="00853196" w:rsidP="003C2563">
      <w:pPr>
        <w:pStyle w:val="p1"/>
        <w:ind w:firstLine="709"/>
        <w:jc w:val="both"/>
        <w:divId w:val="276134289"/>
        <w:rPr>
          <w:rFonts w:ascii="Times New Roman" w:hAnsi="Times New Roman"/>
          <w:sz w:val="28"/>
          <w:szCs w:val="28"/>
        </w:rPr>
      </w:pPr>
      <w:r>
        <w:rPr>
          <w:rStyle w:val="s1"/>
          <w:rFonts w:ascii="Times New Roman" w:hAnsi="Times New Roman"/>
          <w:sz w:val="28"/>
          <w:szCs w:val="28"/>
        </w:rPr>
        <w:t>45</w:t>
      </w:r>
      <w:r w:rsidR="005D4F34" w:rsidRPr="006C53AC">
        <w:rPr>
          <w:rStyle w:val="s1"/>
          <w:rFonts w:ascii="Times New Roman" w:hAnsi="Times New Roman"/>
          <w:sz w:val="28"/>
          <w:szCs w:val="28"/>
        </w:rPr>
        <w:t>.</w:t>
      </w:r>
      <w:r w:rsidR="00CE45B6" w:rsidRPr="006C53AC">
        <w:rPr>
          <w:rFonts w:ascii="Times New Roman" w:hAnsi="Times New Roman"/>
          <w:sz w:val="28"/>
          <w:szCs w:val="28"/>
        </w:rPr>
        <w:t xml:space="preserve"> </w:t>
      </w:r>
      <w:r w:rsidR="005D4F34" w:rsidRPr="006C53AC">
        <w:rPr>
          <w:rStyle w:val="s1"/>
          <w:rFonts w:ascii="Times New Roman" w:hAnsi="Times New Roman"/>
          <w:sz w:val="28"/>
          <w:szCs w:val="28"/>
        </w:rPr>
        <w:t xml:space="preserve">После завершения аккредитационной экспертизы, </w:t>
      </w:r>
      <w:r w:rsidR="003A1265" w:rsidRPr="006C53AC">
        <w:rPr>
          <w:rStyle w:val="s1"/>
          <w:rFonts w:ascii="Times New Roman" w:hAnsi="Times New Roman"/>
          <w:sz w:val="28"/>
          <w:szCs w:val="28"/>
        </w:rPr>
        <w:t xml:space="preserve">экспертная группа </w:t>
      </w:r>
      <w:r w:rsidR="005D4F34" w:rsidRPr="00684962">
        <w:rPr>
          <w:rStyle w:val="s1"/>
          <w:rFonts w:ascii="Times New Roman" w:hAnsi="Times New Roman"/>
          <w:sz w:val="28"/>
          <w:szCs w:val="28"/>
        </w:rPr>
        <w:t>органа по аккредитации</w:t>
      </w:r>
      <w:r w:rsidR="005D4F34" w:rsidRPr="006C53AC">
        <w:rPr>
          <w:rStyle w:val="s1"/>
          <w:rFonts w:ascii="Times New Roman" w:hAnsi="Times New Roman"/>
          <w:sz w:val="28"/>
          <w:szCs w:val="28"/>
        </w:rPr>
        <w:t xml:space="preserve"> в течение одной недели составляет окончательный отчет с подробным изложением несоответствий стандартам и обобщением результатов </w:t>
      </w:r>
      <w:r w:rsidR="002D111D" w:rsidRPr="006C53AC">
        <w:rPr>
          <w:rStyle w:val="s1"/>
          <w:rFonts w:ascii="Times New Roman" w:hAnsi="Times New Roman"/>
          <w:sz w:val="28"/>
          <w:szCs w:val="28"/>
        </w:rPr>
        <w:t>всех стандартов,</w:t>
      </w:r>
      <w:r w:rsidR="005D4F34" w:rsidRPr="006C53AC">
        <w:rPr>
          <w:rStyle w:val="s1"/>
          <w:rFonts w:ascii="Times New Roman" w:hAnsi="Times New Roman"/>
          <w:sz w:val="28"/>
          <w:szCs w:val="28"/>
        </w:rPr>
        <w:t xml:space="preserve"> примененных для оценки деятельности объекта аккредитации и учетом разбора предварительных итогов аккредитационной экспертизы на месте расположения объекта аккредитации:</w:t>
      </w:r>
    </w:p>
    <w:p w14:paraId="0EC2E056" w14:textId="4BD347E1" w:rsidR="005D4F34" w:rsidRPr="006C53AC" w:rsidRDefault="003C2563" w:rsidP="003C2563">
      <w:pPr>
        <w:pStyle w:val="li1"/>
        <w:tabs>
          <w:tab w:val="num" w:pos="1276"/>
        </w:tabs>
        <w:spacing w:line="276" w:lineRule="auto"/>
        <w:ind w:firstLine="709"/>
        <w:jc w:val="both"/>
        <w:divId w:val="276134289"/>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5D4F34" w:rsidRPr="006C53AC">
        <w:rPr>
          <w:rStyle w:val="s1"/>
          <w:rFonts w:ascii="Times New Roman" w:eastAsia="Times New Roman" w:hAnsi="Times New Roman"/>
          <w:sz w:val="28"/>
          <w:szCs w:val="28"/>
        </w:rPr>
        <w:t xml:space="preserve">результат аккредитационной экспертизы выражается в </w:t>
      </w:r>
      <w:r w:rsidR="005D4F34" w:rsidRPr="003C2563">
        <w:rPr>
          <w:rStyle w:val="s1"/>
          <w:rFonts w:ascii="Times New Roman" w:eastAsia="Times New Roman" w:hAnsi="Times New Roman"/>
          <w:bCs/>
          <w:sz w:val="28"/>
          <w:szCs w:val="28"/>
        </w:rPr>
        <w:t>процентах</w:t>
      </w:r>
      <w:r w:rsidR="005D4F34" w:rsidRPr="003C2563">
        <w:rPr>
          <w:rStyle w:val="s1"/>
          <w:rFonts w:ascii="Times New Roman" w:eastAsia="Times New Roman" w:hAnsi="Times New Roman"/>
          <w:sz w:val="28"/>
          <w:szCs w:val="28"/>
        </w:rPr>
        <w:t xml:space="preserve"> </w:t>
      </w:r>
      <w:r w:rsidR="005D4F34" w:rsidRPr="006C53AC">
        <w:rPr>
          <w:rStyle w:val="s1"/>
          <w:rFonts w:ascii="Times New Roman" w:eastAsia="Times New Roman" w:hAnsi="Times New Roman"/>
          <w:sz w:val="28"/>
          <w:szCs w:val="28"/>
        </w:rPr>
        <w:t>соответствия всему пакету стандартов, примененных для оценки деятельности объекта аккредитации;</w:t>
      </w:r>
    </w:p>
    <w:p w14:paraId="62CE7FDD" w14:textId="18BF5A7F" w:rsidR="00F94C92" w:rsidRPr="006C53AC" w:rsidRDefault="003C2563" w:rsidP="003C2563">
      <w:pPr>
        <w:pStyle w:val="li1"/>
        <w:spacing w:line="276" w:lineRule="auto"/>
        <w:ind w:firstLine="709"/>
        <w:jc w:val="both"/>
        <w:divId w:val="276134289"/>
        <w:rPr>
          <w:rFonts w:ascii="Times New Roman" w:eastAsia="Times New Roman" w:hAnsi="Times New Roman"/>
          <w:sz w:val="28"/>
          <w:szCs w:val="28"/>
        </w:rPr>
      </w:pPr>
      <w:r>
        <w:rPr>
          <w:rStyle w:val="s1"/>
          <w:rFonts w:ascii="Times New Roman" w:eastAsia="Times New Roman" w:hAnsi="Times New Roman"/>
          <w:sz w:val="28"/>
          <w:szCs w:val="28"/>
        </w:rPr>
        <w:lastRenderedPageBreak/>
        <w:t xml:space="preserve">- </w:t>
      </w:r>
      <w:r w:rsidR="005D4F34" w:rsidRPr="006C53AC">
        <w:rPr>
          <w:rStyle w:val="s1"/>
          <w:rFonts w:ascii="Times New Roman" w:eastAsia="Times New Roman" w:hAnsi="Times New Roman"/>
          <w:sz w:val="28"/>
          <w:szCs w:val="28"/>
        </w:rPr>
        <w:t>полное соответствие всему пакету стандартов, примененных для оценки деятельности объекта аккредитации, принимается</w:t>
      </w:r>
      <w:r>
        <w:rPr>
          <w:rStyle w:val="s1"/>
          <w:rFonts w:ascii="Times New Roman" w:eastAsia="Times New Roman" w:hAnsi="Times New Roman"/>
          <w:sz w:val="28"/>
          <w:szCs w:val="28"/>
        </w:rPr>
        <w:t xml:space="preserve"> за 100%.</w:t>
      </w:r>
    </w:p>
    <w:p w14:paraId="23CB3B69" w14:textId="7FFF6751" w:rsidR="00CE45B6" w:rsidRPr="006C53AC" w:rsidRDefault="005D4F34" w:rsidP="003C2563">
      <w:pPr>
        <w:pStyle w:val="p1"/>
        <w:ind w:firstLine="709"/>
        <w:jc w:val="both"/>
        <w:divId w:val="276134289"/>
        <w:rPr>
          <w:rFonts w:ascii="Times New Roman" w:hAnsi="Times New Roman"/>
          <w:sz w:val="28"/>
          <w:szCs w:val="28"/>
        </w:rPr>
      </w:pPr>
      <w:r w:rsidRPr="006C53AC">
        <w:rPr>
          <w:rStyle w:val="s1"/>
          <w:rFonts w:ascii="Times New Roman" w:hAnsi="Times New Roman"/>
          <w:sz w:val="28"/>
          <w:szCs w:val="28"/>
        </w:rPr>
        <w:t>Отчет об аккредитационной экспертизе объекта аккредитации рассматривается на заседании Органа по аккредитации (не позднее чем через один месяц после проведения аккредитационной экспертизы), где большинством голосов экспертов могут приниматься следующие решения об аккредитации:</w:t>
      </w:r>
    </w:p>
    <w:p w14:paraId="1911A6DC" w14:textId="1356C77B" w:rsidR="00656B44" w:rsidRPr="006C53AC" w:rsidRDefault="003C2563" w:rsidP="003C2563">
      <w:pPr>
        <w:pStyle w:val="p1"/>
        <w:ind w:firstLine="709"/>
        <w:jc w:val="both"/>
        <w:divId w:val="202905806"/>
        <w:rPr>
          <w:rFonts w:ascii="Times New Roman" w:hAnsi="Times New Roman"/>
          <w:sz w:val="28"/>
          <w:szCs w:val="28"/>
        </w:rPr>
      </w:pPr>
      <w:r w:rsidRPr="003C2563">
        <w:rPr>
          <w:rFonts w:ascii="Times New Roman" w:hAnsi="Times New Roman"/>
          <w:bCs/>
          <w:sz w:val="28"/>
          <w:szCs w:val="28"/>
        </w:rPr>
        <w:t>1</w:t>
      </w:r>
      <w:r w:rsidR="005D4F34" w:rsidRPr="003C2563">
        <w:rPr>
          <w:rFonts w:ascii="Times New Roman" w:hAnsi="Times New Roman"/>
          <w:bCs/>
          <w:sz w:val="28"/>
          <w:szCs w:val="28"/>
        </w:rPr>
        <w:t>)</w:t>
      </w:r>
      <w:r w:rsidR="005D4F34" w:rsidRPr="006C53AC">
        <w:rPr>
          <w:rFonts w:ascii="Times New Roman" w:hAnsi="Times New Roman"/>
          <w:b/>
          <w:bCs/>
          <w:sz w:val="28"/>
          <w:szCs w:val="28"/>
        </w:rPr>
        <w:t xml:space="preserve"> </w:t>
      </w:r>
      <w:r w:rsidR="005D4F34" w:rsidRPr="006C53AC">
        <w:rPr>
          <w:rFonts w:ascii="Times New Roman" w:hAnsi="Times New Roman"/>
          <w:b/>
          <w:bCs/>
          <w:sz w:val="28"/>
          <w:szCs w:val="28"/>
          <w:u w:val="single"/>
        </w:rPr>
        <w:t>объект аккредитован</w:t>
      </w:r>
      <w:r w:rsidR="005D4F34" w:rsidRPr="006C53AC">
        <w:rPr>
          <w:rFonts w:ascii="Times New Roman" w:hAnsi="Times New Roman"/>
          <w:sz w:val="28"/>
          <w:szCs w:val="28"/>
          <w:u w:val="single"/>
        </w:rPr>
        <w:t xml:space="preserve"> на трехлетний срок с выдачей Аттестата аккредитации</w:t>
      </w:r>
      <w:r w:rsidR="005D4F34" w:rsidRPr="006C53AC">
        <w:rPr>
          <w:rFonts w:ascii="Times New Roman" w:hAnsi="Times New Roman"/>
          <w:sz w:val="28"/>
          <w:szCs w:val="28"/>
        </w:rPr>
        <w:t xml:space="preserve"> - при его соответствии стандартам от 70 до 100 процентов по всем блокам стандартов в совокупности (I-«Управление», Il-«Клиническая безопасность», III- «Качество</w:t>
      </w:r>
      <w:r w:rsidR="00656B44" w:rsidRPr="006C53AC">
        <w:rPr>
          <w:rFonts w:ascii="Times New Roman" w:hAnsi="Times New Roman"/>
          <w:sz w:val="28"/>
          <w:szCs w:val="28"/>
        </w:rPr>
        <w:t xml:space="preserve"> </w:t>
      </w:r>
      <w:r w:rsidR="00656B44" w:rsidRPr="006C53AC">
        <w:rPr>
          <w:rStyle w:val="s1"/>
          <w:rFonts w:ascii="Times New Roman" w:hAnsi="Times New Roman"/>
          <w:sz w:val="28"/>
          <w:szCs w:val="28"/>
        </w:rPr>
        <w:t>медицинской помощи», IV-«Материально - техническая база и безопасность окружающей среды») и не менее чем по трем из четырех блоков стандартов.</w:t>
      </w:r>
    </w:p>
    <w:p w14:paraId="553B02FD" w14:textId="4EDD1FA9" w:rsidR="00656B44" w:rsidRPr="006C53AC" w:rsidRDefault="003C2563" w:rsidP="003C2563">
      <w:pPr>
        <w:pStyle w:val="p1"/>
        <w:ind w:firstLine="709"/>
        <w:jc w:val="both"/>
        <w:divId w:val="202905806"/>
        <w:rPr>
          <w:rFonts w:ascii="Times New Roman" w:hAnsi="Times New Roman"/>
          <w:sz w:val="28"/>
          <w:szCs w:val="28"/>
        </w:rPr>
      </w:pPr>
      <w:r>
        <w:rPr>
          <w:rStyle w:val="s1"/>
          <w:rFonts w:ascii="Times New Roman" w:hAnsi="Times New Roman"/>
          <w:sz w:val="28"/>
          <w:szCs w:val="28"/>
        </w:rPr>
        <w:t>2</w:t>
      </w:r>
      <w:r w:rsidR="00656B44" w:rsidRPr="006C53AC">
        <w:rPr>
          <w:rStyle w:val="s1"/>
          <w:rFonts w:ascii="Times New Roman" w:hAnsi="Times New Roman"/>
          <w:sz w:val="28"/>
          <w:szCs w:val="28"/>
        </w:rPr>
        <w:t xml:space="preserve">) </w:t>
      </w:r>
      <w:r w:rsidR="00656B44" w:rsidRPr="006C53AC">
        <w:rPr>
          <w:rStyle w:val="s1"/>
          <w:rFonts w:ascii="Times New Roman" w:hAnsi="Times New Roman"/>
          <w:b/>
          <w:bCs/>
          <w:sz w:val="28"/>
          <w:szCs w:val="28"/>
          <w:u w:val="single"/>
        </w:rPr>
        <w:t>объект не аккредитован</w:t>
      </w:r>
      <w:r w:rsidR="00656B44" w:rsidRPr="006C53AC">
        <w:rPr>
          <w:rStyle w:val="s1"/>
          <w:rFonts w:ascii="Times New Roman" w:hAnsi="Times New Roman"/>
          <w:sz w:val="28"/>
          <w:szCs w:val="28"/>
        </w:rPr>
        <w:t xml:space="preserve"> - при его соответствии стандартам менее 70 процентов по всем блокам стандартов в совокупности или при его соответствии менее 70 процентов более чем по одному блоку стандартов.</w:t>
      </w:r>
    </w:p>
    <w:p w14:paraId="7B52B174" w14:textId="77777777" w:rsidR="00CE45B6" w:rsidRPr="006C53AC" w:rsidRDefault="00CE45B6" w:rsidP="00CE45B6">
      <w:pPr>
        <w:pStyle w:val="p1"/>
        <w:ind w:left="426" w:firstLine="282"/>
        <w:jc w:val="both"/>
        <w:divId w:val="202905806"/>
        <w:rPr>
          <w:rStyle w:val="s1"/>
          <w:rFonts w:ascii="Times New Roman" w:hAnsi="Times New Roman"/>
          <w:b/>
          <w:bCs/>
          <w:sz w:val="28"/>
          <w:szCs w:val="28"/>
        </w:rPr>
      </w:pPr>
    </w:p>
    <w:p w14:paraId="46316139" w14:textId="3671C62F" w:rsidR="009800D9" w:rsidRDefault="00853196" w:rsidP="003C2563">
      <w:pPr>
        <w:pStyle w:val="p1"/>
        <w:ind w:left="426" w:firstLine="282"/>
        <w:jc w:val="center"/>
        <w:divId w:val="202905806"/>
        <w:rPr>
          <w:rStyle w:val="s1"/>
          <w:rFonts w:ascii="Times New Roman" w:hAnsi="Times New Roman"/>
          <w:b/>
          <w:bCs/>
          <w:sz w:val="28"/>
          <w:szCs w:val="28"/>
        </w:rPr>
      </w:pPr>
      <w:r>
        <w:rPr>
          <w:rStyle w:val="s1"/>
          <w:rFonts w:ascii="Times New Roman" w:hAnsi="Times New Roman"/>
          <w:b/>
          <w:bCs/>
          <w:sz w:val="28"/>
          <w:szCs w:val="28"/>
        </w:rPr>
        <w:t>6</w:t>
      </w:r>
      <w:r w:rsidR="003C2563">
        <w:rPr>
          <w:rStyle w:val="s1"/>
          <w:rFonts w:ascii="Times New Roman" w:hAnsi="Times New Roman"/>
          <w:b/>
          <w:bCs/>
          <w:sz w:val="28"/>
          <w:szCs w:val="28"/>
        </w:rPr>
        <w:t xml:space="preserve">. </w:t>
      </w:r>
      <w:r w:rsidR="00656B44" w:rsidRPr="006C53AC">
        <w:rPr>
          <w:rStyle w:val="s1"/>
          <w:rFonts w:ascii="Times New Roman" w:hAnsi="Times New Roman"/>
          <w:b/>
          <w:bCs/>
          <w:sz w:val="28"/>
          <w:szCs w:val="28"/>
        </w:rPr>
        <w:t xml:space="preserve">Решение по аккредитации </w:t>
      </w:r>
      <w:r w:rsidR="00014EF5" w:rsidRPr="006C53AC">
        <w:rPr>
          <w:rStyle w:val="s1"/>
          <w:rFonts w:ascii="Times New Roman" w:hAnsi="Times New Roman"/>
          <w:b/>
          <w:bCs/>
          <w:sz w:val="28"/>
          <w:szCs w:val="28"/>
        </w:rPr>
        <w:t>ОЗ</w:t>
      </w:r>
      <w:r w:rsidR="00656B44" w:rsidRPr="006C53AC">
        <w:rPr>
          <w:rStyle w:val="s1"/>
          <w:rFonts w:ascii="Times New Roman" w:hAnsi="Times New Roman"/>
          <w:b/>
          <w:bCs/>
          <w:sz w:val="28"/>
          <w:szCs w:val="28"/>
        </w:rPr>
        <w:t xml:space="preserve"> </w:t>
      </w:r>
    </w:p>
    <w:p w14:paraId="6601B64D" w14:textId="77777777" w:rsidR="00853196" w:rsidRPr="00DA426C" w:rsidRDefault="00853196" w:rsidP="00853196">
      <w:pPr>
        <w:ind w:firstLine="709"/>
        <w:jc w:val="center"/>
        <w:divId w:val="202905806"/>
        <w:rPr>
          <w:rFonts w:ascii="Times New Roman" w:eastAsia="Times New Roman" w:hAnsi="Times New Roman" w:cs="Times New Roman"/>
          <w:b/>
          <w:bCs/>
          <w:kern w:val="0"/>
          <w:sz w:val="28"/>
          <w:szCs w:val="28"/>
          <w14:ligatures w14:val="none"/>
        </w:rPr>
      </w:pPr>
      <w:r w:rsidRPr="00DA426C">
        <w:rPr>
          <w:rFonts w:ascii="Times New Roman" w:eastAsia="Times New Roman" w:hAnsi="Times New Roman" w:cs="Times New Roman"/>
          <w:b/>
          <w:bCs/>
          <w:kern w:val="0"/>
          <w:sz w:val="28"/>
          <w:szCs w:val="28"/>
          <w14:ligatures w14:val="none"/>
        </w:rPr>
        <w:t>(</w:t>
      </w:r>
      <w:r w:rsidRPr="00DA426C">
        <w:rPr>
          <w:rFonts w:ascii="Times New Roman" w:eastAsia="Times New Roman" w:hAnsi="Times New Roman" w:cs="Times New Roman"/>
          <w:bCs/>
          <w:kern w:val="0"/>
          <w:sz w:val="28"/>
          <w:szCs w:val="28"/>
          <w14:ligatures w14:val="none"/>
        </w:rPr>
        <w:t>оформляется протоколом заседания Органа по аккредитации).</w:t>
      </w:r>
    </w:p>
    <w:p w14:paraId="34A4DA44" w14:textId="63E3A07F" w:rsidR="009800D9" w:rsidRDefault="009800D9" w:rsidP="003C2563">
      <w:pPr>
        <w:pStyle w:val="p1"/>
        <w:ind w:left="426" w:firstLine="282"/>
        <w:jc w:val="center"/>
        <w:divId w:val="202905806"/>
        <w:rPr>
          <w:rStyle w:val="s1"/>
          <w:rFonts w:ascii="Times New Roman" w:hAnsi="Times New Roman"/>
          <w:b/>
          <w:bCs/>
          <w:sz w:val="28"/>
          <w:szCs w:val="28"/>
        </w:rPr>
      </w:pPr>
    </w:p>
    <w:p w14:paraId="0AFBBF18" w14:textId="4C1AFBC1" w:rsidR="009800D9" w:rsidRPr="006C53AC" w:rsidRDefault="00853196" w:rsidP="009800D9">
      <w:pPr>
        <w:pStyle w:val="p1"/>
        <w:ind w:firstLine="709"/>
        <w:jc w:val="both"/>
        <w:divId w:val="202905806"/>
        <w:rPr>
          <w:rFonts w:ascii="Times New Roman" w:hAnsi="Times New Roman"/>
          <w:sz w:val="28"/>
          <w:szCs w:val="28"/>
        </w:rPr>
      </w:pPr>
      <w:r>
        <w:rPr>
          <w:rStyle w:val="s1"/>
          <w:rFonts w:ascii="Times New Roman" w:hAnsi="Times New Roman"/>
          <w:sz w:val="28"/>
          <w:szCs w:val="28"/>
        </w:rPr>
        <w:t>46</w:t>
      </w:r>
      <w:r w:rsidR="009800D9" w:rsidRPr="006C53AC">
        <w:rPr>
          <w:rStyle w:val="s1"/>
          <w:rFonts w:ascii="Times New Roman" w:hAnsi="Times New Roman"/>
          <w:sz w:val="28"/>
          <w:szCs w:val="28"/>
        </w:rPr>
        <w:t>.</w:t>
      </w:r>
      <w:r w:rsidR="009800D9" w:rsidRPr="006C53AC">
        <w:rPr>
          <w:rFonts w:ascii="Times New Roman" w:hAnsi="Times New Roman"/>
          <w:sz w:val="28"/>
          <w:szCs w:val="28"/>
        </w:rPr>
        <w:t xml:space="preserve">  </w:t>
      </w:r>
      <w:r w:rsidR="009800D9" w:rsidRPr="006C53AC">
        <w:rPr>
          <w:rStyle w:val="s1"/>
          <w:rFonts w:ascii="Times New Roman" w:hAnsi="Times New Roman"/>
          <w:sz w:val="28"/>
          <w:szCs w:val="28"/>
        </w:rPr>
        <w:t>После принятия решения о присвоении объекту статуса «аккредитованного» Орган по аккредитации представляет отчет об аккредитационной экспертизе и протокол заседания Органа по аккредитации в Наблюдательный совет для присвоения аккредитованному объекту</w:t>
      </w:r>
      <w:r>
        <w:rPr>
          <w:rStyle w:val="s1"/>
          <w:rFonts w:ascii="Times New Roman" w:hAnsi="Times New Roman"/>
          <w:sz w:val="28"/>
          <w:szCs w:val="28"/>
        </w:rPr>
        <w:t xml:space="preserve"> одну из следующих </w:t>
      </w:r>
      <w:r w:rsidR="009800D9" w:rsidRPr="006C53AC">
        <w:rPr>
          <w:rStyle w:val="s1"/>
          <w:rFonts w:ascii="Times New Roman" w:hAnsi="Times New Roman"/>
          <w:sz w:val="28"/>
          <w:szCs w:val="28"/>
        </w:rPr>
        <w:t>катего</w:t>
      </w:r>
      <w:r>
        <w:rPr>
          <w:rStyle w:val="s1"/>
          <w:rFonts w:ascii="Times New Roman" w:hAnsi="Times New Roman"/>
          <w:sz w:val="28"/>
          <w:szCs w:val="28"/>
        </w:rPr>
        <w:t>рий</w:t>
      </w:r>
      <w:r w:rsidR="009800D9" w:rsidRPr="006C53AC">
        <w:rPr>
          <w:rStyle w:val="s1"/>
          <w:rFonts w:ascii="Times New Roman" w:hAnsi="Times New Roman"/>
          <w:sz w:val="28"/>
          <w:szCs w:val="28"/>
        </w:rPr>
        <w:t>:</w:t>
      </w:r>
    </w:p>
    <w:p w14:paraId="76DEB124" w14:textId="1581AE7E" w:rsidR="009800D9" w:rsidRPr="006C53AC" w:rsidRDefault="009800D9" w:rsidP="009800D9">
      <w:pPr>
        <w:pStyle w:val="p1"/>
        <w:spacing w:line="276" w:lineRule="auto"/>
        <w:ind w:firstLine="709"/>
        <w:jc w:val="both"/>
        <w:divId w:val="202905806"/>
        <w:rPr>
          <w:rFonts w:ascii="Times New Roman" w:hAnsi="Times New Roman"/>
          <w:sz w:val="28"/>
          <w:szCs w:val="28"/>
        </w:rPr>
      </w:pPr>
      <w:r>
        <w:rPr>
          <w:rStyle w:val="s1"/>
          <w:rFonts w:ascii="Times New Roman" w:hAnsi="Times New Roman"/>
          <w:b/>
          <w:bCs/>
          <w:sz w:val="28"/>
          <w:szCs w:val="28"/>
        </w:rPr>
        <w:t xml:space="preserve">- </w:t>
      </w:r>
      <w:r w:rsidR="00853196">
        <w:rPr>
          <w:rStyle w:val="s1"/>
          <w:rFonts w:ascii="Times New Roman" w:hAnsi="Times New Roman"/>
          <w:b/>
          <w:bCs/>
          <w:sz w:val="28"/>
          <w:szCs w:val="28"/>
        </w:rPr>
        <w:t>высшая</w:t>
      </w:r>
      <w:r w:rsidRPr="006C53AC">
        <w:rPr>
          <w:rFonts w:ascii="Times New Roman" w:hAnsi="Times New Roman"/>
          <w:sz w:val="28"/>
          <w:szCs w:val="28"/>
        </w:rPr>
        <w:t xml:space="preserve"> </w:t>
      </w:r>
      <w:r w:rsidRPr="006C53AC">
        <w:rPr>
          <w:rFonts w:ascii="Times New Roman" w:hAnsi="Times New Roman"/>
          <w:sz w:val="28"/>
          <w:szCs w:val="28"/>
        </w:rPr>
        <w:tab/>
        <w:t xml:space="preserve"> - </w:t>
      </w:r>
      <w:r w:rsidRPr="006C53AC">
        <w:rPr>
          <w:rStyle w:val="s1"/>
          <w:rFonts w:ascii="Times New Roman" w:hAnsi="Times New Roman"/>
          <w:sz w:val="28"/>
          <w:szCs w:val="28"/>
        </w:rPr>
        <w:t>при соответствии организации здравоохранения стандартам</w:t>
      </w:r>
    </w:p>
    <w:p w14:paraId="583E9F79" w14:textId="77777777" w:rsidR="009800D9" w:rsidRPr="006C53AC" w:rsidRDefault="009800D9" w:rsidP="009800D9">
      <w:pPr>
        <w:pStyle w:val="p1"/>
        <w:spacing w:line="276" w:lineRule="auto"/>
        <w:jc w:val="both"/>
        <w:divId w:val="202905806"/>
        <w:rPr>
          <w:rFonts w:ascii="Times New Roman" w:hAnsi="Times New Roman"/>
          <w:sz w:val="28"/>
          <w:szCs w:val="28"/>
        </w:rPr>
      </w:pPr>
      <w:r w:rsidRPr="006C53AC">
        <w:rPr>
          <w:rStyle w:val="s1"/>
          <w:rFonts w:ascii="Times New Roman" w:hAnsi="Times New Roman"/>
          <w:sz w:val="28"/>
          <w:szCs w:val="28"/>
        </w:rPr>
        <w:t>аккредитации от 90 до 100 процентов по всем блокам стандартов в совокупности (и не менее чем по трем из четырех блоков стандартов);</w:t>
      </w:r>
    </w:p>
    <w:p w14:paraId="7578C649" w14:textId="2AFFFDF3" w:rsidR="009800D9" w:rsidRPr="006C53AC" w:rsidRDefault="009800D9" w:rsidP="009800D9">
      <w:pPr>
        <w:pStyle w:val="li1"/>
        <w:spacing w:line="276" w:lineRule="auto"/>
        <w:ind w:firstLine="709"/>
        <w:jc w:val="both"/>
        <w:divId w:val="20290580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853196">
        <w:rPr>
          <w:rStyle w:val="s1"/>
          <w:rFonts w:ascii="Times New Roman" w:eastAsia="Times New Roman" w:hAnsi="Times New Roman"/>
          <w:b/>
          <w:bCs/>
          <w:sz w:val="28"/>
          <w:szCs w:val="28"/>
        </w:rPr>
        <w:t>первая</w:t>
      </w:r>
      <w:r w:rsidRPr="006C53AC">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ab/>
        <w:t xml:space="preserve"> - при соответствии организации здравоохранения стандартам аккредитации от 80 до 89 процентов по всем блокам стандартов в совокупности (и не менее чем по трем из четырех блоков стандартов);</w:t>
      </w:r>
    </w:p>
    <w:p w14:paraId="57D5E821" w14:textId="014292EE" w:rsidR="00CE45B6" w:rsidRPr="009800D9" w:rsidRDefault="009800D9" w:rsidP="009800D9">
      <w:pPr>
        <w:pStyle w:val="p1"/>
        <w:ind w:firstLine="708"/>
        <w:jc w:val="both"/>
        <w:divId w:val="202905806"/>
        <w:rPr>
          <w:rStyle w:val="s1"/>
          <w:rFonts w:ascii="Times New Roman" w:hAnsi="Times New Roman"/>
          <w:b/>
          <w:bCs/>
          <w:sz w:val="28"/>
          <w:szCs w:val="28"/>
        </w:rPr>
      </w:pPr>
      <w:r>
        <w:rPr>
          <w:rStyle w:val="s1"/>
          <w:rFonts w:ascii="Times New Roman" w:eastAsia="Times New Roman" w:hAnsi="Times New Roman"/>
          <w:sz w:val="28"/>
          <w:szCs w:val="28"/>
        </w:rPr>
        <w:t xml:space="preserve">- </w:t>
      </w:r>
      <w:r w:rsidR="00853196">
        <w:rPr>
          <w:rStyle w:val="s1"/>
          <w:rFonts w:ascii="Times New Roman" w:eastAsia="Times New Roman" w:hAnsi="Times New Roman"/>
          <w:b/>
          <w:bCs/>
          <w:sz w:val="28"/>
          <w:szCs w:val="28"/>
        </w:rPr>
        <w:t>вторая</w:t>
      </w:r>
      <w:r w:rsidRPr="006C53AC">
        <w:rPr>
          <w:rStyle w:val="s1"/>
          <w:rFonts w:ascii="Times New Roman" w:eastAsia="Times New Roman" w:hAnsi="Times New Roman"/>
          <w:sz w:val="28"/>
          <w:szCs w:val="28"/>
        </w:rPr>
        <w:tab/>
        <w:t xml:space="preserve"> - при соответствии организации здравоохранения стандартам аккредитации от 70 до 79 процентов по всем б</w:t>
      </w:r>
      <w:r>
        <w:rPr>
          <w:rStyle w:val="s1"/>
          <w:rFonts w:ascii="Times New Roman" w:eastAsia="Times New Roman" w:hAnsi="Times New Roman"/>
          <w:sz w:val="28"/>
          <w:szCs w:val="28"/>
        </w:rPr>
        <w:t xml:space="preserve">локам стандартов в совокупности </w:t>
      </w:r>
      <w:r w:rsidRPr="006C53AC">
        <w:rPr>
          <w:rStyle w:val="s1"/>
          <w:rFonts w:ascii="Times New Roman" w:eastAsia="Times New Roman" w:hAnsi="Times New Roman"/>
          <w:sz w:val="28"/>
          <w:szCs w:val="28"/>
        </w:rPr>
        <w:t>(и не менее чем по трем из четырех блоков стандартов).</w:t>
      </w:r>
      <w:r w:rsidRPr="006C53AC">
        <w:rPr>
          <w:rFonts w:ascii="Times New Roman" w:eastAsia="Times New Roman" w:hAnsi="Times New Roman"/>
          <w:sz w:val="28"/>
          <w:szCs w:val="28"/>
        </w:rPr>
        <w:br/>
      </w:r>
    </w:p>
    <w:p w14:paraId="64CBE875" w14:textId="3935DA4B" w:rsidR="00656B44" w:rsidRPr="006C53AC" w:rsidRDefault="00853196" w:rsidP="009800D9">
      <w:pPr>
        <w:pStyle w:val="li1"/>
        <w:ind w:left="426" w:firstLine="283"/>
        <w:jc w:val="center"/>
        <w:divId w:val="202905806"/>
        <w:rPr>
          <w:rFonts w:ascii="Times New Roman" w:eastAsia="Times New Roman" w:hAnsi="Times New Roman"/>
          <w:sz w:val="28"/>
          <w:szCs w:val="28"/>
        </w:rPr>
      </w:pPr>
      <w:r>
        <w:rPr>
          <w:rStyle w:val="s1"/>
          <w:rFonts w:ascii="Times New Roman" w:eastAsia="Times New Roman" w:hAnsi="Times New Roman"/>
          <w:b/>
          <w:bCs/>
          <w:sz w:val="28"/>
          <w:szCs w:val="28"/>
        </w:rPr>
        <w:t>7</w:t>
      </w:r>
      <w:r w:rsidR="009800D9">
        <w:rPr>
          <w:rStyle w:val="s1"/>
          <w:rFonts w:ascii="Times New Roman" w:eastAsia="Times New Roman" w:hAnsi="Times New Roman"/>
          <w:b/>
          <w:bCs/>
          <w:sz w:val="28"/>
          <w:szCs w:val="28"/>
        </w:rPr>
        <w:t xml:space="preserve">. </w:t>
      </w:r>
      <w:r w:rsidR="00656B44" w:rsidRPr="006C53AC">
        <w:rPr>
          <w:rStyle w:val="s1"/>
          <w:rFonts w:ascii="Times New Roman" w:eastAsia="Times New Roman" w:hAnsi="Times New Roman"/>
          <w:b/>
          <w:bCs/>
          <w:sz w:val="28"/>
          <w:szCs w:val="28"/>
        </w:rPr>
        <w:t xml:space="preserve">Решение о присвоении категорий аккредитованным </w:t>
      </w:r>
      <w:r w:rsidR="00014EF5" w:rsidRPr="006C53AC">
        <w:rPr>
          <w:rStyle w:val="s1"/>
          <w:rFonts w:ascii="Times New Roman" w:eastAsia="Times New Roman" w:hAnsi="Times New Roman"/>
          <w:b/>
          <w:bCs/>
          <w:sz w:val="28"/>
          <w:szCs w:val="28"/>
        </w:rPr>
        <w:t>ОЗ</w:t>
      </w:r>
      <w:r w:rsidR="00656B44" w:rsidRPr="006C53AC">
        <w:rPr>
          <w:rStyle w:val="s1"/>
          <w:rFonts w:ascii="Times New Roman" w:eastAsia="Times New Roman" w:hAnsi="Times New Roman"/>
          <w:b/>
          <w:bCs/>
          <w:sz w:val="28"/>
          <w:szCs w:val="28"/>
        </w:rPr>
        <w:t xml:space="preserve"> </w:t>
      </w:r>
      <w:r w:rsidR="009800D9">
        <w:rPr>
          <w:rStyle w:val="s1"/>
          <w:rFonts w:ascii="Times New Roman" w:eastAsia="Times New Roman" w:hAnsi="Times New Roman"/>
          <w:b/>
          <w:bCs/>
          <w:sz w:val="28"/>
          <w:szCs w:val="28"/>
        </w:rPr>
        <w:t xml:space="preserve"> (</w:t>
      </w:r>
      <w:r w:rsidR="00656B44" w:rsidRPr="009800D9">
        <w:rPr>
          <w:rStyle w:val="s1"/>
          <w:rFonts w:ascii="Times New Roman" w:eastAsia="Times New Roman" w:hAnsi="Times New Roman"/>
          <w:bCs/>
          <w:sz w:val="28"/>
          <w:szCs w:val="28"/>
        </w:rPr>
        <w:t>оформляется</w:t>
      </w:r>
      <w:r w:rsidR="00CE45B6" w:rsidRPr="009800D9">
        <w:rPr>
          <w:rStyle w:val="s1"/>
          <w:rFonts w:ascii="Times New Roman" w:eastAsia="Times New Roman" w:hAnsi="Times New Roman"/>
          <w:bCs/>
          <w:sz w:val="28"/>
          <w:szCs w:val="28"/>
        </w:rPr>
        <w:t xml:space="preserve"> </w:t>
      </w:r>
      <w:r w:rsidR="00656B44" w:rsidRPr="009800D9">
        <w:rPr>
          <w:rStyle w:val="s1"/>
          <w:rFonts w:ascii="Times New Roman" w:hAnsi="Times New Roman"/>
          <w:bCs/>
          <w:sz w:val="28"/>
          <w:szCs w:val="28"/>
        </w:rPr>
        <w:t>протоколом заседания Наблюдательного совета</w:t>
      </w:r>
      <w:r w:rsidR="009800D9">
        <w:rPr>
          <w:rStyle w:val="s1"/>
          <w:rFonts w:ascii="Times New Roman" w:hAnsi="Times New Roman"/>
          <w:bCs/>
          <w:sz w:val="28"/>
          <w:szCs w:val="28"/>
        </w:rPr>
        <w:t>)</w:t>
      </w:r>
    </w:p>
    <w:p w14:paraId="7EBB7BF8" w14:textId="77777777" w:rsidR="00CE45B6" w:rsidRPr="006C53AC" w:rsidRDefault="00CE45B6" w:rsidP="00014EF5">
      <w:pPr>
        <w:pStyle w:val="p1"/>
        <w:ind w:left="426"/>
        <w:jc w:val="both"/>
        <w:divId w:val="202905806"/>
        <w:rPr>
          <w:rStyle w:val="s1"/>
          <w:rFonts w:ascii="Times New Roman" w:hAnsi="Times New Roman"/>
          <w:sz w:val="28"/>
          <w:szCs w:val="28"/>
        </w:rPr>
      </w:pPr>
    </w:p>
    <w:p w14:paraId="6FA04736" w14:textId="2C131B89" w:rsidR="00CE45B6" w:rsidRPr="006C53AC" w:rsidRDefault="00853196" w:rsidP="009800D9">
      <w:pPr>
        <w:pStyle w:val="p1"/>
        <w:ind w:firstLine="709"/>
        <w:jc w:val="both"/>
        <w:divId w:val="202905806"/>
        <w:rPr>
          <w:rFonts w:ascii="Times New Roman" w:hAnsi="Times New Roman"/>
          <w:sz w:val="28"/>
          <w:szCs w:val="28"/>
        </w:rPr>
      </w:pPr>
      <w:r>
        <w:rPr>
          <w:rStyle w:val="s1"/>
          <w:rFonts w:ascii="Times New Roman" w:hAnsi="Times New Roman"/>
          <w:sz w:val="28"/>
          <w:szCs w:val="28"/>
        </w:rPr>
        <w:t>47</w:t>
      </w:r>
      <w:r w:rsidR="00656B44" w:rsidRPr="006C53AC">
        <w:rPr>
          <w:rStyle w:val="s1"/>
          <w:rFonts w:ascii="Times New Roman" w:hAnsi="Times New Roman"/>
          <w:sz w:val="28"/>
          <w:szCs w:val="28"/>
        </w:rPr>
        <w:t>.</w:t>
      </w:r>
      <w:r w:rsidR="00CE45B6" w:rsidRPr="006C53AC">
        <w:rPr>
          <w:rFonts w:ascii="Times New Roman" w:hAnsi="Times New Roman"/>
          <w:sz w:val="28"/>
          <w:szCs w:val="28"/>
        </w:rPr>
        <w:t xml:space="preserve"> </w:t>
      </w:r>
      <w:r w:rsidR="00656B44" w:rsidRPr="006C53AC">
        <w:rPr>
          <w:rStyle w:val="s1"/>
          <w:rFonts w:ascii="Times New Roman" w:hAnsi="Times New Roman"/>
          <w:sz w:val="28"/>
          <w:szCs w:val="28"/>
        </w:rPr>
        <w:t xml:space="preserve">Не аккредитованная </w:t>
      </w:r>
      <w:r w:rsidR="00014EF5" w:rsidRPr="006C53AC">
        <w:rPr>
          <w:rStyle w:val="s1"/>
          <w:rFonts w:ascii="Times New Roman" w:hAnsi="Times New Roman"/>
          <w:sz w:val="28"/>
          <w:szCs w:val="28"/>
        </w:rPr>
        <w:t>ОЗ</w:t>
      </w:r>
      <w:r w:rsidR="00656B44" w:rsidRPr="006C53AC">
        <w:rPr>
          <w:rStyle w:val="s1"/>
          <w:rFonts w:ascii="Times New Roman" w:hAnsi="Times New Roman"/>
          <w:sz w:val="28"/>
          <w:szCs w:val="28"/>
        </w:rPr>
        <w:t>, после ее официального извещения об отказе в аккредитации, должна в течение 6-12 месяцев устранить основные несоответствия стандартам и пройти повторную процедуру аккредитации.</w:t>
      </w:r>
    </w:p>
    <w:p w14:paraId="5AC6C2D8" w14:textId="58AF1AE2" w:rsidR="00CE45B6" w:rsidRPr="006C53AC" w:rsidRDefault="00853196" w:rsidP="00853196">
      <w:pPr>
        <w:pStyle w:val="p1"/>
        <w:ind w:firstLine="709"/>
        <w:jc w:val="both"/>
        <w:divId w:val="202905806"/>
        <w:rPr>
          <w:rStyle w:val="s1"/>
          <w:rFonts w:ascii="Times New Roman" w:hAnsi="Times New Roman"/>
          <w:sz w:val="28"/>
          <w:szCs w:val="28"/>
        </w:rPr>
      </w:pPr>
      <w:r>
        <w:rPr>
          <w:rStyle w:val="s1"/>
          <w:rFonts w:ascii="Times New Roman" w:hAnsi="Times New Roman"/>
          <w:sz w:val="28"/>
          <w:szCs w:val="28"/>
        </w:rPr>
        <w:t>48</w:t>
      </w:r>
      <w:r w:rsidR="00656B44" w:rsidRPr="006C53AC">
        <w:rPr>
          <w:rStyle w:val="s1"/>
          <w:rFonts w:ascii="Times New Roman" w:hAnsi="Times New Roman"/>
          <w:sz w:val="28"/>
          <w:szCs w:val="28"/>
        </w:rPr>
        <w:t>.</w:t>
      </w:r>
      <w:r w:rsidR="00CE45B6" w:rsidRPr="006C53AC">
        <w:rPr>
          <w:rFonts w:ascii="Times New Roman" w:hAnsi="Times New Roman"/>
          <w:sz w:val="28"/>
          <w:szCs w:val="28"/>
        </w:rPr>
        <w:t xml:space="preserve"> </w:t>
      </w:r>
      <w:r w:rsidR="00656B44" w:rsidRPr="006C53AC">
        <w:rPr>
          <w:rStyle w:val="s1"/>
          <w:rFonts w:ascii="Times New Roman" w:hAnsi="Times New Roman"/>
          <w:sz w:val="28"/>
          <w:szCs w:val="28"/>
        </w:rPr>
        <w:t>Решение о присвоении категории с выдачей аттестата аккредитации принимается в</w:t>
      </w:r>
      <w:r>
        <w:rPr>
          <w:rFonts w:ascii="Times New Roman" w:hAnsi="Times New Roman"/>
          <w:sz w:val="28"/>
          <w:szCs w:val="28"/>
        </w:rPr>
        <w:t xml:space="preserve"> </w:t>
      </w:r>
      <w:r w:rsidR="00656B44" w:rsidRPr="006C53AC">
        <w:rPr>
          <w:rStyle w:val="s1"/>
          <w:rFonts w:ascii="Times New Roman" w:hAnsi="Times New Roman"/>
          <w:sz w:val="28"/>
          <w:szCs w:val="28"/>
        </w:rPr>
        <w:t>течение 3-х месяцев со дня окончания проведения аккредитационной экспертизы.</w:t>
      </w:r>
    </w:p>
    <w:p w14:paraId="066DD54E" w14:textId="054BEF20" w:rsidR="00CE45B6" w:rsidRPr="006C53AC" w:rsidRDefault="00853196" w:rsidP="009800D9">
      <w:pPr>
        <w:pStyle w:val="p1"/>
        <w:ind w:firstLine="709"/>
        <w:jc w:val="both"/>
        <w:divId w:val="202905806"/>
        <w:rPr>
          <w:rStyle w:val="s1"/>
          <w:rFonts w:ascii="Times New Roman" w:hAnsi="Times New Roman"/>
          <w:sz w:val="28"/>
          <w:szCs w:val="28"/>
        </w:rPr>
      </w:pPr>
      <w:r>
        <w:rPr>
          <w:rStyle w:val="s1"/>
          <w:rFonts w:ascii="Times New Roman" w:hAnsi="Times New Roman"/>
          <w:sz w:val="28"/>
          <w:szCs w:val="28"/>
        </w:rPr>
        <w:lastRenderedPageBreak/>
        <w:t>49</w:t>
      </w:r>
      <w:r w:rsidR="00656B44" w:rsidRPr="006C53AC">
        <w:rPr>
          <w:rStyle w:val="s1"/>
          <w:rFonts w:ascii="Times New Roman" w:hAnsi="Times New Roman"/>
          <w:sz w:val="28"/>
          <w:szCs w:val="28"/>
        </w:rPr>
        <w:t>.</w:t>
      </w:r>
      <w:r w:rsidR="00CE45B6" w:rsidRPr="006C53AC">
        <w:rPr>
          <w:rFonts w:ascii="Times New Roman" w:hAnsi="Times New Roman"/>
          <w:sz w:val="28"/>
          <w:szCs w:val="28"/>
        </w:rPr>
        <w:t xml:space="preserve"> </w:t>
      </w:r>
      <w:r w:rsidR="00656B44" w:rsidRPr="006C53AC">
        <w:rPr>
          <w:rStyle w:val="s1"/>
          <w:rFonts w:ascii="Times New Roman" w:hAnsi="Times New Roman"/>
          <w:sz w:val="28"/>
          <w:szCs w:val="28"/>
        </w:rPr>
        <w:t>Мотивированный ответ об отказе в аккредитации представляется в письменной форме в сроки, установленные для выдачи аттестата аккредитации, и не аккредитованная организация здравоохранения, может в течение тридцати дней подать апелляцию в установленном порядке.</w:t>
      </w:r>
    </w:p>
    <w:p w14:paraId="1F932D19" w14:textId="0A711A79" w:rsidR="00CE45B6" w:rsidRPr="006C53AC" w:rsidRDefault="00656B44" w:rsidP="009800D9">
      <w:pPr>
        <w:pStyle w:val="p1"/>
        <w:ind w:firstLine="709"/>
        <w:jc w:val="both"/>
        <w:divId w:val="202905806"/>
        <w:rPr>
          <w:rStyle w:val="s1"/>
          <w:rFonts w:ascii="Times New Roman" w:hAnsi="Times New Roman"/>
          <w:sz w:val="28"/>
          <w:szCs w:val="28"/>
        </w:rPr>
      </w:pPr>
      <w:r w:rsidRPr="006C53AC">
        <w:rPr>
          <w:rStyle w:val="s1"/>
          <w:rFonts w:ascii="Times New Roman" w:hAnsi="Times New Roman"/>
          <w:sz w:val="28"/>
          <w:szCs w:val="28"/>
        </w:rPr>
        <w:t>5</w:t>
      </w:r>
      <w:r w:rsidR="00853196">
        <w:rPr>
          <w:rStyle w:val="s1"/>
          <w:rFonts w:ascii="Times New Roman" w:hAnsi="Times New Roman"/>
          <w:sz w:val="28"/>
          <w:szCs w:val="28"/>
        </w:rPr>
        <w:t>0</w:t>
      </w:r>
      <w:r w:rsidRPr="006C53AC">
        <w:rPr>
          <w:rStyle w:val="s1"/>
          <w:rFonts w:ascii="Times New Roman" w:hAnsi="Times New Roman"/>
          <w:sz w:val="28"/>
          <w:szCs w:val="28"/>
        </w:rPr>
        <w:t>.</w:t>
      </w:r>
      <w:r w:rsidR="00CE45B6" w:rsidRPr="006C53AC">
        <w:rPr>
          <w:rFonts w:ascii="Times New Roman" w:hAnsi="Times New Roman"/>
          <w:sz w:val="28"/>
          <w:szCs w:val="28"/>
        </w:rPr>
        <w:t xml:space="preserve"> </w:t>
      </w:r>
      <w:r w:rsidRPr="006C53AC">
        <w:rPr>
          <w:rStyle w:val="s1"/>
          <w:rFonts w:ascii="Times New Roman" w:hAnsi="Times New Roman"/>
          <w:sz w:val="28"/>
          <w:szCs w:val="28"/>
        </w:rPr>
        <w:t>Аттестат аккредитации изготавливается типографским способом, имеет степень защищенности, учетную серию, номер и является именным (неотчуждаемым) документом, передача его другому объекту запрещается. В случае утери сертификата аккредитации, аккредитованный объект подает заявление в Орган по аккредитации с просьбой о выдаче дубликата.</w:t>
      </w:r>
    </w:p>
    <w:p w14:paraId="6650EFC1" w14:textId="57D962D6" w:rsidR="00CE45B6" w:rsidRPr="006C53AC" w:rsidRDefault="00853196" w:rsidP="001528C5">
      <w:pPr>
        <w:pStyle w:val="p1"/>
        <w:ind w:firstLine="709"/>
        <w:jc w:val="both"/>
        <w:divId w:val="202905806"/>
        <w:rPr>
          <w:rFonts w:ascii="Times New Roman" w:hAnsi="Times New Roman"/>
          <w:sz w:val="28"/>
          <w:szCs w:val="28"/>
        </w:rPr>
      </w:pPr>
      <w:r>
        <w:rPr>
          <w:rStyle w:val="s1"/>
          <w:rFonts w:ascii="Times New Roman" w:hAnsi="Times New Roman"/>
          <w:sz w:val="28"/>
          <w:szCs w:val="28"/>
        </w:rPr>
        <w:t>51</w:t>
      </w:r>
      <w:r w:rsidR="00656B44" w:rsidRPr="006C53AC">
        <w:rPr>
          <w:rStyle w:val="s1"/>
          <w:rFonts w:ascii="Times New Roman" w:hAnsi="Times New Roman"/>
          <w:sz w:val="28"/>
          <w:szCs w:val="28"/>
        </w:rPr>
        <w:t>. Аттестат аккредитации является документом, который:</w:t>
      </w:r>
    </w:p>
    <w:p w14:paraId="17331C9E" w14:textId="49AAFC0C" w:rsidR="00656B44" w:rsidRPr="006C53AC" w:rsidRDefault="009800D9" w:rsidP="009800D9">
      <w:pPr>
        <w:pStyle w:val="li1"/>
        <w:spacing w:line="276" w:lineRule="auto"/>
        <w:ind w:firstLine="709"/>
        <w:jc w:val="both"/>
        <w:divId w:val="20290580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656B44" w:rsidRPr="006C53AC">
        <w:rPr>
          <w:rStyle w:val="s1"/>
          <w:rFonts w:ascii="Times New Roman" w:eastAsia="Times New Roman" w:hAnsi="Times New Roman"/>
          <w:sz w:val="28"/>
          <w:szCs w:val="28"/>
        </w:rPr>
        <w:t xml:space="preserve">удостоверяет фактическим и потенциальным потребителям медицинской помощи, что аккредитованный объект обладает возможностями оказывать медицинскую помощь, </w:t>
      </w:r>
      <w:r w:rsidR="002D111D" w:rsidRPr="006C53AC">
        <w:rPr>
          <w:rStyle w:val="s1"/>
          <w:rFonts w:ascii="Times New Roman" w:eastAsia="Times New Roman" w:hAnsi="Times New Roman"/>
          <w:sz w:val="28"/>
          <w:szCs w:val="28"/>
        </w:rPr>
        <w:t>соответствующую</w:t>
      </w:r>
      <w:r w:rsidR="00656B44" w:rsidRPr="006C53AC">
        <w:rPr>
          <w:rStyle w:val="s1"/>
          <w:rFonts w:ascii="Times New Roman" w:eastAsia="Times New Roman" w:hAnsi="Times New Roman"/>
          <w:sz w:val="28"/>
          <w:szCs w:val="28"/>
        </w:rPr>
        <w:t xml:space="preserve"> установленным стандартам и способен обеспечить безопасность и качество оказываемых услуг;</w:t>
      </w:r>
    </w:p>
    <w:p w14:paraId="1EDD90B3" w14:textId="47B2419A" w:rsidR="00656B44" w:rsidRPr="006C53AC" w:rsidRDefault="009800D9" w:rsidP="009800D9">
      <w:pPr>
        <w:pStyle w:val="li1"/>
        <w:spacing w:line="276" w:lineRule="auto"/>
        <w:ind w:firstLine="709"/>
        <w:jc w:val="both"/>
        <w:divId w:val="20290580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656B44" w:rsidRPr="006C53AC">
        <w:rPr>
          <w:rStyle w:val="s1"/>
          <w:rFonts w:ascii="Times New Roman" w:eastAsia="Times New Roman" w:hAnsi="Times New Roman"/>
          <w:sz w:val="28"/>
          <w:szCs w:val="28"/>
        </w:rPr>
        <w:t>может служить основанием для инвестиционных компаний в решении вопроса об оказании инвестиционной поддержки аккредитованному объекту для развития материально-технической базы и повышения качества медицинской помощи;</w:t>
      </w:r>
    </w:p>
    <w:p w14:paraId="1A37762F" w14:textId="1C8B8192" w:rsidR="00DB712A" w:rsidRPr="006C53AC" w:rsidRDefault="009800D9" w:rsidP="009800D9">
      <w:pPr>
        <w:pStyle w:val="p1"/>
        <w:spacing w:line="276" w:lineRule="auto"/>
        <w:ind w:firstLine="709"/>
        <w:jc w:val="both"/>
        <w:divId w:val="1841239415"/>
        <w:rPr>
          <w:rFonts w:ascii="Times New Roman" w:hAnsi="Times New Roman"/>
          <w:sz w:val="28"/>
          <w:szCs w:val="28"/>
        </w:rPr>
      </w:pPr>
      <w:r>
        <w:rPr>
          <w:rStyle w:val="s1"/>
          <w:rFonts w:ascii="Times New Roman" w:hAnsi="Times New Roman"/>
          <w:sz w:val="28"/>
          <w:szCs w:val="28"/>
        </w:rPr>
        <w:t xml:space="preserve">- </w:t>
      </w:r>
      <w:r w:rsidR="00DB712A" w:rsidRPr="006C53AC">
        <w:rPr>
          <w:rStyle w:val="s1"/>
          <w:rFonts w:ascii="Times New Roman" w:hAnsi="Times New Roman"/>
          <w:sz w:val="28"/>
          <w:szCs w:val="28"/>
        </w:rPr>
        <w:t>может служить основанием для страховых компаний на заключение с аккредитованным объектом договора о медицинском (обязательном, добровольном) страховании.</w:t>
      </w:r>
    </w:p>
    <w:p w14:paraId="561AD70A" w14:textId="77777777" w:rsidR="00C51BAA" w:rsidRPr="006C53AC" w:rsidRDefault="00C51BAA" w:rsidP="00014EF5">
      <w:pPr>
        <w:pStyle w:val="p1"/>
        <w:ind w:left="426"/>
        <w:jc w:val="both"/>
        <w:divId w:val="1841239415"/>
        <w:rPr>
          <w:rStyle w:val="s1"/>
          <w:rFonts w:ascii="Times New Roman" w:hAnsi="Times New Roman"/>
          <w:sz w:val="28"/>
          <w:szCs w:val="28"/>
        </w:rPr>
      </w:pPr>
    </w:p>
    <w:p w14:paraId="2A75E9D3" w14:textId="5652A6BF" w:rsidR="009800D9" w:rsidRDefault="00853196" w:rsidP="009800D9">
      <w:pPr>
        <w:pStyle w:val="p1"/>
        <w:ind w:left="360"/>
        <w:jc w:val="center"/>
        <w:divId w:val="1841239415"/>
        <w:rPr>
          <w:rStyle w:val="s1"/>
          <w:rFonts w:ascii="Times New Roman" w:hAnsi="Times New Roman"/>
          <w:b/>
          <w:bCs/>
          <w:sz w:val="28"/>
          <w:szCs w:val="28"/>
        </w:rPr>
      </w:pPr>
      <w:r>
        <w:rPr>
          <w:rStyle w:val="s1"/>
          <w:rFonts w:ascii="Times New Roman" w:hAnsi="Times New Roman"/>
          <w:b/>
          <w:bCs/>
          <w:sz w:val="28"/>
          <w:szCs w:val="28"/>
        </w:rPr>
        <w:t>8</w:t>
      </w:r>
      <w:r w:rsidR="009800D9">
        <w:rPr>
          <w:rStyle w:val="s1"/>
          <w:rFonts w:ascii="Times New Roman" w:hAnsi="Times New Roman"/>
          <w:b/>
          <w:bCs/>
          <w:sz w:val="28"/>
          <w:szCs w:val="28"/>
        </w:rPr>
        <w:t>.</w:t>
      </w:r>
      <w:r w:rsidR="002D111D" w:rsidRPr="006C53AC">
        <w:rPr>
          <w:rStyle w:val="s1"/>
          <w:rFonts w:ascii="Times New Roman" w:hAnsi="Times New Roman"/>
          <w:b/>
          <w:bCs/>
          <w:sz w:val="28"/>
          <w:szCs w:val="28"/>
        </w:rPr>
        <w:t xml:space="preserve">   </w:t>
      </w:r>
      <w:r w:rsidR="009800D9">
        <w:rPr>
          <w:rStyle w:val="s1"/>
          <w:rFonts w:ascii="Times New Roman" w:hAnsi="Times New Roman"/>
          <w:b/>
          <w:bCs/>
          <w:sz w:val="28"/>
          <w:szCs w:val="28"/>
        </w:rPr>
        <w:t>Мониторинговый визит и отзыв аттестата аккредитации</w:t>
      </w:r>
    </w:p>
    <w:p w14:paraId="57668FA9" w14:textId="77777777" w:rsidR="00C51BAA" w:rsidRPr="006C53AC" w:rsidRDefault="00C51BAA" w:rsidP="00014EF5">
      <w:pPr>
        <w:pStyle w:val="p1"/>
        <w:ind w:left="426"/>
        <w:jc w:val="both"/>
        <w:divId w:val="1841239415"/>
        <w:rPr>
          <w:rStyle w:val="s1"/>
          <w:rFonts w:ascii="Times New Roman" w:hAnsi="Times New Roman"/>
          <w:sz w:val="28"/>
          <w:szCs w:val="28"/>
        </w:rPr>
      </w:pPr>
    </w:p>
    <w:p w14:paraId="76A14DF8" w14:textId="46527075" w:rsidR="000B2246" w:rsidRPr="006C53AC" w:rsidRDefault="009800D9" w:rsidP="009800D9">
      <w:pPr>
        <w:pStyle w:val="p1"/>
        <w:ind w:firstLine="709"/>
        <w:jc w:val="both"/>
        <w:divId w:val="1841239415"/>
        <w:rPr>
          <w:rStyle w:val="s1"/>
          <w:rFonts w:ascii="Times New Roman" w:hAnsi="Times New Roman"/>
          <w:sz w:val="28"/>
          <w:szCs w:val="28"/>
        </w:rPr>
      </w:pPr>
      <w:r>
        <w:rPr>
          <w:rStyle w:val="s1"/>
          <w:rFonts w:ascii="Times New Roman" w:hAnsi="Times New Roman"/>
          <w:sz w:val="28"/>
          <w:szCs w:val="28"/>
        </w:rPr>
        <w:t>5</w:t>
      </w:r>
      <w:r w:rsidR="00853196">
        <w:rPr>
          <w:rStyle w:val="s1"/>
          <w:rFonts w:ascii="Times New Roman" w:hAnsi="Times New Roman"/>
          <w:sz w:val="28"/>
          <w:szCs w:val="28"/>
        </w:rPr>
        <w:t>2</w:t>
      </w:r>
      <w:r w:rsidR="00DB712A" w:rsidRPr="006C53AC">
        <w:rPr>
          <w:rStyle w:val="s1"/>
          <w:rFonts w:ascii="Times New Roman" w:hAnsi="Times New Roman"/>
          <w:sz w:val="28"/>
          <w:szCs w:val="28"/>
        </w:rPr>
        <w:t>.</w:t>
      </w:r>
      <w:r w:rsidR="00C51BAA" w:rsidRPr="006C53AC">
        <w:rPr>
          <w:rStyle w:val="s1"/>
          <w:rFonts w:ascii="Times New Roman" w:hAnsi="Times New Roman"/>
          <w:sz w:val="28"/>
          <w:szCs w:val="28"/>
        </w:rPr>
        <w:t xml:space="preserve"> </w:t>
      </w:r>
      <w:r w:rsidR="00DB712A" w:rsidRPr="006C53AC">
        <w:rPr>
          <w:rStyle w:val="s1"/>
          <w:rFonts w:ascii="Times New Roman" w:hAnsi="Times New Roman"/>
          <w:sz w:val="28"/>
          <w:szCs w:val="28"/>
        </w:rPr>
        <w:t>Мониторинговый визит в аккредитованный объект является одним из этапов аккредитационного цикла, проводится после проведения процедуры аккредитации, не ранее 6-ти месяцев после проведения аккредитационной экспертизы и не ранее 3-х месяцев после заключения договора между Органом по аккредитации и аккредитованным объектом.</w:t>
      </w:r>
    </w:p>
    <w:p w14:paraId="09695311" w14:textId="1670A04E" w:rsidR="000B2246" w:rsidRPr="006C53AC" w:rsidRDefault="009800D9" w:rsidP="009800D9">
      <w:pPr>
        <w:pStyle w:val="p1"/>
        <w:ind w:firstLine="709"/>
        <w:jc w:val="both"/>
        <w:divId w:val="1841239415"/>
        <w:rPr>
          <w:rStyle w:val="s1"/>
          <w:rFonts w:ascii="Times New Roman" w:hAnsi="Times New Roman"/>
          <w:sz w:val="28"/>
          <w:szCs w:val="28"/>
        </w:rPr>
      </w:pPr>
      <w:r>
        <w:rPr>
          <w:rStyle w:val="s1"/>
          <w:rFonts w:ascii="Times New Roman" w:hAnsi="Times New Roman"/>
          <w:sz w:val="28"/>
          <w:szCs w:val="28"/>
        </w:rPr>
        <w:t>5</w:t>
      </w:r>
      <w:r w:rsidR="00853196">
        <w:rPr>
          <w:rStyle w:val="s1"/>
          <w:rFonts w:ascii="Times New Roman" w:hAnsi="Times New Roman"/>
          <w:sz w:val="28"/>
          <w:szCs w:val="28"/>
        </w:rPr>
        <w:t>3</w:t>
      </w:r>
      <w:r w:rsidR="00DB712A" w:rsidRPr="006C53AC">
        <w:rPr>
          <w:rStyle w:val="s1"/>
          <w:rFonts w:ascii="Times New Roman" w:hAnsi="Times New Roman"/>
          <w:sz w:val="28"/>
          <w:szCs w:val="28"/>
        </w:rPr>
        <w:t xml:space="preserve">. Мониторинговый визит проводится на основании договора (приложение 4), заключенного между Органом по аккредитации и аккредитованным объектом. В договор о проведении мониторингового визита включаются ключевые стандарты, выполнение которых при проведении аккредитации не оценено максимальным баллом. Количество стандартов, проверяемых при проведении мониторингового визита, определяются органом по аккредитации для каждой </w:t>
      </w:r>
      <w:r w:rsidR="00014EF5" w:rsidRPr="006C53AC">
        <w:rPr>
          <w:rStyle w:val="s1"/>
          <w:rFonts w:ascii="Times New Roman" w:hAnsi="Times New Roman"/>
          <w:sz w:val="28"/>
          <w:szCs w:val="28"/>
        </w:rPr>
        <w:t>ОЗ</w:t>
      </w:r>
      <w:r w:rsidR="00DB712A" w:rsidRPr="006C53AC">
        <w:rPr>
          <w:rStyle w:val="s1"/>
          <w:rFonts w:ascii="Times New Roman" w:hAnsi="Times New Roman"/>
          <w:sz w:val="28"/>
          <w:szCs w:val="28"/>
        </w:rPr>
        <w:t xml:space="preserve"> индивидуально. В договор о проведении мониторингового визита не включаются стандарты, выполнение требований (устранение несоответствий) которых связано привлечением значительных финансовых ресурсов.</w:t>
      </w:r>
    </w:p>
    <w:p w14:paraId="14645E2C" w14:textId="16C74604" w:rsidR="000B2246" w:rsidRPr="006C53AC" w:rsidRDefault="00853196" w:rsidP="009800D9">
      <w:pPr>
        <w:pStyle w:val="p1"/>
        <w:ind w:firstLine="709"/>
        <w:jc w:val="both"/>
        <w:divId w:val="1841239415"/>
        <w:rPr>
          <w:rStyle w:val="s1"/>
          <w:rFonts w:ascii="Times New Roman" w:hAnsi="Times New Roman"/>
          <w:sz w:val="28"/>
          <w:szCs w:val="28"/>
        </w:rPr>
      </w:pPr>
      <w:r>
        <w:rPr>
          <w:rStyle w:val="s1"/>
          <w:rFonts w:ascii="Times New Roman" w:hAnsi="Times New Roman"/>
          <w:sz w:val="28"/>
          <w:szCs w:val="28"/>
        </w:rPr>
        <w:t>54</w:t>
      </w:r>
      <w:r w:rsidR="00DB712A"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00DB712A" w:rsidRPr="006C53AC">
        <w:rPr>
          <w:rStyle w:val="s1"/>
          <w:rFonts w:ascii="Times New Roman" w:hAnsi="Times New Roman"/>
          <w:sz w:val="28"/>
          <w:szCs w:val="28"/>
        </w:rPr>
        <w:t>Мониторинговый визит в аккредитованный объект, у которого соответствие</w:t>
      </w:r>
      <w:r w:rsidR="009800D9">
        <w:rPr>
          <w:rFonts w:ascii="Times New Roman" w:hAnsi="Times New Roman"/>
          <w:sz w:val="28"/>
          <w:szCs w:val="28"/>
        </w:rPr>
        <w:t xml:space="preserve"> </w:t>
      </w:r>
      <w:r w:rsidR="00DB712A" w:rsidRPr="006C53AC">
        <w:rPr>
          <w:rStyle w:val="s1"/>
          <w:rFonts w:ascii="Times New Roman" w:hAnsi="Times New Roman"/>
          <w:sz w:val="28"/>
          <w:szCs w:val="28"/>
        </w:rPr>
        <w:t>стандартам составляет 90 процентов и выше не проводится.</w:t>
      </w:r>
    </w:p>
    <w:p w14:paraId="5094D7A4" w14:textId="02830F2A" w:rsidR="000B2246" w:rsidRPr="006C53AC" w:rsidRDefault="00853196" w:rsidP="009800D9">
      <w:pPr>
        <w:pStyle w:val="p1"/>
        <w:ind w:firstLine="709"/>
        <w:jc w:val="both"/>
        <w:divId w:val="1841239415"/>
        <w:rPr>
          <w:rStyle w:val="s1"/>
          <w:rFonts w:ascii="Times New Roman" w:hAnsi="Times New Roman"/>
          <w:sz w:val="28"/>
          <w:szCs w:val="28"/>
        </w:rPr>
      </w:pPr>
      <w:r>
        <w:rPr>
          <w:rStyle w:val="s1"/>
          <w:rFonts w:ascii="Times New Roman" w:hAnsi="Times New Roman"/>
          <w:sz w:val="28"/>
          <w:szCs w:val="28"/>
        </w:rPr>
        <w:lastRenderedPageBreak/>
        <w:t>55</w:t>
      </w:r>
      <w:r w:rsidR="00DB712A"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00DB712A" w:rsidRPr="006C53AC">
        <w:rPr>
          <w:rStyle w:val="s1"/>
          <w:rFonts w:ascii="Times New Roman" w:hAnsi="Times New Roman"/>
          <w:sz w:val="28"/>
          <w:szCs w:val="28"/>
        </w:rPr>
        <w:t>Мониторинговый визит в аккредитованный объект, у которого соответствие стандартам составляет от 70 до 89 процентов, проводится один раз в течение срока действия аттестата аккредитации.</w:t>
      </w:r>
    </w:p>
    <w:p w14:paraId="3E02C2E3" w14:textId="73BD8812" w:rsidR="000B2246" w:rsidRPr="006C53AC" w:rsidRDefault="00853196" w:rsidP="001528C5">
      <w:pPr>
        <w:pStyle w:val="p1"/>
        <w:ind w:firstLine="709"/>
        <w:jc w:val="both"/>
        <w:divId w:val="1841239415"/>
        <w:rPr>
          <w:rStyle w:val="s1"/>
          <w:rFonts w:ascii="Times New Roman" w:hAnsi="Times New Roman"/>
          <w:sz w:val="28"/>
          <w:szCs w:val="28"/>
        </w:rPr>
      </w:pPr>
      <w:r>
        <w:rPr>
          <w:rStyle w:val="s1"/>
          <w:rFonts w:ascii="Times New Roman" w:hAnsi="Times New Roman"/>
          <w:sz w:val="28"/>
          <w:szCs w:val="28"/>
        </w:rPr>
        <w:t>56</w:t>
      </w:r>
      <w:r w:rsidR="00DB712A" w:rsidRPr="006C53AC">
        <w:rPr>
          <w:rStyle w:val="s1"/>
          <w:rFonts w:ascii="Times New Roman" w:hAnsi="Times New Roman"/>
          <w:sz w:val="28"/>
          <w:szCs w:val="28"/>
        </w:rPr>
        <w:t>.</w:t>
      </w:r>
      <w:r w:rsidR="00201F44" w:rsidRPr="006C53AC">
        <w:rPr>
          <w:rStyle w:val="s1"/>
          <w:rFonts w:ascii="Times New Roman" w:hAnsi="Times New Roman"/>
          <w:sz w:val="28"/>
          <w:szCs w:val="28"/>
        </w:rPr>
        <w:t xml:space="preserve"> </w:t>
      </w:r>
      <w:r w:rsidR="000B2246" w:rsidRPr="006C53AC">
        <w:rPr>
          <w:rFonts w:ascii="Times New Roman" w:hAnsi="Times New Roman"/>
          <w:sz w:val="28"/>
          <w:szCs w:val="28"/>
        </w:rPr>
        <w:t xml:space="preserve"> </w:t>
      </w:r>
      <w:r w:rsidR="00DB712A" w:rsidRPr="006C53AC">
        <w:rPr>
          <w:rStyle w:val="s1"/>
          <w:rFonts w:ascii="Times New Roman" w:hAnsi="Times New Roman"/>
          <w:sz w:val="28"/>
          <w:szCs w:val="28"/>
        </w:rPr>
        <w:t>Аккредитованный объект после получения аттестата аккредитации, копии отчета об аккредитационной экспертизе и заключения договора о мониторинговом визите с Органом по аккредитации проводит работы по устранению несоответствий стандартам аккредитации, которые включены в договор о проведении мониторингового визита. Аккредитованный объект информирует Орган по аккредитации (в письменном виде) о проведении работ по устранению несоответствий стандартам аккредитации, включенных в договор за две недели перед проведением мониторингового визита.</w:t>
      </w:r>
    </w:p>
    <w:p w14:paraId="2F9905EC" w14:textId="375F3B58" w:rsidR="000B2246" w:rsidRPr="006C53AC" w:rsidRDefault="00853196" w:rsidP="009800D9">
      <w:pPr>
        <w:pStyle w:val="p1"/>
        <w:ind w:firstLine="709"/>
        <w:jc w:val="both"/>
        <w:divId w:val="1841239415"/>
        <w:rPr>
          <w:rFonts w:ascii="Times New Roman" w:hAnsi="Times New Roman"/>
          <w:sz w:val="28"/>
          <w:szCs w:val="28"/>
        </w:rPr>
      </w:pPr>
      <w:r>
        <w:rPr>
          <w:rStyle w:val="s1"/>
          <w:rFonts w:ascii="Times New Roman" w:hAnsi="Times New Roman"/>
          <w:sz w:val="28"/>
          <w:szCs w:val="28"/>
        </w:rPr>
        <w:t>57</w:t>
      </w:r>
      <w:r w:rsidR="00DB712A"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00DB712A" w:rsidRPr="006C53AC">
        <w:rPr>
          <w:rStyle w:val="s1"/>
          <w:rFonts w:ascii="Times New Roman" w:hAnsi="Times New Roman"/>
          <w:sz w:val="28"/>
          <w:szCs w:val="28"/>
        </w:rPr>
        <w:t>Для проведения мониторингового визита экспертная группа выезжает в аккредитованный объект для проведения экспертизы устранения несоответствий стандартам, оговоренных договором. Результаты мониторингового визита оформляются в виде акта, в котором отражаются информация о проведенной работе аккредитованного объекта по устранению несоответствий стандартам аккредитации. Акт о проведении мониторингового визита рассматривается на заседании Органа по аккредитации, где большинством голосов экспертов принимаются следующие решения:</w:t>
      </w:r>
    </w:p>
    <w:p w14:paraId="13CB5251" w14:textId="529BA64C" w:rsidR="00DB712A" w:rsidRPr="006C53AC" w:rsidRDefault="009800D9" w:rsidP="009800D9">
      <w:pPr>
        <w:pStyle w:val="li1"/>
        <w:tabs>
          <w:tab w:val="left" w:pos="993"/>
        </w:tabs>
        <w:spacing w:line="276" w:lineRule="auto"/>
        <w:ind w:firstLine="709"/>
        <w:jc w:val="both"/>
        <w:divId w:val="1841239415"/>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DB712A" w:rsidRPr="006C53AC">
        <w:rPr>
          <w:rStyle w:val="s1"/>
          <w:rFonts w:ascii="Times New Roman" w:eastAsia="Times New Roman" w:hAnsi="Times New Roman"/>
          <w:sz w:val="28"/>
          <w:szCs w:val="28"/>
        </w:rPr>
        <w:t xml:space="preserve">сохранение аккредитационного статуса объекта на полный срок (три года) в соответствии с выданным аттестатом аккредитации (при устранении несоответствий стандартам, включенных в договор 50% </w:t>
      </w:r>
      <w:r w:rsidR="002D111D" w:rsidRPr="006C53AC">
        <w:rPr>
          <w:rStyle w:val="s1"/>
          <w:rFonts w:ascii="Times New Roman" w:eastAsia="Times New Roman" w:hAnsi="Times New Roman"/>
          <w:sz w:val="28"/>
          <w:szCs w:val="28"/>
        </w:rPr>
        <w:t>и&gt;</w:t>
      </w:r>
      <w:r w:rsidR="00DB712A" w:rsidRPr="006C53AC">
        <w:rPr>
          <w:rStyle w:val="s1"/>
          <w:rFonts w:ascii="Times New Roman" w:eastAsia="Times New Roman" w:hAnsi="Times New Roman"/>
          <w:sz w:val="28"/>
          <w:szCs w:val="28"/>
        </w:rPr>
        <w:t>);</w:t>
      </w:r>
    </w:p>
    <w:p w14:paraId="7A21AD90" w14:textId="361F4591" w:rsidR="00DB712A" w:rsidRPr="006C53AC" w:rsidRDefault="009800D9" w:rsidP="009800D9">
      <w:pPr>
        <w:pStyle w:val="li1"/>
        <w:tabs>
          <w:tab w:val="num" w:pos="993"/>
        </w:tabs>
        <w:spacing w:line="276" w:lineRule="auto"/>
        <w:ind w:firstLine="709"/>
        <w:jc w:val="both"/>
        <w:divId w:val="1841239415"/>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DB712A" w:rsidRPr="006C53AC">
        <w:rPr>
          <w:rStyle w:val="s1"/>
          <w:rFonts w:ascii="Times New Roman" w:eastAsia="Times New Roman" w:hAnsi="Times New Roman"/>
          <w:sz w:val="28"/>
          <w:szCs w:val="28"/>
        </w:rPr>
        <w:t>сокращение срока аккредитационного статуса объекта до двух лет (при устранении несоответствий стандартам, включенных в договор от 30% до 49%);</w:t>
      </w:r>
    </w:p>
    <w:p w14:paraId="3467DAF1" w14:textId="58F60C45" w:rsidR="000B2246" w:rsidRPr="006C53AC" w:rsidRDefault="009800D9" w:rsidP="009800D9">
      <w:pPr>
        <w:pStyle w:val="li1"/>
        <w:spacing w:line="276" w:lineRule="auto"/>
        <w:ind w:firstLine="709"/>
        <w:jc w:val="both"/>
        <w:divId w:val="1841239415"/>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DB712A" w:rsidRPr="006C53AC">
        <w:rPr>
          <w:rStyle w:val="s1"/>
          <w:rFonts w:ascii="Times New Roman" w:eastAsia="Times New Roman" w:hAnsi="Times New Roman"/>
          <w:sz w:val="28"/>
          <w:szCs w:val="28"/>
        </w:rPr>
        <w:t>сокращение срока аккредитационного статуса объекта до одного года (при устранении несоответствий стандарт</w:t>
      </w:r>
      <w:r>
        <w:rPr>
          <w:rStyle w:val="s1"/>
          <w:rFonts w:ascii="Times New Roman" w:eastAsia="Times New Roman" w:hAnsi="Times New Roman"/>
          <w:sz w:val="28"/>
          <w:szCs w:val="28"/>
        </w:rPr>
        <w:t>ам, включенных в договор &lt;30%)/</w:t>
      </w:r>
    </w:p>
    <w:p w14:paraId="7C11AFB0" w14:textId="5D4B8CB6" w:rsidR="000B2246" w:rsidRPr="006C53AC" w:rsidRDefault="00853196" w:rsidP="009800D9">
      <w:pPr>
        <w:pStyle w:val="p1"/>
        <w:ind w:firstLine="709"/>
        <w:jc w:val="both"/>
        <w:divId w:val="1237741526"/>
        <w:rPr>
          <w:rStyle w:val="s1"/>
          <w:rFonts w:ascii="Times New Roman" w:hAnsi="Times New Roman"/>
          <w:sz w:val="28"/>
          <w:szCs w:val="28"/>
        </w:rPr>
      </w:pPr>
      <w:r>
        <w:rPr>
          <w:rFonts w:ascii="Times New Roman" w:hAnsi="Times New Roman"/>
          <w:sz w:val="28"/>
          <w:szCs w:val="28"/>
        </w:rPr>
        <w:t>58</w:t>
      </w:r>
      <w:r w:rsidR="00DB712A" w:rsidRPr="006C53AC">
        <w:rPr>
          <w:rFonts w:ascii="Times New Roman" w:hAnsi="Times New Roman"/>
          <w:sz w:val="28"/>
          <w:szCs w:val="28"/>
        </w:rPr>
        <w:t>. В случае сокращения срока аккредитационного статуса, организация здравоохранения в тридцатидневный срок извещается в письменной форме с приложением копии акта о</w:t>
      </w:r>
      <w:r w:rsidR="008E66B7" w:rsidRPr="006C53AC">
        <w:rPr>
          <w:rFonts w:ascii="Times New Roman" w:hAnsi="Times New Roman"/>
          <w:sz w:val="28"/>
          <w:szCs w:val="28"/>
        </w:rPr>
        <w:t xml:space="preserve"> </w:t>
      </w:r>
      <w:r w:rsidR="00DD57AC" w:rsidRPr="006C53AC">
        <w:rPr>
          <w:rFonts w:ascii="Times New Roman" w:hAnsi="Times New Roman"/>
          <w:sz w:val="28"/>
          <w:szCs w:val="28"/>
        </w:rPr>
        <w:br/>
      </w:r>
      <w:r w:rsidR="00DD57AC" w:rsidRPr="006C53AC">
        <w:rPr>
          <w:rStyle w:val="s1"/>
          <w:rFonts w:ascii="Times New Roman" w:hAnsi="Times New Roman"/>
          <w:sz w:val="28"/>
          <w:szCs w:val="28"/>
        </w:rPr>
        <w:t>проведении мониторингового визита и может в течение тридцати дней опротестовать решение в установленном порядке.</w:t>
      </w:r>
    </w:p>
    <w:p w14:paraId="4EE6ACA9" w14:textId="2E9882AD" w:rsidR="000B2246" w:rsidRPr="006C53AC" w:rsidRDefault="00853196" w:rsidP="00412793">
      <w:pPr>
        <w:pStyle w:val="p1"/>
        <w:ind w:firstLine="709"/>
        <w:jc w:val="both"/>
        <w:divId w:val="1237741526"/>
        <w:rPr>
          <w:rFonts w:ascii="Times New Roman" w:hAnsi="Times New Roman"/>
          <w:sz w:val="28"/>
          <w:szCs w:val="28"/>
        </w:rPr>
      </w:pPr>
      <w:r>
        <w:rPr>
          <w:rStyle w:val="s1"/>
          <w:rFonts w:ascii="Times New Roman" w:hAnsi="Times New Roman"/>
          <w:sz w:val="28"/>
          <w:szCs w:val="28"/>
        </w:rPr>
        <w:t>59</w:t>
      </w:r>
      <w:r w:rsidR="00DD57AC" w:rsidRPr="006C53AC">
        <w:rPr>
          <w:rStyle w:val="s1"/>
          <w:rFonts w:ascii="Times New Roman" w:hAnsi="Times New Roman"/>
          <w:sz w:val="28"/>
          <w:szCs w:val="28"/>
        </w:rPr>
        <w:t>. Отзыв аттестата аккредитации производится в следующих случаях:</w:t>
      </w:r>
    </w:p>
    <w:p w14:paraId="2D7D8801" w14:textId="440D88AC" w:rsidR="00DD57AC" w:rsidRPr="006C53AC" w:rsidRDefault="00412793" w:rsidP="00412793">
      <w:pPr>
        <w:pStyle w:val="li1"/>
        <w:tabs>
          <w:tab w:val="num" w:pos="993"/>
        </w:tabs>
        <w:spacing w:line="276" w:lineRule="auto"/>
        <w:ind w:firstLine="709"/>
        <w:jc w:val="both"/>
        <w:divId w:val="1237741526"/>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DD57AC" w:rsidRPr="006C53AC">
        <w:rPr>
          <w:rStyle w:val="s1"/>
          <w:rFonts w:ascii="Times New Roman" w:eastAsia="Times New Roman" w:hAnsi="Times New Roman"/>
          <w:sz w:val="28"/>
          <w:szCs w:val="28"/>
        </w:rPr>
        <w:t>отказа аккредитованного объекта от проведения мониторингового визита, оговоренного договором;</w:t>
      </w:r>
    </w:p>
    <w:p w14:paraId="560C67FC" w14:textId="2253CCBC" w:rsidR="000B2246" w:rsidRPr="00412793" w:rsidRDefault="00412793" w:rsidP="00412793">
      <w:pPr>
        <w:pStyle w:val="li1"/>
        <w:spacing w:line="276" w:lineRule="auto"/>
        <w:ind w:firstLine="709"/>
        <w:jc w:val="both"/>
        <w:divId w:val="1237741526"/>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w:t>
      </w:r>
      <w:r w:rsidR="00DD57AC" w:rsidRPr="006C53AC">
        <w:rPr>
          <w:rStyle w:val="s1"/>
          <w:rFonts w:ascii="Times New Roman" w:eastAsia="Times New Roman" w:hAnsi="Times New Roman"/>
          <w:sz w:val="28"/>
          <w:szCs w:val="28"/>
        </w:rPr>
        <w:t>при ликвидации аккредитованного объекта.</w:t>
      </w:r>
    </w:p>
    <w:p w14:paraId="23342134" w14:textId="4D635063" w:rsidR="000B2246" w:rsidRPr="006C53AC" w:rsidRDefault="00DD57AC" w:rsidP="00412793">
      <w:pPr>
        <w:pStyle w:val="p1"/>
        <w:ind w:firstLine="709"/>
        <w:jc w:val="both"/>
        <w:divId w:val="1237741526"/>
        <w:rPr>
          <w:rStyle w:val="s1"/>
          <w:rFonts w:ascii="Times New Roman" w:hAnsi="Times New Roman"/>
          <w:sz w:val="28"/>
          <w:szCs w:val="28"/>
        </w:rPr>
      </w:pPr>
      <w:r w:rsidRPr="006C53AC">
        <w:rPr>
          <w:rStyle w:val="s1"/>
          <w:rFonts w:ascii="Times New Roman" w:hAnsi="Times New Roman"/>
          <w:sz w:val="28"/>
          <w:szCs w:val="28"/>
        </w:rPr>
        <w:t>6</w:t>
      </w:r>
      <w:r w:rsidR="00853196">
        <w:rPr>
          <w:rStyle w:val="s1"/>
          <w:rFonts w:ascii="Times New Roman" w:hAnsi="Times New Roman"/>
          <w:sz w:val="28"/>
          <w:szCs w:val="28"/>
        </w:rPr>
        <w:t>0</w:t>
      </w:r>
      <w:r w:rsidRPr="006C53AC">
        <w:rPr>
          <w:rStyle w:val="s1"/>
          <w:rFonts w:ascii="Times New Roman" w:hAnsi="Times New Roman"/>
          <w:sz w:val="28"/>
          <w:szCs w:val="28"/>
        </w:rPr>
        <w:t>. После отзыва аттестата аккредитации, О3 по требованию Органа по аккредитации должна вернуть выданный ей аттестат аккредитации.</w:t>
      </w:r>
    </w:p>
    <w:p w14:paraId="181A4046" w14:textId="438C5536" w:rsidR="000B2246" w:rsidRPr="006C53AC" w:rsidRDefault="00DD57AC" w:rsidP="00412793">
      <w:pPr>
        <w:pStyle w:val="p1"/>
        <w:ind w:firstLine="709"/>
        <w:jc w:val="both"/>
        <w:divId w:val="1237741526"/>
        <w:rPr>
          <w:rStyle w:val="s1"/>
          <w:rFonts w:ascii="Times New Roman" w:hAnsi="Times New Roman"/>
          <w:sz w:val="28"/>
          <w:szCs w:val="28"/>
        </w:rPr>
      </w:pPr>
      <w:r w:rsidRPr="006C53AC">
        <w:rPr>
          <w:rStyle w:val="s1"/>
          <w:rFonts w:ascii="Times New Roman" w:hAnsi="Times New Roman"/>
          <w:sz w:val="28"/>
          <w:szCs w:val="28"/>
        </w:rPr>
        <w:t>6</w:t>
      </w:r>
      <w:r w:rsidR="00853196">
        <w:rPr>
          <w:rStyle w:val="s1"/>
          <w:rFonts w:ascii="Times New Roman" w:hAnsi="Times New Roman"/>
          <w:sz w:val="28"/>
          <w:szCs w:val="28"/>
        </w:rPr>
        <w:t>1</w:t>
      </w:r>
      <w:r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Pr="006C53AC">
        <w:rPr>
          <w:rStyle w:val="s1"/>
          <w:rFonts w:ascii="Times New Roman" w:hAnsi="Times New Roman"/>
          <w:sz w:val="28"/>
          <w:szCs w:val="28"/>
        </w:rPr>
        <w:t xml:space="preserve">Повторная аккредитация </w:t>
      </w:r>
      <w:r w:rsidR="00014EF5" w:rsidRPr="006C53AC">
        <w:rPr>
          <w:rStyle w:val="s1"/>
          <w:rFonts w:ascii="Times New Roman" w:hAnsi="Times New Roman"/>
          <w:sz w:val="28"/>
          <w:szCs w:val="28"/>
        </w:rPr>
        <w:t>ОЗ</w:t>
      </w:r>
      <w:r w:rsidRPr="006C53AC">
        <w:rPr>
          <w:rStyle w:val="s1"/>
          <w:rFonts w:ascii="Times New Roman" w:hAnsi="Times New Roman"/>
          <w:sz w:val="28"/>
          <w:szCs w:val="28"/>
        </w:rPr>
        <w:t xml:space="preserve"> после отзыва сертификата аккредитации, проводится в порядке, установленном для первичной аккредитации на основании ее заявления на прохождение аккредитации.</w:t>
      </w:r>
    </w:p>
    <w:p w14:paraId="489D1DF6" w14:textId="1F998EBC" w:rsidR="00DD57AC" w:rsidRPr="006C53AC" w:rsidRDefault="00DD57AC" w:rsidP="00412793">
      <w:pPr>
        <w:pStyle w:val="p1"/>
        <w:ind w:firstLine="709"/>
        <w:jc w:val="both"/>
        <w:divId w:val="1237741526"/>
        <w:rPr>
          <w:rFonts w:ascii="Times New Roman" w:hAnsi="Times New Roman"/>
          <w:sz w:val="28"/>
          <w:szCs w:val="28"/>
        </w:rPr>
      </w:pPr>
      <w:r w:rsidRPr="006C53AC">
        <w:rPr>
          <w:rStyle w:val="s1"/>
          <w:rFonts w:ascii="Times New Roman" w:hAnsi="Times New Roman"/>
          <w:sz w:val="28"/>
          <w:szCs w:val="28"/>
        </w:rPr>
        <w:t>6</w:t>
      </w:r>
      <w:r w:rsidR="00853196">
        <w:rPr>
          <w:rStyle w:val="s1"/>
          <w:rFonts w:ascii="Times New Roman" w:hAnsi="Times New Roman"/>
          <w:sz w:val="28"/>
          <w:szCs w:val="28"/>
        </w:rPr>
        <w:t>2</w:t>
      </w:r>
      <w:r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Pr="006C53AC">
        <w:rPr>
          <w:rStyle w:val="s1"/>
          <w:rFonts w:ascii="Times New Roman" w:hAnsi="Times New Roman"/>
          <w:sz w:val="28"/>
          <w:szCs w:val="28"/>
        </w:rPr>
        <w:t xml:space="preserve">В отдельных случаях, при экономической нецелесообразности выездов в аккредитованные объекты для проведения мониторинговых визитов (географическая отдаленность, значительные финансовые затраты на проезд до </w:t>
      </w:r>
      <w:r w:rsidRPr="006C53AC">
        <w:rPr>
          <w:rStyle w:val="s1"/>
          <w:rFonts w:ascii="Times New Roman" w:hAnsi="Times New Roman"/>
          <w:sz w:val="28"/>
          <w:szCs w:val="28"/>
        </w:rPr>
        <w:lastRenderedPageBreak/>
        <w:t>места расположения аккредитованного объекта), последние могут не проводиться по решению Органа по аккредитации.</w:t>
      </w:r>
    </w:p>
    <w:p w14:paraId="0071CF4B" w14:textId="265C3343" w:rsidR="001528C5" w:rsidRPr="006C53AC" w:rsidRDefault="001528C5" w:rsidP="00853196">
      <w:pPr>
        <w:pStyle w:val="p1"/>
        <w:tabs>
          <w:tab w:val="left" w:pos="2532"/>
        </w:tabs>
        <w:jc w:val="both"/>
        <w:divId w:val="1237741526"/>
        <w:rPr>
          <w:rStyle w:val="s1"/>
          <w:rFonts w:ascii="Times New Roman" w:hAnsi="Times New Roman"/>
          <w:sz w:val="28"/>
          <w:szCs w:val="28"/>
        </w:rPr>
      </w:pPr>
    </w:p>
    <w:p w14:paraId="4E06E6A5" w14:textId="1081EC59" w:rsidR="00412793" w:rsidRDefault="00853196" w:rsidP="00412793">
      <w:pPr>
        <w:pStyle w:val="p1"/>
        <w:ind w:left="360"/>
        <w:jc w:val="center"/>
        <w:divId w:val="1237741526"/>
        <w:rPr>
          <w:rStyle w:val="s1"/>
          <w:rFonts w:ascii="Times New Roman" w:hAnsi="Times New Roman"/>
          <w:b/>
          <w:bCs/>
          <w:sz w:val="28"/>
          <w:szCs w:val="28"/>
        </w:rPr>
      </w:pPr>
      <w:r>
        <w:rPr>
          <w:rStyle w:val="s1"/>
          <w:rFonts w:ascii="Times New Roman" w:hAnsi="Times New Roman"/>
          <w:b/>
          <w:bCs/>
          <w:sz w:val="28"/>
          <w:szCs w:val="28"/>
        </w:rPr>
        <w:t>9</w:t>
      </w:r>
      <w:r w:rsidR="00412793">
        <w:rPr>
          <w:rStyle w:val="s1"/>
          <w:rFonts w:ascii="Times New Roman" w:hAnsi="Times New Roman"/>
          <w:b/>
          <w:bCs/>
          <w:sz w:val="28"/>
          <w:szCs w:val="28"/>
        </w:rPr>
        <w:t>. Переоформление аттестата аккредитации</w:t>
      </w:r>
      <w:r w:rsidR="002D111D" w:rsidRPr="006C53AC">
        <w:rPr>
          <w:rStyle w:val="s1"/>
          <w:rFonts w:ascii="Times New Roman" w:hAnsi="Times New Roman"/>
          <w:b/>
          <w:bCs/>
          <w:sz w:val="28"/>
          <w:szCs w:val="28"/>
        </w:rPr>
        <w:t xml:space="preserve">    </w:t>
      </w:r>
    </w:p>
    <w:p w14:paraId="01EFC477" w14:textId="77777777" w:rsidR="00FB3206" w:rsidRPr="006C53AC" w:rsidRDefault="00FB3206" w:rsidP="00014EF5">
      <w:pPr>
        <w:pStyle w:val="p1"/>
        <w:ind w:left="426"/>
        <w:jc w:val="both"/>
        <w:divId w:val="1237741526"/>
        <w:rPr>
          <w:rFonts w:ascii="Times New Roman" w:hAnsi="Times New Roman"/>
          <w:b/>
          <w:bCs/>
          <w:sz w:val="28"/>
          <w:szCs w:val="28"/>
        </w:rPr>
      </w:pPr>
    </w:p>
    <w:p w14:paraId="3695D627" w14:textId="7C0EE35A" w:rsidR="000B2246" w:rsidRPr="006C53AC" w:rsidRDefault="001A5CE7" w:rsidP="00853196">
      <w:pPr>
        <w:pStyle w:val="p1"/>
        <w:ind w:firstLine="709"/>
        <w:jc w:val="both"/>
        <w:divId w:val="1237741526"/>
        <w:rPr>
          <w:rStyle w:val="s1"/>
          <w:rFonts w:ascii="Times New Roman" w:hAnsi="Times New Roman"/>
          <w:sz w:val="28"/>
          <w:szCs w:val="28"/>
        </w:rPr>
      </w:pPr>
      <w:r>
        <w:rPr>
          <w:rStyle w:val="s1"/>
          <w:rFonts w:ascii="Times New Roman" w:hAnsi="Times New Roman"/>
          <w:sz w:val="28"/>
          <w:szCs w:val="28"/>
        </w:rPr>
        <w:t>6</w:t>
      </w:r>
      <w:r w:rsidR="00853196">
        <w:rPr>
          <w:rStyle w:val="s1"/>
          <w:rFonts w:ascii="Times New Roman" w:hAnsi="Times New Roman"/>
          <w:sz w:val="28"/>
          <w:szCs w:val="28"/>
        </w:rPr>
        <w:t>3</w:t>
      </w:r>
      <w:r w:rsidR="00DD57AC" w:rsidRPr="006C53AC">
        <w:rPr>
          <w:rStyle w:val="s1"/>
          <w:rFonts w:ascii="Times New Roman" w:hAnsi="Times New Roman"/>
          <w:sz w:val="28"/>
          <w:szCs w:val="28"/>
        </w:rPr>
        <w:t>. Переоформление аттестата аккредитации проводится при изменении адреса и изменении наименования аккредитованного объекта, а также в случае слияния двух аккредитованных объектов не связанного с увеличением (уменьшением) количества подразделений и введением новых видов медицинских услуг или их сокращением.</w:t>
      </w:r>
    </w:p>
    <w:p w14:paraId="48DD2172" w14:textId="26087C47" w:rsidR="00DD57AC" w:rsidRPr="006C53AC" w:rsidRDefault="00853196" w:rsidP="00412793">
      <w:pPr>
        <w:pStyle w:val="p1"/>
        <w:ind w:firstLine="709"/>
        <w:jc w:val="both"/>
        <w:divId w:val="1237741526"/>
        <w:rPr>
          <w:rFonts w:ascii="Times New Roman" w:hAnsi="Times New Roman"/>
          <w:sz w:val="28"/>
          <w:szCs w:val="28"/>
        </w:rPr>
      </w:pPr>
      <w:r>
        <w:rPr>
          <w:rStyle w:val="s1"/>
          <w:rFonts w:ascii="Times New Roman" w:hAnsi="Times New Roman"/>
          <w:sz w:val="28"/>
          <w:szCs w:val="28"/>
        </w:rPr>
        <w:t>64</w:t>
      </w:r>
      <w:r w:rsidR="00DD57AC"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00DD57AC" w:rsidRPr="006C53AC">
        <w:rPr>
          <w:rStyle w:val="s1"/>
          <w:rFonts w:ascii="Times New Roman" w:hAnsi="Times New Roman"/>
          <w:sz w:val="28"/>
          <w:szCs w:val="28"/>
        </w:rPr>
        <w:t>Аккредитованный объект</w:t>
      </w:r>
      <w:r w:rsidR="000B2246" w:rsidRPr="006C53AC">
        <w:rPr>
          <w:rFonts w:ascii="Times New Roman" w:hAnsi="Times New Roman"/>
          <w:sz w:val="28"/>
          <w:szCs w:val="28"/>
        </w:rPr>
        <w:t xml:space="preserve"> </w:t>
      </w:r>
      <w:r w:rsidR="001A5CE7">
        <w:rPr>
          <w:rFonts w:ascii="Times New Roman" w:hAnsi="Times New Roman"/>
          <w:sz w:val="28"/>
          <w:szCs w:val="28"/>
        </w:rPr>
        <w:t xml:space="preserve">в </w:t>
      </w:r>
      <w:r w:rsidR="00DD57AC" w:rsidRPr="006C53AC">
        <w:rPr>
          <w:rStyle w:val="s1"/>
          <w:rFonts w:ascii="Times New Roman" w:hAnsi="Times New Roman"/>
          <w:sz w:val="28"/>
          <w:szCs w:val="28"/>
        </w:rPr>
        <w:t>вышеуказанных случаях подает заявление о</w:t>
      </w:r>
      <w:r w:rsidR="000B2246" w:rsidRPr="006C53AC">
        <w:rPr>
          <w:rFonts w:ascii="Times New Roman" w:hAnsi="Times New Roman"/>
          <w:sz w:val="28"/>
          <w:szCs w:val="28"/>
        </w:rPr>
        <w:t xml:space="preserve"> </w:t>
      </w:r>
      <w:r w:rsidR="00DD57AC" w:rsidRPr="006C53AC">
        <w:rPr>
          <w:rStyle w:val="s1"/>
          <w:rFonts w:ascii="Times New Roman" w:hAnsi="Times New Roman"/>
          <w:sz w:val="28"/>
          <w:szCs w:val="28"/>
        </w:rPr>
        <w:t>переоформлении аттестата аккредитации с приложением пояснительной записки с изложением происшедших изменений.</w:t>
      </w:r>
    </w:p>
    <w:p w14:paraId="053240C5" w14:textId="77777777" w:rsidR="00C51BAA" w:rsidRPr="006C53AC" w:rsidRDefault="00C51BAA" w:rsidP="00014EF5">
      <w:pPr>
        <w:pStyle w:val="p1"/>
        <w:ind w:left="426"/>
        <w:jc w:val="both"/>
        <w:divId w:val="1237741526"/>
        <w:rPr>
          <w:rStyle w:val="s1"/>
          <w:rFonts w:ascii="Times New Roman" w:hAnsi="Times New Roman"/>
          <w:sz w:val="28"/>
          <w:szCs w:val="28"/>
        </w:rPr>
      </w:pPr>
    </w:p>
    <w:p w14:paraId="24570E0B" w14:textId="0B949B2A" w:rsidR="001A5CE7" w:rsidRDefault="00853196" w:rsidP="00412793">
      <w:pPr>
        <w:pStyle w:val="p1"/>
        <w:ind w:left="360"/>
        <w:jc w:val="center"/>
        <w:divId w:val="1237741526"/>
        <w:rPr>
          <w:rStyle w:val="s1"/>
          <w:rFonts w:ascii="Times New Roman" w:hAnsi="Times New Roman"/>
          <w:b/>
          <w:bCs/>
          <w:sz w:val="28"/>
          <w:szCs w:val="28"/>
        </w:rPr>
      </w:pPr>
      <w:r>
        <w:rPr>
          <w:rStyle w:val="s1"/>
          <w:rFonts w:ascii="Times New Roman" w:hAnsi="Times New Roman"/>
          <w:b/>
          <w:bCs/>
          <w:sz w:val="28"/>
          <w:szCs w:val="28"/>
        </w:rPr>
        <w:t>10</w:t>
      </w:r>
      <w:r w:rsidR="001A5CE7">
        <w:rPr>
          <w:rStyle w:val="s1"/>
          <w:rFonts w:ascii="Times New Roman" w:hAnsi="Times New Roman"/>
          <w:b/>
          <w:bCs/>
          <w:sz w:val="28"/>
          <w:szCs w:val="28"/>
        </w:rPr>
        <w:t>. Очередная</w:t>
      </w:r>
      <w:r w:rsidR="00412793">
        <w:rPr>
          <w:rStyle w:val="s1"/>
          <w:rFonts w:ascii="Times New Roman" w:hAnsi="Times New Roman"/>
          <w:b/>
          <w:bCs/>
          <w:sz w:val="28"/>
          <w:szCs w:val="28"/>
        </w:rPr>
        <w:t xml:space="preserve"> аккредитация </w:t>
      </w:r>
      <w:r w:rsidR="002D111D" w:rsidRPr="006C53AC">
        <w:rPr>
          <w:rStyle w:val="s1"/>
          <w:rFonts w:ascii="Times New Roman" w:hAnsi="Times New Roman"/>
          <w:b/>
          <w:bCs/>
          <w:sz w:val="28"/>
          <w:szCs w:val="28"/>
        </w:rPr>
        <w:t xml:space="preserve"> </w:t>
      </w:r>
    </w:p>
    <w:p w14:paraId="669BD10D" w14:textId="39A1878D" w:rsidR="00412793" w:rsidRDefault="001A5CE7" w:rsidP="00412793">
      <w:pPr>
        <w:pStyle w:val="p1"/>
        <w:ind w:left="360"/>
        <w:jc w:val="center"/>
        <w:divId w:val="1237741526"/>
        <w:rPr>
          <w:rStyle w:val="s1"/>
          <w:rFonts w:ascii="Times New Roman" w:hAnsi="Times New Roman"/>
          <w:b/>
          <w:bCs/>
          <w:sz w:val="28"/>
          <w:szCs w:val="28"/>
        </w:rPr>
      </w:pPr>
      <w:r>
        <w:rPr>
          <w:rStyle w:val="s1"/>
          <w:rFonts w:ascii="Times New Roman" w:hAnsi="Times New Roman"/>
          <w:b/>
          <w:bCs/>
          <w:sz w:val="28"/>
          <w:szCs w:val="28"/>
        </w:rPr>
        <w:t>в связи с окончанием срока действия аттестата аккредитации</w:t>
      </w:r>
      <w:r w:rsidR="002D111D" w:rsidRPr="006C53AC">
        <w:rPr>
          <w:rStyle w:val="s1"/>
          <w:rFonts w:ascii="Times New Roman" w:hAnsi="Times New Roman"/>
          <w:b/>
          <w:bCs/>
          <w:sz w:val="28"/>
          <w:szCs w:val="28"/>
        </w:rPr>
        <w:t xml:space="preserve">   </w:t>
      </w:r>
    </w:p>
    <w:p w14:paraId="42785C86" w14:textId="77777777" w:rsidR="00FB3206" w:rsidRPr="006C53AC" w:rsidRDefault="00FB3206" w:rsidP="00014EF5">
      <w:pPr>
        <w:pStyle w:val="p1"/>
        <w:ind w:left="426"/>
        <w:jc w:val="both"/>
        <w:divId w:val="1237741526"/>
        <w:rPr>
          <w:rStyle w:val="s1"/>
          <w:rFonts w:ascii="Times New Roman" w:hAnsi="Times New Roman"/>
          <w:sz w:val="28"/>
          <w:szCs w:val="28"/>
        </w:rPr>
      </w:pPr>
    </w:p>
    <w:p w14:paraId="61567E03" w14:textId="653218D7" w:rsidR="00DD57AC" w:rsidRDefault="00853196" w:rsidP="001A5CE7">
      <w:pPr>
        <w:pStyle w:val="p1"/>
        <w:ind w:firstLine="709"/>
        <w:jc w:val="both"/>
        <w:divId w:val="1237741526"/>
        <w:rPr>
          <w:rStyle w:val="s1"/>
          <w:rFonts w:ascii="Times New Roman" w:hAnsi="Times New Roman"/>
          <w:sz w:val="28"/>
          <w:szCs w:val="28"/>
        </w:rPr>
      </w:pPr>
      <w:r>
        <w:rPr>
          <w:rStyle w:val="s1"/>
          <w:rFonts w:ascii="Times New Roman" w:hAnsi="Times New Roman"/>
          <w:sz w:val="28"/>
          <w:szCs w:val="28"/>
        </w:rPr>
        <w:t>65</w:t>
      </w:r>
      <w:r w:rsidR="00DD57AC" w:rsidRPr="006C53AC">
        <w:rPr>
          <w:rStyle w:val="s1"/>
          <w:rFonts w:ascii="Times New Roman" w:hAnsi="Times New Roman"/>
          <w:sz w:val="28"/>
          <w:szCs w:val="28"/>
        </w:rPr>
        <w:t>.</w:t>
      </w:r>
      <w:r w:rsidR="00C51BAA" w:rsidRPr="006C53AC">
        <w:rPr>
          <w:rFonts w:ascii="Times New Roman" w:hAnsi="Times New Roman"/>
          <w:sz w:val="28"/>
          <w:szCs w:val="28"/>
        </w:rPr>
        <w:t xml:space="preserve"> </w:t>
      </w:r>
      <w:r w:rsidR="001A5CE7">
        <w:rPr>
          <w:rStyle w:val="s1"/>
          <w:rFonts w:ascii="Times New Roman" w:hAnsi="Times New Roman"/>
          <w:sz w:val="28"/>
          <w:szCs w:val="28"/>
        </w:rPr>
        <w:t>Очередная</w:t>
      </w:r>
      <w:r w:rsidR="00DD57AC" w:rsidRPr="006C53AC">
        <w:rPr>
          <w:rStyle w:val="s1"/>
          <w:rFonts w:ascii="Times New Roman" w:hAnsi="Times New Roman"/>
          <w:sz w:val="28"/>
          <w:szCs w:val="28"/>
        </w:rPr>
        <w:t xml:space="preserve"> аккредитация </w:t>
      </w:r>
      <w:r w:rsidR="003256CC">
        <w:rPr>
          <w:rStyle w:val="s1"/>
          <w:rFonts w:ascii="Times New Roman" w:hAnsi="Times New Roman"/>
          <w:sz w:val="28"/>
          <w:szCs w:val="28"/>
        </w:rPr>
        <w:t xml:space="preserve">проводится каждые 3 года </w:t>
      </w:r>
      <w:r w:rsidR="00DD57AC" w:rsidRPr="006C53AC">
        <w:rPr>
          <w:rStyle w:val="s1"/>
          <w:rFonts w:ascii="Times New Roman" w:hAnsi="Times New Roman"/>
          <w:sz w:val="28"/>
          <w:szCs w:val="28"/>
        </w:rPr>
        <w:t xml:space="preserve">после окончания срока </w:t>
      </w:r>
      <w:r w:rsidR="003256CC">
        <w:rPr>
          <w:rStyle w:val="s1"/>
          <w:rFonts w:ascii="Times New Roman" w:hAnsi="Times New Roman"/>
          <w:sz w:val="28"/>
          <w:szCs w:val="28"/>
        </w:rPr>
        <w:t xml:space="preserve">действия аттестата аккредитации </w:t>
      </w:r>
      <w:r w:rsidR="00DD57AC" w:rsidRPr="006C53AC">
        <w:rPr>
          <w:rStyle w:val="s1"/>
          <w:rFonts w:ascii="Times New Roman" w:hAnsi="Times New Roman"/>
          <w:sz w:val="28"/>
          <w:szCs w:val="28"/>
        </w:rPr>
        <w:t xml:space="preserve">в порядке, установленном для первичной аккредитации на основании заявления объекта. Заявление на </w:t>
      </w:r>
      <w:r w:rsidR="001A5CE7">
        <w:rPr>
          <w:rStyle w:val="s1"/>
          <w:rFonts w:ascii="Times New Roman" w:hAnsi="Times New Roman"/>
          <w:sz w:val="28"/>
          <w:szCs w:val="28"/>
        </w:rPr>
        <w:t>очередну</w:t>
      </w:r>
      <w:r w:rsidR="00DD57AC" w:rsidRPr="006C53AC">
        <w:rPr>
          <w:rStyle w:val="s1"/>
          <w:rFonts w:ascii="Times New Roman" w:hAnsi="Times New Roman"/>
          <w:sz w:val="28"/>
          <w:szCs w:val="28"/>
        </w:rPr>
        <w:t>ю аккредитацию объект представляет за 2 месяца до истечения срока действия аттестата аккредитации.</w:t>
      </w:r>
    </w:p>
    <w:p w14:paraId="7E42555D" w14:textId="77777777" w:rsidR="001A5CE7" w:rsidRDefault="001A5CE7" w:rsidP="001A5CE7">
      <w:pPr>
        <w:pStyle w:val="p1"/>
        <w:ind w:firstLine="709"/>
        <w:jc w:val="both"/>
        <w:divId w:val="1237741526"/>
        <w:rPr>
          <w:rStyle w:val="s1"/>
          <w:rFonts w:ascii="Times New Roman" w:hAnsi="Times New Roman"/>
          <w:sz w:val="28"/>
          <w:szCs w:val="28"/>
        </w:rPr>
      </w:pPr>
    </w:p>
    <w:p w14:paraId="33361AE2" w14:textId="04199DC3" w:rsidR="00DD57AC" w:rsidRPr="00FF4826" w:rsidRDefault="00853196" w:rsidP="00FF4826">
      <w:pPr>
        <w:pStyle w:val="p1"/>
        <w:ind w:firstLine="709"/>
        <w:jc w:val="center"/>
        <w:divId w:val="1237741526"/>
        <w:rPr>
          <w:rFonts w:ascii="Times New Roman" w:hAnsi="Times New Roman"/>
          <w:b/>
          <w:sz w:val="28"/>
          <w:szCs w:val="28"/>
        </w:rPr>
      </w:pPr>
      <w:r>
        <w:rPr>
          <w:rStyle w:val="s1"/>
          <w:rFonts w:ascii="Times New Roman" w:hAnsi="Times New Roman"/>
          <w:b/>
          <w:sz w:val="28"/>
          <w:szCs w:val="28"/>
        </w:rPr>
        <w:t>11</w:t>
      </w:r>
      <w:r w:rsidR="001A5CE7" w:rsidRPr="00FF4826">
        <w:rPr>
          <w:rStyle w:val="s1"/>
          <w:rFonts w:ascii="Times New Roman" w:hAnsi="Times New Roman"/>
          <w:b/>
          <w:sz w:val="28"/>
          <w:szCs w:val="28"/>
        </w:rPr>
        <w:t>. Аккредитация ранее аккредитованного объекта в связи со структурными изменениями</w:t>
      </w:r>
    </w:p>
    <w:p w14:paraId="08E5FCDB" w14:textId="77777777" w:rsidR="00FB3206" w:rsidRPr="006C53AC" w:rsidRDefault="00FB3206" w:rsidP="00014EF5">
      <w:pPr>
        <w:pStyle w:val="p1"/>
        <w:ind w:left="426"/>
        <w:jc w:val="both"/>
        <w:divId w:val="1237741526"/>
        <w:rPr>
          <w:rStyle w:val="s1"/>
          <w:rFonts w:ascii="Times New Roman" w:hAnsi="Times New Roman"/>
          <w:sz w:val="28"/>
          <w:szCs w:val="28"/>
        </w:rPr>
      </w:pPr>
    </w:p>
    <w:p w14:paraId="4629F796" w14:textId="4398D01F" w:rsidR="000B2246" w:rsidRPr="006C53AC" w:rsidRDefault="00853196" w:rsidP="00FF4826">
      <w:pPr>
        <w:pStyle w:val="p1"/>
        <w:ind w:firstLine="709"/>
        <w:jc w:val="both"/>
        <w:divId w:val="1237741526"/>
        <w:rPr>
          <w:rStyle w:val="s1"/>
          <w:rFonts w:ascii="Times New Roman" w:hAnsi="Times New Roman"/>
          <w:sz w:val="28"/>
          <w:szCs w:val="28"/>
        </w:rPr>
      </w:pPr>
      <w:r>
        <w:rPr>
          <w:rStyle w:val="s1"/>
          <w:rFonts w:ascii="Times New Roman" w:hAnsi="Times New Roman"/>
          <w:sz w:val="28"/>
          <w:szCs w:val="28"/>
        </w:rPr>
        <w:t>66</w:t>
      </w:r>
      <w:r w:rsidR="00DD57AC" w:rsidRPr="006C53AC">
        <w:rPr>
          <w:rStyle w:val="s1"/>
          <w:rFonts w:ascii="Times New Roman" w:hAnsi="Times New Roman"/>
          <w:sz w:val="28"/>
          <w:szCs w:val="28"/>
        </w:rPr>
        <w:t>.</w:t>
      </w:r>
      <w:r w:rsidR="00C51BAA" w:rsidRPr="006C53AC">
        <w:rPr>
          <w:rFonts w:ascii="Times New Roman" w:hAnsi="Times New Roman"/>
          <w:sz w:val="28"/>
          <w:szCs w:val="28"/>
        </w:rPr>
        <w:t xml:space="preserve"> </w:t>
      </w:r>
      <w:r w:rsidR="00DD57AC" w:rsidRPr="006C53AC">
        <w:rPr>
          <w:rStyle w:val="s1"/>
          <w:rFonts w:ascii="Times New Roman" w:hAnsi="Times New Roman"/>
          <w:sz w:val="28"/>
          <w:szCs w:val="28"/>
        </w:rPr>
        <w:t>Аккредитованный объект при произошедших структурных изменениях</w:t>
      </w:r>
      <w:r w:rsidR="00FF4826">
        <w:rPr>
          <w:rStyle w:val="s1"/>
          <w:rFonts w:ascii="Times New Roman" w:hAnsi="Times New Roman"/>
          <w:sz w:val="28"/>
          <w:szCs w:val="28"/>
        </w:rPr>
        <w:t>,</w:t>
      </w:r>
      <w:r w:rsidR="00DD57AC" w:rsidRPr="006C53AC">
        <w:rPr>
          <w:rStyle w:val="s1"/>
          <w:rFonts w:ascii="Times New Roman" w:hAnsi="Times New Roman"/>
          <w:sz w:val="28"/>
          <w:szCs w:val="28"/>
        </w:rPr>
        <w:t xml:space="preserve"> изменения</w:t>
      </w:r>
      <w:r w:rsidR="00FF4826">
        <w:rPr>
          <w:rStyle w:val="s1"/>
          <w:rFonts w:ascii="Times New Roman" w:hAnsi="Times New Roman"/>
          <w:sz w:val="28"/>
          <w:szCs w:val="28"/>
        </w:rPr>
        <w:t>х</w:t>
      </w:r>
      <w:r w:rsidR="00201F44" w:rsidRPr="006C53AC">
        <w:rPr>
          <w:rFonts w:ascii="Times New Roman" w:hAnsi="Times New Roman"/>
          <w:sz w:val="28"/>
          <w:szCs w:val="28"/>
        </w:rPr>
        <w:t xml:space="preserve"> </w:t>
      </w:r>
      <w:r w:rsidR="00DD57AC" w:rsidRPr="006C53AC">
        <w:rPr>
          <w:rStyle w:val="s1"/>
          <w:rFonts w:ascii="Times New Roman" w:hAnsi="Times New Roman"/>
          <w:sz w:val="28"/>
          <w:szCs w:val="28"/>
        </w:rPr>
        <w:t>состава подразделений с увеличением или умен</w:t>
      </w:r>
      <w:r w:rsidR="00FF4826">
        <w:rPr>
          <w:rStyle w:val="s1"/>
          <w:rFonts w:ascii="Times New Roman" w:hAnsi="Times New Roman"/>
          <w:sz w:val="28"/>
          <w:szCs w:val="28"/>
        </w:rPr>
        <w:t>ьшением видов медицинских услуг,</w:t>
      </w:r>
      <w:r w:rsidR="00DD57AC" w:rsidRPr="006C53AC">
        <w:rPr>
          <w:rStyle w:val="s1"/>
          <w:rFonts w:ascii="Times New Roman" w:hAnsi="Times New Roman"/>
          <w:sz w:val="28"/>
          <w:szCs w:val="28"/>
        </w:rPr>
        <w:t xml:space="preserve"> подает в</w:t>
      </w:r>
      <w:r w:rsidR="00201F44" w:rsidRPr="006C53AC">
        <w:rPr>
          <w:rFonts w:ascii="Times New Roman" w:hAnsi="Times New Roman"/>
          <w:sz w:val="28"/>
          <w:szCs w:val="28"/>
        </w:rPr>
        <w:t xml:space="preserve"> </w:t>
      </w:r>
      <w:r w:rsidR="00DD57AC" w:rsidRPr="006C53AC">
        <w:rPr>
          <w:rStyle w:val="s1"/>
          <w:rFonts w:ascii="Times New Roman" w:hAnsi="Times New Roman"/>
          <w:sz w:val="28"/>
          <w:szCs w:val="28"/>
        </w:rPr>
        <w:t>Орган по аккредитации заявление о проведении повторной аккредитации в связи со структурными изменениями. К заявлению прилагают объяснительную записку с изложением произошедших структурных изменений (новые подразделения и виды услуг или сокращение видов подразделений и услуг).</w:t>
      </w:r>
    </w:p>
    <w:p w14:paraId="16E8E9C6" w14:textId="672BA305" w:rsidR="000B2246" w:rsidRPr="006C53AC" w:rsidRDefault="00853196" w:rsidP="00FF4826">
      <w:pPr>
        <w:pStyle w:val="p1"/>
        <w:ind w:firstLine="709"/>
        <w:jc w:val="both"/>
        <w:divId w:val="1237741526"/>
        <w:rPr>
          <w:rStyle w:val="s1"/>
          <w:rFonts w:ascii="Times New Roman" w:hAnsi="Times New Roman"/>
          <w:sz w:val="28"/>
          <w:szCs w:val="28"/>
        </w:rPr>
      </w:pPr>
      <w:r>
        <w:rPr>
          <w:rStyle w:val="s1"/>
          <w:rFonts w:ascii="Times New Roman" w:hAnsi="Times New Roman"/>
          <w:sz w:val="28"/>
          <w:szCs w:val="28"/>
        </w:rPr>
        <w:t>67</w:t>
      </w:r>
      <w:r w:rsidR="00DD57AC"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00DD57AC" w:rsidRPr="006C53AC">
        <w:rPr>
          <w:rStyle w:val="s1"/>
          <w:rFonts w:ascii="Times New Roman" w:hAnsi="Times New Roman"/>
          <w:sz w:val="28"/>
          <w:szCs w:val="28"/>
        </w:rPr>
        <w:t>Повторная аккредитация ранее аккредитованного объекта при произошедших структурных изменениях может быть проведена в рамках мониторингового визита, если с момента аккредитации прошло не более одного года. В этом случае в процессе мониторингового визита наряду с оценкой устранения несоответствий стандартам</w:t>
      </w:r>
      <w:r w:rsidR="00C51BAA" w:rsidRPr="006C53AC">
        <w:rPr>
          <w:rFonts w:ascii="Times New Roman" w:hAnsi="Times New Roman"/>
          <w:sz w:val="28"/>
          <w:szCs w:val="28"/>
        </w:rPr>
        <w:t xml:space="preserve"> </w:t>
      </w:r>
      <w:r w:rsidR="00812607" w:rsidRPr="006C53AC">
        <w:rPr>
          <w:rStyle w:val="s1"/>
          <w:rFonts w:ascii="Times New Roman" w:hAnsi="Times New Roman"/>
          <w:sz w:val="28"/>
          <w:szCs w:val="28"/>
        </w:rPr>
        <w:t>аккредитации проводится аккредитационная экспертиза новых структурных подразделений и видов медицинских услуг.</w:t>
      </w:r>
    </w:p>
    <w:p w14:paraId="08D57D54" w14:textId="6CC03422" w:rsidR="000B2246" w:rsidRPr="006C53AC" w:rsidRDefault="00853196" w:rsidP="00FF4826">
      <w:pPr>
        <w:pStyle w:val="p1"/>
        <w:ind w:firstLine="709"/>
        <w:jc w:val="both"/>
        <w:divId w:val="577517900"/>
        <w:rPr>
          <w:rStyle w:val="s1"/>
          <w:rFonts w:ascii="Times New Roman" w:hAnsi="Times New Roman"/>
          <w:sz w:val="28"/>
          <w:szCs w:val="28"/>
        </w:rPr>
      </w:pPr>
      <w:r>
        <w:rPr>
          <w:rStyle w:val="s1"/>
          <w:rFonts w:ascii="Times New Roman" w:hAnsi="Times New Roman"/>
          <w:sz w:val="28"/>
          <w:szCs w:val="28"/>
        </w:rPr>
        <w:t>68</w:t>
      </w:r>
      <w:r w:rsidR="00812607" w:rsidRPr="006C53AC">
        <w:rPr>
          <w:rStyle w:val="s1"/>
          <w:rFonts w:ascii="Times New Roman" w:hAnsi="Times New Roman"/>
          <w:sz w:val="28"/>
          <w:szCs w:val="28"/>
        </w:rPr>
        <w:t>.</w:t>
      </w:r>
      <w:r w:rsidR="00201F44" w:rsidRPr="006C53AC">
        <w:rPr>
          <w:rStyle w:val="s1"/>
          <w:rFonts w:ascii="Times New Roman" w:hAnsi="Times New Roman"/>
          <w:sz w:val="28"/>
          <w:szCs w:val="28"/>
        </w:rPr>
        <w:t xml:space="preserve"> </w:t>
      </w:r>
      <w:r w:rsidR="00812607" w:rsidRPr="006C53AC">
        <w:rPr>
          <w:rStyle w:val="s1"/>
          <w:rFonts w:ascii="Times New Roman" w:hAnsi="Times New Roman"/>
          <w:sz w:val="28"/>
          <w:szCs w:val="28"/>
        </w:rPr>
        <w:t xml:space="preserve">Результаты аккредитационной экспертизы, проведенной в рамках мониторингового визита, оформляются отчетом, который рассматривается на заседании Органа по аккредитации и большинством голосов экспертов принимается решение о подтверждении статуса «аккредитованного объекта» или </w:t>
      </w:r>
      <w:r w:rsidR="00812607" w:rsidRPr="006C53AC">
        <w:rPr>
          <w:rStyle w:val="s1"/>
          <w:rFonts w:ascii="Times New Roman" w:hAnsi="Times New Roman"/>
          <w:sz w:val="28"/>
          <w:szCs w:val="28"/>
        </w:rPr>
        <w:lastRenderedPageBreak/>
        <w:t>об отказе подтверждения ранее присвоенного статуса «аккредитованного объекта».</w:t>
      </w:r>
    </w:p>
    <w:p w14:paraId="55723F1D" w14:textId="1175702A" w:rsidR="00812607" w:rsidRPr="006C53AC" w:rsidRDefault="00853196" w:rsidP="00FF4826">
      <w:pPr>
        <w:pStyle w:val="p1"/>
        <w:ind w:firstLine="709"/>
        <w:jc w:val="both"/>
        <w:divId w:val="577517900"/>
        <w:rPr>
          <w:rFonts w:ascii="Times New Roman" w:hAnsi="Times New Roman"/>
          <w:sz w:val="28"/>
          <w:szCs w:val="28"/>
        </w:rPr>
      </w:pPr>
      <w:r>
        <w:rPr>
          <w:rStyle w:val="s1"/>
          <w:rFonts w:ascii="Times New Roman" w:hAnsi="Times New Roman"/>
          <w:sz w:val="28"/>
          <w:szCs w:val="28"/>
        </w:rPr>
        <w:t>69</w:t>
      </w:r>
      <w:r w:rsidR="00812607" w:rsidRPr="006C53AC">
        <w:rPr>
          <w:rStyle w:val="s1"/>
          <w:rFonts w:ascii="Times New Roman" w:hAnsi="Times New Roman"/>
          <w:sz w:val="28"/>
          <w:szCs w:val="28"/>
        </w:rPr>
        <w:t>.</w:t>
      </w:r>
      <w:r w:rsidR="00201F44" w:rsidRPr="006C53AC">
        <w:rPr>
          <w:rStyle w:val="s1"/>
          <w:rFonts w:ascii="Times New Roman" w:hAnsi="Times New Roman"/>
          <w:sz w:val="28"/>
          <w:szCs w:val="28"/>
        </w:rPr>
        <w:t xml:space="preserve"> </w:t>
      </w:r>
      <w:r w:rsidR="00812607" w:rsidRPr="006C53AC">
        <w:rPr>
          <w:rStyle w:val="s1"/>
          <w:rFonts w:ascii="Times New Roman" w:hAnsi="Times New Roman"/>
          <w:sz w:val="28"/>
          <w:szCs w:val="28"/>
        </w:rPr>
        <w:t>При отказе в подтверждении ранее присвоенного статуса «аккредитованного», объекту в тридцатидневный срок представляется мотивированный ответ в письменной форме.</w:t>
      </w:r>
    </w:p>
    <w:p w14:paraId="0B456ABA" w14:textId="292A2718" w:rsidR="000B2246" w:rsidRPr="006C53AC" w:rsidRDefault="00812607" w:rsidP="001528C5">
      <w:pPr>
        <w:pStyle w:val="p1"/>
        <w:ind w:firstLine="709"/>
        <w:jc w:val="both"/>
        <w:divId w:val="577517900"/>
        <w:rPr>
          <w:rStyle w:val="s1"/>
          <w:rFonts w:ascii="Times New Roman" w:hAnsi="Times New Roman"/>
          <w:sz w:val="28"/>
          <w:szCs w:val="28"/>
        </w:rPr>
      </w:pPr>
      <w:r w:rsidRPr="006C53AC">
        <w:rPr>
          <w:rStyle w:val="s1"/>
          <w:rFonts w:ascii="Times New Roman" w:hAnsi="Times New Roman"/>
          <w:sz w:val="28"/>
          <w:szCs w:val="28"/>
        </w:rPr>
        <w:t>Объект может в течение тридцати дней опротестовать решение Органа по аккредитации в установленном порядке.</w:t>
      </w:r>
    </w:p>
    <w:p w14:paraId="78A2AEB2" w14:textId="051AC68B" w:rsidR="00812607" w:rsidRDefault="00853196" w:rsidP="00FF4826">
      <w:pPr>
        <w:pStyle w:val="p1"/>
        <w:ind w:firstLine="709"/>
        <w:jc w:val="both"/>
        <w:divId w:val="577517900"/>
        <w:rPr>
          <w:rStyle w:val="s1"/>
          <w:rFonts w:ascii="Times New Roman" w:hAnsi="Times New Roman"/>
          <w:sz w:val="28"/>
          <w:szCs w:val="28"/>
        </w:rPr>
      </w:pPr>
      <w:r>
        <w:rPr>
          <w:rStyle w:val="s1"/>
          <w:rFonts w:ascii="Times New Roman" w:hAnsi="Times New Roman"/>
          <w:sz w:val="28"/>
          <w:szCs w:val="28"/>
        </w:rPr>
        <w:t>70</w:t>
      </w:r>
      <w:r w:rsidR="00812607"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00812607" w:rsidRPr="006C53AC">
        <w:rPr>
          <w:rStyle w:val="s1"/>
          <w:rFonts w:ascii="Times New Roman" w:hAnsi="Times New Roman"/>
          <w:sz w:val="28"/>
          <w:szCs w:val="28"/>
        </w:rPr>
        <w:t>Повторная аккредитация объекта в случае отказа в подтверждении ранее</w:t>
      </w:r>
      <w:r w:rsidR="000B2246" w:rsidRPr="006C53AC">
        <w:rPr>
          <w:rFonts w:ascii="Times New Roman" w:hAnsi="Times New Roman"/>
          <w:sz w:val="28"/>
          <w:szCs w:val="28"/>
        </w:rPr>
        <w:t xml:space="preserve"> </w:t>
      </w:r>
      <w:r w:rsidR="00812607" w:rsidRPr="006C53AC">
        <w:rPr>
          <w:rStyle w:val="s1"/>
          <w:rFonts w:ascii="Times New Roman" w:hAnsi="Times New Roman"/>
          <w:sz w:val="28"/>
          <w:szCs w:val="28"/>
        </w:rPr>
        <w:t>присвоенного статуса «аккредитованного», проводится в порядке, установленном для первичной аккредитации.</w:t>
      </w:r>
    </w:p>
    <w:p w14:paraId="4D9D86BE" w14:textId="77777777" w:rsidR="00FF4826" w:rsidRDefault="00FF4826" w:rsidP="00FF4826">
      <w:pPr>
        <w:pStyle w:val="p1"/>
        <w:ind w:firstLine="709"/>
        <w:jc w:val="both"/>
        <w:divId w:val="577517900"/>
        <w:rPr>
          <w:rStyle w:val="s1"/>
          <w:rFonts w:ascii="Times New Roman" w:hAnsi="Times New Roman"/>
          <w:sz w:val="28"/>
          <w:szCs w:val="28"/>
        </w:rPr>
      </w:pPr>
    </w:p>
    <w:p w14:paraId="2F471864" w14:textId="7FF043A7" w:rsidR="00FF4826" w:rsidRPr="00FF4826" w:rsidRDefault="00853196" w:rsidP="00FF4826">
      <w:pPr>
        <w:pStyle w:val="p1"/>
        <w:ind w:firstLine="709"/>
        <w:jc w:val="center"/>
        <w:divId w:val="577517900"/>
        <w:rPr>
          <w:rFonts w:ascii="Times New Roman" w:hAnsi="Times New Roman"/>
          <w:b/>
          <w:sz w:val="28"/>
          <w:szCs w:val="28"/>
        </w:rPr>
      </w:pPr>
      <w:r>
        <w:rPr>
          <w:rStyle w:val="s1"/>
          <w:rFonts w:ascii="Times New Roman" w:hAnsi="Times New Roman"/>
          <w:b/>
          <w:sz w:val="28"/>
          <w:szCs w:val="28"/>
        </w:rPr>
        <w:t>12</w:t>
      </w:r>
      <w:r w:rsidR="00FF4826" w:rsidRPr="00FF4826">
        <w:rPr>
          <w:rStyle w:val="s1"/>
          <w:rFonts w:ascii="Times New Roman" w:hAnsi="Times New Roman"/>
          <w:b/>
          <w:sz w:val="28"/>
          <w:szCs w:val="28"/>
        </w:rPr>
        <w:t>. Финансовая деятельность органа по аккредитации</w:t>
      </w:r>
    </w:p>
    <w:p w14:paraId="0CAEC011" w14:textId="77777777" w:rsidR="00C51BAA" w:rsidRPr="006C53AC" w:rsidRDefault="00C51BAA" w:rsidP="00FF4826">
      <w:pPr>
        <w:pStyle w:val="p1"/>
        <w:jc w:val="both"/>
        <w:divId w:val="577517900"/>
        <w:rPr>
          <w:rStyle w:val="s1"/>
          <w:rFonts w:ascii="Times New Roman" w:hAnsi="Times New Roman"/>
          <w:sz w:val="28"/>
          <w:szCs w:val="28"/>
        </w:rPr>
      </w:pPr>
    </w:p>
    <w:p w14:paraId="286AB41B" w14:textId="49327DF7" w:rsidR="000B2246" w:rsidRPr="006C53AC" w:rsidRDefault="00853196" w:rsidP="00FF4826">
      <w:pPr>
        <w:pStyle w:val="p1"/>
        <w:ind w:firstLine="709"/>
        <w:jc w:val="both"/>
        <w:divId w:val="577517900"/>
        <w:rPr>
          <w:rStyle w:val="s1"/>
          <w:rFonts w:ascii="Times New Roman" w:hAnsi="Times New Roman"/>
          <w:sz w:val="28"/>
          <w:szCs w:val="28"/>
        </w:rPr>
      </w:pPr>
      <w:r>
        <w:rPr>
          <w:rStyle w:val="s1"/>
          <w:rFonts w:ascii="Times New Roman" w:hAnsi="Times New Roman"/>
          <w:sz w:val="28"/>
          <w:szCs w:val="28"/>
        </w:rPr>
        <w:t>71</w:t>
      </w:r>
      <w:r w:rsidR="00812607"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00812607" w:rsidRPr="006C53AC">
        <w:rPr>
          <w:rStyle w:val="s1"/>
          <w:rFonts w:ascii="Times New Roman" w:hAnsi="Times New Roman"/>
          <w:sz w:val="28"/>
          <w:szCs w:val="28"/>
        </w:rPr>
        <w:t xml:space="preserve">Проведение аккредитации и мониторингового визита </w:t>
      </w:r>
      <w:r w:rsidR="00014EF5" w:rsidRPr="006C53AC">
        <w:rPr>
          <w:rStyle w:val="s1"/>
          <w:rFonts w:ascii="Times New Roman" w:hAnsi="Times New Roman"/>
          <w:sz w:val="28"/>
          <w:szCs w:val="28"/>
        </w:rPr>
        <w:t>ОЗ</w:t>
      </w:r>
      <w:r w:rsidR="00812607" w:rsidRPr="006C53AC">
        <w:rPr>
          <w:rStyle w:val="s1"/>
          <w:rFonts w:ascii="Times New Roman" w:hAnsi="Times New Roman"/>
          <w:sz w:val="28"/>
          <w:szCs w:val="28"/>
        </w:rPr>
        <w:t xml:space="preserve"> осуществляется на</w:t>
      </w:r>
      <w:r w:rsidR="000B2246" w:rsidRPr="006C53AC">
        <w:rPr>
          <w:rFonts w:ascii="Times New Roman" w:hAnsi="Times New Roman"/>
          <w:sz w:val="28"/>
          <w:szCs w:val="28"/>
        </w:rPr>
        <w:t xml:space="preserve"> </w:t>
      </w:r>
      <w:r w:rsidR="00812607" w:rsidRPr="006C53AC">
        <w:rPr>
          <w:rStyle w:val="s1"/>
          <w:rFonts w:ascii="Times New Roman" w:hAnsi="Times New Roman"/>
          <w:sz w:val="28"/>
          <w:szCs w:val="28"/>
        </w:rPr>
        <w:t>основ</w:t>
      </w:r>
      <w:r w:rsidR="000B2246" w:rsidRPr="006C53AC">
        <w:rPr>
          <w:rFonts w:ascii="Times New Roman" w:hAnsi="Times New Roman"/>
          <w:sz w:val="28"/>
          <w:szCs w:val="28"/>
        </w:rPr>
        <w:t xml:space="preserve">е </w:t>
      </w:r>
      <w:r w:rsidR="00812607" w:rsidRPr="006C53AC">
        <w:rPr>
          <w:rStyle w:val="s1"/>
          <w:rFonts w:ascii="Times New Roman" w:hAnsi="Times New Roman"/>
          <w:sz w:val="28"/>
          <w:szCs w:val="28"/>
        </w:rPr>
        <w:t>заключенного договора между органом по аккредитации и аккредитуемыми объектами (</w:t>
      </w:r>
      <w:r w:rsidR="00014EF5" w:rsidRPr="006C53AC">
        <w:rPr>
          <w:rStyle w:val="s1"/>
          <w:rFonts w:ascii="Times New Roman" w:hAnsi="Times New Roman"/>
          <w:sz w:val="28"/>
          <w:szCs w:val="28"/>
        </w:rPr>
        <w:t>ОЗ</w:t>
      </w:r>
      <w:r w:rsidR="00812607" w:rsidRPr="006C53AC">
        <w:rPr>
          <w:rStyle w:val="s1"/>
          <w:rFonts w:ascii="Times New Roman" w:hAnsi="Times New Roman"/>
          <w:sz w:val="28"/>
          <w:szCs w:val="28"/>
        </w:rPr>
        <w:t xml:space="preserve">) в соответствии с </w:t>
      </w:r>
      <w:r w:rsidR="00FF4826">
        <w:rPr>
          <w:rStyle w:val="s1"/>
          <w:rFonts w:ascii="Times New Roman" w:hAnsi="Times New Roman"/>
          <w:sz w:val="28"/>
          <w:szCs w:val="28"/>
        </w:rPr>
        <w:t xml:space="preserve">гражданским </w:t>
      </w:r>
      <w:r w:rsidR="00812607" w:rsidRPr="006C53AC">
        <w:rPr>
          <w:rStyle w:val="s1"/>
          <w:rFonts w:ascii="Times New Roman" w:hAnsi="Times New Roman"/>
          <w:sz w:val="28"/>
          <w:szCs w:val="28"/>
        </w:rPr>
        <w:t>законодательством Кыргызской Республики.</w:t>
      </w:r>
    </w:p>
    <w:p w14:paraId="1EC3ECDC" w14:textId="2E2690E5" w:rsidR="000B2246" w:rsidRPr="006C53AC" w:rsidRDefault="00853196" w:rsidP="00FF4826">
      <w:pPr>
        <w:pStyle w:val="p1"/>
        <w:ind w:firstLine="709"/>
        <w:jc w:val="both"/>
        <w:divId w:val="577517900"/>
        <w:rPr>
          <w:rStyle w:val="s1"/>
          <w:rFonts w:ascii="Times New Roman" w:hAnsi="Times New Roman"/>
          <w:sz w:val="28"/>
          <w:szCs w:val="28"/>
        </w:rPr>
      </w:pPr>
      <w:r>
        <w:rPr>
          <w:rStyle w:val="s1"/>
          <w:rFonts w:ascii="Times New Roman" w:hAnsi="Times New Roman"/>
          <w:sz w:val="28"/>
          <w:szCs w:val="28"/>
        </w:rPr>
        <w:t>72</w:t>
      </w:r>
      <w:r w:rsidR="00812607" w:rsidRPr="006C53AC">
        <w:rPr>
          <w:rStyle w:val="s1"/>
          <w:rFonts w:ascii="Times New Roman" w:hAnsi="Times New Roman"/>
          <w:sz w:val="28"/>
          <w:szCs w:val="28"/>
        </w:rPr>
        <w:t>. Размер платы за аккредитацию и мониторинговый визит устанавливается соглашением сторон договора.</w:t>
      </w:r>
    </w:p>
    <w:p w14:paraId="062F61F0" w14:textId="20D0AFF9" w:rsidR="000B2246" w:rsidRPr="006C53AC" w:rsidRDefault="00853196" w:rsidP="00FF4826">
      <w:pPr>
        <w:pStyle w:val="p1"/>
        <w:ind w:firstLine="709"/>
        <w:jc w:val="both"/>
        <w:divId w:val="577517900"/>
        <w:rPr>
          <w:rStyle w:val="s1"/>
          <w:rFonts w:ascii="Times New Roman" w:hAnsi="Times New Roman"/>
          <w:sz w:val="28"/>
          <w:szCs w:val="28"/>
        </w:rPr>
      </w:pPr>
      <w:r>
        <w:rPr>
          <w:rStyle w:val="s1"/>
          <w:rFonts w:ascii="Times New Roman" w:hAnsi="Times New Roman"/>
          <w:sz w:val="28"/>
          <w:szCs w:val="28"/>
        </w:rPr>
        <w:t>73</w:t>
      </w:r>
      <w:r w:rsidR="00812607"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00812607" w:rsidRPr="006C53AC">
        <w:rPr>
          <w:rStyle w:val="s1"/>
          <w:rFonts w:ascii="Times New Roman" w:hAnsi="Times New Roman"/>
          <w:sz w:val="28"/>
          <w:szCs w:val="28"/>
        </w:rPr>
        <w:t xml:space="preserve">Размер платы за процедуры аккредитации и мониторингового визита О3 определяется только исходя из себестоимости услуг </w:t>
      </w:r>
      <w:r w:rsidR="00FF4826" w:rsidRPr="006C53AC">
        <w:rPr>
          <w:rStyle w:val="s1"/>
          <w:rFonts w:ascii="Times New Roman" w:hAnsi="Times New Roman"/>
          <w:sz w:val="28"/>
          <w:szCs w:val="28"/>
        </w:rPr>
        <w:t>Органа по аккредитации</w:t>
      </w:r>
      <w:r w:rsidR="00812607" w:rsidRPr="006C53AC">
        <w:rPr>
          <w:rStyle w:val="s1"/>
          <w:rFonts w:ascii="Times New Roman" w:hAnsi="Times New Roman"/>
          <w:sz w:val="28"/>
          <w:szCs w:val="28"/>
        </w:rPr>
        <w:t xml:space="preserve"> (прямые материальные и трудовые затраты, а также накладные расходы).</w:t>
      </w:r>
    </w:p>
    <w:p w14:paraId="38598446" w14:textId="159BF690" w:rsidR="000B2246" w:rsidRPr="006C53AC" w:rsidRDefault="00853196" w:rsidP="00FF4826">
      <w:pPr>
        <w:pStyle w:val="p1"/>
        <w:ind w:firstLine="709"/>
        <w:jc w:val="both"/>
        <w:divId w:val="577517900"/>
        <w:rPr>
          <w:rStyle w:val="s1"/>
          <w:rFonts w:ascii="Times New Roman" w:hAnsi="Times New Roman"/>
          <w:sz w:val="28"/>
          <w:szCs w:val="28"/>
        </w:rPr>
      </w:pPr>
      <w:r>
        <w:rPr>
          <w:rStyle w:val="s1"/>
          <w:rFonts w:ascii="Times New Roman" w:hAnsi="Times New Roman"/>
          <w:sz w:val="28"/>
          <w:szCs w:val="28"/>
        </w:rPr>
        <w:t>74</w:t>
      </w:r>
      <w:r w:rsidR="00812607" w:rsidRPr="006C53AC">
        <w:rPr>
          <w:rStyle w:val="s1"/>
          <w:rFonts w:ascii="Times New Roman" w:hAnsi="Times New Roman"/>
          <w:sz w:val="28"/>
          <w:szCs w:val="28"/>
        </w:rPr>
        <w:t>.</w:t>
      </w:r>
      <w:r w:rsidR="000B2246" w:rsidRPr="006C53AC">
        <w:rPr>
          <w:rFonts w:ascii="Times New Roman" w:hAnsi="Times New Roman"/>
          <w:sz w:val="28"/>
          <w:szCs w:val="28"/>
        </w:rPr>
        <w:t xml:space="preserve"> </w:t>
      </w:r>
      <w:r w:rsidR="00812607" w:rsidRPr="006C53AC">
        <w:rPr>
          <w:rStyle w:val="s1"/>
          <w:rFonts w:ascii="Times New Roman" w:hAnsi="Times New Roman"/>
          <w:sz w:val="28"/>
          <w:szCs w:val="28"/>
        </w:rPr>
        <w:t>При отказе в аккредитации, уплаченная О3 сумма за проведение аккредитации не</w:t>
      </w:r>
      <w:r w:rsidR="000B2246" w:rsidRPr="006C53AC">
        <w:rPr>
          <w:rStyle w:val="s1"/>
          <w:rFonts w:ascii="Times New Roman" w:hAnsi="Times New Roman"/>
          <w:sz w:val="28"/>
          <w:szCs w:val="28"/>
        </w:rPr>
        <w:t xml:space="preserve"> возвращается. </w:t>
      </w:r>
    </w:p>
    <w:p w14:paraId="3BDD0A15" w14:textId="7939B1C9" w:rsidR="000B2246" w:rsidRPr="00FF4826" w:rsidRDefault="00853196" w:rsidP="00FF4826">
      <w:pPr>
        <w:pStyle w:val="p1"/>
        <w:ind w:firstLine="709"/>
        <w:jc w:val="both"/>
        <w:divId w:val="577517900"/>
        <w:rPr>
          <w:rFonts w:ascii="Times New Roman" w:eastAsia="Times New Roman" w:hAnsi="Times New Roman"/>
          <w:sz w:val="28"/>
          <w:szCs w:val="28"/>
        </w:rPr>
      </w:pPr>
      <w:r>
        <w:rPr>
          <w:rStyle w:val="s1"/>
          <w:rFonts w:ascii="Times New Roman" w:hAnsi="Times New Roman"/>
          <w:sz w:val="28"/>
          <w:szCs w:val="28"/>
        </w:rPr>
        <w:t>75</w:t>
      </w:r>
      <w:r w:rsidR="000B2246" w:rsidRPr="006C53AC">
        <w:rPr>
          <w:rStyle w:val="s1"/>
          <w:rFonts w:ascii="Times New Roman" w:hAnsi="Times New Roman"/>
          <w:sz w:val="28"/>
          <w:szCs w:val="28"/>
        </w:rPr>
        <w:t xml:space="preserve">. </w:t>
      </w:r>
      <w:r w:rsidR="00812607" w:rsidRPr="006C53AC">
        <w:rPr>
          <w:rStyle w:val="s1"/>
          <w:rFonts w:ascii="Times New Roman" w:eastAsia="Times New Roman" w:hAnsi="Times New Roman"/>
          <w:sz w:val="28"/>
          <w:szCs w:val="28"/>
        </w:rPr>
        <w:t>При переоформлении аттестата аккредитации взимается плата в размере его стоимости.</w:t>
      </w:r>
    </w:p>
    <w:p w14:paraId="4BBAB277" w14:textId="49C4E433" w:rsidR="009E2B43" w:rsidRPr="006C53AC" w:rsidRDefault="00853196" w:rsidP="00FF4826">
      <w:pPr>
        <w:pStyle w:val="li1"/>
        <w:ind w:firstLine="709"/>
        <w:jc w:val="both"/>
        <w:divId w:val="577517900"/>
        <w:rPr>
          <w:rFonts w:ascii="Times New Roman" w:eastAsia="Times New Roman" w:hAnsi="Times New Roman"/>
          <w:sz w:val="28"/>
          <w:szCs w:val="28"/>
        </w:rPr>
      </w:pPr>
      <w:r>
        <w:rPr>
          <w:rStyle w:val="s1"/>
          <w:rFonts w:ascii="Times New Roman" w:eastAsia="Times New Roman" w:hAnsi="Times New Roman"/>
          <w:sz w:val="28"/>
          <w:szCs w:val="28"/>
        </w:rPr>
        <w:t>76</w:t>
      </w:r>
      <w:r w:rsidR="00FF4826">
        <w:rPr>
          <w:rStyle w:val="s1"/>
          <w:rFonts w:ascii="Times New Roman" w:eastAsia="Times New Roman" w:hAnsi="Times New Roman"/>
          <w:sz w:val="28"/>
          <w:szCs w:val="28"/>
        </w:rPr>
        <w:t xml:space="preserve">. </w:t>
      </w:r>
      <w:r w:rsidR="00812607" w:rsidRPr="006C53AC">
        <w:rPr>
          <w:rStyle w:val="s1"/>
          <w:rFonts w:ascii="Times New Roman" w:eastAsia="Times New Roman" w:hAnsi="Times New Roman"/>
          <w:sz w:val="28"/>
          <w:szCs w:val="28"/>
        </w:rPr>
        <w:t>При утере аттестата аккредитации выдается его дубликат и взимается плата в размере его стоимости.</w:t>
      </w:r>
    </w:p>
    <w:p w14:paraId="1D93492D" w14:textId="022BC564" w:rsidR="009E2B43" w:rsidRPr="006C53AC" w:rsidRDefault="00853196" w:rsidP="00FF4826">
      <w:pPr>
        <w:pStyle w:val="p1"/>
        <w:ind w:firstLine="709"/>
        <w:jc w:val="both"/>
        <w:divId w:val="577517900"/>
        <w:rPr>
          <w:rFonts w:ascii="Times New Roman" w:hAnsi="Times New Roman"/>
          <w:sz w:val="28"/>
          <w:szCs w:val="28"/>
        </w:rPr>
      </w:pPr>
      <w:r>
        <w:rPr>
          <w:rStyle w:val="s1"/>
          <w:rFonts w:ascii="Times New Roman" w:hAnsi="Times New Roman"/>
          <w:sz w:val="28"/>
          <w:szCs w:val="28"/>
        </w:rPr>
        <w:t>77</w:t>
      </w:r>
      <w:r w:rsidR="00FF4826">
        <w:rPr>
          <w:rStyle w:val="s1"/>
          <w:rFonts w:ascii="Times New Roman" w:hAnsi="Times New Roman"/>
          <w:sz w:val="28"/>
          <w:szCs w:val="28"/>
        </w:rPr>
        <w:t xml:space="preserve">. </w:t>
      </w:r>
      <w:r w:rsidR="00812607" w:rsidRPr="006C53AC">
        <w:rPr>
          <w:rStyle w:val="s1"/>
          <w:rFonts w:ascii="Times New Roman" w:hAnsi="Times New Roman"/>
          <w:sz w:val="28"/>
          <w:szCs w:val="28"/>
        </w:rPr>
        <w:t>Плата за проведение повторной аккредитации производится в том же размере, как и при</w:t>
      </w:r>
      <w:r w:rsidR="00FF4826">
        <w:rPr>
          <w:rFonts w:ascii="Times New Roman" w:hAnsi="Times New Roman"/>
          <w:sz w:val="28"/>
          <w:szCs w:val="28"/>
        </w:rPr>
        <w:t xml:space="preserve"> </w:t>
      </w:r>
      <w:r w:rsidR="00812607" w:rsidRPr="006C53AC">
        <w:rPr>
          <w:rStyle w:val="s1"/>
          <w:rFonts w:ascii="Times New Roman" w:hAnsi="Times New Roman"/>
          <w:sz w:val="28"/>
          <w:szCs w:val="28"/>
        </w:rPr>
        <w:t>проведении первичной аккредитации.</w:t>
      </w:r>
    </w:p>
    <w:p w14:paraId="04708A52" w14:textId="65732D0B" w:rsidR="00812607" w:rsidRDefault="00853196" w:rsidP="00FF4826">
      <w:pPr>
        <w:pStyle w:val="p1"/>
        <w:ind w:firstLine="709"/>
        <w:jc w:val="both"/>
        <w:divId w:val="577517900"/>
        <w:rPr>
          <w:rStyle w:val="s1"/>
          <w:rFonts w:ascii="Times New Roman" w:hAnsi="Times New Roman"/>
          <w:sz w:val="28"/>
          <w:szCs w:val="28"/>
        </w:rPr>
      </w:pPr>
      <w:r>
        <w:rPr>
          <w:rStyle w:val="s1"/>
          <w:rFonts w:ascii="Times New Roman" w:hAnsi="Times New Roman"/>
          <w:sz w:val="28"/>
          <w:szCs w:val="28"/>
        </w:rPr>
        <w:t>78</w:t>
      </w:r>
      <w:r w:rsidR="00812607" w:rsidRPr="006C53AC">
        <w:rPr>
          <w:rStyle w:val="s1"/>
          <w:rFonts w:ascii="Times New Roman" w:hAnsi="Times New Roman"/>
          <w:sz w:val="28"/>
          <w:szCs w:val="28"/>
        </w:rPr>
        <w:t>. Источниками финансирования Органа по аккредитации являются:</w:t>
      </w:r>
    </w:p>
    <w:p w14:paraId="42B5014A" w14:textId="0C80EEFC" w:rsidR="00FF4826" w:rsidRPr="00FF4826" w:rsidRDefault="00FF4826" w:rsidP="00FF4826">
      <w:pPr>
        <w:pStyle w:val="li1"/>
        <w:ind w:firstLine="709"/>
        <w:jc w:val="both"/>
        <w:divId w:val="577517900"/>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Pr="006C53AC">
        <w:rPr>
          <w:rStyle w:val="s1"/>
          <w:rFonts w:ascii="Times New Roman" w:eastAsia="Times New Roman" w:hAnsi="Times New Roman"/>
          <w:sz w:val="28"/>
          <w:szCs w:val="28"/>
        </w:rPr>
        <w:t xml:space="preserve">средства </w:t>
      </w:r>
      <w:r w:rsidR="00853196">
        <w:rPr>
          <w:rStyle w:val="s1"/>
          <w:rFonts w:ascii="Times New Roman" w:eastAsia="Times New Roman" w:hAnsi="Times New Roman"/>
          <w:sz w:val="28"/>
          <w:szCs w:val="28"/>
        </w:rPr>
        <w:t xml:space="preserve">республиканского </w:t>
      </w:r>
      <w:r w:rsidRPr="006C53AC">
        <w:rPr>
          <w:rStyle w:val="s1"/>
          <w:rFonts w:ascii="Times New Roman" w:eastAsia="Times New Roman" w:hAnsi="Times New Roman"/>
          <w:sz w:val="28"/>
          <w:szCs w:val="28"/>
        </w:rPr>
        <w:t>бюджета;</w:t>
      </w:r>
    </w:p>
    <w:p w14:paraId="6C772C4D" w14:textId="26856777" w:rsidR="00812607" w:rsidRPr="006C53AC" w:rsidRDefault="00FF4826" w:rsidP="00FF4826">
      <w:pPr>
        <w:pStyle w:val="li1"/>
        <w:ind w:firstLine="709"/>
        <w:jc w:val="both"/>
        <w:divId w:val="577517900"/>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812607" w:rsidRPr="006C53AC">
        <w:rPr>
          <w:rStyle w:val="s1"/>
          <w:rFonts w:ascii="Times New Roman" w:eastAsia="Times New Roman" w:hAnsi="Times New Roman"/>
          <w:sz w:val="28"/>
          <w:szCs w:val="28"/>
        </w:rPr>
        <w:t>средства от поступлений за проведение процедур аккредитации О3 и мониторингового</w:t>
      </w:r>
      <w:r w:rsidR="009E2B43" w:rsidRPr="006C53AC">
        <w:rPr>
          <w:rFonts w:ascii="Times New Roman" w:eastAsia="Times New Roman" w:hAnsi="Times New Roman"/>
          <w:sz w:val="28"/>
          <w:szCs w:val="28"/>
        </w:rPr>
        <w:t xml:space="preserve"> </w:t>
      </w:r>
      <w:r w:rsidR="009E2B43" w:rsidRPr="006C53AC">
        <w:rPr>
          <w:rStyle w:val="s1"/>
          <w:rFonts w:ascii="Times New Roman" w:eastAsia="Times New Roman" w:hAnsi="Times New Roman"/>
          <w:sz w:val="28"/>
          <w:szCs w:val="28"/>
        </w:rPr>
        <w:t>в</w:t>
      </w:r>
      <w:r w:rsidR="00812607" w:rsidRPr="006C53AC">
        <w:rPr>
          <w:rStyle w:val="s1"/>
          <w:rFonts w:ascii="Times New Roman" w:eastAsia="Times New Roman" w:hAnsi="Times New Roman"/>
          <w:sz w:val="28"/>
          <w:szCs w:val="28"/>
        </w:rPr>
        <w:t>изита аккредитованных объектов;</w:t>
      </w:r>
    </w:p>
    <w:p w14:paraId="0D09463E" w14:textId="11921E9F" w:rsidR="00812607" w:rsidRPr="006C53AC" w:rsidRDefault="00FF4826" w:rsidP="00FF4826">
      <w:pPr>
        <w:pStyle w:val="li1"/>
        <w:ind w:firstLine="709"/>
        <w:jc w:val="both"/>
        <w:divId w:val="577517900"/>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812607" w:rsidRPr="006C53AC">
        <w:rPr>
          <w:rStyle w:val="s1"/>
          <w:rFonts w:ascii="Times New Roman" w:eastAsia="Times New Roman" w:hAnsi="Times New Roman"/>
          <w:sz w:val="28"/>
          <w:szCs w:val="28"/>
        </w:rPr>
        <w:t>гранты, благотворительные пожертвования, безвозмездные вклады граждан, организаций и учреждений и предприятий, в том числе иностранных;</w:t>
      </w:r>
    </w:p>
    <w:p w14:paraId="37D87B36" w14:textId="645241D9" w:rsidR="00812607" w:rsidRPr="006C53AC" w:rsidRDefault="00FF4826" w:rsidP="00FF4826">
      <w:pPr>
        <w:pStyle w:val="li1"/>
        <w:ind w:firstLine="709"/>
        <w:jc w:val="both"/>
        <w:divId w:val="577517900"/>
        <w:rPr>
          <w:rFonts w:ascii="Times New Roman" w:eastAsia="Times New Roman" w:hAnsi="Times New Roman"/>
          <w:sz w:val="28"/>
          <w:szCs w:val="28"/>
        </w:rPr>
      </w:pPr>
      <w:r>
        <w:rPr>
          <w:rStyle w:val="s1"/>
          <w:rFonts w:ascii="Times New Roman" w:eastAsia="Times New Roman" w:hAnsi="Times New Roman"/>
          <w:sz w:val="28"/>
          <w:szCs w:val="28"/>
        </w:rPr>
        <w:t xml:space="preserve">- </w:t>
      </w:r>
      <w:r w:rsidR="00812607" w:rsidRPr="006C53AC">
        <w:rPr>
          <w:rStyle w:val="s1"/>
          <w:rFonts w:ascii="Times New Roman" w:eastAsia="Times New Roman" w:hAnsi="Times New Roman"/>
          <w:sz w:val="28"/>
          <w:szCs w:val="28"/>
        </w:rPr>
        <w:t>другие доходы, не противоречащие законодательству Кыргызской Республики.</w:t>
      </w:r>
    </w:p>
    <w:p w14:paraId="36097B07" w14:textId="77777777" w:rsidR="00FB3206" w:rsidRDefault="00FB3206" w:rsidP="009E2B43">
      <w:pPr>
        <w:pStyle w:val="p1"/>
        <w:tabs>
          <w:tab w:val="num" w:pos="1276"/>
        </w:tabs>
        <w:ind w:left="1276" w:hanging="425"/>
        <w:jc w:val="both"/>
        <w:divId w:val="1308129953"/>
        <w:rPr>
          <w:rStyle w:val="s1"/>
          <w:rFonts w:ascii="Times New Roman" w:hAnsi="Times New Roman"/>
          <w:sz w:val="28"/>
          <w:szCs w:val="28"/>
        </w:rPr>
      </w:pPr>
    </w:p>
    <w:p w14:paraId="53944A3F" w14:textId="3D0A672B" w:rsidR="001147F9" w:rsidRPr="001147F9" w:rsidRDefault="00853196" w:rsidP="001147F9">
      <w:pPr>
        <w:pStyle w:val="p1"/>
        <w:tabs>
          <w:tab w:val="num" w:pos="1276"/>
        </w:tabs>
        <w:ind w:left="1276" w:hanging="425"/>
        <w:jc w:val="center"/>
        <w:divId w:val="1308129953"/>
        <w:rPr>
          <w:rStyle w:val="s1"/>
          <w:rFonts w:ascii="Times New Roman" w:hAnsi="Times New Roman"/>
          <w:b/>
          <w:sz w:val="28"/>
          <w:szCs w:val="28"/>
        </w:rPr>
      </w:pPr>
      <w:r>
        <w:rPr>
          <w:rStyle w:val="s1"/>
          <w:rFonts w:ascii="Times New Roman" w:hAnsi="Times New Roman"/>
          <w:b/>
          <w:sz w:val="28"/>
          <w:szCs w:val="28"/>
        </w:rPr>
        <w:t>13</w:t>
      </w:r>
      <w:r w:rsidR="001147F9" w:rsidRPr="001147F9">
        <w:rPr>
          <w:rStyle w:val="s1"/>
          <w:rFonts w:ascii="Times New Roman" w:hAnsi="Times New Roman"/>
          <w:b/>
          <w:sz w:val="28"/>
          <w:szCs w:val="28"/>
        </w:rPr>
        <w:t>. Разрешение споров</w:t>
      </w:r>
    </w:p>
    <w:p w14:paraId="7AFF877D" w14:textId="77777777" w:rsidR="00FB3206" w:rsidRPr="006C53AC" w:rsidRDefault="00FB3206" w:rsidP="00014EF5">
      <w:pPr>
        <w:pStyle w:val="p1"/>
        <w:ind w:left="426"/>
        <w:jc w:val="both"/>
        <w:divId w:val="1308129953"/>
        <w:rPr>
          <w:rStyle w:val="s1"/>
          <w:rFonts w:ascii="Times New Roman" w:hAnsi="Times New Roman"/>
          <w:sz w:val="28"/>
          <w:szCs w:val="28"/>
        </w:rPr>
      </w:pPr>
    </w:p>
    <w:p w14:paraId="099EC341" w14:textId="5C56B70E" w:rsidR="008F7417" w:rsidRPr="006C53AC" w:rsidRDefault="00853196" w:rsidP="001147F9">
      <w:pPr>
        <w:pStyle w:val="p1"/>
        <w:ind w:firstLine="709"/>
        <w:jc w:val="both"/>
        <w:divId w:val="1308129953"/>
        <w:rPr>
          <w:rFonts w:ascii="Times New Roman" w:hAnsi="Times New Roman"/>
          <w:sz w:val="28"/>
          <w:szCs w:val="28"/>
        </w:rPr>
      </w:pPr>
      <w:r>
        <w:rPr>
          <w:rStyle w:val="s1"/>
          <w:rFonts w:ascii="Times New Roman" w:hAnsi="Times New Roman"/>
          <w:sz w:val="28"/>
          <w:szCs w:val="28"/>
        </w:rPr>
        <w:t>79</w:t>
      </w:r>
      <w:r w:rsidR="008F7417" w:rsidRPr="006C53AC">
        <w:rPr>
          <w:rStyle w:val="s1"/>
          <w:rFonts w:ascii="Times New Roman" w:hAnsi="Times New Roman"/>
          <w:sz w:val="28"/>
          <w:szCs w:val="28"/>
        </w:rPr>
        <w:t xml:space="preserve">. </w:t>
      </w:r>
      <w:r w:rsidR="00D00927" w:rsidRPr="006C53AC">
        <w:rPr>
          <w:rStyle w:val="s1"/>
          <w:rFonts w:ascii="Times New Roman" w:hAnsi="Times New Roman"/>
          <w:sz w:val="28"/>
          <w:szCs w:val="28"/>
        </w:rPr>
        <w:t>Споры, возникшие между Органом по аккредитации</w:t>
      </w:r>
      <w:r w:rsidR="00E708A7" w:rsidRPr="006C53AC">
        <w:rPr>
          <w:rFonts w:ascii="Times New Roman" w:hAnsi="Times New Roman"/>
          <w:sz w:val="28"/>
          <w:szCs w:val="28"/>
        </w:rPr>
        <w:t xml:space="preserve"> и </w:t>
      </w:r>
      <w:r w:rsidR="00D00927" w:rsidRPr="006C53AC">
        <w:rPr>
          <w:rStyle w:val="s1"/>
          <w:rFonts w:ascii="Times New Roman" w:hAnsi="Times New Roman"/>
          <w:sz w:val="28"/>
          <w:szCs w:val="28"/>
        </w:rPr>
        <w:t>аккредитуемыми</w:t>
      </w:r>
      <w:r w:rsidR="008F7417" w:rsidRPr="006C53AC">
        <w:rPr>
          <w:rFonts w:ascii="Times New Roman" w:hAnsi="Times New Roman"/>
          <w:sz w:val="28"/>
          <w:szCs w:val="28"/>
        </w:rPr>
        <w:t xml:space="preserve"> </w:t>
      </w:r>
      <w:r w:rsidR="00D00927" w:rsidRPr="006C53AC">
        <w:rPr>
          <w:rStyle w:val="s1"/>
          <w:rFonts w:ascii="Times New Roman" w:hAnsi="Times New Roman"/>
          <w:sz w:val="28"/>
          <w:szCs w:val="28"/>
        </w:rPr>
        <w:t>(аккредитованными) объектами, решаются путем двусторонних переговоров или</w:t>
      </w:r>
      <w:r w:rsidR="008F7417" w:rsidRPr="006C53AC">
        <w:rPr>
          <w:rFonts w:ascii="Times New Roman" w:hAnsi="Times New Roman"/>
          <w:sz w:val="28"/>
          <w:szCs w:val="28"/>
        </w:rPr>
        <w:t xml:space="preserve"> </w:t>
      </w:r>
      <w:r w:rsidR="00D00927" w:rsidRPr="006C53AC">
        <w:rPr>
          <w:rStyle w:val="s1"/>
          <w:rFonts w:ascii="Times New Roman" w:hAnsi="Times New Roman"/>
          <w:sz w:val="28"/>
          <w:szCs w:val="28"/>
        </w:rPr>
        <w:t>Наблюдательным советом по аккредитации.</w:t>
      </w:r>
    </w:p>
    <w:p w14:paraId="0F6767DD" w14:textId="7EAA88F2" w:rsidR="00D00927" w:rsidRPr="006C53AC" w:rsidRDefault="00853196" w:rsidP="001147F9">
      <w:pPr>
        <w:pStyle w:val="p1"/>
        <w:ind w:firstLine="709"/>
        <w:jc w:val="both"/>
        <w:divId w:val="1308129953"/>
        <w:rPr>
          <w:rFonts w:ascii="Times New Roman" w:hAnsi="Times New Roman"/>
          <w:sz w:val="28"/>
          <w:szCs w:val="28"/>
        </w:rPr>
      </w:pPr>
      <w:r>
        <w:rPr>
          <w:rFonts w:ascii="Times New Roman" w:hAnsi="Times New Roman"/>
          <w:sz w:val="28"/>
          <w:szCs w:val="28"/>
        </w:rPr>
        <w:lastRenderedPageBreak/>
        <w:t>80</w:t>
      </w:r>
      <w:r w:rsidR="008F7417" w:rsidRPr="006C53AC">
        <w:rPr>
          <w:rFonts w:ascii="Times New Roman" w:hAnsi="Times New Roman"/>
          <w:sz w:val="28"/>
          <w:szCs w:val="28"/>
        </w:rPr>
        <w:t xml:space="preserve">. </w:t>
      </w:r>
      <w:r w:rsidR="00D00927" w:rsidRPr="006C53AC">
        <w:rPr>
          <w:rStyle w:val="s1"/>
          <w:rFonts w:ascii="Times New Roman" w:hAnsi="Times New Roman"/>
          <w:sz w:val="28"/>
          <w:szCs w:val="28"/>
        </w:rPr>
        <w:t xml:space="preserve">В случае невозможности урегулировать споры подобным образом, они подлежат разрешению в порядке, установленном </w:t>
      </w:r>
      <w:r>
        <w:rPr>
          <w:rStyle w:val="s1"/>
          <w:rFonts w:ascii="Times New Roman" w:hAnsi="Times New Roman"/>
          <w:sz w:val="28"/>
          <w:szCs w:val="28"/>
        </w:rPr>
        <w:t xml:space="preserve">гражданским </w:t>
      </w:r>
      <w:r w:rsidR="00D00927" w:rsidRPr="006C53AC">
        <w:rPr>
          <w:rStyle w:val="s1"/>
          <w:rFonts w:ascii="Times New Roman" w:hAnsi="Times New Roman"/>
          <w:sz w:val="28"/>
          <w:szCs w:val="28"/>
        </w:rPr>
        <w:t>законодательством Кыргызской Республики.</w:t>
      </w:r>
    </w:p>
    <w:p w14:paraId="40D7450D" w14:textId="77777777" w:rsidR="00FB3206" w:rsidRDefault="00FB3206" w:rsidP="00014EF5">
      <w:pPr>
        <w:pStyle w:val="p1"/>
        <w:ind w:left="426"/>
        <w:jc w:val="both"/>
        <w:divId w:val="1308129953"/>
        <w:rPr>
          <w:rStyle w:val="s1"/>
          <w:rFonts w:ascii="Times New Roman" w:hAnsi="Times New Roman"/>
          <w:sz w:val="28"/>
          <w:szCs w:val="28"/>
        </w:rPr>
      </w:pPr>
    </w:p>
    <w:p w14:paraId="03E3EF7B" w14:textId="77777777" w:rsidR="00782D2B" w:rsidRPr="001147F9" w:rsidRDefault="00782D2B" w:rsidP="001147F9">
      <w:pPr>
        <w:pStyle w:val="p1"/>
        <w:ind w:left="426"/>
        <w:jc w:val="both"/>
        <w:rPr>
          <w:rStyle w:val="s1"/>
          <w:rFonts w:ascii="Times New Roman" w:hAnsi="Times New Roman"/>
          <w:sz w:val="28"/>
          <w:szCs w:val="28"/>
        </w:rPr>
      </w:pPr>
    </w:p>
    <w:p w14:paraId="39EF220B" w14:textId="77777777" w:rsidR="00782D2B" w:rsidRPr="001147F9" w:rsidRDefault="00782D2B" w:rsidP="001147F9">
      <w:pPr>
        <w:pStyle w:val="p1"/>
        <w:ind w:left="426"/>
        <w:jc w:val="both"/>
        <w:rPr>
          <w:rStyle w:val="s1"/>
          <w:rFonts w:ascii="Times New Roman" w:hAnsi="Times New Roman"/>
          <w:sz w:val="28"/>
          <w:szCs w:val="28"/>
        </w:rPr>
      </w:pPr>
    </w:p>
    <w:p w14:paraId="7B5DACF9" w14:textId="77777777" w:rsidR="00782D2B" w:rsidRPr="001147F9" w:rsidRDefault="00782D2B" w:rsidP="001147F9">
      <w:pPr>
        <w:pStyle w:val="p1"/>
        <w:ind w:left="426"/>
        <w:jc w:val="both"/>
        <w:rPr>
          <w:rStyle w:val="s1"/>
          <w:rFonts w:ascii="Times New Roman" w:hAnsi="Times New Roman"/>
          <w:sz w:val="28"/>
          <w:szCs w:val="28"/>
        </w:rPr>
      </w:pPr>
    </w:p>
    <w:p w14:paraId="4D39DCB0" w14:textId="77777777" w:rsidR="00782D2B" w:rsidRDefault="00782D2B" w:rsidP="001147F9">
      <w:pPr>
        <w:pStyle w:val="p1"/>
        <w:ind w:left="426"/>
        <w:jc w:val="both"/>
        <w:rPr>
          <w:rStyle w:val="s1"/>
          <w:rFonts w:ascii="Times New Roman" w:hAnsi="Times New Roman"/>
          <w:sz w:val="28"/>
          <w:szCs w:val="28"/>
        </w:rPr>
      </w:pPr>
    </w:p>
    <w:p w14:paraId="778A74E0" w14:textId="77777777" w:rsidR="009F74A7" w:rsidRDefault="009F74A7" w:rsidP="001147F9">
      <w:pPr>
        <w:pStyle w:val="p1"/>
        <w:ind w:left="426"/>
        <w:jc w:val="both"/>
        <w:rPr>
          <w:rStyle w:val="s1"/>
          <w:rFonts w:ascii="Times New Roman" w:hAnsi="Times New Roman"/>
          <w:sz w:val="28"/>
          <w:szCs w:val="28"/>
        </w:rPr>
      </w:pPr>
    </w:p>
    <w:p w14:paraId="15B2BB20" w14:textId="77777777" w:rsidR="009F74A7" w:rsidRDefault="009F74A7" w:rsidP="001147F9">
      <w:pPr>
        <w:pStyle w:val="p1"/>
        <w:ind w:left="426"/>
        <w:jc w:val="both"/>
        <w:rPr>
          <w:rStyle w:val="s1"/>
          <w:rFonts w:ascii="Times New Roman" w:hAnsi="Times New Roman"/>
          <w:sz w:val="28"/>
          <w:szCs w:val="28"/>
        </w:rPr>
      </w:pPr>
    </w:p>
    <w:p w14:paraId="04C176F2" w14:textId="77777777" w:rsidR="009F74A7" w:rsidRDefault="009F74A7" w:rsidP="001147F9">
      <w:pPr>
        <w:pStyle w:val="p1"/>
        <w:ind w:left="426"/>
        <w:jc w:val="both"/>
        <w:rPr>
          <w:rStyle w:val="s1"/>
          <w:rFonts w:ascii="Times New Roman" w:hAnsi="Times New Roman"/>
          <w:sz w:val="28"/>
          <w:szCs w:val="28"/>
        </w:rPr>
      </w:pPr>
    </w:p>
    <w:p w14:paraId="0CFCDDDC" w14:textId="77777777" w:rsidR="009F74A7" w:rsidRDefault="009F74A7" w:rsidP="001147F9">
      <w:pPr>
        <w:pStyle w:val="p1"/>
        <w:ind w:left="426"/>
        <w:jc w:val="both"/>
        <w:rPr>
          <w:rStyle w:val="s1"/>
          <w:rFonts w:ascii="Times New Roman" w:hAnsi="Times New Roman"/>
          <w:sz w:val="28"/>
          <w:szCs w:val="28"/>
        </w:rPr>
      </w:pPr>
    </w:p>
    <w:p w14:paraId="5BD80063" w14:textId="77777777" w:rsidR="009F74A7" w:rsidRDefault="009F74A7" w:rsidP="001147F9">
      <w:pPr>
        <w:pStyle w:val="p1"/>
        <w:ind w:left="426"/>
        <w:jc w:val="both"/>
        <w:rPr>
          <w:rStyle w:val="s1"/>
          <w:rFonts w:ascii="Times New Roman" w:hAnsi="Times New Roman"/>
          <w:sz w:val="28"/>
          <w:szCs w:val="28"/>
        </w:rPr>
      </w:pPr>
    </w:p>
    <w:p w14:paraId="0893AA0A" w14:textId="77777777" w:rsidR="009F74A7" w:rsidRDefault="009F74A7" w:rsidP="001147F9">
      <w:pPr>
        <w:pStyle w:val="p1"/>
        <w:ind w:left="426"/>
        <w:jc w:val="both"/>
        <w:rPr>
          <w:rStyle w:val="s1"/>
          <w:rFonts w:ascii="Times New Roman" w:hAnsi="Times New Roman"/>
          <w:sz w:val="28"/>
          <w:szCs w:val="28"/>
        </w:rPr>
      </w:pPr>
    </w:p>
    <w:p w14:paraId="23EEED78" w14:textId="77777777" w:rsidR="009F74A7" w:rsidRDefault="009F74A7" w:rsidP="001147F9">
      <w:pPr>
        <w:pStyle w:val="p1"/>
        <w:ind w:left="426"/>
        <w:jc w:val="both"/>
        <w:rPr>
          <w:rStyle w:val="s1"/>
          <w:rFonts w:ascii="Times New Roman" w:hAnsi="Times New Roman"/>
          <w:sz w:val="28"/>
          <w:szCs w:val="28"/>
        </w:rPr>
      </w:pPr>
    </w:p>
    <w:p w14:paraId="2018D20A" w14:textId="77777777" w:rsidR="009F74A7" w:rsidRDefault="009F74A7" w:rsidP="001147F9">
      <w:pPr>
        <w:pStyle w:val="p1"/>
        <w:ind w:left="426"/>
        <w:jc w:val="both"/>
        <w:rPr>
          <w:rStyle w:val="s1"/>
          <w:rFonts w:ascii="Times New Roman" w:hAnsi="Times New Roman"/>
          <w:sz w:val="28"/>
          <w:szCs w:val="28"/>
        </w:rPr>
      </w:pPr>
    </w:p>
    <w:p w14:paraId="733E7B02" w14:textId="77777777" w:rsidR="009F74A7" w:rsidRDefault="009F74A7" w:rsidP="001147F9">
      <w:pPr>
        <w:pStyle w:val="p1"/>
        <w:ind w:left="426"/>
        <w:jc w:val="both"/>
        <w:rPr>
          <w:rStyle w:val="s1"/>
          <w:rFonts w:ascii="Times New Roman" w:hAnsi="Times New Roman"/>
          <w:sz w:val="28"/>
          <w:szCs w:val="28"/>
        </w:rPr>
      </w:pPr>
    </w:p>
    <w:p w14:paraId="3F01F077" w14:textId="77777777" w:rsidR="009F74A7" w:rsidRDefault="009F74A7" w:rsidP="001147F9">
      <w:pPr>
        <w:pStyle w:val="p1"/>
        <w:ind w:left="426"/>
        <w:jc w:val="both"/>
        <w:rPr>
          <w:rStyle w:val="s1"/>
          <w:rFonts w:ascii="Times New Roman" w:hAnsi="Times New Roman"/>
          <w:sz w:val="28"/>
          <w:szCs w:val="28"/>
        </w:rPr>
      </w:pPr>
    </w:p>
    <w:p w14:paraId="4872DF12" w14:textId="77777777" w:rsidR="009F74A7" w:rsidRDefault="009F74A7" w:rsidP="001147F9">
      <w:pPr>
        <w:pStyle w:val="p1"/>
        <w:ind w:left="426"/>
        <w:jc w:val="both"/>
        <w:rPr>
          <w:rStyle w:val="s1"/>
          <w:rFonts w:ascii="Times New Roman" w:hAnsi="Times New Roman"/>
          <w:sz w:val="28"/>
          <w:szCs w:val="28"/>
        </w:rPr>
      </w:pPr>
    </w:p>
    <w:p w14:paraId="79E48735" w14:textId="77777777" w:rsidR="009F74A7" w:rsidRDefault="009F74A7" w:rsidP="001147F9">
      <w:pPr>
        <w:pStyle w:val="p1"/>
        <w:ind w:left="426"/>
        <w:jc w:val="both"/>
        <w:rPr>
          <w:rStyle w:val="s1"/>
          <w:rFonts w:ascii="Times New Roman" w:hAnsi="Times New Roman"/>
          <w:sz w:val="28"/>
          <w:szCs w:val="28"/>
        </w:rPr>
      </w:pPr>
    </w:p>
    <w:p w14:paraId="4F23FC02" w14:textId="77777777" w:rsidR="009F74A7" w:rsidRDefault="009F74A7" w:rsidP="001147F9">
      <w:pPr>
        <w:pStyle w:val="p1"/>
        <w:ind w:left="426"/>
        <w:jc w:val="both"/>
        <w:rPr>
          <w:rStyle w:val="s1"/>
          <w:rFonts w:ascii="Times New Roman" w:hAnsi="Times New Roman"/>
          <w:sz w:val="28"/>
          <w:szCs w:val="28"/>
        </w:rPr>
      </w:pPr>
    </w:p>
    <w:p w14:paraId="3287A707" w14:textId="77777777" w:rsidR="009F74A7" w:rsidRDefault="009F74A7" w:rsidP="001147F9">
      <w:pPr>
        <w:pStyle w:val="p1"/>
        <w:ind w:left="426"/>
        <w:jc w:val="both"/>
        <w:rPr>
          <w:rStyle w:val="s1"/>
          <w:rFonts w:ascii="Times New Roman" w:hAnsi="Times New Roman"/>
          <w:sz w:val="28"/>
          <w:szCs w:val="28"/>
        </w:rPr>
      </w:pPr>
    </w:p>
    <w:p w14:paraId="191F8A44" w14:textId="77777777" w:rsidR="009F74A7" w:rsidRDefault="009F74A7" w:rsidP="001147F9">
      <w:pPr>
        <w:pStyle w:val="p1"/>
        <w:ind w:left="426"/>
        <w:jc w:val="both"/>
        <w:rPr>
          <w:rStyle w:val="s1"/>
          <w:rFonts w:ascii="Times New Roman" w:hAnsi="Times New Roman"/>
          <w:sz w:val="28"/>
          <w:szCs w:val="28"/>
        </w:rPr>
      </w:pPr>
    </w:p>
    <w:p w14:paraId="6A081A8F" w14:textId="77777777" w:rsidR="009F74A7" w:rsidRDefault="009F74A7" w:rsidP="001147F9">
      <w:pPr>
        <w:pStyle w:val="p1"/>
        <w:ind w:left="426"/>
        <w:jc w:val="both"/>
        <w:rPr>
          <w:rStyle w:val="s1"/>
          <w:rFonts w:ascii="Times New Roman" w:hAnsi="Times New Roman"/>
          <w:sz w:val="28"/>
          <w:szCs w:val="28"/>
        </w:rPr>
      </w:pPr>
    </w:p>
    <w:p w14:paraId="53EFC135" w14:textId="77777777" w:rsidR="009F74A7" w:rsidRDefault="009F74A7" w:rsidP="001147F9">
      <w:pPr>
        <w:pStyle w:val="p1"/>
        <w:ind w:left="426"/>
        <w:jc w:val="both"/>
        <w:rPr>
          <w:rStyle w:val="s1"/>
          <w:rFonts w:ascii="Times New Roman" w:hAnsi="Times New Roman"/>
          <w:sz w:val="28"/>
          <w:szCs w:val="28"/>
        </w:rPr>
      </w:pPr>
    </w:p>
    <w:p w14:paraId="2FD3DF41" w14:textId="77777777" w:rsidR="009F74A7" w:rsidRDefault="009F74A7" w:rsidP="001147F9">
      <w:pPr>
        <w:pStyle w:val="p1"/>
        <w:ind w:left="426"/>
        <w:jc w:val="both"/>
        <w:rPr>
          <w:rStyle w:val="s1"/>
          <w:rFonts w:ascii="Times New Roman" w:hAnsi="Times New Roman"/>
          <w:sz w:val="28"/>
          <w:szCs w:val="28"/>
        </w:rPr>
      </w:pPr>
    </w:p>
    <w:p w14:paraId="6E2881A6" w14:textId="77777777" w:rsidR="009F74A7" w:rsidRDefault="009F74A7" w:rsidP="001147F9">
      <w:pPr>
        <w:pStyle w:val="p1"/>
        <w:ind w:left="426"/>
        <w:jc w:val="both"/>
        <w:rPr>
          <w:rStyle w:val="s1"/>
          <w:rFonts w:ascii="Times New Roman" w:hAnsi="Times New Roman"/>
          <w:sz w:val="28"/>
          <w:szCs w:val="28"/>
        </w:rPr>
      </w:pPr>
    </w:p>
    <w:p w14:paraId="2302B09F" w14:textId="77777777" w:rsidR="009F74A7" w:rsidRDefault="009F74A7" w:rsidP="001147F9">
      <w:pPr>
        <w:pStyle w:val="p1"/>
        <w:ind w:left="426"/>
        <w:jc w:val="both"/>
        <w:rPr>
          <w:rStyle w:val="s1"/>
          <w:rFonts w:ascii="Times New Roman" w:hAnsi="Times New Roman"/>
          <w:sz w:val="28"/>
          <w:szCs w:val="28"/>
        </w:rPr>
      </w:pPr>
    </w:p>
    <w:p w14:paraId="393E8C38" w14:textId="77777777" w:rsidR="009F74A7" w:rsidRDefault="009F74A7" w:rsidP="001147F9">
      <w:pPr>
        <w:pStyle w:val="p1"/>
        <w:ind w:left="426"/>
        <w:jc w:val="both"/>
        <w:rPr>
          <w:rStyle w:val="s1"/>
          <w:rFonts w:ascii="Times New Roman" w:hAnsi="Times New Roman"/>
          <w:sz w:val="28"/>
          <w:szCs w:val="28"/>
        </w:rPr>
      </w:pPr>
    </w:p>
    <w:p w14:paraId="2F960C9F" w14:textId="77777777" w:rsidR="009F74A7" w:rsidRDefault="009F74A7" w:rsidP="001147F9">
      <w:pPr>
        <w:pStyle w:val="p1"/>
        <w:ind w:left="426"/>
        <w:jc w:val="both"/>
        <w:rPr>
          <w:rStyle w:val="s1"/>
          <w:rFonts w:ascii="Times New Roman" w:hAnsi="Times New Roman"/>
          <w:sz w:val="28"/>
          <w:szCs w:val="28"/>
        </w:rPr>
      </w:pPr>
    </w:p>
    <w:p w14:paraId="2A6F0628" w14:textId="77777777" w:rsidR="009F74A7" w:rsidRDefault="009F74A7" w:rsidP="001147F9">
      <w:pPr>
        <w:pStyle w:val="p1"/>
        <w:ind w:left="426"/>
        <w:jc w:val="both"/>
        <w:rPr>
          <w:rStyle w:val="s1"/>
          <w:rFonts w:ascii="Times New Roman" w:hAnsi="Times New Roman"/>
          <w:sz w:val="28"/>
          <w:szCs w:val="28"/>
        </w:rPr>
      </w:pPr>
    </w:p>
    <w:p w14:paraId="004BF092" w14:textId="77777777" w:rsidR="009F74A7" w:rsidRDefault="009F74A7" w:rsidP="001147F9">
      <w:pPr>
        <w:pStyle w:val="p1"/>
        <w:ind w:left="426"/>
        <w:jc w:val="both"/>
        <w:rPr>
          <w:rStyle w:val="s1"/>
          <w:rFonts w:ascii="Times New Roman" w:hAnsi="Times New Roman"/>
          <w:sz w:val="28"/>
          <w:szCs w:val="28"/>
        </w:rPr>
      </w:pPr>
    </w:p>
    <w:p w14:paraId="7C58C1D0" w14:textId="77777777" w:rsidR="009F74A7" w:rsidRDefault="009F74A7" w:rsidP="001147F9">
      <w:pPr>
        <w:pStyle w:val="p1"/>
        <w:ind w:left="426"/>
        <w:jc w:val="both"/>
        <w:rPr>
          <w:rStyle w:val="s1"/>
          <w:rFonts w:ascii="Times New Roman" w:hAnsi="Times New Roman"/>
          <w:sz w:val="28"/>
          <w:szCs w:val="28"/>
        </w:rPr>
      </w:pPr>
    </w:p>
    <w:p w14:paraId="74105248" w14:textId="77777777" w:rsidR="009F74A7" w:rsidRDefault="009F74A7" w:rsidP="001147F9">
      <w:pPr>
        <w:pStyle w:val="p1"/>
        <w:ind w:left="426"/>
        <w:jc w:val="both"/>
        <w:rPr>
          <w:rStyle w:val="s1"/>
          <w:rFonts w:ascii="Times New Roman" w:hAnsi="Times New Roman"/>
          <w:sz w:val="28"/>
          <w:szCs w:val="28"/>
        </w:rPr>
      </w:pPr>
    </w:p>
    <w:p w14:paraId="313176D7" w14:textId="77777777" w:rsidR="009F74A7" w:rsidRDefault="009F74A7" w:rsidP="001147F9">
      <w:pPr>
        <w:pStyle w:val="p1"/>
        <w:ind w:left="426"/>
        <w:jc w:val="both"/>
        <w:rPr>
          <w:rStyle w:val="s1"/>
          <w:rFonts w:ascii="Times New Roman" w:hAnsi="Times New Roman"/>
          <w:sz w:val="28"/>
          <w:szCs w:val="28"/>
        </w:rPr>
      </w:pPr>
    </w:p>
    <w:p w14:paraId="51A8D21F" w14:textId="77777777" w:rsidR="009F74A7" w:rsidRPr="001147F9" w:rsidRDefault="009F74A7" w:rsidP="001147F9">
      <w:pPr>
        <w:pStyle w:val="p1"/>
        <w:ind w:left="426"/>
        <w:jc w:val="both"/>
        <w:rPr>
          <w:rStyle w:val="s1"/>
          <w:rFonts w:ascii="Times New Roman" w:hAnsi="Times New Roman"/>
          <w:sz w:val="28"/>
          <w:szCs w:val="28"/>
        </w:rPr>
      </w:pPr>
    </w:p>
    <w:p w14:paraId="4C210DC7" w14:textId="77777777" w:rsidR="00782D2B" w:rsidRDefault="00782D2B" w:rsidP="001147F9">
      <w:pPr>
        <w:pStyle w:val="p1"/>
        <w:ind w:left="426"/>
        <w:jc w:val="both"/>
        <w:rPr>
          <w:rStyle w:val="s1"/>
          <w:rFonts w:ascii="Times New Roman" w:hAnsi="Times New Roman"/>
          <w:sz w:val="28"/>
          <w:szCs w:val="28"/>
        </w:rPr>
      </w:pPr>
    </w:p>
    <w:p w14:paraId="472E84A8" w14:textId="77777777" w:rsidR="00B02D7C" w:rsidRDefault="00B02D7C" w:rsidP="001147F9">
      <w:pPr>
        <w:pStyle w:val="p1"/>
        <w:ind w:left="426"/>
        <w:jc w:val="both"/>
        <w:rPr>
          <w:rStyle w:val="s1"/>
          <w:rFonts w:ascii="Times New Roman" w:hAnsi="Times New Roman"/>
          <w:sz w:val="28"/>
          <w:szCs w:val="28"/>
        </w:rPr>
      </w:pPr>
    </w:p>
    <w:p w14:paraId="5EA40608" w14:textId="77777777" w:rsidR="00B02D7C" w:rsidRDefault="00B02D7C" w:rsidP="001147F9">
      <w:pPr>
        <w:pStyle w:val="p1"/>
        <w:ind w:left="426"/>
        <w:jc w:val="both"/>
        <w:rPr>
          <w:rStyle w:val="s1"/>
          <w:rFonts w:ascii="Times New Roman" w:hAnsi="Times New Roman"/>
          <w:sz w:val="28"/>
          <w:szCs w:val="28"/>
        </w:rPr>
      </w:pPr>
    </w:p>
    <w:p w14:paraId="55885B6A" w14:textId="77777777" w:rsidR="00B02D7C" w:rsidRDefault="00B02D7C" w:rsidP="001147F9">
      <w:pPr>
        <w:pStyle w:val="p1"/>
        <w:ind w:left="426"/>
        <w:jc w:val="both"/>
        <w:rPr>
          <w:rStyle w:val="s1"/>
          <w:rFonts w:ascii="Times New Roman" w:hAnsi="Times New Roman"/>
          <w:sz w:val="28"/>
          <w:szCs w:val="28"/>
        </w:rPr>
      </w:pPr>
    </w:p>
    <w:p w14:paraId="6B27CAAC" w14:textId="77777777" w:rsidR="00B02D7C" w:rsidRDefault="00B02D7C" w:rsidP="001147F9">
      <w:pPr>
        <w:pStyle w:val="p1"/>
        <w:ind w:left="426"/>
        <w:jc w:val="both"/>
        <w:rPr>
          <w:rStyle w:val="s1"/>
          <w:rFonts w:ascii="Times New Roman" w:hAnsi="Times New Roman"/>
          <w:sz w:val="28"/>
          <w:szCs w:val="28"/>
        </w:rPr>
      </w:pPr>
    </w:p>
    <w:p w14:paraId="7097082A" w14:textId="77777777" w:rsidR="00B02D7C" w:rsidRPr="001147F9" w:rsidRDefault="00B02D7C" w:rsidP="001147F9">
      <w:pPr>
        <w:pStyle w:val="p1"/>
        <w:ind w:left="426"/>
        <w:jc w:val="both"/>
        <w:rPr>
          <w:rStyle w:val="s1"/>
          <w:rFonts w:ascii="Times New Roman" w:hAnsi="Times New Roman"/>
          <w:sz w:val="28"/>
          <w:szCs w:val="28"/>
        </w:rPr>
      </w:pPr>
    </w:p>
    <w:p w14:paraId="75C67075" w14:textId="77777777" w:rsidR="007437B4" w:rsidRPr="006C53AC" w:rsidRDefault="007437B4" w:rsidP="008F12D2">
      <w:pPr>
        <w:jc w:val="both"/>
        <w:rPr>
          <w:rFonts w:ascii="Times New Roman" w:hAnsi="Times New Roman" w:cs="Times New Roman"/>
          <w:sz w:val="28"/>
          <w:szCs w:val="28"/>
        </w:rPr>
      </w:pPr>
    </w:p>
    <w:p w14:paraId="03F38BDA" w14:textId="77777777" w:rsidR="007437B4" w:rsidRPr="006C53AC" w:rsidRDefault="007437B4" w:rsidP="001528C5">
      <w:pPr>
        <w:jc w:val="both"/>
        <w:rPr>
          <w:rFonts w:ascii="Times New Roman" w:hAnsi="Times New Roman" w:cs="Times New Roman"/>
          <w:sz w:val="28"/>
          <w:szCs w:val="28"/>
        </w:rPr>
      </w:pPr>
    </w:p>
    <w:p w14:paraId="71133ECD" w14:textId="77777777" w:rsidR="007437B4" w:rsidRPr="006C53AC" w:rsidRDefault="007437B4" w:rsidP="007437B4">
      <w:pPr>
        <w:jc w:val="right"/>
        <w:rPr>
          <w:rFonts w:ascii="Times New Roman" w:hAnsi="Times New Roman" w:cs="Times New Roman"/>
          <w:b/>
          <w:bCs/>
          <w:sz w:val="28"/>
          <w:szCs w:val="28"/>
        </w:rPr>
      </w:pPr>
      <w:r w:rsidRPr="006C53AC">
        <w:rPr>
          <w:rFonts w:ascii="Times New Roman" w:hAnsi="Times New Roman" w:cs="Times New Roman"/>
          <w:b/>
          <w:bCs/>
          <w:sz w:val="28"/>
          <w:szCs w:val="28"/>
        </w:rPr>
        <w:lastRenderedPageBreak/>
        <w:t>Приложение 1</w:t>
      </w:r>
    </w:p>
    <w:p w14:paraId="0A5D2EF2" w14:textId="77777777" w:rsidR="007437B4" w:rsidRPr="006C53AC" w:rsidRDefault="007437B4" w:rsidP="007437B4">
      <w:pPr>
        <w:jc w:val="right"/>
        <w:rPr>
          <w:rFonts w:ascii="Times New Roman" w:hAnsi="Times New Roman" w:cs="Times New Roman"/>
          <w:sz w:val="28"/>
          <w:szCs w:val="28"/>
        </w:rPr>
      </w:pPr>
    </w:p>
    <w:p w14:paraId="33DE9FC1" w14:textId="77777777" w:rsidR="007437B4" w:rsidRPr="006C53AC" w:rsidRDefault="007437B4" w:rsidP="007437B4">
      <w:pPr>
        <w:jc w:val="right"/>
        <w:rPr>
          <w:rFonts w:ascii="Times New Roman" w:hAnsi="Times New Roman" w:cs="Times New Roman"/>
          <w:sz w:val="28"/>
          <w:szCs w:val="28"/>
        </w:rPr>
      </w:pPr>
    </w:p>
    <w:p w14:paraId="7EA37E89" w14:textId="77777777" w:rsidR="007437B4" w:rsidRPr="006C53AC" w:rsidRDefault="007437B4" w:rsidP="007437B4">
      <w:pPr>
        <w:jc w:val="right"/>
        <w:rPr>
          <w:rFonts w:ascii="Times New Roman" w:hAnsi="Times New Roman" w:cs="Times New Roman"/>
          <w:sz w:val="28"/>
          <w:szCs w:val="28"/>
        </w:rPr>
      </w:pPr>
      <w:r w:rsidRPr="006C53AC">
        <w:rPr>
          <w:rFonts w:ascii="Times New Roman" w:hAnsi="Times New Roman" w:cs="Times New Roman"/>
          <w:sz w:val="28"/>
          <w:szCs w:val="28"/>
        </w:rPr>
        <w:t xml:space="preserve">Председателю Медицинской </w:t>
      </w:r>
    </w:p>
    <w:p w14:paraId="613A3C49" w14:textId="77777777" w:rsidR="007437B4" w:rsidRPr="006C53AC" w:rsidRDefault="007437B4" w:rsidP="007437B4">
      <w:pPr>
        <w:jc w:val="right"/>
        <w:rPr>
          <w:rFonts w:ascii="Times New Roman" w:hAnsi="Times New Roman" w:cs="Times New Roman"/>
          <w:sz w:val="28"/>
          <w:szCs w:val="28"/>
        </w:rPr>
      </w:pPr>
      <w:r w:rsidRPr="006C53AC">
        <w:rPr>
          <w:rFonts w:ascii="Times New Roman" w:hAnsi="Times New Roman" w:cs="Times New Roman"/>
          <w:sz w:val="28"/>
          <w:szCs w:val="28"/>
        </w:rPr>
        <w:t>аккредитационной комиссии</w:t>
      </w:r>
    </w:p>
    <w:p w14:paraId="1227B9BA" w14:textId="77777777" w:rsidR="007437B4" w:rsidRPr="006C53AC" w:rsidRDefault="007437B4" w:rsidP="007437B4">
      <w:pPr>
        <w:jc w:val="right"/>
        <w:rPr>
          <w:rFonts w:ascii="Times New Roman" w:hAnsi="Times New Roman" w:cs="Times New Roman"/>
          <w:sz w:val="28"/>
          <w:szCs w:val="28"/>
        </w:rPr>
      </w:pPr>
      <w:r w:rsidRPr="006C53AC">
        <w:rPr>
          <w:rFonts w:ascii="Times New Roman" w:hAnsi="Times New Roman" w:cs="Times New Roman"/>
          <w:sz w:val="28"/>
          <w:szCs w:val="28"/>
        </w:rPr>
        <w:t>_________________________</w:t>
      </w:r>
    </w:p>
    <w:p w14:paraId="190CDC0E" w14:textId="77777777" w:rsidR="007437B4" w:rsidRPr="006C53AC" w:rsidRDefault="007437B4" w:rsidP="007437B4">
      <w:pPr>
        <w:jc w:val="both"/>
        <w:rPr>
          <w:rFonts w:ascii="Times New Roman" w:hAnsi="Times New Roman" w:cs="Times New Roman"/>
          <w:sz w:val="28"/>
          <w:szCs w:val="28"/>
        </w:rPr>
      </w:pPr>
    </w:p>
    <w:p w14:paraId="1D62C381" w14:textId="77777777" w:rsidR="007437B4" w:rsidRPr="006C53AC" w:rsidRDefault="007437B4" w:rsidP="007437B4">
      <w:pPr>
        <w:jc w:val="both"/>
        <w:rPr>
          <w:rFonts w:ascii="Times New Roman" w:hAnsi="Times New Roman" w:cs="Times New Roman"/>
          <w:sz w:val="28"/>
          <w:szCs w:val="28"/>
        </w:rPr>
      </w:pPr>
    </w:p>
    <w:p w14:paraId="70F2EB1A" w14:textId="77777777" w:rsidR="007437B4" w:rsidRPr="006C53AC" w:rsidRDefault="007437B4" w:rsidP="007437B4">
      <w:pPr>
        <w:jc w:val="both"/>
        <w:rPr>
          <w:rFonts w:ascii="Times New Roman" w:hAnsi="Times New Roman" w:cs="Times New Roman"/>
          <w:sz w:val="28"/>
          <w:szCs w:val="28"/>
        </w:rPr>
      </w:pPr>
    </w:p>
    <w:p w14:paraId="323229F9" w14:textId="77777777" w:rsidR="007437B4" w:rsidRDefault="007437B4" w:rsidP="007437B4">
      <w:pPr>
        <w:jc w:val="center"/>
        <w:rPr>
          <w:rFonts w:ascii="Times New Roman" w:hAnsi="Times New Roman" w:cs="Times New Roman"/>
          <w:b/>
          <w:bCs/>
          <w:sz w:val="28"/>
          <w:szCs w:val="28"/>
        </w:rPr>
      </w:pPr>
      <w:r w:rsidRPr="006C53AC">
        <w:rPr>
          <w:rFonts w:ascii="Times New Roman" w:hAnsi="Times New Roman" w:cs="Times New Roman"/>
          <w:b/>
          <w:bCs/>
          <w:sz w:val="28"/>
          <w:szCs w:val="28"/>
        </w:rPr>
        <w:t>ЗАЯВЛЕНИЕ</w:t>
      </w:r>
    </w:p>
    <w:p w14:paraId="791F76FD" w14:textId="77777777" w:rsidR="001528C5" w:rsidRPr="006C53AC" w:rsidRDefault="001528C5" w:rsidP="007437B4">
      <w:pPr>
        <w:jc w:val="center"/>
        <w:rPr>
          <w:rFonts w:ascii="Times New Roman" w:hAnsi="Times New Roman" w:cs="Times New Roman"/>
          <w:b/>
          <w:bCs/>
          <w:sz w:val="28"/>
          <w:szCs w:val="28"/>
        </w:rPr>
      </w:pPr>
    </w:p>
    <w:p w14:paraId="49811417" w14:textId="1298F7CA" w:rsidR="007437B4" w:rsidRPr="006C53AC" w:rsidRDefault="007437B4" w:rsidP="007437B4">
      <w:pPr>
        <w:rPr>
          <w:rFonts w:ascii="Times New Roman" w:hAnsi="Times New Roman" w:cs="Times New Roman"/>
          <w:sz w:val="28"/>
          <w:szCs w:val="28"/>
        </w:rPr>
      </w:pPr>
      <w:r w:rsidRPr="006C53AC">
        <w:rPr>
          <w:rFonts w:ascii="Times New Roman" w:hAnsi="Times New Roman" w:cs="Times New Roman"/>
          <w:sz w:val="28"/>
          <w:szCs w:val="28"/>
        </w:rPr>
        <w:t>Прошу Вас провести аккредитацию______________________________________________________</w:t>
      </w:r>
    </w:p>
    <w:p w14:paraId="77ECA000" w14:textId="77777777" w:rsidR="007437B4" w:rsidRPr="006C53AC" w:rsidRDefault="007437B4" w:rsidP="007437B4">
      <w:pPr>
        <w:jc w:val="center"/>
        <w:rPr>
          <w:rFonts w:ascii="Times New Roman" w:hAnsi="Times New Roman" w:cs="Times New Roman"/>
          <w:sz w:val="28"/>
          <w:szCs w:val="28"/>
        </w:rPr>
      </w:pPr>
      <w:r w:rsidRPr="006C53AC">
        <w:rPr>
          <w:rFonts w:ascii="Times New Roman" w:hAnsi="Times New Roman" w:cs="Times New Roman"/>
          <w:sz w:val="28"/>
          <w:szCs w:val="28"/>
        </w:rPr>
        <w:t xml:space="preserve">                                                (наименование организации здравоохранения)</w:t>
      </w:r>
    </w:p>
    <w:p w14:paraId="4BC3248C" w14:textId="1166ABFF" w:rsidR="007437B4" w:rsidRPr="006C53AC" w:rsidRDefault="007437B4" w:rsidP="007437B4">
      <w:pPr>
        <w:jc w:val="both"/>
        <w:rPr>
          <w:rFonts w:ascii="Times New Roman" w:hAnsi="Times New Roman" w:cs="Times New Roman"/>
          <w:sz w:val="28"/>
          <w:szCs w:val="28"/>
        </w:rPr>
      </w:pPr>
      <w:r w:rsidRPr="006C53AC">
        <w:rPr>
          <w:rFonts w:ascii="Times New Roman" w:hAnsi="Times New Roman" w:cs="Times New Roman"/>
          <w:sz w:val="28"/>
          <w:szCs w:val="28"/>
        </w:rPr>
        <w:t>находящегося по адресу________________________________________________________________</w:t>
      </w:r>
    </w:p>
    <w:p w14:paraId="185DF524" w14:textId="77777777" w:rsidR="007437B4" w:rsidRPr="006C53AC" w:rsidRDefault="007437B4" w:rsidP="007437B4">
      <w:pPr>
        <w:jc w:val="center"/>
        <w:rPr>
          <w:rFonts w:ascii="Times New Roman" w:hAnsi="Times New Roman" w:cs="Times New Roman"/>
          <w:sz w:val="28"/>
          <w:szCs w:val="28"/>
        </w:rPr>
      </w:pPr>
      <w:r w:rsidRPr="006C53AC">
        <w:rPr>
          <w:rFonts w:ascii="Times New Roman" w:hAnsi="Times New Roman" w:cs="Times New Roman"/>
          <w:sz w:val="28"/>
          <w:szCs w:val="28"/>
        </w:rPr>
        <w:t>(область, район, город, населенный пункт, улица, Nº здания, Nº телефонов)</w:t>
      </w:r>
    </w:p>
    <w:p w14:paraId="6792173B" w14:textId="2AE0FE2D" w:rsidR="007437B4" w:rsidRPr="006C53AC" w:rsidRDefault="007437B4" w:rsidP="007437B4">
      <w:pPr>
        <w:rPr>
          <w:rFonts w:ascii="Times New Roman" w:hAnsi="Times New Roman" w:cs="Times New Roman"/>
          <w:sz w:val="28"/>
          <w:szCs w:val="28"/>
        </w:rPr>
      </w:pPr>
      <w:r w:rsidRPr="006C53AC">
        <w:rPr>
          <w:rFonts w:ascii="Times New Roman" w:hAnsi="Times New Roman" w:cs="Times New Roman"/>
          <w:sz w:val="28"/>
          <w:szCs w:val="28"/>
        </w:rPr>
        <w:t>_____________________________________________________________________________________</w:t>
      </w:r>
    </w:p>
    <w:p w14:paraId="6A921244" w14:textId="77777777" w:rsidR="007437B4" w:rsidRPr="006C53AC" w:rsidRDefault="007437B4" w:rsidP="007437B4">
      <w:pPr>
        <w:rPr>
          <w:rFonts w:ascii="Times New Roman" w:hAnsi="Times New Roman" w:cs="Times New Roman"/>
          <w:sz w:val="28"/>
          <w:szCs w:val="28"/>
        </w:rPr>
      </w:pPr>
    </w:p>
    <w:p w14:paraId="00D3A0C2" w14:textId="1DB9B99C" w:rsidR="007437B4" w:rsidRPr="006C53AC" w:rsidRDefault="007437B4" w:rsidP="007437B4">
      <w:pPr>
        <w:rPr>
          <w:rFonts w:ascii="Times New Roman" w:hAnsi="Times New Roman" w:cs="Times New Roman"/>
          <w:sz w:val="28"/>
          <w:szCs w:val="28"/>
        </w:rPr>
      </w:pPr>
      <w:r w:rsidRPr="006C53AC">
        <w:rPr>
          <w:rFonts w:ascii="Times New Roman" w:hAnsi="Times New Roman" w:cs="Times New Roman"/>
          <w:sz w:val="28"/>
          <w:szCs w:val="28"/>
        </w:rPr>
        <w:t>Свидетельство о государственной регистрации: Серия____№_________________________________________________________________________выданное________________________________________________________________________________________________________________________________________________________________</w:t>
      </w:r>
    </w:p>
    <w:p w14:paraId="51CAF516" w14:textId="77777777" w:rsidR="007437B4" w:rsidRPr="006C53AC" w:rsidRDefault="007437B4" w:rsidP="007437B4">
      <w:pPr>
        <w:jc w:val="center"/>
        <w:rPr>
          <w:rFonts w:ascii="Times New Roman" w:hAnsi="Times New Roman" w:cs="Times New Roman"/>
          <w:sz w:val="28"/>
          <w:szCs w:val="28"/>
        </w:rPr>
      </w:pPr>
      <w:r w:rsidRPr="006C53AC">
        <w:rPr>
          <w:rFonts w:ascii="Times New Roman" w:hAnsi="Times New Roman" w:cs="Times New Roman"/>
          <w:sz w:val="28"/>
          <w:szCs w:val="28"/>
        </w:rPr>
        <w:t>(кем выдано, когда)</w:t>
      </w:r>
    </w:p>
    <w:p w14:paraId="72293930" w14:textId="77777777" w:rsidR="007437B4" w:rsidRPr="006C53AC" w:rsidRDefault="007437B4" w:rsidP="007437B4">
      <w:pPr>
        <w:jc w:val="both"/>
        <w:rPr>
          <w:rFonts w:ascii="Times New Roman" w:hAnsi="Times New Roman" w:cs="Times New Roman"/>
          <w:sz w:val="28"/>
          <w:szCs w:val="28"/>
        </w:rPr>
      </w:pPr>
    </w:p>
    <w:p w14:paraId="3283D6D5" w14:textId="77777777" w:rsidR="007437B4" w:rsidRPr="006C53AC" w:rsidRDefault="007437B4" w:rsidP="007437B4">
      <w:pPr>
        <w:jc w:val="both"/>
        <w:rPr>
          <w:rFonts w:ascii="Times New Roman" w:hAnsi="Times New Roman" w:cs="Times New Roman"/>
          <w:sz w:val="28"/>
          <w:szCs w:val="28"/>
        </w:rPr>
      </w:pPr>
    </w:p>
    <w:p w14:paraId="06D56E8B" w14:textId="77777777" w:rsidR="007437B4" w:rsidRPr="006C53AC" w:rsidRDefault="007437B4" w:rsidP="007437B4">
      <w:pPr>
        <w:jc w:val="both"/>
        <w:rPr>
          <w:rFonts w:ascii="Times New Roman" w:hAnsi="Times New Roman" w:cs="Times New Roman"/>
          <w:sz w:val="28"/>
          <w:szCs w:val="28"/>
        </w:rPr>
      </w:pPr>
    </w:p>
    <w:p w14:paraId="44FE70B6" w14:textId="77777777" w:rsidR="007437B4" w:rsidRPr="006C53AC" w:rsidRDefault="007437B4" w:rsidP="007437B4">
      <w:pPr>
        <w:jc w:val="both"/>
        <w:rPr>
          <w:rFonts w:ascii="Times New Roman" w:hAnsi="Times New Roman" w:cs="Times New Roman"/>
          <w:sz w:val="28"/>
          <w:szCs w:val="28"/>
        </w:rPr>
      </w:pPr>
    </w:p>
    <w:p w14:paraId="4724ADF6" w14:textId="77777777" w:rsidR="001528C5" w:rsidRDefault="007437B4" w:rsidP="007437B4">
      <w:pPr>
        <w:tabs>
          <w:tab w:val="left" w:pos="7875"/>
        </w:tabs>
        <w:jc w:val="both"/>
        <w:rPr>
          <w:rFonts w:ascii="Times New Roman" w:hAnsi="Times New Roman" w:cs="Times New Roman"/>
          <w:b/>
          <w:bCs/>
          <w:sz w:val="28"/>
          <w:szCs w:val="28"/>
        </w:rPr>
      </w:pPr>
      <w:r w:rsidRPr="006C53AC">
        <w:rPr>
          <w:rFonts w:ascii="Times New Roman" w:hAnsi="Times New Roman" w:cs="Times New Roman"/>
          <w:b/>
          <w:bCs/>
          <w:sz w:val="28"/>
          <w:szCs w:val="28"/>
        </w:rPr>
        <w:t xml:space="preserve">Директор (главный врач) </w:t>
      </w:r>
    </w:p>
    <w:p w14:paraId="7036C204" w14:textId="621D788B" w:rsidR="007437B4" w:rsidRPr="006C53AC" w:rsidRDefault="007437B4" w:rsidP="007437B4">
      <w:pPr>
        <w:tabs>
          <w:tab w:val="left" w:pos="7875"/>
        </w:tabs>
        <w:jc w:val="both"/>
        <w:rPr>
          <w:rFonts w:ascii="Times New Roman" w:hAnsi="Times New Roman" w:cs="Times New Roman"/>
          <w:sz w:val="28"/>
          <w:szCs w:val="28"/>
        </w:rPr>
      </w:pPr>
      <w:r w:rsidRPr="006C53AC">
        <w:rPr>
          <w:rFonts w:ascii="Times New Roman" w:hAnsi="Times New Roman" w:cs="Times New Roman"/>
          <w:b/>
          <w:bCs/>
          <w:sz w:val="28"/>
          <w:szCs w:val="28"/>
        </w:rPr>
        <w:t xml:space="preserve">                                                                                    __</w:t>
      </w:r>
      <w:r w:rsidRPr="006C53AC">
        <w:rPr>
          <w:rFonts w:ascii="Times New Roman" w:hAnsi="Times New Roman" w:cs="Times New Roman"/>
          <w:sz w:val="28"/>
          <w:szCs w:val="28"/>
        </w:rPr>
        <w:t>__________</w:t>
      </w:r>
      <w:r w:rsidR="001528C5">
        <w:rPr>
          <w:rFonts w:ascii="Times New Roman" w:hAnsi="Times New Roman" w:cs="Times New Roman"/>
          <w:sz w:val="28"/>
          <w:szCs w:val="28"/>
        </w:rPr>
        <w:t>__________</w:t>
      </w:r>
    </w:p>
    <w:p w14:paraId="7FBE13BA" w14:textId="77777777" w:rsidR="007437B4" w:rsidRPr="006C53AC" w:rsidRDefault="007437B4" w:rsidP="007437B4">
      <w:pPr>
        <w:ind w:left="5664" w:firstLine="708"/>
        <w:jc w:val="center"/>
        <w:rPr>
          <w:rFonts w:ascii="Times New Roman" w:hAnsi="Times New Roman" w:cs="Times New Roman"/>
          <w:sz w:val="28"/>
          <w:szCs w:val="28"/>
        </w:rPr>
      </w:pPr>
      <w:r w:rsidRPr="006C53AC">
        <w:rPr>
          <w:rFonts w:ascii="Times New Roman" w:hAnsi="Times New Roman" w:cs="Times New Roman"/>
          <w:sz w:val="28"/>
          <w:szCs w:val="28"/>
        </w:rPr>
        <w:t>(ФИО, подпись)</w:t>
      </w:r>
    </w:p>
    <w:p w14:paraId="3A07C593" w14:textId="77777777" w:rsidR="007437B4" w:rsidRPr="006C53AC" w:rsidRDefault="007437B4" w:rsidP="007437B4">
      <w:pPr>
        <w:rPr>
          <w:rFonts w:ascii="Times New Roman" w:hAnsi="Times New Roman" w:cs="Times New Roman"/>
          <w:sz w:val="28"/>
          <w:szCs w:val="28"/>
        </w:rPr>
      </w:pPr>
    </w:p>
    <w:p w14:paraId="57336DBF" w14:textId="77777777" w:rsidR="007437B4" w:rsidRPr="006C53AC" w:rsidRDefault="007437B4" w:rsidP="007437B4">
      <w:pPr>
        <w:rPr>
          <w:rFonts w:ascii="Times New Roman" w:hAnsi="Times New Roman" w:cs="Times New Roman"/>
          <w:sz w:val="28"/>
          <w:szCs w:val="28"/>
        </w:rPr>
      </w:pPr>
      <w:r w:rsidRPr="006C53AC">
        <w:rPr>
          <w:rFonts w:ascii="Times New Roman" w:hAnsi="Times New Roman" w:cs="Times New Roman"/>
          <w:sz w:val="28"/>
          <w:szCs w:val="28"/>
        </w:rPr>
        <w:t>Дата подачи заявления: ____________________________</w:t>
      </w:r>
    </w:p>
    <w:p w14:paraId="6B060DF4" w14:textId="77777777" w:rsidR="007437B4" w:rsidRPr="006C53AC" w:rsidRDefault="007437B4" w:rsidP="007437B4">
      <w:pPr>
        <w:rPr>
          <w:rFonts w:ascii="Times New Roman" w:hAnsi="Times New Roman" w:cs="Times New Roman"/>
          <w:sz w:val="28"/>
          <w:szCs w:val="28"/>
        </w:rPr>
      </w:pPr>
    </w:p>
    <w:p w14:paraId="6252341D" w14:textId="77777777" w:rsidR="007437B4" w:rsidRPr="006C53AC" w:rsidRDefault="007437B4" w:rsidP="007437B4">
      <w:pPr>
        <w:rPr>
          <w:rFonts w:ascii="Times New Roman" w:hAnsi="Times New Roman" w:cs="Times New Roman"/>
          <w:sz w:val="28"/>
          <w:szCs w:val="28"/>
        </w:rPr>
      </w:pPr>
    </w:p>
    <w:p w14:paraId="06A61AB9" w14:textId="77777777" w:rsidR="007437B4" w:rsidRPr="006C53AC" w:rsidRDefault="007437B4" w:rsidP="007437B4">
      <w:pPr>
        <w:rPr>
          <w:rFonts w:ascii="Times New Roman" w:hAnsi="Times New Roman" w:cs="Times New Roman"/>
          <w:sz w:val="28"/>
          <w:szCs w:val="28"/>
        </w:rPr>
      </w:pPr>
    </w:p>
    <w:p w14:paraId="2D5BEB0C" w14:textId="77777777" w:rsidR="007437B4" w:rsidRPr="006C53AC" w:rsidRDefault="007437B4" w:rsidP="007437B4">
      <w:pPr>
        <w:rPr>
          <w:rFonts w:ascii="Times New Roman" w:hAnsi="Times New Roman" w:cs="Times New Roman"/>
          <w:sz w:val="28"/>
          <w:szCs w:val="28"/>
        </w:rPr>
      </w:pPr>
    </w:p>
    <w:p w14:paraId="3A54FBE8" w14:textId="77777777" w:rsidR="007437B4" w:rsidRPr="006C53AC" w:rsidRDefault="007437B4" w:rsidP="007437B4">
      <w:pPr>
        <w:rPr>
          <w:rFonts w:ascii="Times New Roman" w:hAnsi="Times New Roman" w:cs="Times New Roman"/>
          <w:sz w:val="28"/>
          <w:szCs w:val="28"/>
        </w:rPr>
      </w:pPr>
    </w:p>
    <w:p w14:paraId="489F2C0E" w14:textId="77777777" w:rsidR="00A4490E" w:rsidRPr="006C53AC" w:rsidRDefault="00A4490E" w:rsidP="007437B4">
      <w:pPr>
        <w:rPr>
          <w:rFonts w:ascii="Times New Roman" w:hAnsi="Times New Roman" w:cs="Times New Roman"/>
          <w:sz w:val="28"/>
          <w:szCs w:val="28"/>
        </w:rPr>
      </w:pPr>
    </w:p>
    <w:p w14:paraId="06195397" w14:textId="77777777" w:rsidR="00A4490E" w:rsidRPr="006C53AC" w:rsidRDefault="00A4490E" w:rsidP="007437B4">
      <w:pPr>
        <w:rPr>
          <w:rFonts w:ascii="Times New Roman" w:hAnsi="Times New Roman" w:cs="Times New Roman"/>
          <w:sz w:val="28"/>
          <w:szCs w:val="28"/>
        </w:rPr>
      </w:pPr>
    </w:p>
    <w:p w14:paraId="1DFDA426" w14:textId="77777777" w:rsidR="00A4490E" w:rsidRPr="006C53AC" w:rsidRDefault="00A4490E" w:rsidP="007437B4">
      <w:pPr>
        <w:rPr>
          <w:rFonts w:ascii="Times New Roman" w:hAnsi="Times New Roman" w:cs="Times New Roman"/>
          <w:sz w:val="28"/>
          <w:szCs w:val="28"/>
        </w:rPr>
      </w:pPr>
    </w:p>
    <w:p w14:paraId="02954A47" w14:textId="77777777" w:rsidR="00A4490E" w:rsidRPr="006C53AC" w:rsidRDefault="00A4490E" w:rsidP="00A4490E">
      <w:pPr>
        <w:pStyle w:val="p1"/>
        <w:jc w:val="right"/>
        <w:rPr>
          <w:rStyle w:val="s1"/>
          <w:rFonts w:ascii="Times New Roman" w:hAnsi="Times New Roman"/>
          <w:b/>
          <w:bCs/>
          <w:sz w:val="28"/>
          <w:szCs w:val="28"/>
        </w:rPr>
      </w:pPr>
      <w:r w:rsidRPr="006C53AC">
        <w:rPr>
          <w:rStyle w:val="s1"/>
          <w:rFonts w:ascii="Times New Roman" w:hAnsi="Times New Roman"/>
          <w:b/>
          <w:bCs/>
          <w:sz w:val="28"/>
          <w:szCs w:val="28"/>
        </w:rPr>
        <w:lastRenderedPageBreak/>
        <w:t>Приложение 2</w:t>
      </w:r>
    </w:p>
    <w:p w14:paraId="344F3A78" w14:textId="77777777" w:rsidR="00A4490E" w:rsidRPr="006C53AC" w:rsidRDefault="00A4490E" w:rsidP="00A4490E">
      <w:pPr>
        <w:pStyle w:val="p1"/>
        <w:jc w:val="right"/>
        <w:rPr>
          <w:rFonts w:ascii="Times New Roman" w:hAnsi="Times New Roman"/>
          <w:sz w:val="28"/>
          <w:szCs w:val="28"/>
        </w:rPr>
      </w:pPr>
    </w:p>
    <w:p w14:paraId="5E82DBAB" w14:textId="77777777" w:rsidR="00A4490E" w:rsidRPr="001528C5" w:rsidRDefault="00A4490E" w:rsidP="00A4490E">
      <w:pPr>
        <w:pStyle w:val="p1"/>
        <w:jc w:val="center"/>
        <w:rPr>
          <w:rStyle w:val="s1"/>
          <w:rFonts w:ascii="Times New Roman" w:hAnsi="Times New Roman"/>
          <w:b/>
          <w:sz w:val="28"/>
          <w:szCs w:val="28"/>
        </w:rPr>
      </w:pPr>
      <w:r w:rsidRPr="001528C5">
        <w:rPr>
          <w:rStyle w:val="s1"/>
          <w:rFonts w:ascii="Times New Roman" w:hAnsi="Times New Roman"/>
          <w:b/>
          <w:sz w:val="28"/>
          <w:szCs w:val="28"/>
        </w:rPr>
        <w:t>Договор о проведении аккредитации</w:t>
      </w:r>
    </w:p>
    <w:p w14:paraId="5D322A4D" w14:textId="77777777" w:rsidR="00A4490E" w:rsidRPr="006C53AC" w:rsidRDefault="00A4490E" w:rsidP="00A4490E">
      <w:pPr>
        <w:pStyle w:val="p1"/>
        <w:jc w:val="center"/>
        <w:rPr>
          <w:rFonts w:ascii="Times New Roman" w:hAnsi="Times New Roman"/>
          <w:sz w:val="28"/>
          <w:szCs w:val="28"/>
        </w:rPr>
      </w:pPr>
    </w:p>
    <w:p w14:paraId="688DBD7D" w14:textId="0C388411" w:rsidR="00A4490E" w:rsidRPr="006C53AC" w:rsidRDefault="00A4490E" w:rsidP="00A4490E">
      <w:pPr>
        <w:pStyle w:val="p1"/>
        <w:rPr>
          <w:rFonts w:ascii="Times New Roman" w:hAnsi="Times New Roman"/>
          <w:sz w:val="28"/>
          <w:szCs w:val="28"/>
        </w:rPr>
      </w:pPr>
      <w:r w:rsidRPr="006C53AC">
        <w:rPr>
          <w:rStyle w:val="s1"/>
          <w:rFonts w:ascii="Times New Roman" w:hAnsi="Times New Roman"/>
          <w:sz w:val="28"/>
          <w:szCs w:val="28"/>
        </w:rPr>
        <w:t>г. Бишкек</w:t>
      </w:r>
      <w:r w:rsidRPr="006C53AC">
        <w:rPr>
          <w:rFonts w:ascii="Times New Roman" w:hAnsi="Times New Roman"/>
          <w:sz w:val="28"/>
          <w:szCs w:val="28"/>
        </w:rPr>
        <w:t xml:space="preserve">                           </w:t>
      </w:r>
      <w:r w:rsidR="008F12D2">
        <w:rPr>
          <w:rFonts w:ascii="Times New Roman" w:hAnsi="Times New Roman"/>
          <w:sz w:val="28"/>
          <w:szCs w:val="28"/>
        </w:rPr>
        <w:t xml:space="preserve">                                                   </w:t>
      </w:r>
      <w:r w:rsidRPr="006C53AC">
        <w:rPr>
          <w:rFonts w:ascii="Times New Roman" w:hAnsi="Times New Roman"/>
          <w:sz w:val="28"/>
          <w:szCs w:val="28"/>
        </w:rPr>
        <w:t xml:space="preserve">  </w:t>
      </w:r>
      <w:r w:rsidR="008F12D2" w:rsidRPr="006C53AC">
        <w:rPr>
          <w:rFonts w:ascii="Times New Roman" w:hAnsi="Times New Roman"/>
          <w:sz w:val="28"/>
          <w:szCs w:val="28"/>
        </w:rPr>
        <w:t>«___»________</w:t>
      </w:r>
      <w:r w:rsidR="008F12D2" w:rsidRPr="006C53AC">
        <w:rPr>
          <w:rStyle w:val="s1"/>
          <w:rFonts w:ascii="Times New Roman" w:hAnsi="Times New Roman"/>
          <w:sz w:val="28"/>
          <w:szCs w:val="28"/>
        </w:rPr>
        <w:t>20__</w:t>
      </w:r>
      <w:r w:rsidR="008F12D2" w:rsidRPr="006C53AC">
        <w:rPr>
          <w:rStyle w:val="s1"/>
          <w:rFonts w:ascii="Times New Roman" w:eastAsia="Hiragino Sans W3" w:hAnsi="Times New Roman"/>
          <w:sz w:val="28"/>
          <w:szCs w:val="28"/>
        </w:rPr>
        <w:t>г</w:t>
      </w:r>
      <w:r w:rsidR="008F12D2" w:rsidRPr="006C53AC">
        <w:rPr>
          <w:rStyle w:val="s1"/>
          <w:rFonts w:ascii="Times New Roman" w:hAnsi="Times New Roman"/>
          <w:sz w:val="28"/>
          <w:szCs w:val="28"/>
        </w:rPr>
        <w:t>.</w:t>
      </w:r>
      <w:r w:rsidRPr="006C53AC">
        <w:rPr>
          <w:rFonts w:ascii="Times New Roman" w:hAnsi="Times New Roman"/>
          <w:sz w:val="28"/>
          <w:szCs w:val="28"/>
        </w:rPr>
        <w:t xml:space="preserve">                                                                                 </w:t>
      </w:r>
    </w:p>
    <w:p w14:paraId="20AB455F" w14:textId="77777777" w:rsidR="00A4490E" w:rsidRPr="006C53AC" w:rsidRDefault="00A4490E" w:rsidP="00A4490E">
      <w:pPr>
        <w:pStyle w:val="p1"/>
        <w:rPr>
          <w:rStyle w:val="s1"/>
          <w:rFonts w:ascii="Times New Roman" w:hAnsi="Times New Roman"/>
          <w:sz w:val="28"/>
          <w:szCs w:val="28"/>
        </w:rPr>
      </w:pPr>
    </w:p>
    <w:p w14:paraId="659102A2" w14:textId="77777777" w:rsidR="00A4490E" w:rsidRPr="006C53AC" w:rsidRDefault="00A4490E" w:rsidP="00A4490E">
      <w:pPr>
        <w:pStyle w:val="p1"/>
        <w:jc w:val="both"/>
        <w:rPr>
          <w:rStyle w:val="s1"/>
          <w:rFonts w:ascii="Times New Roman" w:hAnsi="Times New Roman"/>
          <w:b/>
          <w:bCs/>
          <w:sz w:val="28"/>
          <w:szCs w:val="28"/>
        </w:rPr>
      </w:pPr>
      <w:r w:rsidRPr="006C53AC">
        <w:rPr>
          <w:rStyle w:val="s1"/>
          <w:rFonts w:ascii="Times New Roman" w:hAnsi="Times New Roman"/>
          <w:b/>
          <w:bCs/>
          <w:sz w:val="28"/>
          <w:szCs w:val="28"/>
        </w:rPr>
        <w:t>Медицинская аккредитационная комиссия</w:t>
      </w:r>
      <w:r w:rsidRPr="006C53AC">
        <w:rPr>
          <w:rStyle w:val="s1"/>
          <w:rFonts w:ascii="Times New Roman" w:hAnsi="Times New Roman"/>
          <w:sz w:val="28"/>
          <w:szCs w:val="28"/>
        </w:rPr>
        <w:t xml:space="preserve">, именуемая в дальнейшем </w:t>
      </w:r>
      <w:r w:rsidRPr="006C53AC">
        <w:rPr>
          <w:rStyle w:val="s1"/>
          <w:rFonts w:ascii="Times New Roman" w:hAnsi="Times New Roman"/>
          <w:b/>
          <w:bCs/>
          <w:sz w:val="28"/>
          <w:szCs w:val="28"/>
        </w:rPr>
        <w:t>МАК</w:t>
      </w:r>
      <w:r w:rsidRPr="006C53AC">
        <w:rPr>
          <w:rStyle w:val="s1"/>
          <w:rFonts w:ascii="Times New Roman" w:hAnsi="Times New Roman"/>
          <w:sz w:val="28"/>
          <w:szCs w:val="28"/>
        </w:rPr>
        <w:t>, в лице</w:t>
      </w:r>
      <w:r w:rsidRPr="006C53AC">
        <w:rPr>
          <w:rFonts w:ascii="Times New Roman" w:hAnsi="Times New Roman"/>
          <w:sz w:val="28"/>
          <w:szCs w:val="28"/>
        </w:rPr>
        <w:t xml:space="preserve"> </w:t>
      </w:r>
      <w:r w:rsidRPr="006C53AC">
        <w:rPr>
          <w:rStyle w:val="s1"/>
          <w:rFonts w:ascii="Times New Roman" w:hAnsi="Times New Roman"/>
          <w:sz w:val="28"/>
          <w:szCs w:val="28"/>
        </w:rPr>
        <w:t xml:space="preserve">председателя  _________________________ </w:t>
      </w:r>
      <w:r w:rsidRPr="006C53AC">
        <w:rPr>
          <w:rFonts w:ascii="Times New Roman" w:hAnsi="Times New Roman"/>
          <w:sz w:val="28"/>
          <w:szCs w:val="28"/>
        </w:rPr>
        <w:t xml:space="preserve"> </w:t>
      </w:r>
      <w:r w:rsidRPr="006C53AC">
        <w:rPr>
          <w:rStyle w:val="s1"/>
          <w:rFonts w:ascii="Times New Roman" w:hAnsi="Times New Roman"/>
          <w:sz w:val="28"/>
          <w:szCs w:val="28"/>
        </w:rPr>
        <w:t>действующего на основании Устава МАК, с одной</w:t>
      </w:r>
      <w:r w:rsidRPr="006C53AC">
        <w:rPr>
          <w:rFonts w:ascii="Times New Roman" w:hAnsi="Times New Roman"/>
          <w:sz w:val="28"/>
          <w:szCs w:val="28"/>
        </w:rPr>
        <w:t xml:space="preserve"> </w:t>
      </w:r>
      <w:r w:rsidRPr="006C53AC">
        <w:rPr>
          <w:rStyle w:val="s1"/>
          <w:rFonts w:ascii="Times New Roman" w:hAnsi="Times New Roman"/>
          <w:sz w:val="28"/>
          <w:szCs w:val="28"/>
        </w:rPr>
        <w:t>стороны, и  _________________________________________________, именуемой в дальнейшем</w:t>
      </w:r>
      <w:r w:rsidRPr="006C53AC">
        <w:rPr>
          <w:rStyle w:val="s1"/>
          <w:rFonts w:ascii="Times New Roman" w:hAnsi="Times New Roman"/>
          <w:b/>
          <w:bCs/>
          <w:sz w:val="28"/>
          <w:szCs w:val="28"/>
        </w:rPr>
        <w:t xml:space="preserve">                                              </w:t>
      </w:r>
    </w:p>
    <w:p w14:paraId="071EF8BE" w14:textId="77777777" w:rsidR="00A4490E" w:rsidRPr="006C53AC" w:rsidRDefault="00A4490E" w:rsidP="00A4490E">
      <w:pPr>
        <w:pStyle w:val="p1"/>
        <w:jc w:val="both"/>
        <w:rPr>
          <w:rStyle w:val="s1"/>
          <w:rFonts w:ascii="Times New Roman" w:hAnsi="Times New Roman"/>
          <w:sz w:val="28"/>
          <w:szCs w:val="28"/>
        </w:rPr>
      </w:pPr>
      <w:r w:rsidRPr="006C53AC">
        <w:rPr>
          <w:rStyle w:val="s1"/>
          <w:rFonts w:ascii="Times New Roman" w:hAnsi="Times New Roman"/>
          <w:b/>
          <w:bCs/>
          <w:sz w:val="28"/>
          <w:szCs w:val="28"/>
        </w:rPr>
        <w:t xml:space="preserve">                                                </w:t>
      </w:r>
      <w:r w:rsidRPr="006C53AC">
        <w:rPr>
          <w:rStyle w:val="s1"/>
          <w:rFonts w:ascii="Times New Roman" w:hAnsi="Times New Roman"/>
          <w:sz w:val="28"/>
          <w:szCs w:val="28"/>
        </w:rPr>
        <w:t>(наименование ОЗ)</w:t>
      </w:r>
    </w:p>
    <w:p w14:paraId="4A39361D" w14:textId="77777777" w:rsidR="00A4490E" w:rsidRPr="006C53AC" w:rsidRDefault="00A4490E" w:rsidP="00A4490E">
      <w:pPr>
        <w:pStyle w:val="a5"/>
        <w:ind w:right="-22"/>
        <w:jc w:val="both"/>
        <w:rPr>
          <w:rFonts w:ascii="Times New Roman" w:hAnsi="Times New Roman" w:cs="Times New Roman"/>
          <w:sz w:val="28"/>
          <w:szCs w:val="28"/>
        </w:rPr>
      </w:pPr>
      <w:r w:rsidRPr="006C53AC">
        <w:rPr>
          <w:rStyle w:val="s1"/>
          <w:rFonts w:ascii="Times New Roman" w:hAnsi="Times New Roman" w:cs="Times New Roman"/>
          <w:b/>
          <w:bCs/>
          <w:sz w:val="28"/>
          <w:szCs w:val="28"/>
        </w:rPr>
        <w:t>Заявитель</w:t>
      </w:r>
      <w:r w:rsidRPr="006C53AC">
        <w:rPr>
          <w:rStyle w:val="s1"/>
          <w:rFonts w:ascii="Times New Roman" w:hAnsi="Times New Roman" w:cs="Times New Roman"/>
          <w:sz w:val="28"/>
          <w:szCs w:val="28"/>
        </w:rPr>
        <w:t> </w:t>
      </w:r>
      <w:r w:rsidRPr="006C53AC">
        <w:rPr>
          <w:rStyle w:val="s1"/>
          <w:rFonts w:ascii="Times New Roman" w:hAnsi="Times New Roman" w:cs="Times New Roman"/>
          <w:b/>
          <w:bCs/>
          <w:sz w:val="28"/>
          <w:szCs w:val="28"/>
        </w:rPr>
        <w:t>(объект </w:t>
      </w:r>
      <w:r w:rsidRPr="006C53AC">
        <w:rPr>
          <w:rFonts w:ascii="Times New Roman" w:hAnsi="Times New Roman" w:cs="Times New Roman"/>
          <w:b/>
          <w:bCs/>
          <w:sz w:val="28"/>
          <w:szCs w:val="28"/>
        </w:rPr>
        <w:t>аккредитации)</w:t>
      </w:r>
      <w:r w:rsidRPr="006C53AC">
        <w:rPr>
          <w:rFonts w:ascii="Times New Roman" w:hAnsi="Times New Roman" w:cs="Times New Roman"/>
          <w:sz w:val="28"/>
          <w:szCs w:val="28"/>
        </w:rPr>
        <w:t>, в</w:t>
      </w:r>
      <w:r w:rsidRPr="006C53AC">
        <w:rPr>
          <w:rStyle w:val="s1"/>
          <w:rFonts w:ascii="Times New Roman" w:hAnsi="Times New Roman" w:cs="Times New Roman"/>
          <w:sz w:val="28"/>
          <w:szCs w:val="28"/>
        </w:rPr>
        <w:t> лице_____________________________________________</w:t>
      </w:r>
    </w:p>
    <w:p w14:paraId="0FDDCD01" w14:textId="77777777" w:rsidR="00A4490E" w:rsidRPr="006C53AC" w:rsidRDefault="00A4490E" w:rsidP="00A4490E">
      <w:pPr>
        <w:pStyle w:val="p1"/>
        <w:ind w:left="4248" w:firstLine="708"/>
        <w:jc w:val="center"/>
        <w:rPr>
          <w:rStyle w:val="s1"/>
          <w:rFonts w:ascii="Times New Roman" w:hAnsi="Times New Roman"/>
          <w:sz w:val="28"/>
          <w:szCs w:val="28"/>
        </w:rPr>
      </w:pPr>
      <w:r w:rsidRPr="006C53AC">
        <w:rPr>
          <w:rStyle w:val="s1"/>
          <w:rFonts w:ascii="Times New Roman" w:hAnsi="Times New Roman"/>
          <w:sz w:val="28"/>
          <w:szCs w:val="28"/>
        </w:rPr>
        <w:t xml:space="preserve">(ФИО, должность)                </w:t>
      </w:r>
    </w:p>
    <w:p w14:paraId="4B0E6A5E" w14:textId="77777777" w:rsidR="00A4490E" w:rsidRPr="006C53AC" w:rsidRDefault="00A4490E" w:rsidP="00A4490E">
      <w:pPr>
        <w:pStyle w:val="p1"/>
        <w:jc w:val="both"/>
        <w:rPr>
          <w:rFonts w:ascii="Times New Roman" w:hAnsi="Times New Roman"/>
          <w:sz w:val="28"/>
          <w:szCs w:val="28"/>
        </w:rPr>
      </w:pPr>
      <w:r w:rsidRPr="006C53AC">
        <w:rPr>
          <w:rStyle w:val="s1"/>
          <w:rFonts w:ascii="Times New Roman" w:hAnsi="Times New Roman"/>
          <w:sz w:val="28"/>
          <w:szCs w:val="28"/>
        </w:rPr>
        <w:t>с другой стороны, заключили настоящий договор о нижеследующем.</w:t>
      </w:r>
    </w:p>
    <w:p w14:paraId="03136B2C" w14:textId="77777777" w:rsidR="00A4490E" w:rsidRPr="006C53AC" w:rsidRDefault="00A4490E" w:rsidP="00A4490E">
      <w:pPr>
        <w:pStyle w:val="p1"/>
        <w:jc w:val="both"/>
        <w:rPr>
          <w:rStyle w:val="s1"/>
          <w:rFonts w:ascii="Times New Roman" w:hAnsi="Times New Roman"/>
          <w:sz w:val="28"/>
          <w:szCs w:val="28"/>
        </w:rPr>
      </w:pPr>
    </w:p>
    <w:p w14:paraId="1B03345A" w14:textId="77777777" w:rsidR="00A4490E" w:rsidRPr="006C53AC" w:rsidRDefault="00A4490E" w:rsidP="00412793">
      <w:pPr>
        <w:pStyle w:val="p1"/>
        <w:numPr>
          <w:ilvl w:val="0"/>
          <w:numId w:val="6"/>
        </w:numPr>
        <w:jc w:val="center"/>
        <w:rPr>
          <w:rStyle w:val="s1"/>
          <w:rFonts w:ascii="Times New Roman" w:hAnsi="Times New Roman"/>
          <w:b/>
          <w:bCs/>
          <w:sz w:val="28"/>
          <w:szCs w:val="28"/>
        </w:rPr>
      </w:pPr>
      <w:r w:rsidRPr="006C53AC">
        <w:rPr>
          <w:rStyle w:val="s1"/>
          <w:rFonts w:ascii="Times New Roman" w:hAnsi="Times New Roman"/>
          <w:b/>
          <w:bCs/>
          <w:sz w:val="28"/>
          <w:szCs w:val="28"/>
        </w:rPr>
        <w:t>Предмет договора</w:t>
      </w:r>
    </w:p>
    <w:p w14:paraId="64FC3178" w14:textId="77777777" w:rsidR="00A4490E" w:rsidRPr="006C53AC" w:rsidRDefault="00A4490E" w:rsidP="00A4490E">
      <w:pPr>
        <w:pStyle w:val="p1"/>
        <w:ind w:left="720"/>
        <w:rPr>
          <w:rFonts w:ascii="Times New Roman" w:hAnsi="Times New Roman"/>
          <w:b/>
          <w:bCs/>
          <w:sz w:val="28"/>
          <w:szCs w:val="28"/>
        </w:rPr>
      </w:pPr>
    </w:p>
    <w:p w14:paraId="3A02B218" w14:textId="77777777" w:rsidR="00A4490E" w:rsidRPr="006C53AC" w:rsidRDefault="00A4490E" w:rsidP="00A4490E">
      <w:pPr>
        <w:pStyle w:val="li1"/>
        <w:ind w:left="360"/>
        <w:jc w:val="both"/>
        <w:rPr>
          <w:rFonts w:ascii="Times New Roman" w:eastAsia="Times New Roman" w:hAnsi="Times New Roman"/>
          <w:sz w:val="28"/>
          <w:szCs w:val="28"/>
        </w:rPr>
      </w:pPr>
      <w:r w:rsidRPr="006C53AC">
        <w:rPr>
          <w:rStyle w:val="s1"/>
          <w:rFonts w:ascii="Times New Roman" w:eastAsia="Times New Roman" w:hAnsi="Times New Roman"/>
          <w:sz w:val="28"/>
          <w:szCs w:val="28"/>
        </w:rPr>
        <w:t>1.1. МАК проводит аккредитацию Заявителя.</w:t>
      </w:r>
    </w:p>
    <w:p w14:paraId="147712F8" w14:textId="77777777" w:rsidR="00A4490E" w:rsidRPr="006C53AC" w:rsidRDefault="00A4490E" w:rsidP="00A4490E">
      <w:pPr>
        <w:pStyle w:val="li1"/>
        <w:ind w:left="360"/>
        <w:rPr>
          <w:rStyle w:val="s1"/>
          <w:rFonts w:ascii="Times New Roman" w:eastAsia="Times New Roman" w:hAnsi="Times New Roman"/>
          <w:sz w:val="28"/>
          <w:szCs w:val="28"/>
        </w:rPr>
      </w:pPr>
      <w:r w:rsidRPr="006C53AC">
        <w:rPr>
          <w:rStyle w:val="s1"/>
          <w:rFonts w:ascii="Times New Roman" w:eastAsia="Times New Roman" w:hAnsi="Times New Roman"/>
          <w:sz w:val="28"/>
          <w:szCs w:val="28"/>
        </w:rPr>
        <w:t>1.2. Заявитель обязуется произвести оплату за аккредитацию.</w:t>
      </w:r>
    </w:p>
    <w:p w14:paraId="371F7C2D" w14:textId="77777777" w:rsidR="00A4490E" w:rsidRPr="006C53AC" w:rsidRDefault="00A4490E" w:rsidP="00A4490E">
      <w:pPr>
        <w:pStyle w:val="li1"/>
        <w:ind w:left="360"/>
        <w:rPr>
          <w:rFonts w:ascii="Times New Roman" w:eastAsia="Times New Roman" w:hAnsi="Times New Roman"/>
          <w:sz w:val="28"/>
          <w:szCs w:val="28"/>
        </w:rPr>
      </w:pPr>
    </w:p>
    <w:p w14:paraId="4DEB9A25" w14:textId="3391C3B1" w:rsidR="00A4490E" w:rsidRPr="006C53AC" w:rsidRDefault="00A4490E" w:rsidP="00A4490E">
      <w:pPr>
        <w:pStyle w:val="p1"/>
        <w:jc w:val="center"/>
        <w:rPr>
          <w:rStyle w:val="s1"/>
          <w:rFonts w:ascii="Times New Roman" w:hAnsi="Times New Roman"/>
          <w:b/>
          <w:bCs/>
          <w:sz w:val="28"/>
          <w:szCs w:val="28"/>
        </w:rPr>
      </w:pPr>
      <w:r w:rsidRPr="006C53AC">
        <w:rPr>
          <w:rStyle w:val="s1"/>
          <w:rFonts w:ascii="Times New Roman" w:hAnsi="Times New Roman"/>
          <w:b/>
          <w:bCs/>
          <w:sz w:val="28"/>
          <w:szCs w:val="28"/>
        </w:rPr>
        <w:t>2.  Обязанности сторон</w:t>
      </w:r>
    </w:p>
    <w:p w14:paraId="62856870" w14:textId="77777777" w:rsidR="00A4490E" w:rsidRPr="006C53AC" w:rsidRDefault="00A4490E" w:rsidP="00A4490E">
      <w:pPr>
        <w:pStyle w:val="p1"/>
        <w:jc w:val="center"/>
        <w:rPr>
          <w:rFonts w:ascii="Times New Roman" w:hAnsi="Times New Roman"/>
          <w:b/>
          <w:bCs/>
          <w:sz w:val="28"/>
          <w:szCs w:val="28"/>
        </w:rPr>
      </w:pPr>
    </w:p>
    <w:p w14:paraId="33047937" w14:textId="77777777" w:rsidR="00A4490E" w:rsidRPr="006C53AC" w:rsidRDefault="00A4490E" w:rsidP="00A4490E">
      <w:pPr>
        <w:pStyle w:val="p1"/>
        <w:spacing w:line="276" w:lineRule="auto"/>
        <w:rPr>
          <w:rStyle w:val="s1"/>
          <w:rFonts w:ascii="Times New Roman" w:hAnsi="Times New Roman"/>
          <w:sz w:val="28"/>
          <w:szCs w:val="28"/>
        </w:rPr>
      </w:pPr>
      <w:r w:rsidRPr="006C53AC">
        <w:rPr>
          <w:rStyle w:val="s1"/>
          <w:rFonts w:ascii="Times New Roman" w:hAnsi="Times New Roman"/>
          <w:sz w:val="28"/>
          <w:szCs w:val="28"/>
        </w:rPr>
        <w:t xml:space="preserve">2.1. </w:t>
      </w:r>
      <w:r w:rsidRPr="006C53AC">
        <w:rPr>
          <w:rStyle w:val="s1"/>
          <w:rFonts w:ascii="Times New Roman" w:hAnsi="Times New Roman"/>
          <w:b/>
          <w:bCs/>
          <w:sz w:val="28"/>
          <w:szCs w:val="28"/>
        </w:rPr>
        <w:t>МАК обязана</w:t>
      </w:r>
      <w:r w:rsidRPr="006C53AC">
        <w:rPr>
          <w:rStyle w:val="s1"/>
          <w:rFonts w:ascii="Times New Roman" w:hAnsi="Times New Roman"/>
          <w:sz w:val="28"/>
          <w:szCs w:val="28"/>
        </w:rPr>
        <w:t>:</w:t>
      </w:r>
    </w:p>
    <w:p w14:paraId="4DAAF55E" w14:textId="77777777" w:rsidR="00A4490E" w:rsidRPr="006C53AC" w:rsidRDefault="00A4490E" w:rsidP="001528C5">
      <w:pPr>
        <w:pStyle w:val="p1"/>
        <w:numPr>
          <w:ilvl w:val="0"/>
          <w:numId w:val="7"/>
        </w:numPr>
        <w:spacing w:line="276" w:lineRule="auto"/>
        <w:jc w:val="both"/>
        <w:rPr>
          <w:rStyle w:val="s1"/>
          <w:rFonts w:ascii="Times New Roman" w:hAnsi="Times New Roman"/>
          <w:sz w:val="28"/>
          <w:szCs w:val="28"/>
        </w:rPr>
      </w:pPr>
      <w:r w:rsidRPr="006C53AC">
        <w:rPr>
          <w:rStyle w:val="s1"/>
          <w:rFonts w:ascii="Times New Roman" w:hAnsi="Times New Roman"/>
          <w:sz w:val="28"/>
          <w:szCs w:val="28"/>
        </w:rPr>
        <w:t>оказать организационно - методическую и консультативно- практическую помощь</w:t>
      </w:r>
      <w:r w:rsidRPr="006C53AC">
        <w:rPr>
          <w:rFonts w:ascii="Times New Roman" w:hAnsi="Times New Roman"/>
          <w:sz w:val="28"/>
          <w:szCs w:val="28"/>
        </w:rPr>
        <w:br/>
      </w:r>
      <w:r w:rsidRPr="006C53AC">
        <w:rPr>
          <w:rStyle w:val="s1"/>
          <w:rFonts w:ascii="Times New Roman" w:hAnsi="Times New Roman"/>
          <w:b/>
          <w:bCs/>
          <w:sz w:val="28"/>
          <w:szCs w:val="28"/>
        </w:rPr>
        <w:t>Заявителю</w:t>
      </w:r>
      <w:r w:rsidRPr="006C53AC">
        <w:rPr>
          <w:rStyle w:val="s1"/>
          <w:rFonts w:ascii="Times New Roman" w:hAnsi="Times New Roman"/>
          <w:sz w:val="28"/>
          <w:szCs w:val="28"/>
        </w:rPr>
        <w:t xml:space="preserve"> по вопросам аккредитации;</w:t>
      </w:r>
    </w:p>
    <w:p w14:paraId="3293EE71" w14:textId="77777777" w:rsidR="00A4490E" w:rsidRPr="006C53AC" w:rsidRDefault="00A4490E" w:rsidP="001528C5">
      <w:pPr>
        <w:pStyle w:val="p1"/>
        <w:numPr>
          <w:ilvl w:val="0"/>
          <w:numId w:val="7"/>
        </w:numPr>
        <w:spacing w:line="276" w:lineRule="auto"/>
        <w:jc w:val="both"/>
        <w:rPr>
          <w:rStyle w:val="s1"/>
          <w:rFonts w:ascii="Times New Roman" w:hAnsi="Times New Roman"/>
          <w:sz w:val="28"/>
          <w:szCs w:val="28"/>
        </w:rPr>
      </w:pPr>
      <w:r w:rsidRPr="006C53AC">
        <w:rPr>
          <w:rStyle w:val="s1"/>
          <w:rFonts w:ascii="Times New Roman" w:hAnsi="Times New Roman"/>
          <w:sz w:val="28"/>
          <w:szCs w:val="28"/>
        </w:rPr>
        <w:t xml:space="preserve">предоставить </w:t>
      </w:r>
      <w:r w:rsidRPr="006C53AC">
        <w:rPr>
          <w:rStyle w:val="s1"/>
          <w:rFonts w:ascii="Times New Roman" w:hAnsi="Times New Roman"/>
          <w:b/>
          <w:bCs/>
          <w:sz w:val="28"/>
          <w:szCs w:val="28"/>
        </w:rPr>
        <w:t>Заявителю</w:t>
      </w:r>
      <w:r w:rsidRPr="006C53AC">
        <w:rPr>
          <w:rStyle w:val="s1"/>
          <w:rFonts w:ascii="Times New Roman" w:hAnsi="Times New Roman"/>
          <w:sz w:val="28"/>
          <w:szCs w:val="28"/>
        </w:rPr>
        <w:t xml:space="preserve"> все необходимые сведения и документы о порядке, условиях и сроках проведения аккредитации;</w:t>
      </w:r>
    </w:p>
    <w:p w14:paraId="702F2FFA" w14:textId="77777777" w:rsidR="00A4490E" w:rsidRPr="006C53AC" w:rsidRDefault="00A4490E" w:rsidP="001528C5">
      <w:pPr>
        <w:pStyle w:val="p1"/>
        <w:numPr>
          <w:ilvl w:val="0"/>
          <w:numId w:val="7"/>
        </w:numPr>
        <w:spacing w:line="276" w:lineRule="auto"/>
        <w:jc w:val="both"/>
        <w:rPr>
          <w:rFonts w:ascii="Times New Roman" w:hAnsi="Times New Roman"/>
          <w:sz w:val="28"/>
          <w:szCs w:val="28"/>
        </w:rPr>
      </w:pPr>
      <w:r w:rsidRPr="006C53AC">
        <w:rPr>
          <w:rStyle w:val="s1"/>
          <w:rFonts w:ascii="Times New Roman" w:hAnsi="Times New Roman"/>
          <w:sz w:val="28"/>
          <w:szCs w:val="28"/>
        </w:rPr>
        <w:t xml:space="preserve">осуществить процедуру аккредитации </w:t>
      </w:r>
      <w:r w:rsidRPr="006C53AC">
        <w:rPr>
          <w:rStyle w:val="s1"/>
          <w:rFonts w:ascii="Times New Roman" w:hAnsi="Times New Roman"/>
          <w:b/>
          <w:bCs/>
          <w:sz w:val="28"/>
          <w:szCs w:val="28"/>
        </w:rPr>
        <w:t>Заявителя</w:t>
      </w:r>
      <w:r w:rsidRPr="006C53AC">
        <w:rPr>
          <w:rStyle w:val="s1"/>
          <w:rFonts w:ascii="Times New Roman" w:hAnsi="Times New Roman"/>
          <w:sz w:val="28"/>
          <w:szCs w:val="28"/>
        </w:rPr>
        <w:t xml:space="preserve"> в соответствии с нормативными документами системы аккредитации.</w:t>
      </w:r>
    </w:p>
    <w:p w14:paraId="5D507C3C" w14:textId="77777777" w:rsidR="00A4490E" w:rsidRPr="006C53AC" w:rsidRDefault="00A4490E" w:rsidP="00A4490E">
      <w:pPr>
        <w:pStyle w:val="p1"/>
        <w:spacing w:line="276" w:lineRule="auto"/>
        <w:rPr>
          <w:rFonts w:ascii="Times New Roman" w:hAnsi="Times New Roman"/>
          <w:sz w:val="28"/>
          <w:szCs w:val="28"/>
        </w:rPr>
      </w:pPr>
      <w:r w:rsidRPr="006C53AC">
        <w:rPr>
          <w:rStyle w:val="s1"/>
          <w:rFonts w:ascii="Times New Roman" w:hAnsi="Times New Roman"/>
          <w:sz w:val="28"/>
          <w:szCs w:val="28"/>
        </w:rPr>
        <w:t>2.2.</w:t>
      </w:r>
      <w:r w:rsidRPr="006C53AC">
        <w:rPr>
          <w:rFonts w:ascii="Times New Roman" w:hAnsi="Times New Roman"/>
          <w:sz w:val="28"/>
          <w:szCs w:val="28"/>
        </w:rPr>
        <w:t xml:space="preserve"> </w:t>
      </w:r>
      <w:r w:rsidRPr="006C53AC">
        <w:rPr>
          <w:rStyle w:val="s1"/>
          <w:rFonts w:ascii="Times New Roman" w:hAnsi="Times New Roman"/>
          <w:b/>
          <w:bCs/>
          <w:sz w:val="28"/>
          <w:szCs w:val="28"/>
        </w:rPr>
        <w:t>Заявитель обязан</w:t>
      </w:r>
      <w:r w:rsidRPr="006C53AC">
        <w:rPr>
          <w:rStyle w:val="s1"/>
          <w:rFonts w:ascii="Times New Roman" w:hAnsi="Times New Roman"/>
          <w:sz w:val="28"/>
          <w:szCs w:val="28"/>
        </w:rPr>
        <w:t>:</w:t>
      </w:r>
    </w:p>
    <w:p w14:paraId="73BAF1B8" w14:textId="77777777" w:rsidR="00A4490E" w:rsidRPr="006C53AC" w:rsidRDefault="00A4490E" w:rsidP="001528C5">
      <w:pPr>
        <w:pStyle w:val="li1"/>
        <w:numPr>
          <w:ilvl w:val="0"/>
          <w:numId w:val="5"/>
        </w:numPr>
        <w:spacing w:line="276" w:lineRule="auto"/>
        <w:jc w:val="both"/>
        <w:rPr>
          <w:rFonts w:ascii="Times New Roman" w:eastAsia="Times New Roman" w:hAnsi="Times New Roman"/>
          <w:sz w:val="28"/>
          <w:szCs w:val="28"/>
        </w:rPr>
      </w:pPr>
      <w:r w:rsidRPr="006C53AC">
        <w:rPr>
          <w:rStyle w:val="s1"/>
          <w:rFonts w:ascii="Times New Roman" w:eastAsia="Times New Roman" w:hAnsi="Times New Roman"/>
          <w:sz w:val="28"/>
          <w:szCs w:val="28"/>
        </w:rPr>
        <w:t>﻿﻿предоставить все требуемые документы и информацию для прохождения процедур аккредитации и инспекционного контроля в сроки, установленные МАК;</w:t>
      </w:r>
    </w:p>
    <w:p w14:paraId="65D81D92" w14:textId="77777777" w:rsidR="00A4490E" w:rsidRPr="006C53AC" w:rsidRDefault="00A4490E" w:rsidP="001528C5">
      <w:pPr>
        <w:pStyle w:val="li1"/>
        <w:numPr>
          <w:ilvl w:val="0"/>
          <w:numId w:val="5"/>
        </w:numPr>
        <w:spacing w:line="276" w:lineRule="auto"/>
        <w:jc w:val="both"/>
        <w:rPr>
          <w:rFonts w:ascii="Times New Roman" w:eastAsia="Times New Roman" w:hAnsi="Times New Roman"/>
          <w:sz w:val="28"/>
          <w:szCs w:val="28"/>
        </w:rPr>
      </w:pPr>
      <w:r w:rsidRPr="006C53AC">
        <w:rPr>
          <w:rStyle w:val="s1"/>
          <w:rFonts w:ascii="Times New Roman" w:eastAsia="Times New Roman" w:hAnsi="Times New Roman"/>
          <w:sz w:val="28"/>
          <w:szCs w:val="28"/>
        </w:rPr>
        <w:t>﻿﻿обеспечить достоверность представляемых документов и информации;</w:t>
      </w:r>
    </w:p>
    <w:p w14:paraId="2EF36273" w14:textId="77777777" w:rsidR="00A4490E" w:rsidRPr="006C53AC" w:rsidRDefault="00A4490E" w:rsidP="001528C5">
      <w:pPr>
        <w:pStyle w:val="li1"/>
        <w:numPr>
          <w:ilvl w:val="0"/>
          <w:numId w:val="5"/>
        </w:numPr>
        <w:spacing w:line="276" w:lineRule="auto"/>
        <w:jc w:val="both"/>
        <w:rPr>
          <w:rFonts w:ascii="Times New Roman" w:eastAsia="Times New Roman" w:hAnsi="Times New Roman"/>
          <w:sz w:val="28"/>
          <w:szCs w:val="28"/>
        </w:rPr>
      </w:pPr>
      <w:r w:rsidRPr="006C53AC">
        <w:rPr>
          <w:rStyle w:val="s1"/>
          <w:rFonts w:ascii="Times New Roman" w:eastAsia="Times New Roman" w:hAnsi="Times New Roman"/>
          <w:sz w:val="28"/>
          <w:szCs w:val="28"/>
        </w:rPr>
        <w:t>﻿﻿оплатить услуги МАК по проведению аккредитации в соответствии с прейскурантом цен;</w:t>
      </w:r>
    </w:p>
    <w:p w14:paraId="4A14ABA5" w14:textId="77777777" w:rsidR="00A4490E" w:rsidRPr="006C53AC" w:rsidRDefault="00A4490E" w:rsidP="001528C5">
      <w:pPr>
        <w:pStyle w:val="li1"/>
        <w:numPr>
          <w:ilvl w:val="0"/>
          <w:numId w:val="5"/>
        </w:numPr>
        <w:spacing w:line="276" w:lineRule="auto"/>
        <w:jc w:val="both"/>
        <w:rPr>
          <w:rFonts w:ascii="Times New Roman" w:eastAsia="Times New Roman" w:hAnsi="Times New Roman"/>
          <w:sz w:val="28"/>
          <w:szCs w:val="28"/>
        </w:rPr>
      </w:pPr>
      <w:r w:rsidRPr="006C53AC">
        <w:rPr>
          <w:rStyle w:val="s1"/>
          <w:rFonts w:ascii="Times New Roman" w:eastAsia="Times New Roman" w:hAnsi="Times New Roman"/>
          <w:sz w:val="28"/>
          <w:szCs w:val="28"/>
        </w:rPr>
        <w:t>﻿﻿оплатить транспортные расходы, связанные с проездом экспертной группы МАК до места расположения Заявителя и обратно;</w:t>
      </w:r>
    </w:p>
    <w:p w14:paraId="1609B8ED" w14:textId="77777777" w:rsidR="00A4490E" w:rsidRPr="006C53AC" w:rsidRDefault="00A4490E" w:rsidP="001528C5">
      <w:pPr>
        <w:pStyle w:val="li1"/>
        <w:numPr>
          <w:ilvl w:val="0"/>
          <w:numId w:val="5"/>
        </w:numPr>
        <w:spacing w:line="276" w:lineRule="auto"/>
        <w:jc w:val="both"/>
        <w:rPr>
          <w:rFonts w:ascii="Times New Roman" w:eastAsia="Times New Roman" w:hAnsi="Times New Roman"/>
          <w:sz w:val="28"/>
          <w:szCs w:val="28"/>
        </w:rPr>
      </w:pPr>
      <w:r w:rsidRPr="006C53AC">
        <w:rPr>
          <w:rStyle w:val="s1"/>
          <w:rFonts w:ascii="Times New Roman" w:eastAsia="Times New Roman" w:hAnsi="Times New Roman"/>
          <w:sz w:val="28"/>
          <w:szCs w:val="28"/>
        </w:rPr>
        <w:t>﻿﻿обеспечить условия проведения аккредитации.</w:t>
      </w:r>
    </w:p>
    <w:p w14:paraId="0E0829BA" w14:textId="77777777" w:rsidR="00A4490E" w:rsidRPr="006C53AC" w:rsidRDefault="00A4490E" w:rsidP="00A4490E">
      <w:pPr>
        <w:pStyle w:val="p1"/>
        <w:jc w:val="center"/>
        <w:rPr>
          <w:rStyle w:val="s1"/>
          <w:rFonts w:ascii="Times New Roman" w:hAnsi="Times New Roman"/>
          <w:b/>
          <w:bCs/>
          <w:sz w:val="28"/>
          <w:szCs w:val="28"/>
        </w:rPr>
      </w:pPr>
    </w:p>
    <w:p w14:paraId="6A357EF0" w14:textId="77777777" w:rsidR="00A4490E" w:rsidRPr="006C53AC" w:rsidRDefault="00A4490E" w:rsidP="00A4490E">
      <w:pPr>
        <w:pStyle w:val="p1"/>
        <w:jc w:val="center"/>
        <w:rPr>
          <w:rFonts w:ascii="Times New Roman" w:hAnsi="Times New Roman"/>
          <w:b/>
          <w:bCs/>
          <w:sz w:val="28"/>
          <w:szCs w:val="28"/>
        </w:rPr>
      </w:pPr>
      <w:r w:rsidRPr="006C53AC">
        <w:rPr>
          <w:rStyle w:val="s1"/>
          <w:rFonts w:ascii="Times New Roman" w:hAnsi="Times New Roman"/>
          <w:b/>
          <w:bCs/>
          <w:sz w:val="28"/>
          <w:szCs w:val="28"/>
        </w:rPr>
        <w:t>3. Порядок оплаты за аккредитацию</w:t>
      </w:r>
    </w:p>
    <w:p w14:paraId="2153AA23" w14:textId="77777777" w:rsidR="00A4490E" w:rsidRPr="006C53AC" w:rsidRDefault="00A4490E" w:rsidP="00A4490E">
      <w:pPr>
        <w:pStyle w:val="p1"/>
        <w:rPr>
          <w:rStyle w:val="s1"/>
          <w:rFonts w:ascii="Times New Roman" w:hAnsi="Times New Roman"/>
          <w:sz w:val="28"/>
          <w:szCs w:val="28"/>
        </w:rPr>
      </w:pPr>
    </w:p>
    <w:p w14:paraId="6052C67D" w14:textId="5CDA7735" w:rsidR="00A4490E" w:rsidRPr="006C53AC" w:rsidRDefault="00A4490E" w:rsidP="001528C5">
      <w:pPr>
        <w:pStyle w:val="p1"/>
        <w:jc w:val="both"/>
        <w:rPr>
          <w:rFonts w:ascii="Times New Roman" w:hAnsi="Times New Roman"/>
          <w:sz w:val="28"/>
          <w:szCs w:val="28"/>
        </w:rPr>
      </w:pPr>
      <w:r w:rsidRPr="006C53AC">
        <w:rPr>
          <w:rStyle w:val="s1"/>
          <w:rFonts w:ascii="Times New Roman" w:hAnsi="Times New Roman"/>
          <w:sz w:val="28"/>
          <w:szCs w:val="28"/>
        </w:rPr>
        <w:t>3.1.</w:t>
      </w:r>
      <w:r w:rsidRPr="006C53AC">
        <w:rPr>
          <w:rFonts w:ascii="Times New Roman" w:hAnsi="Times New Roman"/>
          <w:sz w:val="28"/>
          <w:szCs w:val="28"/>
        </w:rPr>
        <w:t xml:space="preserve"> </w:t>
      </w:r>
      <w:r w:rsidRPr="006C53AC">
        <w:rPr>
          <w:rStyle w:val="s1"/>
          <w:rFonts w:ascii="Times New Roman" w:hAnsi="Times New Roman"/>
          <w:sz w:val="28"/>
          <w:szCs w:val="28"/>
        </w:rPr>
        <w:t>Порядок оплаты за аккредитацию определяет</w:t>
      </w:r>
      <w:r w:rsidR="008F12D2">
        <w:rPr>
          <w:rStyle w:val="s1"/>
          <w:rFonts w:ascii="Times New Roman" w:hAnsi="Times New Roman"/>
          <w:sz w:val="28"/>
          <w:szCs w:val="28"/>
        </w:rPr>
        <w:t>ся в соответствии с Положением о</w:t>
      </w:r>
      <w:r w:rsidR="00782D2B" w:rsidRPr="006C53AC">
        <w:rPr>
          <w:rFonts w:ascii="Times New Roman" w:hAnsi="Times New Roman"/>
          <w:sz w:val="28"/>
          <w:szCs w:val="28"/>
        </w:rPr>
        <w:t xml:space="preserve"> </w:t>
      </w:r>
      <w:r w:rsidR="00782D2B" w:rsidRPr="006C53AC">
        <w:rPr>
          <w:rStyle w:val="s1"/>
          <w:rFonts w:ascii="Times New Roman" w:hAnsi="Times New Roman"/>
          <w:sz w:val="28"/>
          <w:szCs w:val="28"/>
        </w:rPr>
        <w:t xml:space="preserve">порядке </w:t>
      </w:r>
      <w:r w:rsidRPr="006C53AC">
        <w:rPr>
          <w:rStyle w:val="s1"/>
          <w:rFonts w:ascii="Times New Roman" w:hAnsi="Times New Roman"/>
          <w:sz w:val="28"/>
          <w:szCs w:val="28"/>
        </w:rPr>
        <w:t>аккредитации организаций здравоох</w:t>
      </w:r>
      <w:r w:rsidR="008F12D2">
        <w:rPr>
          <w:rStyle w:val="s1"/>
          <w:rFonts w:ascii="Times New Roman" w:hAnsi="Times New Roman"/>
          <w:sz w:val="28"/>
          <w:szCs w:val="28"/>
        </w:rPr>
        <w:t>ранения в Кыргызской Республике</w:t>
      </w:r>
      <w:r w:rsidRPr="006C53AC">
        <w:rPr>
          <w:rStyle w:val="s1"/>
          <w:rFonts w:ascii="Times New Roman" w:hAnsi="Times New Roman"/>
          <w:sz w:val="28"/>
          <w:szCs w:val="28"/>
        </w:rPr>
        <w:t>, утвержденным в</w:t>
      </w:r>
      <w:r w:rsidR="00782D2B" w:rsidRPr="006C53AC">
        <w:rPr>
          <w:rStyle w:val="s1"/>
          <w:rFonts w:ascii="Times New Roman" w:hAnsi="Times New Roman"/>
          <w:sz w:val="28"/>
          <w:szCs w:val="28"/>
        </w:rPr>
        <w:t xml:space="preserve"> </w:t>
      </w:r>
      <w:r w:rsidRPr="006C53AC">
        <w:rPr>
          <w:rStyle w:val="s1"/>
          <w:rFonts w:ascii="Times New Roman" w:hAnsi="Times New Roman"/>
          <w:sz w:val="28"/>
          <w:szCs w:val="28"/>
        </w:rPr>
        <w:t>установленном порядке.</w:t>
      </w:r>
    </w:p>
    <w:p w14:paraId="62958A71" w14:textId="77777777" w:rsidR="00A4490E" w:rsidRPr="006C53AC" w:rsidRDefault="00A4490E" w:rsidP="001528C5">
      <w:pPr>
        <w:pStyle w:val="p1"/>
        <w:jc w:val="both"/>
        <w:rPr>
          <w:rFonts w:ascii="Times New Roman" w:hAnsi="Times New Roman"/>
          <w:sz w:val="28"/>
          <w:szCs w:val="28"/>
        </w:rPr>
      </w:pPr>
      <w:r w:rsidRPr="006C53AC">
        <w:rPr>
          <w:rStyle w:val="s1"/>
          <w:rFonts w:ascii="Times New Roman" w:hAnsi="Times New Roman"/>
          <w:sz w:val="28"/>
          <w:szCs w:val="28"/>
        </w:rPr>
        <w:t>3.2.</w:t>
      </w:r>
      <w:r w:rsidRPr="006C53AC">
        <w:rPr>
          <w:rFonts w:ascii="Times New Roman" w:hAnsi="Times New Roman"/>
          <w:sz w:val="28"/>
          <w:szCs w:val="28"/>
        </w:rPr>
        <w:t xml:space="preserve"> </w:t>
      </w:r>
      <w:r w:rsidRPr="006C53AC">
        <w:rPr>
          <w:rStyle w:val="s1"/>
          <w:rFonts w:ascii="Times New Roman" w:hAnsi="Times New Roman"/>
          <w:sz w:val="28"/>
          <w:szCs w:val="28"/>
        </w:rPr>
        <w:t xml:space="preserve">Оплата услуг МАК по проведению аккредитации и транспортных расходов, связанных с проездом экспертной группы </w:t>
      </w:r>
      <w:r w:rsidRPr="006C53AC">
        <w:rPr>
          <w:rStyle w:val="s1"/>
          <w:rFonts w:ascii="Times New Roman" w:hAnsi="Times New Roman"/>
          <w:b/>
          <w:bCs/>
          <w:sz w:val="28"/>
          <w:szCs w:val="28"/>
        </w:rPr>
        <w:t>МАК</w:t>
      </w:r>
      <w:r w:rsidRPr="006C53AC">
        <w:rPr>
          <w:rStyle w:val="s1"/>
          <w:rFonts w:ascii="Times New Roman" w:hAnsi="Times New Roman"/>
          <w:sz w:val="28"/>
          <w:szCs w:val="28"/>
        </w:rPr>
        <w:t xml:space="preserve"> до места расположения Заявителя и обратно, производится </w:t>
      </w:r>
      <w:r w:rsidRPr="006C53AC">
        <w:rPr>
          <w:rStyle w:val="s1"/>
          <w:rFonts w:ascii="Times New Roman" w:hAnsi="Times New Roman"/>
          <w:b/>
          <w:bCs/>
          <w:sz w:val="28"/>
          <w:szCs w:val="28"/>
        </w:rPr>
        <w:t>Заявителем</w:t>
      </w:r>
      <w:r w:rsidRPr="006C53AC">
        <w:rPr>
          <w:rStyle w:val="s1"/>
          <w:rFonts w:ascii="Times New Roman" w:hAnsi="Times New Roman"/>
          <w:sz w:val="28"/>
          <w:szCs w:val="28"/>
        </w:rPr>
        <w:t xml:space="preserve"> согласно полученных от </w:t>
      </w:r>
      <w:r w:rsidRPr="006C53AC">
        <w:rPr>
          <w:rStyle w:val="s1"/>
          <w:rFonts w:ascii="Times New Roman" w:hAnsi="Times New Roman"/>
          <w:b/>
          <w:bCs/>
          <w:sz w:val="28"/>
          <w:szCs w:val="28"/>
        </w:rPr>
        <w:t>МАК</w:t>
      </w:r>
      <w:r w:rsidRPr="006C53AC">
        <w:rPr>
          <w:rStyle w:val="s1"/>
          <w:rFonts w:ascii="Times New Roman" w:hAnsi="Times New Roman"/>
          <w:sz w:val="28"/>
          <w:szCs w:val="28"/>
        </w:rPr>
        <w:t xml:space="preserve"> счетов к оплате до проведения процедуры аккредитации.</w:t>
      </w:r>
    </w:p>
    <w:p w14:paraId="1DECF382" w14:textId="77777777" w:rsidR="00A4490E" w:rsidRPr="006C53AC" w:rsidRDefault="00A4490E" w:rsidP="001528C5">
      <w:pPr>
        <w:pStyle w:val="p1"/>
        <w:jc w:val="both"/>
        <w:rPr>
          <w:rFonts w:ascii="Times New Roman" w:hAnsi="Times New Roman"/>
          <w:sz w:val="28"/>
          <w:szCs w:val="28"/>
        </w:rPr>
      </w:pPr>
      <w:r w:rsidRPr="006C53AC">
        <w:rPr>
          <w:rStyle w:val="s1"/>
          <w:rFonts w:ascii="Times New Roman" w:hAnsi="Times New Roman"/>
          <w:sz w:val="28"/>
          <w:szCs w:val="28"/>
        </w:rPr>
        <w:t xml:space="preserve">3.3. В случае несвоевременной оплаты услуг МАК по проведению аккредитации и транспортных расходов, связанных с аккредитацией, </w:t>
      </w:r>
      <w:r w:rsidRPr="006C53AC">
        <w:rPr>
          <w:rStyle w:val="s1"/>
          <w:rFonts w:ascii="Times New Roman" w:hAnsi="Times New Roman"/>
          <w:b/>
          <w:bCs/>
          <w:sz w:val="28"/>
          <w:szCs w:val="28"/>
        </w:rPr>
        <w:t>Заявителем, МАК</w:t>
      </w:r>
      <w:r w:rsidRPr="006C53AC">
        <w:rPr>
          <w:rStyle w:val="s1"/>
          <w:rFonts w:ascii="Times New Roman" w:hAnsi="Times New Roman"/>
          <w:sz w:val="28"/>
          <w:szCs w:val="28"/>
        </w:rPr>
        <w:t xml:space="preserve"> приостанавливает процедуру аккредитации до подтверждения факта оплаты.</w:t>
      </w:r>
    </w:p>
    <w:p w14:paraId="26468FA1" w14:textId="77777777" w:rsidR="00A4490E" w:rsidRPr="006C53AC" w:rsidRDefault="00A4490E" w:rsidP="00A4490E">
      <w:pPr>
        <w:rPr>
          <w:rFonts w:ascii="Times New Roman" w:hAnsi="Times New Roman" w:cs="Times New Roman"/>
          <w:sz w:val="28"/>
          <w:szCs w:val="28"/>
        </w:rPr>
      </w:pPr>
    </w:p>
    <w:p w14:paraId="00B370C9" w14:textId="77777777" w:rsidR="00F50AE9" w:rsidRPr="006C53AC" w:rsidRDefault="00F50AE9" w:rsidP="00F50AE9">
      <w:pPr>
        <w:jc w:val="center"/>
        <w:rPr>
          <w:rFonts w:ascii="Times New Roman" w:hAnsi="Times New Roman" w:cs="Times New Roman"/>
          <w:b/>
          <w:bCs/>
          <w:sz w:val="28"/>
          <w:szCs w:val="28"/>
        </w:rPr>
      </w:pPr>
      <w:r w:rsidRPr="006C53AC">
        <w:rPr>
          <w:rFonts w:ascii="Times New Roman" w:hAnsi="Times New Roman" w:cs="Times New Roman"/>
          <w:b/>
          <w:bCs/>
          <w:sz w:val="28"/>
          <w:szCs w:val="28"/>
        </w:rPr>
        <w:t>4. Ответственность Сторон</w:t>
      </w:r>
    </w:p>
    <w:p w14:paraId="7EFA8557" w14:textId="77777777" w:rsidR="00F50AE9" w:rsidRPr="006C53AC" w:rsidRDefault="00F50AE9" w:rsidP="00F50AE9">
      <w:pPr>
        <w:jc w:val="center"/>
        <w:rPr>
          <w:rFonts w:ascii="Times New Roman" w:hAnsi="Times New Roman" w:cs="Times New Roman"/>
          <w:b/>
          <w:bCs/>
          <w:sz w:val="28"/>
          <w:szCs w:val="28"/>
        </w:rPr>
      </w:pPr>
    </w:p>
    <w:p w14:paraId="6BDA4EE5" w14:textId="77777777" w:rsidR="00F50AE9" w:rsidRPr="006C53AC" w:rsidRDefault="00F50AE9" w:rsidP="001528C5">
      <w:pPr>
        <w:jc w:val="both"/>
        <w:rPr>
          <w:rFonts w:ascii="Times New Roman" w:hAnsi="Times New Roman" w:cs="Times New Roman"/>
          <w:sz w:val="28"/>
          <w:szCs w:val="28"/>
        </w:rPr>
      </w:pPr>
      <w:r w:rsidRPr="006C53AC">
        <w:rPr>
          <w:rFonts w:ascii="Times New Roman" w:hAnsi="Times New Roman" w:cs="Times New Roman"/>
          <w:sz w:val="28"/>
          <w:szCs w:val="28"/>
        </w:rPr>
        <w:t>4.1.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Кыргызской Республики.</w:t>
      </w:r>
    </w:p>
    <w:p w14:paraId="311188F9" w14:textId="77777777" w:rsidR="00F50AE9" w:rsidRPr="006C53AC" w:rsidRDefault="00F50AE9" w:rsidP="001528C5">
      <w:pPr>
        <w:jc w:val="both"/>
        <w:rPr>
          <w:rFonts w:ascii="Times New Roman" w:hAnsi="Times New Roman" w:cs="Times New Roman"/>
          <w:sz w:val="28"/>
          <w:szCs w:val="28"/>
        </w:rPr>
      </w:pPr>
      <w:r w:rsidRPr="006C53AC">
        <w:rPr>
          <w:rFonts w:ascii="Times New Roman" w:hAnsi="Times New Roman" w:cs="Times New Roman"/>
          <w:sz w:val="28"/>
          <w:szCs w:val="28"/>
        </w:rPr>
        <w:t>4.2. В случае возникновения разногласий все вопросы решаются путем двусторонних переговоров, а при невозможности прийти к согласию подобным образом - в судебных органах в установленном законодательством Кыргызской Республики порядке.</w:t>
      </w:r>
    </w:p>
    <w:p w14:paraId="08C093F3" w14:textId="77777777" w:rsidR="00F50AE9" w:rsidRPr="006C53AC" w:rsidRDefault="00F50AE9" w:rsidP="00F50AE9">
      <w:pPr>
        <w:jc w:val="center"/>
        <w:rPr>
          <w:rFonts w:ascii="Times New Roman" w:hAnsi="Times New Roman" w:cs="Times New Roman"/>
          <w:b/>
          <w:bCs/>
          <w:sz w:val="28"/>
          <w:szCs w:val="28"/>
        </w:rPr>
      </w:pPr>
    </w:p>
    <w:p w14:paraId="5EF87C6F" w14:textId="77777777" w:rsidR="00F50AE9" w:rsidRPr="006C53AC" w:rsidRDefault="00F50AE9" w:rsidP="00F50AE9">
      <w:pPr>
        <w:jc w:val="center"/>
        <w:rPr>
          <w:rFonts w:ascii="Times New Roman" w:hAnsi="Times New Roman" w:cs="Times New Roman"/>
          <w:b/>
          <w:bCs/>
          <w:sz w:val="28"/>
          <w:szCs w:val="28"/>
        </w:rPr>
      </w:pPr>
      <w:r w:rsidRPr="006C53AC">
        <w:rPr>
          <w:rFonts w:ascii="Times New Roman" w:hAnsi="Times New Roman" w:cs="Times New Roman"/>
          <w:b/>
          <w:bCs/>
          <w:sz w:val="28"/>
          <w:szCs w:val="28"/>
        </w:rPr>
        <w:t>5. Срок действия договора</w:t>
      </w:r>
    </w:p>
    <w:p w14:paraId="7DCAA023" w14:textId="77777777" w:rsidR="00F50AE9" w:rsidRPr="006C53AC" w:rsidRDefault="00F50AE9" w:rsidP="00F50AE9">
      <w:pPr>
        <w:jc w:val="center"/>
        <w:rPr>
          <w:rFonts w:ascii="Times New Roman" w:hAnsi="Times New Roman" w:cs="Times New Roman"/>
          <w:b/>
          <w:bCs/>
          <w:sz w:val="28"/>
          <w:szCs w:val="28"/>
        </w:rPr>
      </w:pPr>
    </w:p>
    <w:p w14:paraId="616E5B8B" w14:textId="77777777" w:rsidR="00F50AE9" w:rsidRPr="006C53AC" w:rsidRDefault="00F50AE9" w:rsidP="001528C5">
      <w:pPr>
        <w:jc w:val="both"/>
        <w:rPr>
          <w:rFonts w:ascii="Times New Roman" w:hAnsi="Times New Roman" w:cs="Times New Roman"/>
          <w:sz w:val="28"/>
          <w:szCs w:val="28"/>
        </w:rPr>
      </w:pPr>
      <w:r w:rsidRPr="006C53AC">
        <w:rPr>
          <w:rFonts w:ascii="Times New Roman" w:hAnsi="Times New Roman" w:cs="Times New Roman"/>
          <w:sz w:val="28"/>
          <w:szCs w:val="28"/>
        </w:rPr>
        <w:t>5.1. Настоящий договор вступает в силу с момента его подписания и действует до выполнения Сторонами своих обязательств, определенных настоящим договором.</w:t>
      </w:r>
    </w:p>
    <w:p w14:paraId="61BAD503" w14:textId="77777777" w:rsidR="00F50AE9" w:rsidRPr="006C53AC" w:rsidRDefault="00F50AE9" w:rsidP="001528C5">
      <w:pPr>
        <w:jc w:val="both"/>
        <w:rPr>
          <w:rFonts w:ascii="Times New Roman" w:hAnsi="Times New Roman" w:cs="Times New Roman"/>
          <w:b/>
          <w:bCs/>
          <w:sz w:val="28"/>
          <w:szCs w:val="28"/>
        </w:rPr>
      </w:pPr>
    </w:p>
    <w:p w14:paraId="578AB50C" w14:textId="77777777" w:rsidR="00F50AE9" w:rsidRPr="006C53AC" w:rsidRDefault="00F50AE9" w:rsidP="001528C5">
      <w:pPr>
        <w:jc w:val="center"/>
        <w:rPr>
          <w:rFonts w:ascii="Times New Roman" w:hAnsi="Times New Roman" w:cs="Times New Roman"/>
          <w:b/>
          <w:bCs/>
          <w:sz w:val="28"/>
          <w:szCs w:val="28"/>
        </w:rPr>
      </w:pPr>
      <w:r w:rsidRPr="006C53AC">
        <w:rPr>
          <w:rFonts w:ascii="Times New Roman" w:hAnsi="Times New Roman" w:cs="Times New Roman"/>
          <w:b/>
          <w:bCs/>
          <w:sz w:val="28"/>
          <w:szCs w:val="28"/>
        </w:rPr>
        <w:t>6. Прочие условия</w:t>
      </w:r>
    </w:p>
    <w:p w14:paraId="7F5068D8" w14:textId="77777777" w:rsidR="00F50AE9" w:rsidRPr="006C53AC" w:rsidRDefault="00F50AE9" w:rsidP="00F50AE9">
      <w:pPr>
        <w:jc w:val="center"/>
        <w:rPr>
          <w:rFonts w:ascii="Times New Roman" w:hAnsi="Times New Roman" w:cs="Times New Roman"/>
          <w:b/>
          <w:bCs/>
          <w:sz w:val="28"/>
          <w:szCs w:val="28"/>
        </w:rPr>
      </w:pPr>
    </w:p>
    <w:p w14:paraId="4AD31E5B" w14:textId="77777777" w:rsidR="00F50AE9" w:rsidRPr="006C53AC" w:rsidRDefault="00F50AE9" w:rsidP="001528C5">
      <w:pPr>
        <w:jc w:val="both"/>
        <w:rPr>
          <w:rFonts w:ascii="Times New Roman" w:hAnsi="Times New Roman" w:cs="Times New Roman"/>
          <w:sz w:val="28"/>
          <w:szCs w:val="28"/>
        </w:rPr>
      </w:pPr>
      <w:r w:rsidRPr="006C53AC">
        <w:rPr>
          <w:rFonts w:ascii="Times New Roman" w:hAnsi="Times New Roman" w:cs="Times New Roman"/>
          <w:sz w:val="28"/>
          <w:szCs w:val="28"/>
        </w:rPr>
        <w:t>6.1. Все изменения и дополнения к данному договору совершаются в письменной форме и должны быть подписаны обеими сторонами.</w:t>
      </w:r>
    </w:p>
    <w:p w14:paraId="20405483" w14:textId="77777777" w:rsidR="00F50AE9" w:rsidRPr="006C53AC" w:rsidRDefault="00F50AE9" w:rsidP="00F50AE9">
      <w:pPr>
        <w:rPr>
          <w:rFonts w:ascii="Times New Roman" w:hAnsi="Times New Roman" w:cs="Times New Roman"/>
          <w:sz w:val="28"/>
          <w:szCs w:val="28"/>
        </w:rPr>
      </w:pPr>
    </w:p>
    <w:p w14:paraId="5EF6FC0E" w14:textId="77777777" w:rsidR="00F50AE9" w:rsidRPr="006C53AC" w:rsidRDefault="00F50AE9" w:rsidP="00F50AE9">
      <w:pPr>
        <w:jc w:val="center"/>
        <w:rPr>
          <w:rFonts w:ascii="Times New Roman" w:hAnsi="Times New Roman" w:cs="Times New Roman"/>
          <w:b/>
          <w:bCs/>
          <w:sz w:val="28"/>
          <w:szCs w:val="28"/>
        </w:rPr>
      </w:pPr>
      <w:r w:rsidRPr="006C53AC">
        <w:rPr>
          <w:rFonts w:ascii="Times New Roman" w:hAnsi="Times New Roman" w:cs="Times New Roman"/>
          <w:b/>
          <w:bCs/>
          <w:sz w:val="28"/>
          <w:szCs w:val="28"/>
        </w:rPr>
        <w:t>7. Адреса Сторон:</w:t>
      </w:r>
    </w:p>
    <w:p w14:paraId="44309674" w14:textId="77777777" w:rsidR="00F50AE9" w:rsidRPr="006C53AC" w:rsidRDefault="00F50AE9" w:rsidP="00F50AE9">
      <w:pPr>
        <w:rPr>
          <w:rFonts w:ascii="Times New Roman" w:hAnsi="Times New Roman" w:cs="Times New Roman"/>
          <w:sz w:val="28"/>
          <w:szCs w:val="28"/>
        </w:rPr>
      </w:pPr>
    </w:p>
    <w:p w14:paraId="1708B32A" w14:textId="0D15C345" w:rsidR="00F50AE9" w:rsidRPr="006C53AC" w:rsidRDefault="00F50AE9" w:rsidP="00F50AE9">
      <w:pPr>
        <w:rPr>
          <w:rFonts w:ascii="Times New Roman" w:hAnsi="Times New Roman" w:cs="Times New Roman"/>
          <w:sz w:val="28"/>
          <w:szCs w:val="28"/>
        </w:rPr>
      </w:pPr>
      <w:r w:rsidRPr="006C53AC">
        <w:rPr>
          <w:rFonts w:ascii="Times New Roman" w:hAnsi="Times New Roman" w:cs="Times New Roman"/>
          <w:b/>
          <w:bCs/>
          <w:sz w:val="28"/>
          <w:szCs w:val="28"/>
        </w:rPr>
        <w:t xml:space="preserve">Медицинская аккредитационная комиссия:   </w:t>
      </w:r>
      <w:r w:rsidR="008F12D2">
        <w:rPr>
          <w:rFonts w:ascii="Times New Roman" w:hAnsi="Times New Roman" w:cs="Times New Roman"/>
          <w:b/>
          <w:bCs/>
          <w:sz w:val="28"/>
          <w:szCs w:val="28"/>
        </w:rPr>
        <w:t xml:space="preserve">             Заявитель:</w:t>
      </w:r>
      <w:r w:rsidRPr="006C53AC">
        <w:rPr>
          <w:rFonts w:ascii="Times New Roman" w:hAnsi="Times New Roman" w:cs="Times New Roman"/>
          <w:b/>
          <w:bCs/>
          <w:sz w:val="28"/>
          <w:szCs w:val="28"/>
        </w:rPr>
        <w:t xml:space="preserve">                                                     Заявитель:</w:t>
      </w:r>
    </w:p>
    <w:p w14:paraId="43CE0FA0" w14:textId="77777777" w:rsidR="00F50AE9" w:rsidRPr="006C53AC" w:rsidRDefault="00F50AE9" w:rsidP="00F50AE9">
      <w:pPr>
        <w:rPr>
          <w:rFonts w:ascii="Times New Roman" w:hAnsi="Times New Roman" w:cs="Times New Roman"/>
          <w:sz w:val="28"/>
          <w:szCs w:val="28"/>
        </w:rPr>
      </w:pPr>
      <w:r w:rsidRPr="006C53AC">
        <w:rPr>
          <w:rFonts w:ascii="Times New Roman" w:hAnsi="Times New Roman" w:cs="Times New Roman"/>
          <w:sz w:val="28"/>
          <w:szCs w:val="28"/>
        </w:rPr>
        <w:t>720040, г. Бишкек, ул. Боконбаева 144а, 3</w:t>
      </w:r>
    </w:p>
    <w:p w14:paraId="7F54CB99" w14:textId="7C917A14" w:rsidR="008F12D2" w:rsidRPr="006C53AC" w:rsidRDefault="008F12D2" w:rsidP="00F50AE9">
      <w:pPr>
        <w:rPr>
          <w:rFonts w:ascii="Times New Roman" w:hAnsi="Times New Roman" w:cs="Times New Roman"/>
          <w:sz w:val="28"/>
          <w:szCs w:val="28"/>
        </w:rPr>
      </w:pPr>
      <w:r w:rsidRPr="006C53AC">
        <w:rPr>
          <w:rFonts w:ascii="Times New Roman" w:hAnsi="Times New Roman" w:cs="Times New Roman"/>
          <w:sz w:val="28"/>
          <w:szCs w:val="28"/>
        </w:rPr>
        <w:t>Э</w:t>
      </w:r>
      <w:r w:rsidR="00F50AE9" w:rsidRPr="006C53AC">
        <w:rPr>
          <w:rFonts w:ascii="Times New Roman" w:hAnsi="Times New Roman" w:cs="Times New Roman"/>
          <w:sz w:val="28"/>
          <w:szCs w:val="28"/>
        </w:rPr>
        <w:t>таж</w:t>
      </w:r>
    </w:p>
    <w:p w14:paraId="7C65730C" w14:textId="77777777" w:rsidR="00F50AE9" w:rsidRDefault="00F50AE9" w:rsidP="00F50AE9">
      <w:pPr>
        <w:jc w:val="center"/>
        <w:rPr>
          <w:rFonts w:ascii="Times New Roman" w:hAnsi="Times New Roman" w:cs="Times New Roman"/>
          <w:b/>
          <w:bCs/>
          <w:sz w:val="28"/>
          <w:szCs w:val="28"/>
        </w:rPr>
      </w:pPr>
    </w:p>
    <w:p w14:paraId="5491DC0F" w14:textId="77777777" w:rsidR="009F74A7" w:rsidRPr="006C53AC" w:rsidRDefault="009F74A7" w:rsidP="00F50AE9">
      <w:pPr>
        <w:jc w:val="center"/>
        <w:rPr>
          <w:rFonts w:ascii="Times New Roman" w:hAnsi="Times New Roman" w:cs="Times New Roman"/>
          <w:b/>
          <w:bCs/>
          <w:sz w:val="28"/>
          <w:szCs w:val="28"/>
        </w:rPr>
      </w:pPr>
    </w:p>
    <w:p w14:paraId="5AFB9309" w14:textId="77777777" w:rsidR="00F50AE9" w:rsidRPr="006C53AC" w:rsidRDefault="00F50AE9" w:rsidP="00F50AE9">
      <w:pPr>
        <w:jc w:val="center"/>
        <w:rPr>
          <w:rFonts w:ascii="Times New Roman" w:hAnsi="Times New Roman" w:cs="Times New Roman"/>
          <w:b/>
          <w:bCs/>
          <w:sz w:val="28"/>
          <w:szCs w:val="28"/>
        </w:rPr>
      </w:pPr>
      <w:r w:rsidRPr="006C53AC">
        <w:rPr>
          <w:rFonts w:ascii="Times New Roman" w:hAnsi="Times New Roman" w:cs="Times New Roman"/>
          <w:b/>
          <w:bCs/>
          <w:sz w:val="28"/>
          <w:szCs w:val="28"/>
        </w:rPr>
        <w:t>8. Подписи и печати Сторон:</w:t>
      </w:r>
    </w:p>
    <w:p w14:paraId="0044ADE5" w14:textId="77777777" w:rsidR="00F50AE9" w:rsidRPr="006C53AC" w:rsidRDefault="00F50AE9" w:rsidP="00F50AE9">
      <w:pPr>
        <w:rPr>
          <w:rFonts w:ascii="Times New Roman" w:hAnsi="Times New Roman" w:cs="Times New Roman"/>
          <w:sz w:val="28"/>
          <w:szCs w:val="28"/>
        </w:rPr>
      </w:pPr>
    </w:p>
    <w:p w14:paraId="441C038C" w14:textId="2F5F8A99" w:rsidR="008F12D2" w:rsidRDefault="00F50AE9" w:rsidP="00F50AE9">
      <w:pPr>
        <w:rPr>
          <w:rFonts w:ascii="Times New Roman" w:hAnsi="Times New Roman" w:cs="Times New Roman"/>
          <w:b/>
          <w:bCs/>
          <w:sz w:val="28"/>
          <w:szCs w:val="28"/>
        </w:rPr>
      </w:pPr>
      <w:r w:rsidRPr="006C53AC">
        <w:rPr>
          <w:rFonts w:ascii="Times New Roman" w:hAnsi="Times New Roman" w:cs="Times New Roman"/>
          <w:b/>
          <w:bCs/>
          <w:sz w:val="28"/>
          <w:szCs w:val="28"/>
        </w:rPr>
        <w:t>Медицинская аккредитационная</w:t>
      </w:r>
      <w:r w:rsidR="008F12D2">
        <w:rPr>
          <w:rFonts w:ascii="Times New Roman" w:hAnsi="Times New Roman" w:cs="Times New Roman"/>
          <w:b/>
          <w:bCs/>
          <w:sz w:val="28"/>
          <w:szCs w:val="28"/>
        </w:rPr>
        <w:t xml:space="preserve">                                   </w:t>
      </w:r>
      <w:r w:rsidRPr="006C53AC">
        <w:rPr>
          <w:rFonts w:ascii="Times New Roman" w:hAnsi="Times New Roman" w:cs="Times New Roman"/>
          <w:b/>
          <w:bCs/>
          <w:sz w:val="28"/>
          <w:szCs w:val="28"/>
        </w:rPr>
        <w:t xml:space="preserve"> </w:t>
      </w:r>
      <w:r w:rsidR="008F12D2" w:rsidRPr="006C53AC">
        <w:rPr>
          <w:rFonts w:ascii="Times New Roman" w:hAnsi="Times New Roman" w:cs="Times New Roman"/>
          <w:b/>
          <w:bCs/>
          <w:sz w:val="28"/>
          <w:szCs w:val="28"/>
        </w:rPr>
        <w:t>Заявитель:</w:t>
      </w:r>
    </w:p>
    <w:p w14:paraId="65CFD3B3" w14:textId="6B4B2D2F" w:rsidR="00F50AE9" w:rsidRPr="006C53AC" w:rsidRDefault="009F74A7" w:rsidP="00F50AE9">
      <w:pPr>
        <w:rPr>
          <w:rFonts w:ascii="Times New Roman" w:hAnsi="Times New Roman" w:cs="Times New Roman"/>
          <w:b/>
          <w:bCs/>
          <w:sz w:val="28"/>
          <w:szCs w:val="28"/>
        </w:rPr>
      </w:pPr>
      <w:r>
        <w:rPr>
          <w:rFonts w:ascii="Times New Roman" w:hAnsi="Times New Roman" w:cs="Times New Roman"/>
          <w:b/>
          <w:bCs/>
          <w:sz w:val="28"/>
          <w:szCs w:val="28"/>
        </w:rPr>
        <w:t>к</w:t>
      </w:r>
      <w:r w:rsidR="00F50AE9" w:rsidRPr="006C53AC">
        <w:rPr>
          <w:rFonts w:ascii="Times New Roman" w:hAnsi="Times New Roman" w:cs="Times New Roman"/>
          <w:b/>
          <w:bCs/>
          <w:sz w:val="28"/>
          <w:szCs w:val="28"/>
        </w:rPr>
        <w:t>омиссия</w:t>
      </w:r>
      <w:r>
        <w:rPr>
          <w:rFonts w:ascii="Times New Roman" w:hAnsi="Times New Roman" w:cs="Times New Roman"/>
          <w:b/>
          <w:bCs/>
          <w:sz w:val="28"/>
          <w:szCs w:val="28"/>
        </w:rPr>
        <w:t>:</w:t>
      </w:r>
      <w:r w:rsidR="00F50AE9" w:rsidRPr="006C53AC">
        <w:rPr>
          <w:rFonts w:ascii="Times New Roman" w:hAnsi="Times New Roman" w:cs="Times New Roman"/>
          <w:sz w:val="28"/>
          <w:szCs w:val="28"/>
        </w:rPr>
        <w:t xml:space="preserve">                                                         </w:t>
      </w:r>
    </w:p>
    <w:p w14:paraId="70F96BFE" w14:textId="77777777" w:rsidR="00F50AE9" w:rsidRPr="006C53AC" w:rsidRDefault="00F50AE9" w:rsidP="00F50AE9">
      <w:pPr>
        <w:rPr>
          <w:rFonts w:ascii="Times New Roman" w:hAnsi="Times New Roman" w:cs="Times New Roman"/>
          <w:sz w:val="28"/>
          <w:szCs w:val="28"/>
        </w:rPr>
      </w:pPr>
    </w:p>
    <w:p w14:paraId="2BB0E211" w14:textId="77777777" w:rsidR="00F50AE9" w:rsidRPr="006C53AC" w:rsidRDefault="00F50AE9" w:rsidP="00F50AE9">
      <w:pPr>
        <w:rPr>
          <w:rFonts w:ascii="Times New Roman" w:hAnsi="Times New Roman" w:cs="Times New Roman"/>
          <w:sz w:val="28"/>
          <w:szCs w:val="28"/>
        </w:rPr>
      </w:pPr>
    </w:p>
    <w:p w14:paraId="252D8B65" w14:textId="77777777" w:rsidR="00F50AE9" w:rsidRPr="006C53AC" w:rsidRDefault="00F50AE9" w:rsidP="00782D2B">
      <w:pPr>
        <w:jc w:val="both"/>
        <w:rPr>
          <w:rFonts w:ascii="Times New Roman" w:hAnsi="Times New Roman" w:cs="Times New Roman"/>
          <w:sz w:val="28"/>
          <w:szCs w:val="28"/>
        </w:rPr>
      </w:pPr>
    </w:p>
    <w:p w14:paraId="1CCDB35B" w14:textId="77777777" w:rsidR="00F50AE9" w:rsidRPr="006C53AC" w:rsidRDefault="00F50AE9" w:rsidP="00014EF5">
      <w:pPr>
        <w:ind w:left="426"/>
        <w:jc w:val="both"/>
        <w:rPr>
          <w:rFonts w:ascii="Times New Roman" w:hAnsi="Times New Roman" w:cs="Times New Roman"/>
          <w:sz w:val="28"/>
          <w:szCs w:val="28"/>
        </w:rPr>
      </w:pPr>
    </w:p>
    <w:p w14:paraId="1FC90B97" w14:textId="77777777" w:rsidR="00782D2B" w:rsidRPr="006C53AC" w:rsidRDefault="00782D2B" w:rsidP="00014EF5">
      <w:pPr>
        <w:ind w:left="426"/>
        <w:jc w:val="both"/>
        <w:rPr>
          <w:rFonts w:ascii="Times New Roman" w:hAnsi="Times New Roman" w:cs="Times New Roman"/>
          <w:sz w:val="28"/>
          <w:szCs w:val="28"/>
        </w:rPr>
      </w:pPr>
    </w:p>
    <w:p w14:paraId="4DDB247B" w14:textId="77777777" w:rsidR="00782D2B" w:rsidRPr="006C53AC" w:rsidRDefault="00782D2B" w:rsidP="00014EF5">
      <w:pPr>
        <w:ind w:left="426"/>
        <w:jc w:val="both"/>
        <w:rPr>
          <w:rFonts w:ascii="Times New Roman" w:hAnsi="Times New Roman" w:cs="Times New Roman"/>
          <w:sz w:val="28"/>
          <w:szCs w:val="28"/>
        </w:rPr>
      </w:pPr>
    </w:p>
    <w:p w14:paraId="5FBD5EC4" w14:textId="77777777" w:rsidR="00782D2B" w:rsidRPr="006C53AC" w:rsidRDefault="00782D2B" w:rsidP="00014EF5">
      <w:pPr>
        <w:ind w:left="426"/>
        <w:jc w:val="both"/>
        <w:rPr>
          <w:rFonts w:ascii="Times New Roman" w:hAnsi="Times New Roman" w:cs="Times New Roman"/>
          <w:sz w:val="28"/>
          <w:szCs w:val="28"/>
        </w:rPr>
      </w:pPr>
    </w:p>
    <w:p w14:paraId="5BB0667E" w14:textId="77777777" w:rsidR="00782D2B" w:rsidRPr="006C53AC" w:rsidRDefault="00782D2B" w:rsidP="00014EF5">
      <w:pPr>
        <w:ind w:left="426"/>
        <w:jc w:val="both"/>
        <w:rPr>
          <w:rFonts w:ascii="Times New Roman" w:hAnsi="Times New Roman" w:cs="Times New Roman"/>
          <w:sz w:val="28"/>
          <w:szCs w:val="28"/>
        </w:rPr>
      </w:pPr>
    </w:p>
    <w:p w14:paraId="7F944E2F" w14:textId="77777777" w:rsidR="00782D2B" w:rsidRPr="006C53AC" w:rsidRDefault="00782D2B" w:rsidP="00014EF5">
      <w:pPr>
        <w:ind w:left="426"/>
        <w:jc w:val="both"/>
        <w:rPr>
          <w:rFonts w:ascii="Times New Roman" w:hAnsi="Times New Roman" w:cs="Times New Roman"/>
          <w:sz w:val="28"/>
          <w:szCs w:val="28"/>
        </w:rPr>
      </w:pPr>
    </w:p>
    <w:p w14:paraId="46986C13" w14:textId="77777777" w:rsidR="00782D2B" w:rsidRPr="006C53AC" w:rsidRDefault="00782D2B" w:rsidP="00014EF5">
      <w:pPr>
        <w:ind w:left="426"/>
        <w:jc w:val="both"/>
        <w:rPr>
          <w:rFonts w:ascii="Times New Roman" w:hAnsi="Times New Roman" w:cs="Times New Roman"/>
          <w:sz w:val="28"/>
          <w:szCs w:val="28"/>
        </w:rPr>
      </w:pPr>
    </w:p>
    <w:p w14:paraId="4C8C8DE3" w14:textId="77777777" w:rsidR="00782D2B" w:rsidRPr="006C53AC" w:rsidRDefault="00782D2B" w:rsidP="00014EF5">
      <w:pPr>
        <w:ind w:left="426"/>
        <w:jc w:val="both"/>
        <w:rPr>
          <w:rFonts w:ascii="Times New Roman" w:hAnsi="Times New Roman" w:cs="Times New Roman"/>
          <w:sz w:val="28"/>
          <w:szCs w:val="28"/>
        </w:rPr>
      </w:pPr>
    </w:p>
    <w:p w14:paraId="013660A2" w14:textId="77777777" w:rsidR="00782D2B" w:rsidRPr="006C53AC" w:rsidRDefault="00782D2B" w:rsidP="00014EF5">
      <w:pPr>
        <w:ind w:left="426"/>
        <w:jc w:val="both"/>
        <w:rPr>
          <w:rFonts w:ascii="Times New Roman" w:hAnsi="Times New Roman" w:cs="Times New Roman"/>
          <w:sz w:val="28"/>
          <w:szCs w:val="28"/>
        </w:rPr>
      </w:pPr>
    </w:p>
    <w:p w14:paraId="394870A7" w14:textId="77777777" w:rsidR="005437D3" w:rsidRPr="006C53AC" w:rsidRDefault="005437D3" w:rsidP="00014EF5">
      <w:pPr>
        <w:ind w:left="426"/>
        <w:jc w:val="both"/>
        <w:rPr>
          <w:rFonts w:ascii="Times New Roman" w:hAnsi="Times New Roman" w:cs="Times New Roman"/>
          <w:sz w:val="28"/>
          <w:szCs w:val="28"/>
        </w:rPr>
      </w:pPr>
    </w:p>
    <w:p w14:paraId="1AB5A848" w14:textId="77777777" w:rsidR="005437D3" w:rsidRPr="006C53AC" w:rsidRDefault="005437D3" w:rsidP="00014EF5">
      <w:pPr>
        <w:ind w:left="426"/>
        <w:jc w:val="both"/>
        <w:rPr>
          <w:rFonts w:ascii="Times New Roman" w:hAnsi="Times New Roman" w:cs="Times New Roman"/>
          <w:sz w:val="28"/>
          <w:szCs w:val="28"/>
        </w:rPr>
      </w:pPr>
    </w:p>
    <w:p w14:paraId="5F6E0C4B" w14:textId="77777777" w:rsidR="005437D3" w:rsidRPr="006C53AC" w:rsidRDefault="005437D3" w:rsidP="00014EF5">
      <w:pPr>
        <w:ind w:left="426"/>
        <w:jc w:val="both"/>
        <w:rPr>
          <w:rFonts w:ascii="Times New Roman" w:hAnsi="Times New Roman" w:cs="Times New Roman"/>
          <w:sz w:val="28"/>
          <w:szCs w:val="28"/>
        </w:rPr>
      </w:pPr>
    </w:p>
    <w:p w14:paraId="2A943597" w14:textId="77777777" w:rsidR="005437D3" w:rsidRPr="006C53AC" w:rsidRDefault="005437D3" w:rsidP="00014EF5">
      <w:pPr>
        <w:ind w:left="426"/>
        <w:jc w:val="both"/>
        <w:rPr>
          <w:rFonts w:ascii="Times New Roman" w:hAnsi="Times New Roman" w:cs="Times New Roman"/>
          <w:sz w:val="28"/>
          <w:szCs w:val="28"/>
        </w:rPr>
      </w:pPr>
    </w:p>
    <w:p w14:paraId="1EFEB4D7" w14:textId="77777777" w:rsidR="005437D3" w:rsidRPr="006C53AC" w:rsidRDefault="005437D3" w:rsidP="00014EF5">
      <w:pPr>
        <w:ind w:left="426"/>
        <w:jc w:val="both"/>
        <w:rPr>
          <w:rFonts w:ascii="Times New Roman" w:hAnsi="Times New Roman" w:cs="Times New Roman"/>
          <w:sz w:val="28"/>
          <w:szCs w:val="28"/>
        </w:rPr>
      </w:pPr>
    </w:p>
    <w:p w14:paraId="5377CA51" w14:textId="77777777" w:rsidR="005437D3" w:rsidRPr="006C53AC" w:rsidRDefault="005437D3" w:rsidP="00014EF5">
      <w:pPr>
        <w:ind w:left="426"/>
        <w:jc w:val="both"/>
        <w:rPr>
          <w:rFonts w:ascii="Times New Roman" w:hAnsi="Times New Roman" w:cs="Times New Roman"/>
          <w:sz w:val="28"/>
          <w:szCs w:val="28"/>
        </w:rPr>
      </w:pPr>
    </w:p>
    <w:p w14:paraId="57A94838" w14:textId="77777777" w:rsidR="005437D3" w:rsidRPr="006C53AC" w:rsidRDefault="005437D3" w:rsidP="00014EF5">
      <w:pPr>
        <w:ind w:left="426"/>
        <w:jc w:val="both"/>
        <w:rPr>
          <w:rFonts w:ascii="Times New Roman" w:hAnsi="Times New Roman" w:cs="Times New Roman"/>
          <w:sz w:val="28"/>
          <w:szCs w:val="28"/>
        </w:rPr>
      </w:pPr>
    </w:p>
    <w:p w14:paraId="21165378" w14:textId="77777777" w:rsidR="005437D3" w:rsidRPr="006C53AC" w:rsidRDefault="005437D3" w:rsidP="00014EF5">
      <w:pPr>
        <w:ind w:left="426"/>
        <w:jc w:val="both"/>
        <w:rPr>
          <w:rFonts w:ascii="Times New Roman" w:hAnsi="Times New Roman" w:cs="Times New Roman"/>
          <w:sz w:val="28"/>
          <w:szCs w:val="28"/>
        </w:rPr>
      </w:pPr>
    </w:p>
    <w:p w14:paraId="69BD5704" w14:textId="77777777" w:rsidR="005437D3" w:rsidRPr="006C53AC" w:rsidRDefault="005437D3" w:rsidP="00014EF5">
      <w:pPr>
        <w:ind w:left="426"/>
        <w:jc w:val="both"/>
        <w:rPr>
          <w:rFonts w:ascii="Times New Roman" w:hAnsi="Times New Roman" w:cs="Times New Roman"/>
          <w:sz w:val="28"/>
          <w:szCs w:val="28"/>
        </w:rPr>
      </w:pPr>
    </w:p>
    <w:p w14:paraId="26921DAD" w14:textId="77777777" w:rsidR="005437D3" w:rsidRPr="006C53AC" w:rsidRDefault="005437D3" w:rsidP="00014EF5">
      <w:pPr>
        <w:ind w:left="426"/>
        <w:jc w:val="both"/>
        <w:rPr>
          <w:rFonts w:ascii="Times New Roman" w:hAnsi="Times New Roman" w:cs="Times New Roman"/>
          <w:sz w:val="28"/>
          <w:szCs w:val="28"/>
        </w:rPr>
      </w:pPr>
    </w:p>
    <w:p w14:paraId="049AA66D" w14:textId="77777777" w:rsidR="005437D3" w:rsidRPr="006C53AC" w:rsidRDefault="005437D3" w:rsidP="00014EF5">
      <w:pPr>
        <w:ind w:left="426"/>
        <w:jc w:val="both"/>
        <w:rPr>
          <w:rFonts w:ascii="Times New Roman" w:hAnsi="Times New Roman" w:cs="Times New Roman"/>
          <w:sz w:val="28"/>
          <w:szCs w:val="28"/>
        </w:rPr>
      </w:pPr>
    </w:p>
    <w:p w14:paraId="6500E732" w14:textId="77777777" w:rsidR="005437D3" w:rsidRPr="006C53AC" w:rsidRDefault="005437D3" w:rsidP="00014EF5">
      <w:pPr>
        <w:ind w:left="426"/>
        <w:jc w:val="both"/>
        <w:rPr>
          <w:rFonts w:ascii="Times New Roman" w:hAnsi="Times New Roman" w:cs="Times New Roman"/>
          <w:sz w:val="28"/>
          <w:szCs w:val="28"/>
        </w:rPr>
      </w:pPr>
    </w:p>
    <w:p w14:paraId="4D085240" w14:textId="77777777" w:rsidR="005437D3" w:rsidRPr="006C53AC" w:rsidRDefault="005437D3" w:rsidP="00014EF5">
      <w:pPr>
        <w:ind w:left="426"/>
        <w:jc w:val="both"/>
        <w:rPr>
          <w:rFonts w:ascii="Times New Roman" w:hAnsi="Times New Roman" w:cs="Times New Roman"/>
          <w:sz w:val="28"/>
          <w:szCs w:val="28"/>
        </w:rPr>
      </w:pPr>
    </w:p>
    <w:p w14:paraId="17EF91EC" w14:textId="77777777" w:rsidR="005437D3" w:rsidRPr="006C53AC" w:rsidRDefault="005437D3" w:rsidP="00014EF5">
      <w:pPr>
        <w:ind w:left="426"/>
        <w:jc w:val="both"/>
        <w:rPr>
          <w:rFonts w:ascii="Times New Roman" w:hAnsi="Times New Roman" w:cs="Times New Roman"/>
          <w:sz w:val="28"/>
          <w:szCs w:val="28"/>
        </w:rPr>
      </w:pPr>
    </w:p>
    <w:p w14:paraId="79058EF4" w14:textId="77777777" w:rsidR="005437D3" w:rsidRPr="006C53AC" w:rsidRDefault="005437D3" w:rsidP="00014EF5">
      <w:pPr>
        <w:ind w:left="426"/>
        <w:jc w:val="both"/>
        <w:rPr>
          <w:rFonts w:ascii="Times New Roman" w:hAnsi="Times New Roman" w:cs="Times New Roman"/>
          <w:sz w:val="28"/>
          <w:szCs w:val="28"/>
        </w:rPr>
      </w:pPr>
    </w:p>
    <w:p w14:paraId="6984756B" w14:textId="77777777" w:rsidR="005437D3" w:rsidRPr="006C53AC" w:rsidRDefault="005437D3" w:rsidP="00014EF5">
      <w:pPr>
        <w:ind w:left="426"/>
        <w:jc w:val="both"/>
        <w:rPr>
          <w:rFonts w:ascii="Times New Roman" w:hAnsi="Times New Roman" w:cs="Times New Roman"/>
          <w:sz w:val="28"/>
          <w:szCs w:val="28"/>
        </w:rPr>
      </w:pPr>
    </w:p>
    <w:p w14:paraId="318C7580" w14:textId="77777777" w:rsidR="005437D3" w:rsidRPr="006C53AC" w:rsidRDefault="005437D3" w:rsidP="00014EF5">
      <w:pPr>
        <w:ind w:left="426"/>
        <w:jc w:val="both"/>
        <w:rPr>
          <w:rFonts w:ascii="Times New Roman" w:hAnsi="Times New Roman" w:cs="Times New Roman"/>
          <w:sz w:val="28"/>
          <w:szCs w:val="28"/>
        </w:rPr>
      </w:pPr>
    </w:p>
    <w:p w14:paraId="182327FC" w14:textId="77777777" w:rsidR="005437D3" w:rsidRPr="006C53AC" w:rsidRDefault="005437D3" w:rsidP="00014EF5">
      <w:pPr>
        <w:ind w:left="426"/>
        <w:jc w:val="both"/>
        <w:rPr>
          <w:rFonts w:ascii="Times New Roman" w:hAnsi="Times New Roman" w:cs="Times New Roman"/>
          <w:sz w:val="28"/>
          <w:szCs w:val="28"/>
        </w:rPr>
      </w:pPr>
    </w:p>
    <w:p w14:paraId="7A4393EB" w14:textId="77777777" w:rsidR="005437D3" w:rsidRDefault="005437D3" w:rsidP="00014EF5">
      <w:pPr>
        <w:ind w:left="426"/>
        <w:jc w:val="both"/>
        <w:rPr>
          <w:rFonts w:ascii="Times New Roman" w:hAnsi="Times New Roman" w:cs="Times New Roman"/>
          <w:sz w:val="28"/>
          <w:szCs w:val="28"/>
        </w:rPr>
      </w:pPr>
    </w:p>
    <w:p w14:paraId="1FA6492F" w14:textId="77777777" w:rsidR="001528C5" w:rsidRDefault="001528C5" w:rsidP="00014EF5">
      <w:pPr>
        <w:ind w:left="426"/>
        <w:jc w:val="both"/>
        <w:rPr>
          <w:rFonts w:ascii="Times New Roman" w:hAnsi="Times New Roman" w:cs="Times New Roman"/>
          <w:sz w:val="28"/>
          <w:szCs w:val="28"/>
        </w:rPr>
      </w:pPr>
    </w:p>
    <w:p w14:paraId="49525E00" w14:textId="77777777" w:rsidR="001528C5" w:rsidRDefault="001528C5" w:rsidP="00014EF5">
      <w:pPr>
        <w:ind w:left="426"/>
        <w:jc w:val="both"/>
        <w:rPr>
          <w:rFonts w:ascii="Times New Roman" w:hAnsi="Times New Roman" w:cs="Times New Roman"/>
          <w:sz w:val="28"/>
          <w:szCs w:val="28"/>
        </w:rPr>
      </w:pPr>
    </w:p>
    <w:p w14:paraId="77ECFC3D" w14:textId="77777777" w:rsidR="001528C5" w:rsidRDefault="001528C5" w:rsidP="00014EF5">
      <w:pPr>
        <w:ind w:left="426"/>
        <w:jc w:val="both"/>
        <w:rPr>
          <w:rFonts w:ascii="Times New Roman" w:hAnsi="Times New Roman" w:cs="Times New Roman"/>
          <w:sz w:val="28"/>
          <w:szCs w:val="28"/>
        </w:rPr>
      </w:pPr>
    </w:p>
    <w:p w14:paraId="5995B2FC" w14:textId="23AFD845" w:rsidR="001528C5" w:rsidRDefault="001528C5" w:rsidP="00014EF5">
      <w:pPr>
        <w:ind w:left="426"/>
        <w:jc w:val="both"/>
        <w:rPr>
          <w:rFonts w:ascii="Times New Roman" w:hAnsi="Times New Roman" w:cs="Times New Roman"/>
          <w:sz w:val="28"/>
          <w:szCs w:val="28"/>
        </w:rPr>
      </w:pPr>
    </w:p>
    <w:p w14:paraId="2C08A16A" w14:textId="77777777" w:rsidR="00FA5F1B" w:rsidRPr="006C53AC" w:rsidRDefault="00FA5F1B" w:rsidP="00014EF5">
      <w:pPr>
        <w:ind w:left="426"/>
        <w:jc w:val="both"/>
        <w:rPr>
          <w:rFonts w:ascii="Times New Roman" w:hAnsi="Times New Roman" w:cs="Times New Roman"/>
          <w:sz w:val="28"/>
          <w:szCs w:val="28"/>
        </w:rPr>
      </w:pPr>
    </w:p>
    <w:p w14:paraId="31B7128D" w14:textId="77777777" w:rsidR="005437D3" w:rsidRDefault="005437D3" w:rsidP="00014EF5">
      <w:pPr>
        <w:ind w:left="426"/>
        <w:jc w:val="both"/>
        <w:rPr>
          <w:rFonts w:ascii="Times New Roman" w:hAnsi="Times New Roman" w:cs="Times New Roman"/>
          <w:sz w:val="28"/>
          <w:szCs w:val="28"/>
        </w:rPr>
      </w:pPr>
    </w:p>
    <w:p w14:paraId="6D2131CF" w14:textId="77777777" w:rsidR="00B02D7C" w:rsidRPr="006C53AC" w:rsidRDefault="00B02D7C" w:rsidP="00014EF5">
      <w:pPr>
        <w:ind w:left="426"/>
        <w:jc w:val="both"/>
        <w:rPr>
          <w:rFonts w:ascii="Times New Roman" w:hAnsi="Times New Roman" w:cs="Times New Roman"/>
          <w:sz w:val="28"/>
          <w:szCs w:val="28"/>
        </w:rPr>
      </w:pPr>
    </w:p>
    <w:p w14:paraId="187F0891" w14:textId="77777777" w:rsidR="005437D3" w:rsidRPr="006C53AC" w:rsidRDefault="005437D3" w:rsidP="005437D3">
      <w:pPr>
        <w:pStyle w:val="p1"/>
        <w:jc w:val="center"/>
        <w:rPr>
          <w:rStyle w:val="s1"/>
          <w:rFonts w:ascii="Times New Roman" w:hAnsi="Times New Roman"/>
          <w:b/>
          <w:bCs/>
          <w:sz w:val="28"/>
          <w:szCs w:val="28"/>
        </w:rPr>
      </w:pPr>
    </w:p>
    <w:p w14:paraId="5C785A7F" w14:textId="77777777" w:rsidR="005437D3" w:rsidRPr="006C53AC" w:rsidRDefault="005437D3" w:rsidP="005437D3">
      <w:pPr>
        <w:pStyle w:val="p1"/>
        <w:jc w:val="center"/>
        <w:rPr>
          <w:rStyle w:val="s1"/>
          <w:rFonts w:ascii="Times New Roman" w:hAnsi="Times New Roman"/>
          <w:b/>
          <w:bCs/>
          <w:sz w:val="28"/>
          <w:szCs w:val="28"/>
        </w:rPr>
      </w:pPr>
    </w:p>
    <w:p w14:paraId="1034A058" w14:textId="77777777" w:rsidR="005437D3" w:rsidRPr="006C53AC" w:rsidRDefault="005437D3" w:rsidP="005437D3">
      <w:pPr>
        <w:pStyle w:val="p1"/>
        <w:jc w:val="center"/>
        <w:rPr>
          <w:rStyle w:val="s1"/>
          <w:rFonts w:ascii="Times New Roman" w:hAnsi="Times New Roman"/>
          <w:b/>
          <w:bCs/>
          <w:sz w:val="28"/>
          <w:szCs w:val="28"/>
        </w:rPr>
      </w:pPr>
    </w:p>
    <w:p w14:paraId="49876B34" w14:textId="0E54F776" w:rsidR="00FA5F1B" w:rsidRPr="006C53AC" w:rsidRDefault="00FA5F1B" w:rsidP="00FA5F1B">
      <w:pPr>
        <w:pStyle w:val="p1"/>
        <w:jc w:val="right"/>
        <w:rPr>
          <w:rStyle w:val="s1"/>
          <w:rFonts w:ascii="Times New Roman" w:hAnsi="Times New Roman"/>
          <w:b/>
          <w:bCs/>
          <w:sz w:val="28"/>
          <w:szCs w:val="28"/>
        </w:rPr>
      </w:pPr>
      <w:r w:rsidRPr="006C53AC">
        <w:rPr>
          <w:rStyle w:val="s1"/>
          <w:rFonts w:ascii="Times New Roman" w:hAnsi="Times New Roman"/>
          <w:b/>
          <w:bCs/>
          <w:sz w:val="28"/>
          <w:szCs w:val="28"/>
        </w:rPr>
        <w:lastRenderedPageBreak/>
        <w:t xml:space="preserve">Приложение </w:t>
      </w:r>
      <w:r>
        <w:rPr>
          <w:rStyle w:val="s1"/>
          <w:rFonts w:ascii="Times New Roman" w:hAnsi="Times New Roman"/>
          <w:b/>
          <w:bCs/>
          <w:sz w:val="28"/>
          <w:szCs w:val="28"/>
        </w:rPr>
        <w:t>3</w:t>
      </w:r>
    </w:p>
    <w:p w14:paraId="43B673DB" w14:textId="77777777" w:rsidR="00FA5F1B" w:rsidRDefault="00FA5F1B" w:rsidP="005437D3">
      <w:pPr>
        <w:pStyle w:val="p1"/>
        <w:jc w:val="center"/>
        <w:rPr>
          <w:rStyle w:val="s1"/>
          <w:rFonts w:ascii="Times New Roman" w:hAnsi="Times New Roman"/>
          <w:b/>
          <w:bCs/>
          <w:sz w:val="28"/>
          <w:szCs w:val="28"/>
        </w:rPr>
      </w:pPr>
    </w:p>
    <w:p w14:paraId="4DF7FA27" w14:textId="46EB15F7" w:rsidR="005437D3" w:rsidRDefault="005437D3" w:rsidP="005437D3">
      <w:pPr>
        <w:pStyle w:val="p1"/>
        <w:jc w:val="center"/>
        <w:rPr>
          <w:rStyle w:val="s1"/>
          <w:rFonts w:ascii="Times New Roman" w:hAnsi="Times New Roman"/>
          <w:b/>
          <w:bCs/>
          <w:sz w:val="28"/>
          <w:szCs w:val="28"/>
        </w:rPr>
      </w:pPr>
      <w:r w:rsidRPr="006C53AC">
        <w:rPr>
          <w:rStyle w:val="s1"/>
          <w:rFonts w:ascii="Times New Roman" w:hAnsi="Times New Roman"/>
          <w:b/>
          <w:bCs/>
          <w:sz w:val="28"/>
          <w:szCs w:val="28"/>
        </w:rPr>
        <w:t>Договор о проведении мониторингового визита</w:t>
      </w:r>
    </w:p>
    <w:p w14:paraId="5F004D14" w14:textId="77777777" w:rsidR="001528C5" w:rsidRPr="006C53AC" w:rsidRDefault="001528C5" w:rsidP="005437D3">
      <w:pPr>
        <w:pStyle w:val="p1"/>
        <w:jc w:val="center"/>
        <w:rPr>
          <w:rFonts w:ascii="Times New Roman" w:hAnsi="Times New Roman"/>
          <w:b/>
          <w:bCs/>
          <w:sz w:val="28"/>
          <w:szCs w:val="28"/>
        </w:rPr>
      </w:pPr>
    </w:p>
    <w:p w14:paraId="3D448E1F" w14:textId="77777777" w:rsidR="005437D3" w:rsidRPr="006C53AC" w:rsidRDefault="005437D3" w:rsidP="005437D3">
      <w:pPr>
        <w:pStyle w:val="p1"/>
        <w:rPr>
          <w:rFonts w:ascii="Times New Roman" w:hAnsi="Times New Roman"/>
          <w:sz w:val="28"/>
          <w:szCs w:val="28"/>
        </w:rPr>
      </w:pPr>
      <w:r w:rsidRPr="006C53AC">
        <w:rPr>
          <w:rStyle w:val="s1"/>
          <w:rFonts w:ascii="Times New Roman" w:hAnsi="Times New Roman"/>
          <w:sz w:val="28"/>
          <w:szCs w:val="28"/>
        </w:rPr>
        <w:t>г. Бишкек</w:t>
      </w:r>
      <w:r w:rsidRPr="006C53AC">
        <w:rPr>
          <w:rFonts w:ascii="Times New Roman" w:hAnsi="Times New Roman"/>
          <w:sz w:val="28"/>
          <w:szCs w:val="28"/>
        </w:rPr>
        <w:t xml:space="preserve">                                                                                                               «___»________</w:t>
      </w:r>
      <w:r w:rsidRPr="006C53AC">
        <w:rPr>
          <w:rStyle w:val="s1"/>
          <w:rFonts w:ascii="Times New Roman" w:hAnsi="Times New Roman"/>
          <w:sz w:val="28"/>
          <w:szCs w:val="28"/>
        </w:rPr>
        <w:t>20__</w:t>
      </w:r>
      <w:r w:rsidRPr="006C53AC">
        <w:rPr>
          <w:rStyle w:val="s1"/>
          <w:rFonts w:ascii="Times New Roman" w:eastAsia="Hiragino Sans W3" w:hAnsi="Times New Roman"/>
          <w:sz w:val="28"/>
          <w:szCs w:val="28"/>
        </w:rPr>
        <w:t>г</w:t>
      </w:r>
      <w:r w:rsidRPr="006C53AC">
        <w:rPr>
          <w:rStyle w:val="s1"/>
          <w:rFonts w:ascii="Times New Roman" w:hAnsi="Times New Roman"/>
          <w:sz w:val="28"/>
          <w:szCs w:val="28"/>
        </w:rPr>
        <w:t>.</w:t>
      </w:r>
    </w:p>
    <w:p w14:paraId="0A0D20F1" w14:textId="77777777" w:rsidR="005437D3" w:rsidRPr="006C53AC" w:rsidRDefault="005437D3" w:rsidP="005437D3">
      <w:pPr>
        <w:pStyle w:val="p1"/>
        <w:rPr>
          <w:rStyle w:val="s1"/>
          <w:rFonts w:ascii="Times New Roman" w:hAnsi="Times New Roman"/>
          <w:sz w:val="28"/>
          <w:szCs w:val="28"/>
        </w:rPr>
      </w:pPr>
    </w:p>
    <w:p w14:paraId="34B583AF" w14:textId="77777777" w:rsidR="005437D3" w:rsidRPr="006C53AC" w:rsidRDefault="005437D3" w:rsidP="005437D3">
      <w:pPr>
        <w:pStyle w:val="p1"/>
        <w:rPr>
          <w:rFonts w:ascii="Times New Roman" w:hAnsi="Times New Roman"/>
          <w:sz w:val="28"/>
          <w:szCs w:val="28"/>
        </w:rPr>
      </w:pPr>
      <w:r w:rsidRPr="006C53AC">
        <w:rPr>
          <w:rStyle w:val="s1"/>
          <w:rFonts w:ascii="Times New Roman" w:hAnsi="Times New Roman"/>
          <w:sz w:val="28"/>
          <w:szCs w:val="28"/>
        </w:rPr>
        <w:t xml:space="preserve">Медицинская аккредитационная комиссия, именуемая в дальнейшем МАК, в лице председателя___________________________, действующего на основании Устава </w:t>
      </w:r>
      <w:proofErr w:type="spellStart"/>
      <w:r w:rsidRPr="006C53AC">
        <w:rPr>
          <w:rStyle w:val="s1"/>
          <w:rFonts w:ascii="Times New Roman" w:hAnsi="Times New Roman"/>
          <w:sz w:val="28"/>
          <w:szCs w:val="28"/>
        </w:rPr>
        <w:t>МАК,с</w:t>
      </w:r>
      <w:proofErr w:type="spellEnd"/>
      <w:r w:rsidRPr="006C53AC">
        <w:rPr>
          <w:rStyle w:val="s1"/>
          <w:rFonts w:ascii="Times New Roman" w:hAnsi="Times New Roman"/>
          <w:sz w:val="28"/>
          <w:szCs w:val="28"/>
        </w:rPr>
        <w:t xml:space="preserve"> одной стороны, и ____________________________________________________________</w:t>
      </w:r>
      <w:r w:rsidRPr="006C53AC">
        <w:rPr>
          <w:rFonts w:ascii="Times New Roman" w:hAnsi="Times New Roman"/>
          <w:sz w:val="28"/>
          <w:szCs w:val="28"/>
        </w:rPr>
        <w:t>,</w:t>
      </w:r>
      <w:r w:rsidRPr="006C53AC">
        <w:rPr>
          <w:rStyle w:val="s1"/>
          <w:rFonts w:ascii="Times New Roman" w:hAnsi="Times New Roman"/>
          <w:sz w:val="28"/>
          <w:szCs w:val="28"/>
        </w:rPr>
        <w:t xml:space="preserve"> именуемый в</w:t>
      </w:r>
      <w:r w:rsidRPr="006C53AC">
        <w:rPr>
          <w:rFonts w:ascii="Times New Roman" w:hAnsi="Times New Roman"/>
          <w:sz w:val="28"/>
          <w:szCs w:val="28"/>
        </w:rPr>
        <w:t xml:space="preserve"> </w:t>
      </w:r>
    </w:p>
    <w:p w14:paraId="3289AB04" w14:textId="77777777" w:rsidR="005437D3" w:rsidRPr="006C53AC" w:rsidRDefault="005437D3" w:rsidP="005437D3">
      <w:pPr>
        <w:pStyle w:val="p1"/>
        <w:ind w:left="2832" w:firstLine="708"/>
        <w:rPr>
          <w:rFonts w:ascii="Times New Roman" w:hAnsi="Times New Roman"/>
          <w:sz w:val="28"/>
          <w:szCs w:val="28"/>
        </w:rPr>
      </w:pPr>
      <w:r w:rsidRPr="006C53AC">
        <w:rPr>
          <w:rStyle w:val="s1"/>
          <w:rFonts w:ascii="Times New Roman" w:hAnsi="Times New Roman"/>
          <w:sz w:val="28"/>
          <w:szCs w:val="28"/>
        </w:rPr>
        <w:t>(наименование ОЗ)</w:t>
      </w:r>
    </w:p>
    <w:p w14:paraId="66727525" w14:textId="77777777" w:rsidR="005437D3" w:rsidRPr="006C53AC" w:rsidRDefault="005437D3" w:rsidP="005437D3">
      <w:pPr>
        <w:pStyle w:val="p1"/>
        <w:rPr>
          <w:rFonts w:ascii="Times New Roman" w:hAnsi="Times New Roman"/>
          <w:sz w:val="28"/>
          <w:szCs w:val="28"/>
        </w:rPr>
      </w:pPr>
      <w:r w:rsidRPr="006C53AC">
        <w:rPr>
          <w:rStyle w:val="s1"/>
          <w:rFonts w:ascii="Times New Roman" w:hAnsi="Times New Roman"/>
          <w:sz w:val="28"/>
          <w:szCs w:val="28"/>
        </w:rPr>
        <w:t>дальнейшем Аккредитованный</w:t>
      </w:r>
      <w:r w:rsidRPr="006C53AC">
        <w:rPr>
          <w:rFonts w:ascii="Times New Roman" w:hAnsi="Times New Roman"/>
          <w:sz w:val="28"/>
          <w:szCs w:val="28"/>
        </w:rPr>
        <w:t xml:space="preserve"> </w:t>
      </w:r>
      <w:r w:rsidRPr="006C53AC">
        <w:rPr>
          <w:rStyle w:val="s1"/>
          <w:rFonts w:ascii="Times New Roman" w:hAnsi="Times New Roman"/>
          <w:sz w:val="28"/>
          <w:szCs w:val="28"/>
        </w:rPr>
        <w:t>объект, в лице _________________________________________,</w:t>
      </w:r>
    </w:p>
    <w:p w14:paraId="5004EB3A" w14:textId="77777777" w:rsidR="005437D3" w:rsidRPr="006C53AC" w:rsidRDefault="005437D3" w:rsidP="005437D3">
      <w:pPr>
        <w:pStyle w:val="p1"/>
        <w:ind w:left="4956" w:firstLine="708"/>
        <w:jc w:val="center"/>
        <w:rPr>
          <w:rFonts w:ascii="Times New Roman" w:hAnsi="Times New Roman"/>
          <w:sz w:val="28"/>
          <w:szCs w:val="28"/>
        </w:rPr>
      </w:pPr>
      <w:r w:rsidRPr="006C53AC">
        <w:rPr>
          <w:rStyle w:val="s1"/>
          <w:rFonts w:ascii="Times New Roman" w:hAnsi="Times New Roman"/>
          <w:sz w:val="28"/>
          <w:szCs w:val="28"/>
        </w:rPr>
        <w:t>( ФИО руководителя)</w:t>
      </w:r>
    </w:p>
    <w:p w14:paraId="67C0E14A" w14:textId="77777777" w:rsidR="005437D3" w:rsidRPr="006C53AC" w:rsidRDefault="005437D3" w:rsidP="005437D3">
      <w:pPr>
        <w:pStyle w:val="p1"/>
        <w:rPr>
          <w:rFonts w:ascii="Times New Roman" w:hAnsi="Times New Roman"/>
          <w:sz w:val="28"/>
          <w:szCs w:val="28"/>
        </w:rPr>
      </w:pPr>
      <w:r w:rsidRPr="006C53AC">
        <w:rPr>
          <w:rStyle w:val="s1"/>
          <w:rFonts w:ascii="Times New Roman" w:hAnsi="Times New Roman"/>
          <w:sz w:val="28"/>
          <w:szCs w:val="28"/>
        </w:rPr>
        <w:t>с другой стороны, заключили</w:t>
      </w:r>
      <w:r w:rsidRPr="006C53AC">
        <w:rPr>
          <w:rFonts w:ascii="Times New Roman" w:hAnsi="Times New Roman"/>
          <w:sz w:val="28"/>
          <w:szCs w:val="28"/>
        </w:rPr>
        <w:t xml:space="preserve"> </w:t>
      </w:r>
      <w:r w:rsidRPr="006C53AC">
        <w:rPr>
          <w:rStyle w:val="s1"/>
          <w:rFonts w:ascii="Times New Roman" w:hAnsi="Times New Roman"/>
          <w:sz w:val="28"/>
          <w:szCs w:val="28"/>
        </w:rPr>
        <w:t>настоящий договор о нижеследующем.</w:t>
      </w:r>
    </w:p>
    <w:p w14:paraId="6D8FD030" w14:textId="77777777" w:rsidR="005437D3" w:rsidRPr="006C53AC" w:rsidRDefault="005437D3" w:rsidP="005437D3">
      <w:pPr>
        <w:pStyle w:val="p1"/>
        <w:rPr>
          <w:rFonts w:ascii="Times New Roman" w:hAnsi="Times New Roman"/>
          <w:sz w:val="28"/>
          <w:szCs w:val="28"/>
        </w:rPr>
      </w:pPr>
    </w:p>
    <w:p w14:paraId="4132A864" w14:textId="77777777" w:rsidR="005437D3" w:rsidRPr="006C53AC" w:rsidRDefault="005437D3" w:rsidP="005437D3">
      <w:pPr>
        <w:pStyle w:val="p1"/>
        <w:rPr>
          <w:rFonts w:ascii="Times New Roman" w:hAnsi="Times New Roman"/>
          <w:sz w:val="28"/>
          <w:szCs w:val="28"/>
        </w:rPr>
      </w:pPr>
    </w:p>
    <w:p w14:paraId="4F72CDFB" w14:textId="77777777" w:rsidR="005437D3" w:rsidRPr="006C53AC" w:rsidRDefault="005437D3" w:rsidP="005437D3">
      <w:pPr>
        <w:pStyle w:val="p1"/>
        <w:jc w:val="center"/>
        <w:rPr>
          <w:rFonts w:ascii="Times New Roman" w:hAnsi="Times New Roman"/>
          <w:b/>
          <w:bCs/>
          <w:sz w:val="28"/>
          <w:szCs w:val="28"/>
        </w:rPr>
      </w:pPr>
      <w:r w:rsidRPr="006C53AC">
        <w:rPr>
          <w:rStyle w:val="s1"/>
          <w:rFonts w:ascii="Times New Roman" w:hAnsi="Times New Roman"/>
          <w:b/>
          <w:bCs/>
          <w:sz w:val="28"/>
          <w:szCs w:val="28"/>
        </w:rPr>
        <w:t>1. Предмет договора</w:t>
      </w:r>
    </w:p>
    <w:p w14:paraId="0255053B" w14:textId="77777777" w:rsidR="005437D3" w:rsidRPr="006C53AC" w:rsidRDefault="005437D3" w:rsidP="005437D3">
      <w:pPr>
        <w:pStyle w:val="li1"/>
        <w:rPr>
          <w:rStyle w:val="s1"/>
          <w:rFonts w:ascii="Times New Roman" w:eastAsia="Times New Roman" w:hAnsi="Times New Roman"/>
          <w:sz w:val="28"/>
          <w:szCs w:val="28"/>
        </w:rPr>
      </w:pPr>
    </w:p>
    <w:p w14:paraId="12B66341" w14:textId="77777777" w:rsidR="005437D3" w:rsidRPr="006C53AC" w:rsidRDefault="005437D3" w:rsidP="001528C5">
      <w:pPr>
        <w:pStyle w:val="li1"/>
        <w:jc w:val="both"/>
        <w:rPr>
          <w:rFonts w:ascii="Times New Roman" w:eastAsia="Times New Roman" w:hAnsi="Times New Roman"/>
          <w:sz w:val="28"/>
          <w:szCs w:val="28"/>
        </w:rPr>
      </w:pPr>
      <w:r w:rsidRPr="006C53AC">
        <w:rPr>
          <w:rStyle w:val="s1"/>
          <w:rFonts w:ascii="Times New Roman" w:eastAsia="Times New Roman" w:hAnsi="Times New Roman"/>
          <w:sz w:val="28"/>
          <w:szCs w:val="28"/>
        </w:rPr>
        <w:t xml:space="preserve">1.1. </w:t>
      </w:r>
      <w:r w:rsidRPr="006C53AC">
        <w:rPr>
          <w:rStyle w:val="s1"/>
          <w:rFonts w:ascii="Times New Roman" w:eastAsia="Times New Roman" w:hAnsi="Times New Roman"/>
          <w:b/>
          <w:bCs/>
          <w:sz w:val="28"/>
          <w:szCs w:val="28"/>
        </w:rPr>
        <w:t>МАК</w:t>
      </w:r>
      <w:r w:rsidRPr="006C53AC">
        <w:rPr>
          <w:rStyle w:val="s1"/>
          <w:rFonts w:ascii="Times New Roman" w:eastAsia="Times New Roman" w:hAnsi="Times New Roman"/>
          <w:sz w:val="28"/>
          <w:szCs w:val="28"/>
        </w:rPr>
        <w:t xml:space="preserve"> проводит мониторинговый визит для оценки проведения работы Аккредитованного объекта по устранению несоответствий стандартам, выявленных при проведении аккредитации.</w:t>
      </w:r>
    </w:p>
    <w:p w14:paraId="7A0A7EA4" w14:textId="77777777" w:rsidR="005437D3" w:rsidRPr="006C53AC" w:rsidRDefault="005437D3" w:rsidP="001528C5">
      <w:pPr>
        <w:pStyle w:val="li1"/>
        <w:jc w:val="both"/>
        <w:rPr>
          <w:rStyle w:val="s1"/>
          <w:rFonts w:ascii="Times New Roman" w:eastAsia="Times New Roman" w:hAnsi="Times New Roman"/>
          <w:sz w:val="28"/>
          <w:szCs w:val="28"/>
        </w:rPr>
      </w:pPr>
    </w:p>
    <w:p w14:paraId="7FA95C1A" w14:textId="77777777" w:rsidR="005437D3" w:rsidRPr="006C53AC" w:rsidRDefault="005437D3" w:rsidP="001528C5">
      <w:pPr>
        <w:pStyle w:val="li1"/>
        <w:jc w:val="both"/>
        <w:rPr>
          <w:rFonts w:ascii="Times New Roman" w:eastAsia="Times New Roman" w:hAnsi="Times New Roman"/>
          <w:sz w:val="28"/>
          <w:szCs w:val="28"/>
        </w:rPr>
      </w:pPr>
      <w:r w:rsidRPr="006C53AC">
        <w:rPr>
          <w:rStyle w:val="s1"/>
          <w:rFonts w:ascii="Times New Roman" w:eastAsia="Times New Roman" w:hAnsi="Times New Roman"/>
          <w:sz w:val="28"/>
          <w:szCs w:val="28"/>
        </w:rPr>
        <w:t>1.2. Мониторинговый визит в Аккредитованный объект осуществляется в соответствии с настоящим договором не ранее 6-ти месяцев после проведения аккредитационной экспертизы и не ранее 3-х месяцев после заключения настоящего договора.</w:t>
      </w:r>
    </w:p>
    <w:p w14:paraId="1F3F3B79" w14:textId="77777777" w:rsidR="005437D3" w:rsidRPr="006C53AC" w:rsidRDefault="005437D3" w:rsidP="001528C5">
      <w:pPr>
        <w:pStyle w:val="p1"/>
        <w:jc w:val="both"/>
        <w:rPr>
          <w:rFonts w:ascii="Times New Roman" w:hAnsi="Times New Roman"/>
          <w:sz w:val="28"/>
          <w:szCs w:val="28"/>
        </w:rPr>
      </w:pPr>
      <w:r w:rsidRPr="006C53AC">
        <w:rPr>
          <w:rStyle w:val="s1"/>
          <w:rFonts w:ascii="Times New Roman" w:hAnsi="Times New Roman"/>
          <w:sz w:val="28"/>
          <w:szCs w:val="28"/>
        </w:rPr>
        <w:t>Мониторинговый визит проводится в форме экспертизы на месте путем оценки выполнения конкретных стандартов, включенных в договор.</w:t>
      </w:r>
    </w:p>
    <w:p w14:paraId="57D94555" w14:textId="77777777" w:rsidR="005437D3" w:rsidRPr="006C53AC" w:rsidRDefault="005437D3" w:rsidP="001528C5">
      <w:pPr>
        <w:pStyle w:val="p1"/>
        <w:jc w:val="both"/>
        <w:rPr>
          <w:rStyle w:val="s1"/>
          <w:rFonts w:ascii="Times New Roman" w:hAnsi="Times New Roman"/>
          <w:sz w:val="28"/>
          <w:szCs w:val="28"/>
        </w:rPr>
      </w:pPr>
    </w:p>
    <w:p w14:paraId="4545A672" w14:textId="77777777" w:rsidR="005437D3" w:rsidRPr="006C53AC" w:rsidRDefault="005437D3" w:rsidP="001528C5">
      <w:pPr>
        <w:pStyle w:val="p1"/>
        <w:jc w:val="both"/>
        <w:rPr>
          <w:rFonts w:ascii="Times New Roman" w:hAnsi="Times New Roman"/>
          <w:sz w:val="28"/>
          <w:szCs w:val="28"/>
        </w:rPr>
      </w:pPr>
      <w:r w:rsidRPr="006C53AC">
        <w:rPr>
          <w:rStyle w:val="s1"/>
          <w:rFonts w:ascii="Times New Roman" w:hAnsi="Times New Roman"/>
          <w:sz w:val="28"/>
          <w:szCs w:val="28"/>
        </w:rPr>
        <w:t xml:space="preserve">1.3. При проведении мониторингового визита проверяется устранение замечаний и выполнение рекомендаций </w:t>
      </w:r>
      <w:r w:rsidRPr="006C53AC">
        <w:rPr>
          <w:rStyle w:val="s1"/>
          <w:rFonts w:ascii="Times New Roman" w:hAnsi="Times New Roman"/>
          <w:b/>
          <w:bCs/>
          <w:sz w:val="28"/>
          <w:szCs w:val="28"/>
        </w:rPr>
        <w:t>МАК</w:t>
      </w:r>
      <w:r w:rsidRPr="006C53AC">
        <w:rPr>
          <w:rStyle w:val="s1"/>
          <w:rFonts w:ascii="Times New Roman" w:hAnsi="Times New Roman"/>
          <w:sz w:val="28"/>
          <w:szCs w:val="28"/>
        </w:rPr>
        <w:t xml:space="preserve"> после проведения процедуры аккредитации. Результаты мониторингового визита оформляются актом, в котором делается заключение:</w:t>
      </w:r>
    </w:p>
    <w:p w14:paraId="1C0F31B7" w14:textId="77777777" w:rsidR="005437D3" w:rsidRPr="006C53AC" w:rsidRDefault="005437D3" w:rsidP="001528C5">
      <w:pPr>
        <w:pStyle w:val="li1"/>
        <w:numPr>
          <w:ilvl w:val="0"/>
          <w:numId w:val="9"/>
        </w:numPr>
        <w:jc w:val="both"/>
        <w:rPr>
          <w:rFonts w:ascii="Times New Roman" w:eastAsia="Times New Roman" w:hAnsi="Times New Roman"/>
          <w:sz w:val="28"/>
          <w:szCs w:val="28"/>
        </w:rPr>
      </w:pPr>
      <w:r w:rsidRPr="006C53AC">
        <w:rPr>
          <w:rStyle w:val="s1"/>
          <w:rFonts w:ascii="Times New Roman" w:eastAsia="Times New Roman" w:hAnsi="Times New Roman"/>
          <w:sz w:val="28"/>
          <w:szCs w:val="28"/>
        </w:rPr>
        <w:t>﻿﻿о сохранении аккредитационного статуса объекта на полный срок (три года) в соответствии с выданным аттестатом аккредитации (при устранении несоответствий стандартам, включенных в договор 50% и &gt;);</w:t>
      </w:r>
    </w:p>
    <w:p w14:paraId="0DF30C34" w14:textId="77777777" w:rsidR="005437D3" w:rsidRPr="006C53AC" w:rsidRDefault="005437D3" w:rsidP="001528C5">
      <w:pPr>
        <w:pStyle w:val="li1"/>
        <w:numPr>
          <w:ilvl w:val="0"/>
          <w:numId w:val="9"/>
        </w:numPr>
        <w:jc w:val="both"/>
        <w:rPr>
          <w:rFonts w:ascii="Times New Roman" w:eastAsia="Times New Roman" w:hAnsi="Times New Roman"/>
          <w:sz w:val="28"/>
          <w:szCs w:val="28"/>
        </w:rPr>
      </w:pPr>
      <w:r w:rsidRPr="006C53AC">
        <w:rPr>
          <w:rStyle w:val="s1"/>
          <w:rFonts w:ascii="Times New Roman" w:eastAsia="Times New Roman" w:hAnsi="Times New Roman"/>
          <w:sz w:val="28"/>
          <w:szCs w:val="28"/>
        </w:rPr>
        <w:t>﻿﻿сокращении срока аккредитационного статуса объекта до двух лет (при устранении несоответствий стандартам, включенных в договор от 30 до 49%);</w:t>
      </w:r>
    </w:p>
    <w:p w14:paraId="4027EEBF" w14:textId="77777777" w:rsidR="005437D3" w:rsidRPr="006C53AC" w:rsidRDefault="005437D3" w:rsidP="001528C5">
      <w:pPr>
        <w:pStyle w:val="li1"/>
        <w:numPr>
          <w:ilvl w:val="0"/>
          <w:numId w:val="9"/>
        </w:numPr>
        <w:jc w:val="both"/>
        <w:rPr>
          <w:rFonts w:ascii="Times New Roman" w:eastAsia="Times New Roman" w:hAnsi="Times New Roman"/>
          <w:sz w:val="28"/>
          <w:szCs w:val="28"/>
        </w:rPr>
      </w:pPr>
      <w:r w:rsidRPr="006C53AC">
        <w:rPr>
          <w:rStyle w:val="s1"/>
          <w:rFonts w:ascii="Times New Roman" w:eastAsia="Times New Roman" w:hAnsi="Times New Roman"/>
          <w:sz w:val="28"/>
          <w:szCs w:val="28"/>
        </w:rPr>
        <w:t>﻿﻿сокращении срока аккредитационного статуса объекта до одного года (при устранении несоответствий стандартам, включенных в договор &lt;30%);</w:t>
      </w:r>
    </w:p>
    <w:p w14:paraId="56FEF6A4" w14:textId="77777777" w:rsidR="005437D3" w:rsidRPr="006C53AC" w:rsidRDefault="005437D3" w:rsidP="001528C5">
      <w:pPr>
        <w:pStyle w:val="p1"/>
        <w:jc w:val="both"/>
        <w:rPr>
          <w:rFonts w:ascii="Times New Roman" w:hAnsi="Times New Roman"/>
          <w:sz w:val="28"/>
          <w:szCs w:val="28"/>
        </w:rPr>
      </w:pPr>
      <w:r w:rsidRPr="006C53AC">
        <w:rPr>
          <w:rStyle w:val="s1"/>
          <w:rFonts w:ascii="Times New Roman" w:hAnsi="Times New Roman"/>
          <w:sz w:val="28"/>
          <w:szCs w:val="28"/>
        </w:rPr>
        <w:lastRenderedPageBreak/>
        <w:t>Копия акта о проведении мониторингового визита передается Аккредитованному объекту.</w:t>
      </w:r>
    </w:p>
    <w:p w14:paraId="0E48E8F1" w14:textId="77777777" w:rsidR="005437D3" w:rsidRPr="006C53AC" w:rsidRDefault="005437D3" w:rsidP="001528C5">
      <w:pPr>
        <w:pStyle w:val="p1"/>
        <w:jc w:val="both"/>
        <w:rPr>
          <w:rStyle w:val="s1"/>
          <w:rFonts w:ascii="Times New Roman" w:hAnsi="Times New Roman"/>
          <w:sz w:val="28"/>
          <w:szCs w:val="28"/>
        </w:rPr>
      </w:pPr>
    </w:p>
    <w:p w14:paraId="1E1D2697" w14:textId="77777777" w:rsidR="005437D3" w:rsidRPr="006C53AC" w:rsidRDefault="005437D3" w:rsidP="001528C5">
      <w:pPr>
        <w:pStyle w:val="p1"/>
        <w:jc w:val="both"/>
        <w:rPr>
          <w:rFonts w:ascii="Times New Roman" w:hAnsi="Times New Roman"/>
          <w:sz w:val="28"/>
          <w:szCs w:val="28"/>
        </w:rPr>
      </w:pPr>
      <w:r w:rsidRPr="006C53AC">
        <w:rPr>
          <w:rStyle w:val="s1"/>
          <w:rFonts w:ascii="Times New Roman" w:hAnsi="Times New Roman"/>
          <w:sz w:val="28"/>
          <w:szCs w:val="28"/>
        </w:rPr>
        <w:t>1.4. Аккредитованный объект обязуется произвести оплату за проведение процедуры мониторингового визита.</w:t>
      </w:r>
    </w:p>
    <w:p w14:paraId="5F5E3BCE" w14:textId="77777777" w:rsidR="005437D3" w:rsidRPr="006C53AC" w:rsidRDefault="005437D3" w:rsidP="005437D3">
      <w:pPr>
        <w:pStyle w:val="p1"/>
        <w:jc w:val="center"/>
        <w:rPr>
          <w:rStyle w:val="s1"/>
          <w:rFonts w:ascii="Times New Roman" w:hAnsi="Times New Roman"/>
          <w:sz w:val="28"/>
          <w:szCs w:val="28"/>
        </w:rPr>
      </w:pPr>
    </w:p>
    <w:p w14:paraId="3D293C95" w14:textId="77777777" w:rsidR="005437D3" w:rsidRDefault="005437D3" w:rsidP="005437D3">
      <w:pPr>
        <w:pStyle w:val="p1"/>
        <w:jc w:val="center"/>
        <w:rPr>
          <w:rStyle w:val="s1"/>
          <w:rFonts w:ascii="Times New Roman" w:hAnsi="Times New Roman"/>
          <w:b/>
          <w:bCs/>
          <w:sz w:val="28"/>
          <w:szCs w:val="28"/>
        </w:rPr>
      </w:pPr>
      <w:r w:rsidRPr="006C53AC">
        <w:rPr>
          <w:rStyle w:val="s1"/>
          <w:rFonts w:ascii="Times New Roman" w:hAnsi="Times New Roman"/>
          <w:b/>
          <w:bCs/>
          <w:sz w:val="28"/>
          <w:szCs w:val="28"/>
        </w:rPr>
        <w:t>2.Обязанности сторон</w:t>
      </w:r>
    </w:p>
    <w:p w14:paraId="2999E8CF" w14:textId="77777777" w:rsidR="001528C5" w:rsidRPr="006C53AC" w:rsidRDefault="001528C5" w:rsidP="005437D3">
      <w:pPr>
        <w:pStyle w:val="p1"/>
        <w:jc w:val="center"/>
        <w:rPr>
          <w:rFonts w:ascii="Times New Roman" w:hAnsi="Times New Roman"/>
          <w:b/>
          <w:bCs/>
          <w:sz w:val="28"/>
          <w:szCs w:val="28"/>
        </w:rPr>
      </w:pPr>
    </w:p>
    <w:p w14:paraId="7205E56F" w14:textId="77777777" w:rsidR="005437D3" w:rsidRPr="006C53AC" w:rsidRDefault="005437D3" w:rsidP="001528C5">
      <w:pPr>
        <w:pStyle w:val="p1"/>
        <w:jc w:val="both"/>
        <w:rPr>
          <w:rFonts w:ascii="Times New Roman" w:hAnsi="Times New Roman"/>
          <w:sz w:val="28"/>
          <w:szCs w:val="28"/>
        </w:rPr>
      </w:pPr>
      <w:r w:rsidRPr="006C53AC">
        <w:rPr>
          <w:rStyle w:val="s1"/>
          <w:rFonts w:ascii="Times New Roman" w:hAnsi="Times New Roman"/>
          <w:sz w:val="28"/>
          <w:szCs w:val="28"/>
        </w:rPr>
        <w:t>2.1.</w:t>
      </w:r>
      <w:r w:rsidRPr="006C53AC">
        <w:rPr>
          <w:rFonts w:ascii="Times New Roman" w:hAnsi="Times New Roman"/>
          <w:sz w:val="28"/>
          <w:szCs w:val="28"/>
        </w:rPr>
        <w:t xml:space="preserve"> </w:t>
      </w:r>
      <w:r w:rsidRPr="006C53AC">
        <w:rPr>
          <w:rStyle w:val="s1"/>
          <w:rFonts w:ascii="Times New Roman" w:hAnsi="Times New Roman"/>
          <w:sz w:val="28"/>
          <w:szCs w:val="28"/>
        </w:rPr>
        <w:t>МАК обязана:</w:t>
      </w:r>
    </w:p>
    <w:p w14:paraId="673FD433" w14:textId="77777777" w:rsidR="005437D3" w:rsidRPr="006C53AC" w:rsidRDefault="005437D3" w:rsidP="001528C5">
      <w:pPr>
        <w:pStyle w:val="p1"/>
        <w:ind w:left="709" w:hanging="283"/>
        <w:jc w:val="both"/>
        <w:rPr>
          <w:rFonts w:ascii="Times New Roman" w:hAnsi="Times New Roman"/>
          <w:sz w:val="28"/>
          <w:szCs w:val="28"/>
        </w:rPr>
      </w:pPr>
      <w:r w:rsidRPr="006C53AC">
        <w:rPr>
          <w:rStyle w:val="s1"/>
          <w:rFonts w:ascii="Times New Roman" w:hAnsi="Times New Roman"/>
          <w:sz w:val="28"/>
          <w:szCs w:val="28"/>
        </w:rPr>
        <w:t>-      осуществить процедуру мониторингового визита в соответствии с настоящим</w:t>
      </w:r>
      <w:r w:rsidRPr="006C53AC">
        <w:rPr>
          <w:rFonts w:ascii="Times New Roman" w:hAnsi="Times New Roman"/>
          <w:sz w:val="28"/>
          <w:szCs w:val="28"/>
        </w:rPr>
        <w:br/>
      </w:r>
      <w:r w:rsidRPr="006C53AC">
        <w:rPr>
          <w:rStyle w:val="s1"/>
          <w:rFonts w:ascii="Times New Roman" w:hAnsi="Times New Roman"/>
          <w:sz w:val="28"/>
          <w:szCs w:val="28"/>
        </w:rPr>
        <w:t xml:space="preserve">  договором;</w:t>
      </w:r>
    </w:p>
    <w:p w14:paraId="16BC928E" w14:textId="77777777" w:rsidR="005437D3" w:rsidRPr="006C53AC" w:rsidRDefault="005437D3" w:rsidP="001528C5">
      <w:pPr>
        <w:pStyle w:val="p1"/>
        <w:jc w:val="both"/>
        <w:rPr>
          <w:rFonts w:ascii="Times New Roman" w:hAnsi="Times New Roman"/>
          <w:sz w:val="28"/>
          <w:szCs w:val="28"/>
        </w:rPr>
      </w:pPr>
      <w:r w:rsidRPr="006C53AC">
        <w:rPr>
          <w:rStyle w:val="s1"/>
          <w:rFonts w:ascii="Times New Roman" w:hAnsi="Times New Roman"/>
          <w:sz w:val="28"/>
          <w:szCs w:val="28"/>
        </w:rPr>
        <w:t>2.2. Аккредитованный объект обязан:</w:t>
      </w:r>
    </w:p>
    <w:p w14:paraId="5B4F05E2" w14:textId="77777777" w:rsidR="005437D3" w:rsidRPr="006C53AC" w:rsidRDefault="005437D3" w:rsidP="001528C5">
      <w:pPr>
        <w:pStyle w:val="li1"/>
        <w:numPr>
          <w:ilvl w:val="0"/>
          <w:numId w:val="10"/>
        </w:numPr>
        <w:spacing w:line="276" w:lineRule="auto"/>
        <w:ind w:left="851" w:hanging="425"/>
        <w:jc w:val="both"/>
        <w:rPr>
          <w:rFonts w:ascii="Times New Roman" w:eastAsia="Times New Roman" w:hAnsi="Times New Roman"/>
          <w:sz w:val="28"/>
          <w:szCs w:val="28"/>
        </w:rPr>
      </w:pPr>
      <w:r w:rsidRPr="006C53AC">
        <w:rPr>
          <w:rStyle w:val="s1"/>
          <w:rFonts w:ascii="Times New Roman" w:eastAsia="Times New Roman" w:hAnsi="Times New Roman"/>
          <w:sz w:val="28"/>
          <w:szCs w:val="28"/>
        </w:rPr>
        <w:t>﻿﻿устранить выявленные дефекты и несоответствия стандартам аккредитации до проведения мониторингового визита;</w:t>
      </w:r>
    </w:p>
    <w:p w14:paraId="01A1A711" w14:textId="77777777" w:rsidR="005437D3" w:rsidRPr="006C53AC" w:rsidRDefault="005437D3" w:rsidP="001528C5">
      <w:pPr>
        <w:pStyle w:val="li1"/>
        <w:numPr>
          <w:ilvl w:val="0"/>
          <w:numId w:val="10"/>
        </w:numPr>
        <w:spacing w:line="276" w:lineRule="auto"/>
        <w:ind w:left="851" w:hanging="425"/>
        <w:jc w:val="both"/>
        <w:rPr>
          <w:rFonts w:ascii="Times New Roman" w:eastAsia="Times New Roman" w:hAnsi="Times New Roman"/>
          <w:sz w:val="28"/>
          <w:szCs w:val="28"/>
        </w:rPr>
      </w:pPr>
      <w:r w:rsidRPr="006C53AC">
        <w:rPr>
          <w:rStyle w:val="s1"/>
          <w:rFonts w:ascii="Times New Roman" w:eastAsia="Times New Roman" w:hAnsi="Times New Roman"/>
          <w:sz w:val="28"/>
          <w:szCs w:val="28"/>
        </w:rPr>
        <w:t>﻿﻿проинформировать МАК (в письменном виде) о проведении работ по устранению несоответствий стандартам аккредитации, включенных в договор за две недели перед проведением мониторингового визита;</w:t>
      </w:r>
    </w:p>
    <w:p w14:paraId="3192E33C" w14:textId="77777777" w:rsidR="005437D3" w:rsidRPr="006C53AC" w:rsidRDefault="005437D3" w:rsidP="001528C5">
      <w:pPr>
        <w:pStyle w:val="li1"/>
        <w:numPr>
          <w:ilvl w:val="0"/>
          <w:numId w:val="10"/>
        </w:numPr>
        <w:spacing w:line="276" w:lineRule="auto"/>
        <w:ind w:left="851" w:hanging="425"/>
        <w:jc w:val="both"/>
        <w:rPr>
          <w:rStyle w:val="s1"/>
          <w:rFonts w:ascii="Times New Roman" w:eastAsia="Times New Roman" w:hAnsi="Times New Roman"/>
          <w:sz w:val="28"/>
          <w:szCs w:val="28"/>
        </w:rPr>
      </w:pPr>
      <w:r w:rsidRPr="006C53AC">
        <w:rPr>
          <w:rStyle w:val="s1"/>
          <w:rFonts w:ascii="Times New Roman" w:eastAsia="Times New Roman" w:hAnsi="Times New Roman"/>
          <w:sz w:val="28"/>
          <w:szCs w:val="28"/>
        </w:rPr>
        <w:t>﻿﻿обеспечить достоверность представляемых документов и информации;</w:t>
      </w:r>
    </w:p>
    <w:p w14:paraId="6B244724" w14:textId="77777777" w:rsidR="005437D3" w:rsidRPr="006C53AC" w:rsidRDefault="005437D3" w:rsidP="001528C5">
      <w:pPr>
        <w:pStyle w:val="li1"/>
        <w:numPr>
          <w:ilvl w:val="0"/>
          <w:numId w:val="10"/>
        </w:numPr>
        <w:spacing w:line="276" w:lineRule="auto"/>
        <w:ind w:left="851" w:hanging="425"/>
        <w:jc w:val="both"/>
        <w:rPr>
          <w:rFonts w:ascii="Times New Roman" w:eastAsia="Times New Roman" w:hAnsi="Times New Roman"/>
          <w:sz w:val="28"/>
          <w:szCs w:val="28"/>
        </w:rPr>
      </w:pPr>
      <w:r w:rsidRPr="006C53AC">
        <w:rPr>
          <w:rFonts w:ascii="Times New Roman" w:eastAsia="Times New Roman" w:hAnsi="Times New Roman"/>
          <w:sz w:val="28"/>
          <w:szCs w:val="28"/>
        </w:rPr>
        <w:t>﻿﻿произвести оплату за услуги МАК по проведению процедуры мониторингового визита;</w:t>
      </w:r>
    </w:p>
    <w:p w14:paraId="69CA2D52" w14:textId="6CA61433" w:rsidR="005437D3" w:rsidRDefault="005437D3" w:rsidP="001528C5">
      <w:pPr>
        <w:numPr>
          <w:ilvl w:val="0"/>
          <w:numId w:val="10"/>
        </w:numPr>
        <w:spacing w:line="276" w:lineRule="auto"/>
        <w:ind w:left="851" w:hanging="425"/>
        <w:jc w:val="both"/>
        <w:rPr>
          <w:rFonts w:ascii="Times New Roman" w:eastAsia="Times New Roman" w:hAnsi="Times New Roman" w:cs="Times New Roman"/>
          <w:kern w:val="0"/>
          <w:sz w:val="28"/>
          <w:szCs w:val="28"/>
          <w14:ligatures w14:val="none"/>
        </w:rPr>
      </w:pPr>
      <w:r w:rsidRPr="006C53AC">
        <w:rPr>
          <w:rFonts w:ascii="Times New Roman" w:eastAsia="Times New Roman" w:hAnsi="Times New Roman" w:cs="Times New Roman"/>
          <w:kern w:val="0"/>
          <w:sz w:val="28"/>
          <w:szCs w:val="28"/>
          <w14:ligatures w14:val="none"/>
        </w:rPr>
        <w:t>﻿﻿оплатить транспортные расходы, связанные с проездом экспертной группы МАК до места расположения аккредитованного объекта и обратно.</w:t>
      </w:r>
    </w:p>
    <w:p w14:paraId="3A61DA6B" w14:textId="77777777" w:rsidR="00FA5F1B" w:rsidRPr="006C53AC" w:rsidRDefault="00FA5F1B" w:rsidP="00FA5F1B">
      <w:pPr>
        <w:spacing w:line="276" w:lineRule="auto"/>
        <w:ind w:left="851"/>
        <w:jc w:val="both"/>
        <w:rPr>
          <w:rFonts w:ascii="Times New Roman" w:eastAsia="Times New Roman" w:hAnsi="Times New Roman" w:cs="Times New Roman"/>
          <w:kern w:val="0"/>
          <w:sz w:val="28"/>
          <w:szCs w:val="28"/>
          <w14:ligatures w14:val="none"/>
        </w:rPr>
      </w:pPr>
    </w:p>
    <w:p w14:paraId="0C3980FA" w14:textId="77777777" w:rsidR="005437D3" w:rsidRPr="006C53AC" w:rsidRDefault="005437D3" w:rsidP="005437D3">
      <w:pPr>
        <w:jc w:val="center"/>
        <w:rPr>
          <w:rFonts w:ascii="Times New Roman" w:hAnsi="Times New Roman" w:cs="Times New Roman"/>
          <w:b/>
          <w:bCs/>
          <w:kern w:val="0"/>
          <w:sz w:val="28"/>
          <w:szCs w:val="28"/>
          <w14:ligatures w14:val="none"/>
        </w:rPr>
      </w:pPr>
      <w:r w:rsidRPr="006C53AC">
        <w:rPr>
          <w:rFonts w:ascii="Times New Roman" w:hAnsi="Times New Roman" w:cs="Times New Roman"/>
          <w:b/>
          <w:bCs/>
          <w:kern w:val="0"/>
          <w:sz w:val="28"/>
          <w:szCs w:val="28"/>
          <w14:ligatures w14:val="none"/>
        </w:rPr>
        <w:t>3.  Порядок оплаты за проведение мониторингового визита</w:t>
      </w:r>
    </w:p>
    <w:p w14:paraId="1515B6AA" w14:textId="77777777" w:rsidR="005437D3" w:rsidRPr="006C53AC" w:rsidRDefault="005437D3" w:rsidP="005437D3">
      <w:pPr>
        <w:jc w:val="center"/>
        <w:rPr>
          <w:rFonts w:ascii="Times New Roman" w:hAnsi="Times New Roman" w:cs="Times New Roman"/>
          <w:b/>
          <w:bCs/>
          <w:kern w:val="0"/>
          <w:sz w:val="28"/>
          <w:szCs w:val="28"/>
          <w14:ligatures w14:val="none"/>
        </w:rPr>
      </w:pPr>
    </w:p>
    <w:p w14:paraId="7D0D41F0" w14:textId="77777777" w:rsidR="005437D3" w:rsidRPr="006C53AC" w:rsidRDefault="005437D3" w:rsidP="001528C5">
      <w:pPr>
        <w:spacing w:line="276" w:lineRule="auto"/>
        <w:ind w:left="360" w:hanging="360"/>
        <w:jc w:val="both"/>
        <w:rPr>
          <w:rFonts w:ascii="Times New Roman" w:eastAsia="Times New Roman" w:hAnsi="Times New Roman" w:cs="Times New Roman"/>
          <w:kern w:val="0"/>
          <w:sz w:val="28"/>
          <w:szCs w:val="28"/>
          <w14:ligatures w14:val="none"/>
        </w:rPr>
      </w:pPr>
      <w:r w:rsidRPr="006C53AC">
        <w:rPr>
          <w:rFonts w:ascii="Times New Roman" w:eastAsia="Times New Roman" w:hAnsi="Times New Roman" w:cs="Times New Roman"/>
          <w:kern w:val="0"/>
          <w:sz w:val="28"/>
          <w:szCs w:val="28"/>
          <w14:ligatures w14:val="none"/>
        </w:rPr>
        <w:t>3.1. Порядок оплаты за мониторинговый визит определяется в соответствии с Положением «О порядке аккредитации организаций здравоохранения в Кыргызской Республике», утвержденным в установленном порядке.</w:t>
      </w:r>
    </w:p>
    <w:p w14:paraId="00A79E82" w14:textId="77777777" w:rsidR="005437D3" w:rsidRPr="006C53AC" w:rsidRDefault="005437D3" w:rsidP="001528C5">
      <w:pPr>
        <w:spacing w:line="276" w:lineRule="auto"/>
        <w:ind w:left="360" w:hanging="360"/>
        <w:jc w:val="both"/>
        <w:rPr>
          <w:rFonts w:ascii="Times New Roman" w:eastAsia="Times New Roman" w:hAnsi="Times New Roman" w:cs="Times New Roman"/>
          <w:kern w:val="0"/>
          <w:sz w:val="28"/>
          <w:szCs w:val="28"/>
          <w14:ligatures w14:val="none"/>
        </w:rPr>
      </w:pPr>
      <w:r w:rsidRPr="006C53AC">
        <w:rPr>
          <w:rFonts w:ascii="Times New Roman" w:eastAsia="Times New Roman" w:hAnsi="Times New Roman" w:cs="Times New Roman"/>
          <w:kern w:val="0"/>
          <w:sz w:val="28"/>
          <w:szCs w:val="28"/>
          <w14:ligatures w14:val="none"/>
        </w:rPr>
        <w:t>3.2. Оплату за мониторинговый визит Аккредитованный объект производит в соответствии с полученным от МАК счетом к оплате (до проведения процедуры мониторингового визита).</w:t>
      </w:r>
    </w:p>
    <w:p w14:paraId="3978A0B1" w14:textId="77777777" w:rsidR="005437D3" w:rsidRPr="006C53AC" w:rsidRDefault="005437D3" w:rsidP="001528C5">
      <w:pPr>
        <w:spacing w:line="276" w:lineRule="auto"/>
        <w:ind w:left="360" w:hanging="360"/>
        <w:jc w:val="both"/>
        <w:rPr>
          <w:rFonts w:ascii="Times New Roman" w:eastAsia="Times New Roman" w:hAnsi="Times New Roman" w:cs="Times New Roman"/>
          <w:kern w:val="0"/>
          <w:sz w:val="28"/>
          <w:szCs w:val="28"/>
          <w14:ligatures w14:val="none"/>
        </w:rPr>
      </w:pPr>
      <w:r w:rsidRPr="006C53AC">
        <w:rPr>
          <w:rFonts w:ascii="Times New Roman" w:eastAsia="Times New Roman" w:hAnsi="Times New Roman" w:cs="Times New Roman"/>
          <w:kern w:val="0"/>
          <w:sz w:val="28"/>
          <w:szCs w:val="28"/>
          <w14:ligatures w14:val="none"/>
        </w:rPr>
        <w:t>3.3. В случае несвоевременной оплаты за мониторинговый визит Аккредитованным объектом, МАК не проводит процедуру мониторингового визита до подтверждения оплаты.</w:t>
      </w:r>
    </w:p>
    <w:p w14:paraId="63B97A5F" w14:textId="77777777" w:rsidR="005437D3" w:rsidRPr="006C53AC" w:rsidRDefault="005437D3" w:rsidP="005437D3">
      <w:pPr>
        <w:jc w:val="center"/>
        <w:rPr>
          <w:rFonts w:ascii="Times New Roman" w:hAnsi="Times New Roman" w:cs="Times New Roman"/>
          <w:kern w:val="0"/>
          <w:sz w:val="28"/>
          <w:szCs w:val="28"/>
          <w14:ligatures w14:val="none"/>
        </w:rPr>
      </w:pPr>
    </w:p>
    <w:p w14:paraId="5D986C2C" w14:textId="77777777" w:rsidR="005437D3" w:rsidRPr="006C53AC" w:rsidRDefault="005437D3" w:rsidP="005437D3">
      <w:pPr>
        <w:jc w:val="center"/>
        <w:rPr>
          <w:rFonts w:ascii="Times New Roman" w:hAnsi="Times New Roman" w:cs="Times New Roman"/>
          <w:b/>
          <w:bCs/>
          <w:kern w:val="0"/>
          <w:sz w:val="28"/>
          <w:szCs w:val="28"/>
          <w14:ligatures w14:val="none"/>
        </w:rPr>
      </w:pPr>
      <w:r w:rsidRPr="006C53AC">
        <w:rPr>
          <w:rFonts w:ascii="Times New Roman" w:hAnsi="Times New Roman" w:cs="Times New Roman"/>
          <w:b/>
          <w:bCs/>
          <w:kern w:val="0"/>
          <w:sz w:val="28"/>
          <w:szCs w:val="28"/>
          <w14:ligatures w14:val="none"/>
        </w:rPr>
        <w:t>4. Ответственность Сторон</w:t>
      </w:r>
    </w:p>
    <w:p w14:paraId="3B7AAFC6" w14:textId="77777777" w:rsidR="005437D3" w:rsidRPr="006C53AC" w:rsidRDefault="005437D3" w:rsidP="005437D3">
      <w:pPr>
        <w:rPr>
          <w:rFonts w:ascii="Times New Roman" w:eastAsia="Times New Roman" w:hAnsi="Times New Roman" w:cs="Times New Roman"/>
          <w:kern w:val="0"/>
          <w:sz w:val="28"/>
          <w:szCs w:val="28"/>
          <w14:ligatures w14:val="none"/>
        </w:rPr>
      </w:pPr>
    </w:p>
    <w:p w14:paraId="6CB605F6" w14:textId="77777777" w:rsidR="005437D3" w:rsidRPr="006C53AC" w:rsidRDefault="005437D3" w:rsidP="001528C5">
      <w:pPr>
        <w:jc w:val="both"/>
        <w:rPr>
          <w:rFonts w:ascii="Times New Roman" w:eastAsia="Times New Roman" w:hAnsi="Times New Roman" w:cs="Times New Roman"/>
          <w:kern w:val="0"/>
          <w:sz w:val="28"/>
          <w:szCs w:val="28"/>
          <w14:ligatures w14:val="none"/>
        </w:rPr>
      </w:pPr>
      <w:r w:rsidRPr="006C53AC">
        <w:rPr>
          <w:rFonts w:ascii="Times New Roman" w:eastAsia="Times New Roman" w:hAnsi="Times New Roman" w:cs="Times New Roman"/>
          <w:kern w:val="0"/>
          <w:sz w:val="28"/>
          <w:szCs w:val="28"/>
          <w14:ligatures w14:val="none"/>
        </w:rPr>
        <w:lastRenderedPageBreak/>
        <w:t>4.1.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Кыргызской Республики.</w:t>
      </w:r>
    </w:p>
    <w:p w14:paraId="1E0F8FB4" w14:textId="77777777" w:rsidR="005437D3" w:rsidRPr="006C53AC" w:rsidRDefault="005437D3" w:rsidP="001528C5">
      <w:pPr>
        <w:jc w:val="both"/>
        <w:rPr>
          <w:rFonts w:ascii="Times New Roman" w:eastAsia="Times New Roman" w:hAnsi="Times New Roman" w:cs="Times New Roman"/>
          <w:kern w:val="0"/>
          <w:sz w:val="28"/>
          <w:szCs w:val="28"/>
          <w14:ligatures w14:val="none"/>
        </w:rPr>
      </w:pPr>
    </w:p>
    <w:p w14:paraId="56089E11" w14:textId="77777777" w:rsidR="005437D3" w:rsidRPr="006C53AC" w:rsidRDefault="005437D3" w:rsidP="001528C5">
      <w:pPr>
        <w:jc w:val="both"/>
        <w:rPr>
          <w:rFonts w:ascii="Times New Roman" w:eastAsia="Times New Roman" w:hAnsi="Times New Roman" w:cs="Times New Roman"/>
          <w:kern w:val="0"/>
          <w:sz w:val="28"/>
          <w:szCs w:val="28"/>
          <w14:ligatures w14:val="none"/>
        </w:rPr>
      </w:pPr>
      <w:r w:rsidRPr="006C53AC">
        <w:rPr>
          <w:rFonts w:ascii="Times New Roman" w:eastAsia="Times New Roman" w:hAnsi="Times New Roman" w:cs="Times New Roman"/>
          <w:kern w:val="0"/>
          <w:sz w:val="28"/>
          <w:szCs w:val="28"/>
          <w14:ligatures w14:val="none"/>
        </w:rPr>
        <w:t>4.2. В случае возникновения разногласий все вопросы решаются путем двухсторонних переговоров, а при невозможности прийти к согласию подобным образом - в судебных органах в установленном законодательством Кыргызской Республики порядке.</w:t>
      </w:r>
    </w:p>
    <w:p w14:paraId="23A4DC6D" w14:textId="77777777" w:rsidR="005437D3" w:rsidRPr="006C53AC" w:rsidRDefault="005437D3" w:rsidP="005437D3">
      <w:pPr>
        <w:rPr>
          <w:rFonts w:ascii="Times New Roman" w:hAnsi="Times New Roman" w:cs="Times New Roman"/>
          <w:kern w:val="0"/>
          <w:sz w:val="28"/>
          <w:szCs w:val="28"/>
          <w14:ligatures w14:val="none"/>
        </w:rPr>
      </w:pPr>
    </w:p>
    <w:p w14:paraId="06A90ACE" w14:textId="77777777" w:rsidR="005437D3" w:rsidRPr="006C53AC" w:rsidRDefault="005437D3" w:rsidP="005437D3">
      <w:pPr>
        <w:jc w:val="center"/>
        <w:rPr>
          <w:rFonts w:ascii="Times New Roman" w:hAnsi="Times New Roman" w:cs="Times New Roman"/>
          <w:b/>
          <w:bCs/>
          <w:kern w:val="0"/>
          <w:sz w:val="28"/>
          <w:szCs w:val="28"/>
          <w14:ligatures w14:val="none"/>
        </w:rPr>
      </w:pPr>
      <w:r w:rsidRPr="006C53AC">
        <w:rPr>
          <w:rFonts w:ascii="Times New Roman" w:hAnsi="Times New Roman" w:cs="Times New Roman"/>
          <w:b/>
          <w:bCs/>
          <w:kern w:val="0"/>
          <w:sz w:val="28"/>
          <w:szCs w:val="28"/>
          <w14:ligatures w14:val="none"/>
        </w:rPr>
        <w:t>5. Срок действия договора</w:t>
      </w:r>
    </w:p>
    <w:p w14:paraId="1E104612" w14:textId="77777777" w:rsidR="005437D3" w:rsidRPr="006C53AC" w:rsidRDefault="005437D3" w:rsidP="005437D3">
      <w:pPr>
        <w:jc w:val="center"/>
        <w:rPr>
          <w:rFonts w:ascii="Times New Roman" w:hAnsi="Times New Roman" w:cs="Times New Roman"/>
          <w:b/>
          <w:bCs/>
          <w:kern w:val="0"/>
          <w:sz w:val="28"/>
          <w:szCs w:val="28"/>
          <w14:ligatures w14:val="none"/>
        </w:rPr>
      </w:pPr>
    </w:p>
    <w:p w14:paraId="160CB7C7" w14:textId="1024EBB0" w:rsidR="005437D3" w:rsidRPr="006C53AC" w:rsidRDefault="005437D3" w:rsidP="001528C5">
      <w:pPr>
        <w:jc w:val="both"/>
        <w:rPr>
          <w:rFonts w:ascii="Times New Roman" w:hAnsi="Times New Roman" w:cs="Times New Roman"/>
          <w:kern w:val="0"/>
          <w:sz w:val="28"/>
          <w:szCs w:val="28"/>
          <w14:ligatures w14:val="none"/>
        </w:rPr>
      </w:pPr>
      <w:r w:rsidRPr="006C53AC">
        <w:rPr>
          <w:rFonts w:ascii="Times New Roman" w:hAnsi="Times New Roman" w:cs="Times New Roman"/>
          <w:kern w:val="0"/>
          <w:sz w:val="28"/>
          <w:szCs w:val="28"/>
          <w14:ligatures w14:val="none"/>
        </w:rPr>
        <w:t>5.1. Настоящий договор вступает в силу с момента его подписания и действует до</w:t>
      </w:r>
      <w:r w:rsidR="00E72BB0">
        <w:rPr>
          <w:rFonts w:ascii="Times New Roman" w:hAnsi="Times New Roman" w:cs="Times New Roman"/>
          <w:kern w:val="0"/>
          <w:sz w:val="28"/>
          <w:szCs w:val="28"/>
          <w14:ligatures w14:val="none"/>
        </w:rPr>
        <w:t xml:space="preserve"> </w:t>
      </w:r>
      <w:r w:rsidRPr="006C53AC">
        <w:rPr>
          <w:rFonts w:ascii="Times New Roman" w:hAnsi="Times New Roman" w:cs="Times New Roman"/>
          <w:kern w:val="0"/>
          <w:sz w:val="28"/>
          <w:szCs w:val="28"/>
          <w14:ligatures w14:val="none"/>
        </w:rPr>
        <w:t>выполнения Сторонами своих обязательств, определенных настоящим договором.</w:t>
      </w:r>
    </w:p>
    <w:p w14:paraId="00F3015F" w14:textId="77777777" w:rsidR="005437D3" w:rsidRPr="006C53AC" w:rsidRDefault="005437D3" w:rsidP="001528C5">
      <w:pPr>
        <w:jc w:val="both"/>
        <w:rPr>
          <w:rFonts w:ascii="Times New Roman" w:hAnsi="Times New Roman" w:cs="Times New Roman"/>
          <w:kern w:val="0"/>
          <w:sz w:val="28"/>
          <w:szCs w:val="28"/>
          <w14:ligatures w14:val="none"/>
        </w:rPr>
      </w:pPr>
    </w:p>
    <w:p w14:paraId="05885635" w14:textId="77777777" w:rsidR="005437D3" w:rsidRPr="006C53AC" w:rsidRDefault="005437D3" w:rsidP="005437D3">
      <w:pPr>
        <w:jc w:val="center"/>
        <w:rPr>
          <w:rFonts w:ascii="Times New Roman" w:hAnsi="Times New Roman" w:cs="Times New Roman"/>
          <w:b/>
          <w:bCs/>
          <w:kern w:val="0"/>
          <w:sz w:val="28"/>
          <w:szCs w:val="28"/>
          <w14:ligatures w14:val="none"/>
        </w:rPr>
      </w:pPr>
      <w:r w:rsidRPr="006C53AC">
        <w:rPr>
          <w:rFonts w:ascii="Times New Roman" w:hAnsi="Times New Roman" w:cs="Times New Roman"/>
          <w:b/>
          <w:bCs/>
          <w:kern w:val="0"/>
          <w:sz w:val="28"/>
          <w:szCs w:val="28"/>
          <w14:ligatures w14:val="none"/>
        </w:rPr>
        <w:t>6. Прочие условия</w:t>
      </w:r>
    </w:p>
    <w:p w14:paraId="5A5FE7AD" w14:textId="77777777" w:rsidR="005437D3" w:rsidRPr="006C53AC" w:rsidRDefault="005437D3" w:rsidP="005437D3">
      <w:pPr>
        <w:jc w:val="center"/>
        <w:rPr>
          <w:rFonts w:ascii="Times New Roman" w:hAnsi="Times New Roman" w:cs="Times New Roman"/>
          <w:b/>
          <w:bCs/>
          <w:kern w:val="0"/>
          <w:sz w:val="28"/>
          <w:szCs w:val="28"/>
          <w14:ligatures w14:val="none"/>
        </w:rPr>
      </w:pPr>
    </w:p>
    <w:p w14:paraId="2C47B491" w14:textId="77777777" w:rsidR="005437D3" w:rsidRPr="006C53AC" w:rsidRDefault="005437D3" w:rsidP="00E72BB0">
      <w:pPr>
        <w:jc w:val="both"/>
        <w:rPr>
          <w:rFonts w:ascii="Times New Roman" w:hAnsi="Times New Roman" w:cs="Times New Roman"/>
          <w:kern w:val="0"/>
          <w:sz w:val="28"/>
          <w:szCs w:val="28"/>
          <w14:ligatures w14:val="none"/>
        </w:rPr>
      </w:pPr>
      <w:r w:rsidRPr="006C53AC">
        <w:rPr>
          <w:rFonts w:ascii="Times New Roman" w:hAnsi="Times New Roman" w:cs="Times New Roman"/>
          <w:kern w:val="0"/>
          <w:sz w:val="28"/>
          <w:szCs w:val="28"/>
          <w14:ligatures w14:val="none"/>
        </w:rPr>
        <w:t>6.1. Все изменения и дополнения к данному договору совершаются в письменной форме и должны быть подписаны обеими сторонами.</w:t>
      </w:r>
    </w:p>
    <w:p w14:paraId="55E6FBA9" w14:textId="77777777" w:rsidR="005437D3" w:rsidRPr="006C53AC" w:rsidRDefault="005437D3" w:rsidP="005437D3">
      <w:pPr>
        <w:rPr>
          <w:rFonts w:ascii="Times New Roman" w:hAnsi="Times New Roman" w:cs="Times New Roman"/>
          <w:kern w:val="0"/>
          <w:sz w:val="28"/>
          <w:szCs w:val="28"/>
          <w14:ligatures w14:val="none"/>
        </w:rPr>
      </w:pPr>
    </w:p>
    <w:p w14:paraId="19516C32" w14:textId="77777777" w:rsidR="005437D3" w:rsidRPr="006C53AC" w:rsidRDefault="005437D3" w:rsidP="005437D3">
      <w:pPr>
        <w:jc w:val="center"/>
        <w:rPr>
          <w:rFonts w:ascii="Times New Roman" w:hAnsi="Times New Roman" w:cs="Times New Roman"/>
          <w:b/>
          <w:bCs/>
          <w:kern w:val="0"/>
          <w:sz w:val="28"/>
          <w:szCs w:val="28"/>
          <w14:ligatures w14:val="none"/>
        </w:rPr>
      </w:pPr>
      <w:r w:rsidRPr="006C53AC">
        <w:rPr>
          <w:rFonts w:ascii="Times New Roman" w:hAnsi="Times New Roman" w:cs="Times New Roman"/>
          <w:b/>
          <w:bCs/>
          <w:kern w:val="0"/>
          <w:sz w:val="28"/>
          <w:szCs w:val="28"/>
          <w14:ligatures w14:val="none"/>
        </w:rPr>
        <w:t>7. Адреса Сторон:</w:t>
      </w:r>
    </w:p>
    <w:tbl>
      <w:tblPr>
        <w:tblStyle w:val="a6"/>
        <w:tblpPr w:leftFromText="180" w:rightFromText="180" w:vertAnchor="text" w:horzAnchor="margin" w:tblpY="88"/>
        <w:tblW w:w="0" w:type="auto"/>
        <w:tblLook w:val="04A0" w:firstRow="1" w:lastRow="0" w:firstColumn="1" w:lastColumn="0" w:noHBand="0" w:noVBand="1"/>
      </w:tblPr>
      <w:tblGrid>
        <w:gridCol w:w="4520"/>
        <w:gridCol w:w="4944"/>
      </w:tblGrid>
      <w:tr w:rsidR="005437D3" w:rsidRPr="006C53AC" w14:paraId="78C5A3F5" w14:textId="77777777" w:rsidTr="00E72BB0">
        <w:trPr>
          <w:trHeight w:val="422"/>
        </w:trPr>
        <w:tc>
          <w:tcPr>
            <w:tcW w:w="4520" w:type="dxa"/>
          </w:tcPr>
          <w:p w14:paraId="63B07FEC" w14:textId="77777777" w:rsidR="005437D3" w:rsidRPr="006C53AC" w:rsidRDefault="005437D3" w:rsidP="00B355F4">
            <w:pPr>
              <w:jc w:val="center"/>
              <w:rPr>
                <w:rFonts w:ascii="Times New Roman" w:hAnsi="Times New Roman" w:cs="Times New Roman"/>
                <w:sz w:val="28"/>
                <w:szCs w:val="28"/>
              </w:rPr>
            </w:pPr>
            <w:r w:rsidRPr="006C53AC">
              <w:rPr>
                <w:rFonts w:ascii="Times New Roman" w:hAnsi="Times New Roman" w:cs="Times New Roman"/>
                <w:kern w:val="0"/>
                <w:sz w:val="28"/>
                <w:szCs w:val="28"/>
                <w14:ligatures w14:val="none"/>
              </w:rPr>
              <w:t>Медицинская аккредитационная комиссия:</w:t>
            </w:r>
          </w:p>
        </w:tc>
        <w:tc>
          <w:tcPr>
            <w:tcW w:w="4944" w:type="dxa"/>
          </w:tcPr>
          <w:p w14:paraId="05285EB3" w14:textId="77777777" w:rsidR="005437D3" w:rsidRPr="006C53AC" w:rsidRDefault="005437D3" w:rsidP="00B355F4">
            <w:pPr>
              <w:jc w:val="center"/>
              <w:rPr>
                <w:rFonts w:ascii="Times New Roman" w:hAnsi="Times New Roman" w:cs="Times New Roman"/>
                <w:sz w:val="28"/>
                <w:szCs w:val="28"/>
              </w:rPr>
            </w:pPr>
            <w:r w:rsidRPr="006C53AC">
              <w:rPr>
                <w:rFonts w:ascii="Times New Roman" w:hAnsi="Times New Roman" w:cs="Times New Roman"/>
                <w:kern w:val="0"/>
                <w:sz w:val="28"/>
                <w:szCs w:val="28"/>
                <w14:ligatures w14:val="none"/>
              </w:rPr>
              <w:t>Аккредитованный объект:</w:t>
            </w:r>
          </w:p>
        </w:tc>
      </w:tr>
      <w:tr w:rsidR="005437D3" w:rsidRPr="006C53AC" w14:paraId="371E22F3" w14:textId="77777777" w:rsidTr="00E72BB0">
        <w:trPr>
          <w:trHeight w:val="557"/>
        </w:trPr>
        <w:tc>
          <w:tcPr>
            <w:tcW w:w="4520" w:type="dxa"/>
          </w:tcPr>
          <w:p w14:paraId="512FF147" w14:textId="77777777" w:rsidR="005437D3" w:rsidRPr="006C53AC" w:rsidRDefault="005437D3" w:rsidP="00B355F4">
            <w:pPr>
              <w:jc w:val="center"/>
              <w:rPr>
                <w:rFonts w:ascii="Times New Roman" w:hAnsi="Times New Roman" w:cs="Times New Roman"/>
                <w:kern w:val="0"/>
                <w:sz w:val="28"/>
                <w:szCs w:val="28"/>
                <w14:ligatures w14:val="none"/>
              </w:rPr>
            </w:pPr>
            <w:r w:rsidRPr="006C53AC">
              <w:rPr>
                <w:rFonts w:ascii="Times New Roman" w:hAnsi="Times New Roman" w:cs="Times New Roman"/>
                <w:kern w:val="0"/>
                <w:sz w:val="28"/>
                <w:szCs w:val="28"/>
                <w14:ligatures w14:val="none"/>
              </w:rPr>
              <w:t>720040, г. Бишкек, ул. Боконбаева 144а, 3</w:t>
            </w:r>
          </w:p>
          <w:p w14:paraId="374813A0" w14:textId="77777777" w:rsidR="005437D3" w:rsidRPr="006C53AC" w:rsidRDefault="005437D3" w:rsidP="00B355F4">
            <w:pPr>
              <w:jc w:val="center"/>
              <w:rPr>
                <w:rFonts w:ascii="Times New Roman" w:hAnsi="Times New Roman" w:cs="Times New Roman"/>
                <w:sz w:val="28"/>
                <w:szCs w:val="28"/>
              </w:rPr>
            </w:pPr>
            <w:r w:rsidRPr="006C53AC">
              <w:rPr>
                <w:rFonts w:ascii="Times New Roman" w:hAnsi="Times New Roman" w:cs="Times New Roman"/>
                <w:kern w:val="0"/>
                <w:sz w:val="28"/>
                <w:szCs w:val="28"/>
                <w14:ligatures w14:val="none"/>
              </w:rPr>
              <w:t>этаж</w:t>
            </w:r>
          </w:p>
        </w:tc>
        <w:tc>
          <w:tcPr>
            <w:tcW w:w="4944" w:type="dxa"/>
          </w:tcPr>
          <w:p w14:paraId="6325AB01" w14:textId="77777777" w:rsidR="005437D3" w:rsidRPr="006C53AC" w:rsidRDefault="005437D3" w:rsidP="00B355F4">
            <w:pPr>
              <w:jc w:val="right"/>
              <w:rPr>
                <w:rFonts w:ascii="Times New Roman" w:hAnsi="Times New Roman" w:cs="Times New Roman"/>
                <w:sz w:val="28"/>
                <w:szCs w:val="28"/>
              </w:rPr>
            </w:pPr>
          </w:p>
        </w:tc>
      </w:tr>
    </w:tbl>
    <w:p w14:paraId="6FBE552A" w14:textId="77777777" w:rsidR="00E72BB0" w:rsidRDefault="00E72BB0" w:rsidP="00E72BB0">
      <w:pPr>
        <w:rPr>
          <w:rFonts w:ascii="Times New Roman" w:hAnsi="Times New Roman" w:cs="Times New Roman"/>
          <w:b/>
          <w:bCs/>
          <w:kern w:val="0"/>
          <w:sz w:val="28"/>
          <w:szCs w:val="28"/>
          <w14:ligatures w14:val="none"/>
        </w:rPr>
      </w:pPr>
    </w:p>
    <w:p w14:paraId="73D61FA5" w14:textId="77777777" w:rsidR="00E72BB0" w:rsidRDefault="00E72BB0" w:rsidP="005437D3">
      <w:pPr>
        <w:jc w:val="center"/>
        <w:rPr>
          <w:rFonts w:ascii="Times New Roman" w:hAnsi="Times New Roman" w:cs="Times New Roman"/>
          <w:b/>
          <w:bCs/>
          <w:kern w:val="0"/>
          <w:sz w:val="28"/>
          <w:szCs w:val="28"/>
          <w14:ligatures w14:val="none"/>
        </w:rPr>
      </w:pPr>
    </w:p>
    <w:p w14:paraId="2F111F3D" w14:textId="77777777" w:rsidR="005437D3" w:rsidRPr="006C53AC" w:rsidRDefault="005437D3" w:rsidP="005437D3">
      <w:pPr>
        <w:jc w:val="center"/>
        <w:rPr>
          <w:rFonts w:ascii="Times New Roman" w:hAnsi="Times New Roman" w:cs="Times New Roman"/>
          <w:b/>
          <w:bCs/>
          <w:kern w:val="0"/>
          <w:sz w:val="28"/>
          <w:szCs w:val="28"/>
          <w14:ligatures w14:val="none"/>
        </w:rPr>
      </w:pPr>
      <w:r w:rsidRPr="006C53AC">
        <w:rPr>
          <w:rFonts w:ascii="Times New Roman" w:hAnsi="Times New Roman" w:cs="Times New Roman"/>
          <w:b/>
          <w:bCs/>
          <w:kern w:val="0"/>
          <w:sz w:val="28"/>
          <w:szCs w:val="28"/>
          <w14:ligatures w14:val="none"/>
        </w:rPr>
        <w:t>8. Подписи и печати Сторон:</w:t>
      </w:r>
    </w:p>
    <w:p w14:paraId="3EE821C1" w14:textId="77777777" w:rsidR="005437D3" w:rsidRPr="006C53AC" w:rsidRDefault="005437D3" w:rsidP="005437D3">
      <w:pPr>
        <w:jc w:val="center"/>
        <w:rPr>
          <w:rFonts w:ascii="Times New Roman" w:hAnsi="Times New Roman" w:cs="Times New Roman"/>
          <w:b/>
          <w:bCs/>
          <w:kern w:val="0"/>
          <w:sz w:val="28"/>
          <w:szCs w:val="28"/>
          <w14:ligatures w14:val="none"/>
        </w:rPr>
      </w:pPr>
    </w:p>
    <w:p w14:paraId="6A63C499" w14:textId="77777777" w:rsidR="005437D3" w:rsidRPr="006C53AC" w:rsidRDefault="005437D3" w:rsidP="005437D3">
      <w:pPr>
        <w:rPr>
          <w:rFonts w:ascii="Times New Roman" w:hAnsi="Times New Roman" w:cs="Times New Roman"/>
          <w:b/>
          <w:bCs/>
          <w:kern w:val="0"/>
          <w:sz w:val="28"/>
          <w:szCs w:val="28"/>
          <w14:ligatures w14:val="none"/>
        </w:rPr>
      </w:pPr>
      <w:r w:rsidRPr="006C53AC">
        <w:rPr>
          <w:rFonts w:ascii="Times New Roman" w:hAnsi="Times New Roman" w:cs="Times New Roman"/>
          <w:b/>
          <w:bCs/>
          <w:kern w:val="0"/>
          <w:sz w:val="28"/>
          <w:szCs w:val="28"/>
          <w14:ligatures w14:val="none"/>
        </w:rPr>
        <w:t xml:space="preserve">Медицинская аккредитационная комиссия:  </w:t>
      </w:r>
      <w:r w:rsidRPr="006C53AC">
        <w:rPr>
          <w:rFonts w:ascii="Times New Roman" w:hAnsi="Times New Roman" w:cs="Times New Roman"/>
          <w:b/>
          <w:bCs/>
          <w:kern w:val="0"/>
          <w:sz w:val="28"/>
          <w:szCs w:val="28"/>
          <w14:ligatures w14:val="none"/>
        </w:rPr>
        <w:tab/>
      </w:r>
      <w:r w:rsidRPr="006C53AC">
        <w:rPr>
          <w:rFonts w:ascii="Times New Roman" w:hAnsi="Times New Roman" w:cs="Times New Roman"/>
          <w:b/>
          <w:bCs/>
          <w:kern w:val="0"/>
          <w:sz w:val="28"/>
          <w:szCs w:val="28"/>
          <w14:ligatures w14:val="none"/>
        </w:rPr>
        <w:tab/>
      </w:r>
      <w:r w:rsidRPr="006C53AC">
        <w:rPr>
          <w:rFonts w:ascii="Times New Roman" w:hAnsi="Times New Roman" w:cs="Times New Roman"/>
          <w:b/>
          <w:bCs/>
          <w:kern w:val="0"/>
          <w:sz w:val="28"/>
          <w:szCs w:val="28"/>
          <w14:ligatures w14:val="none"/>
        </w:rPr>
        <w:tab/>
        <w:t>Аккредитованный объект:</w:t>
      </w:r>
    </w:p>
    <w:p w14:paraId="1C9197F3" w14:textId="77777777" w:rsidR="005437D3" w:rsidRPr="006C53AC" w:rsidRDefault="005437D3" w:rsidP="00014EF5">
      <w:pPr>
        <w:ind w:left="426"/>
        <w:jc w:val="both"/>
        <w:rPr>
          <w:rFonts w:ascii="Times New Roman" w:hAnsi="Times New Roman" w:cs="Times New Roman"/>
          <w:sz w:val="28"/>
          <w:szCs w:val="28"/>
        </w:rPr>
      </w:pPr>
    </w:p>
    <w:p w14:paraId="2D2FDA73" w14:textId="77777777" w:rsidR="00782D2B" w:rsidRPr="006C53AC" w:rsidRDefault="00782D2B" w:rsidP="00014EF5">
      <w:pPr>
        <w:ind w:left="426"/>
        <w:jc w:val="both"/>
        <w:rPr>
          <w:rFonts w:ascii="Times New Roman" w:hAnsi="Times New Roman" w:cs="Times New Roman"/>
          <w:sz w:val="28"/>
          <w:szCs w:val="28"/>
        </w:rPr>
      </w:pPr>
    </w:p>
    <w:p w14:paraId="5DD8BAFB" w14:textId="77777777" w:rsidR="00782D2B" w:rsidRPr="006C53AC" w:rsidRDefault="00782D2B" w:rsidP="00014EF5">
      <w:pPr>
        <w:ind w:left="426"/>
        <w:jc w:val="both"/>
        <w:rPr>
          <w:rFonts w:ascii="Times New Roman" w:hAnsi="Times New Roman" w:cs="Times New Roman"/>
          <w:sz w:val="28"/>
          <w:szCs w:val="28"/>
        </w:rPr>
      </w:pPr>
    </w:p>
    <w:p w14:paraId="754A561E" w14:textId="77777777" w:rsidR="00782D2B" w:rsidRPr="006C53AC" w:rsidRDefault="00782D2B" w:rsidP="00014EF5">
      <w:pPr>
        <w:ind w:left="426"/>
        <w:jc w:val="both"/>
        <w:rPr>
          <w:rFonts w:ascii="Times New Roman" w:hAnsi="Times New Roman" w:cs="Times New Roman"/>
          <w:sz w:val="28"/>
          <w:szCs w:val="28"/>
        </w:rPr>
      </w:pPr>
    </w:p>
    <w:p w14:paraId="29BFFB9C" w14:textId="77777777" w:rsidR="00782D2B" w:rsidRPr="006C53AC" w:rsidRDefault="00782D2B" w:rsidP="00014EF5">
      <w:pPr>
        <w:ind w:left="426"/>
        <w:jc w:val="both"/>
        <w:rPr>
          <w:rFonts w:ascii="Times New Roman" w:hAnsi="Times New Roman" w:cs="Times New Roman"/>
          <w:sz w:val="28"/>
          <w:szCs w:val="28"/>
        </w:rPr>
      </w:pPr>
    </w:p>
    <w:p w14:paraId="209D3C04" w14:textId="77777777" w:rsidR="00782D2B" w:rsidRPr="006C53AC" w:rsidRDefault="00782D2B" w:rsidP="00014EF5">
      <w:pPr>
        <w:ind w:left="426"/>
        <w:jc w:val="both"/>
        <w:rPr>
          <w:rFonts w:ascii="Times New Roman" w:hAnsi="Times New Roman" w:cs="Times New Roman"/>
          <w:sz w:val="28"/>
          <w:szCs w:val="28"/>
        </w:rPr>
      </w:pPr>
    </w:p>
    <w:p w14:paraId="5DA58D47" w14:textId="77777777" w:rsidR="00782D2B" w:rsidRPr="006C53AC" w:rsidRDefault="00782D2B" w:rsidP="00014EF5">
      <w:pPr>
        <w:ind w:left="426"/>
        <w:jc w:val="both"/>
        <w:rPr>
          <w:rFonts w:ascii="Times New Roman" w:hAnsi="Times New Roman" w:cs="Times New Roman"/>
          <w:sz w:val="28"/>
          <w:szCs w:val="28"/>
        </w:rPr>
      </w:pPr>
    </w:p>
    <w:p w14:paraId="640242FE" w14:textId="77777777" w:rsidR="00782D2B" w:rsidRPr="006C53AC" w:rsidRDefault="00782D2B" w:rsidP="00014EF5">
      <w:pPr>
        <w:ind w:left="426"/>
        <w:jc w:val="both"/>
        <w:rPr>
          <w:rFonts w:ascii="Times New Roman" w:hAnsi="Times New Roman" w:cs="Times New Roman"/>
          <w:sz w:val="28"/>
          <w:szCs w:val="28"/>
        </w:rPr>
      </w:pPr>
    </w:p>
    <w:p w14:paraId="7E35AB61" w14:textId="77777777" w:rsidR="00782D2B" w:rsidRPr="006C53AC" w:rsidRDefault="00782D2B" w:rsidP="00014EF5">
      <w:pPr>
        <w:ind w:left="426"/>
        <w:jc w:val="both"/>
        <w:rPr>
          <w:rFonts w:ascii="Times New Roman" w:hAnsi="Times New Roman" w:cs="Times New Roman"/>
          <w:sz w:val="28"/>
          <w:szCs w:val="28"/>
        </w:rPr>
      </w:pPr>
    </w:p>
    <w:p w14:paraId="55867801" w14:textId="77777777" w:rsidR="00782D2B" w:rsidRPr="006C53AC" w:rsidRDefault="00782D2B" w:rsidP="00014EF5">
      <w:pPr>
        <w:ind w:left="426"/>
        <w:jc w:val="both"/>
        <w:rPr>
          <w:rFonts w:ascii="Times New Roman" w:hAnsi="Times New Roman" w:cs="Times New Roman"/>
          <w:sz w:val="28"/>
          <w:szCs w:val="28"/>
        </w:rPr>
      </w:pPr>
    </w:p>
    <w:p w14:paraId="5186D9BC" w14:textId="77777777" w:rsidR="00782D2B" w:rsidRPr="006C53AC" w:rsidRDefault="00782D2B" w:rsidP="00014EF5">
      <w:pPr>
        <w:ind w:left="426"/>
        <w:jc w:val="both"/>
        <w:rPr>
          <w:rFonts w:ascii="Times New Roman" w:hAnsi="Times New Roman" w:cs="Times New Roman"/>
          <w:sz w:val="28"/>
          <w:szCs w:val="28"/>
        </w:rPr>
      </w:pPr>
    </w:p>
    <w:p w14:paraId="09964C82" w14:textId="77777777" w:rsidR="00782D2B" w:rsidRPr="006C53AC" w:rsidRDefault="00782D2B" w:rsidP="00014EF5">
      <w:pPr>
        <w:ind w:left="426"/>
        <w:jc w:val="both"/>
        <w:rPr>
          <w:rFonts w:ascii="Times New Roman" w:hAnsi="Times New Roman" w:cs="Times New Roman"/>
          <w:sz w:val="28"/>
          <w:szCs w:val="28"/>
        </w:rPr>
      </w:pPr>
    </w:p>
    <w:p w14:paraId="24CFFCF1" w14:textId="79825594" w:rsidR="00782D2B" w:rsidRPr="006C53AC" w:rsidRDefault="00782D2B" w:rsidP="00FA5F1B">
      <w:pPr>
        <w:jc w:val="both"/>
        <w:rPr>
          <w:rFonts w:ascii="Times New Roman" w:hAnsi="Times New Roman" w:cs="Times New Roman"/>
          <w:sz w:val="28"/>
          <w:szCs w:val="28"/>
        </w:rPr>
      </w:pPr>
    </w:p>
    <w:p w14:paraId="4FD6A54B" w14:textId="77777777" w:rsidR="00782D2B" w:rsidRDefault="00782D2B" w:rsidP="00E72BB0">
      <w:pPr>
        <w:jc w:val="both"/>
        <w:rPr>
          <w:rFonts w:ascii="Times New Roman" w:hAnsi="Times New Roman" w:cs="Times New Roman"/>
          <w:sz w:val="28"/>
          <w:szCs w:val="28"/>
        </w:rPr>
      </w:pPr>
    </w:p>
    <w:p w14:paraId="7888F2A7" w14:textId="77777777" w:rsidR="00E72BB0" w:rsidRPr="006C53AC" w:rsidRDefault="00E72BB0" w:rsidP="00E72BB0">
      <w:pPr>
        <w:jc w:val="both"/>
        <w:rPr>
          <w:rFonts w:ascii="Times New Roman" w:hAnsi="Times New Roman" w:cs="Times New Roman"/>
          <w:sz w:val="28"/>
          <w:szCs w:val="28"/>
        </w:rPr>
      </w:pPr>
    </w:p>
    <w:p w14:paraId="63A38800" w14:textId="77777777" w:rsidR="00F50AE9" w:rsidRPr="006C53AC" w:rsidRDefault="00F50AE9" w:rsidP="00014EF5">
      <w:pPr>
        <w:ind w:left="426"/>
        <w:jc w:val="both"/>
        <w:rPr>
          <w:rFonts w:ascii="Times New Roman" w:hAnsi="Times New Roman" w:cs="Times New Roman"/>
          <w:sz w:val="28"/>
          <w:szCs w:val="28"/>
        </w:rPr>
      </w:pPr>
    </w:p>
    <w:p w14:paraId="645B0C64" w14:textId="39C5DCF7" w:rsidR="00782D2B" w:rsidRPr="006C53AC" w:rsidRDefault="00782D2B" w:rsidP="00782D2B">
      <w:pPr>
        <w:jc w:val="right"/>
        <w:rPr>
          <w:rFonts w:ascii="Times New Roman" w:hAnsi="Times New Roman" w:cs="Times New Roman"/>
          <w:b/>
          <w:bCs/>
          <w:sz w:val="28"/>
          <w:szCs w:val="28"/>
        </w:rPr>
      </w:pPr>
      <w:r w:rsidRPr="006C53AC">
        <w:rPr>
          <w:rFonts w:ascii="Times New Roman" w:hAnsi="Times New Roman" w:cs="Times New Roman"/>
          <w:b/>
          <w:bCs/>
          <w:sz w:val="28"/>
          <w:szCs w:val="28"/>
        </w:rPr>
        <w:t xml:space="preserve">Приложение </w:t>
      </w:r>
      <w:r w:rsidR="00FA5F1B">
        <w:rPr>
          <w:rFonts w:ascii="Times New Roman" w:hAnsi="Times New Roman" w:cs="Times New Roman"/>
          <w:b/>
          <w:bCs/>
          <w:sz w:val="28"/>
          <w:szCs w:val="28"/>
        </w:rPr>
        <w:t>4</w:t>
      </w:r>
    </w:p>
    <w:p w14:paraId="5482B23A" w14:textId="77777777" w:rsidR="00782D2B" w:rsidRPr="006C53AC" w:rsidRDefault="00782D2B" w:rsidP="00782D2B">
      <w:pPr>
        <w:jc w:val="right"/>
        <w:rPr>
          <w:rFonts w:ascii="Times New Roman" w:hAnsi="Times New Roman" w:cs="Times New Roman"/>
          <w:sz w:val="28"/>
          <w:szCs w:val="28"/>
        </w:rPr>
      </w:pPr>
    </w:p>
    <w:p w14:paraId="442F9109" w14:textId="77777777" w:rsidR="00782D2B" w:rsidRPr="006C53AC" w:rsidRDefault="00782D2B" w:rsidP="00782D2B">
      <w:pPr>
        <w:jc w:val="right"/>
        <w:rPr>
          <w:rFonts w:ascii="Times New Roman" w:hAnsi="Times New Roman" w:cs="Times New Roman"/>
          <w:sz w:val="28"/>
          <w:szCs w:val="28"/>
        </w:rPr>
      </w:pPr>
    </w:p>
    <w:p w14:paraId="6236F813" w14:textId="77777777" w:rsidR="00782D2B" w:rsidRPr="006C53AC" w:rsidRDefault="00782D2B" w:rsidP="00782D2B">
      <w:pPr>
        <w:jc w:val="right"/>
        <w:rPr>
          <w:rFonts w:ascii="Times New Roman" w:hAnsi="Times New Roman" w:cs="Times New Roman"/>
          <w:sz w:val="28"/>
          <w:szCs w:val="28"/>
        </w:rPr>
      </w:pPr>
    </w:p>
    <w:p w14:paraId="13F73E9C" w14:textId="77777777" w:rsidR="00782D2B" w:rsidRPr="006C53AC" w:rsidRDefault="00782D2B" w:rsidP="00782D2B">
      <w:pPr>
        <w:ind w:left="142"/>
        <w:jc w:val="center"/>
        <w:rPr>
          <w:rFonts w:ascii="Times New Roman" w:hAnsi="Times New Roman" w:cs="Times New Roman"/>
          <w:sz w:val="28"/>
          <w:szCs w:val="28"/>
        </w:rPr>
      </w:pPr>
      <w:r w:rsidRPr="006C53AC">
        <w:rPr>
          <w:rFonts w:ascii="Times New Roman" w:hAnsi="Times New Roman" w:cs="Times New Roman"/>
          <w:b/>
          <w:bCs/>
          <w:sz w:val="28"/>
          <w:szCs w:val="28"/>
        </w:rPr>
        <w:t>ПЕРЕЧЕНЬ ДОКУМЕНТОВ</w:t>
      </w:r>
      <w:r w:rsidRPr="006C53AC">
        <w:rPr>
          <w:rFonts w:ascii="Times New Roman" w:hAnsi="Times New Roman" w:cs="Times New Roman"/>
          <w:sz w:val="28"/>
          <w:szCs w:val="28"/>
        </w:rPr>
        <w:t>,</w:t>
      </w:r>
    </w:p>
    <w:p w14:paraId="0F2997D4" w14:textId="77777777" w:rsidR="00782D2B" w:rsidRPr="006C53AC" w:rsidRDefault="00782D2B" w:rsidP="00782D2B">
      <w:pPr>
        <w:ind w:left="142"/>
        <w:jc w:val="center"/>
        <w:rPr>
          <w:rFonts w:ascii="Times New Roman" w:hAnsi="Times New Roman" w:cs="Times New Roman"/>
          <w:sz w:val="28"/>
          <w:szCs w:val="28"/>
        </w:rPr>
      </w:pPr>
      <w:r w:rsidRPr="006C53AC">
        <w:rPr>
          <w:rFonts w:ascii="Times New Roman" w:hAnsi="Times New Roman" w:cs="Times New Roman"/>
          <w:sz w:val="28"/>
          <w:szCs w:val="28"/>
        </w:rPr>
        <w:t>представляемых организацией здравоохранения, претендующей на аккредитацию</w:t>
      </w:r>
    </w:p>
    <w:p w14:paraId="49B2597C" w14:textId="77777777" w:rsidR="00782D2B" w:rsidRPr="006C53AC" w:rsidRDefault="00782D2B" w:rsidP="00782D2B">
      <w:pPr>
        <w:ind w:left="142"/>
        <w:rPr>
          <w:rFonts w:ascii="Times New Roman" w:hAnsi="Times New Roman" w:cs="Times New Roman"/>
          <w:sz w:val="28"/>
          <w:szCs w:val="28"/>
        </w:rPr>
      </w:pPr>
    </w:p>
    <w:p w14:paraId="5A1FD019" w14:textId="77777777" w:rsidR="00782D2B" w:rsidRPr="006C53AC" w:rsidRDefault="00782D2B" w:rsidP="00E72BB0">
      <w:pPr>
        <w:pStyle w:val="a3"/>
        <w:numPr>
          <w:ilvl w:val="0"/>
          <w:numId w:val="8"/>
        </w:numPr>
        <w:spacing w:line="276" w:lineRule="auto"/>
        <w:ind w:left="142"/>
        <w:jc w:val="both"/>
        <w:rPr>
          <w:rFonts w:ascii="Times New Roman" w:hAnsi="Times New Roman" w:cs="Times New Roman"/>
          <w:sz w:val="28"/>
          <w:szCs w:val="28"/>
        </w:rPr>
      </w:pPr>
      <w:r w:rsidRPr="006C53AC">
        <w:rPr>
          <w:rFonts w:ascii="Times New Roman" w:hAnsi="Times New Roman" w:cs="Times New Roman"/>
          <w:sz w:val="28"/>
          <w:szCs w:val="28"/>
        </w:rPr>
        <w:t>Заявление организации здравоохранения о проведении аккредитации на имя руководителя Органа по аккредитации.</w:t>
      </w:r>
    </w:p>
    <w:p w14:paraId="117F380F" w14:textId="77777777" w:rsidR="00782D2B" w:rsidRPr="006C53AC" w:rsidRDefault="00782D2B" w:rsidP="00E72BB0">
      <w:pPr>
        <w:pStyle w:val="a3"/>
        <w:numPr>
          <w:ilvl w:val="0"/>
          <w:numId w:val="8"/>
        </w:numPr>
        <w:spacing w:line="276" w:lineRule="auto"/>
        <w:ind w:left="142"/>
        <w:jc w:val="both"/>
        <w:rPr>
          <w:rFonts w:ascii="Times New Roman" w:hAnsi="Times New Roman" w:cs="Times New Roman"/>
          <w:sz w:val="28"/>
          <w:szCs w:val="28"/>
        </w:rPr>
      </w:pPr>
      <w:r w:rsidRPr="006C53AC">
        <w:rPr>
          <w:rFonts w:ascii="Times New Roman" w:hAnsi="Times New Roman" w:cs="Times New Roman"/>
          <w:sz w:val="28"/>
          <w:szCs w:val="28"/>
        </w:rPr>
        <w:t>Правоустанавливающие документы (Копия Устава или Положения, Копия свидетельства о Государственной регистрации организации здравоохранения, выданного органом юстиции Кыргызской Республики).</w:t>
      </w:r>
    </w:p>
    <w:p w14:paraId="58965D48" w14:textId="77777777" w:rsidR="00782D2B" w:rsidRPr="006C53AC" w:rsidRDefault="00782D2B" w:rsidP="00E72BB0">
      <w:pPr>
        <w:pStyle w:val="a3"/>
        <w:numPr>
          <w:ilvl w:val="0"/>
          <w:numId w:val="8"/>
        </w:numPr>
        <w:spacing w:line="276" w:lineRule="auto"/>
        <w:ind w:left="142"/>
        <w:jc w:val="both"/>
        <w:rPr>
          <w:rFonts w:ascii="Times New Roman" w:hAnsi="Times New Roman" w:cs="Times New Roman"/>
          <w:sz w:val="28"/>
          <w:szCs w:val="28"/>
        </w:rPr>
      </w:pPr>
      <w:r w:rsidRPr="006C53AC">
        <w:rPr>
          <w:rFonts w:ascii="Times New Roman" w:hAnsi="Times New Roman" w:cs="Times New Roman"/>
          <w:sz w:val="28"/>
          <w:szCs w:val="28"/>
        </w:rPr>
        <w:t>Структура организации здравоохранения (перечень всех клинико-диагностических и вспомогательных подразделений и кабинетов), утвержденная руководителем.</w:t>
      </w:r>
    </w:p>
    <w:p w14:paraId="1B857816" w14:textId="77777777" w:rsidR="00782D2B" w:rsidRPr="006C53AC" w:rsidRDefault="00782D2B" w:rsidP="00E72BB0">
      <w:pPr>
        <w:pStyle w:val="a3"/>
        <w:numPr>
          <w:ilvl w:val="0"/>
          <w:numId w:val="8"/>
        </w:numPr>
        <w:spacing w:line="276" w:lineRule="auto"/>
        <w:ind w:left="142"/>
        <w:jc w:val="both"/>
        <w:rPr>
          <w:rFonts w:ascii="Times New Roman" w:hAnsi="Times New Roman" w:cs="Times New Roman"/>
          <w:sz w:val="28"/>
          <w:szCs w:val="28"/>
        </w:rPr>
      </w:pPr>
      <w:r w:rsidRPr="006C53AC">
        <w:rPr>
          <w:rFonts w:ascii="Times New Roman" w:hAnsi="Times New Roman" w:cs="Times New Roman"/>
          <w:sz w:val="28"/>
          <w:szCs w:val="28"/>
        </w:rPr>
        <w:t>Отчет со сравнительным анализом деятельности организации здравоохранения за последние три года.</w:t>
      </w:r>
    </w:p>
    <w:p w14:paraId="6A5CB12B" w14:textId="77777777" w:rsidR="00782D2B" w:rsidRPr="006C53AC" w:rsidRDefault="00782D2B" w:rsidP="00E72BB0">
      <w:pPr>
        <w:pStyle w:val="a3"/>
        <w:numPr>
          <w:ilvl w:val="0"/>
          <w:numId w:val="8"/>
        </w:numPr>
        <w:spacing w:line="276" w:lineRule="auto"/>
        <w:ind w:left="142"/>
        <w:jc w:val="both"/>
        <w:rPr>
          <w:rFonts w:ascii="Times New Roman" w:hAnsi="Times New Roman" w:cs="Times New Roman"/>
          <w:sz w:val="28"/>
          <w:szCs w:val="28"/>
        </w:rPr>
      </w:pPr>
      <w:r w:rsidRPr="006C53AC">
        <w:rPr>
          <w:rFonts w:ascii="Times New Roman" w:hAnsi="Times New Roman" w:cs="Times New Roman"/>
          <w:sz w:val="28"/>
          <w:szCs w:val="28"/>
        </w:rPr>
        <w:t>Сведения об организации здравоохранения по стандартной форме, разработанной в МАК.</w:t>
      </w:r>
    </w:p>
    <w:p w14:paraId="01059BE9" w14:textId="77777777" w:rsidR="00782D2B" w:rsidRPr="006C53AC" w:rsidRDefault="00782D2B" w:rsidP="00E72BB0">
      <w:pPr>
        <w:pStyle w:val="a3"/>
        <w:numPr>
          <w:ilvl w:val="0"/>
          <w:numId w:val="8"/>
        </w:numPr>
        <w:spacing w:line="276" w:lineRule="auto"/>
        <w:ind w:left="142"/>
        <w:jc w:val="both"/>
        <w:rPr>
          <w:rFonts w:ascii="Times New Roman" w:hAnsi="Times New Roman" w:cs="Times New Roman"/>
          <w:sz w:val="28"/>
          <w:szCs w:val="28"/>
        </w:rPr>
      </w:pPr>
      <w:r w:rsidRPr="006C53AC">
        <w:rPr>
          <w:rFonts w:ascii="Times New Roman" w:hAnsi="Times New Roman" w:cs="Times New Roman"/>
          <w:sz w:val="28"/>
          <w:szCs w:val="28"/>
        </w:rPr>
        <w:t>Итоги самооценки по стандартам аккредитации организации здравоохранения по утвержденной форме.</w:t>
      </w:r>
    </w:p>
    <w:p w14:paraId="4F3AF297" w14:textId="77777777" w:rsidR="00782D2B" w:rsidRPr="006C53AC" w:rsidRDefault="00782D2B" w:rsidP="00E72BB0">
      <w:pPr>
        <w:pStyle w:val="a3"/>
        <w:numPr>
          <w:ilvl w:val="0"/>
          <w:numId w:val="8"/>
        </w:numPr>
        <w:spacing w:line="276" w:lineRule="auto"/>
        <w:ind w:left="142"/>
        <w:jc w:val="both"/>
        <w:rPr>
          <w:rFonts w:ascii="Times New Roman" w:hAnsi="Times New Roman" w:cs="Times New Roman"/>
          <w:sz w:val="28"/>
          <w:szCs w:val="28"/>
        </w:rPr>
      </w:pPr>
      <w:r w:rsidRPr="006C53AC">
        <w:rPr>
          <w:rFonts w:ascii="Times New Roman" w:hAnsi="Times New Roman" w:cs="Times New Roman"/>
          <w:sz w:val="28"/>
          <w:szCs w:val="28"/>
        </w:rPr>
        <w:t>Документ, подтверждающий оплату за аккредитацию организации здравоохранения и возмещение расходов МАК связанных с проведением аккредитации.</w:t>
      </w:r>
    </w:p>
    <w:p w14:paraId="2379667F" w14:textId="77777777" w:rsidR="00782D2B" w:rsidRPr="006C53AC" w:rsidRDefault="00782D2B" w:rsidP="00E72BB0">
      <w:pPr>
        <w:spacing w:line="276" w:lineRule="auto"/>
        <w:ind w:left="142"/>
        <w:jc w:val="both"/>
        <w:rPr>
          <w:rFonts w:ascii="Times New Roman" w:hAnsi="Times New Roman" w:cs="Times New Roman"/>
          <w:sz w:val="28"/>
          <w:szCs w:val="28"/>
        </w:rPr>
      </w:pPr>
    </w:p>
    <w:p w14:paraId="035DDAB3" w14:textId="77777777" w:rsidR="00782D2B" w:rsidRPr="006C53AC" w:rsidRDefault="00782D2B" w:rsidP="00E72BB0">
      <w:pPr>
        <w:spacing w:line="276" w:lineRule="auto"/>
        <w:ind w:left="142"/>
        <w:jc w:val="both"/>
        <w:rPr>
          <w:rFonts w:ascii="Times New Roman" w:hAnsi="Times New Roman" w:cs="Times New Roman"/>
          <w:sz w:val="28"/>
          <w:szCs w:val="28"/>
        </w:rPr>
      </w:pPr>
    </w:p>
    <w:p w14:paraId="49599E8F" w14:textId="77777777" w:rsidR="00F50AE9" w:rsidRPr="006C53AC" w:rsidRDefault="00F50AE9" w:rsidP="00E72BB0">
      <w:pPr>
        <w:ind w:left="142"/>
        <w:jc w:val="both"/>
        <w:rPr>
          <w:rFonts w:ascii="Times New Roman" w:hAnsi="Times New Roman" w:cs="Times New Roman"/>
          <w:sz w:val="28"/>
          <w:szCs w:val="28"/>
        </w:rPr>
      </w:pPr>
    </w:p>
    <w:p w14:paraId="2DC1EBDC" w14:textId="77777777" w:rsidR="00F50AE9" w:rsidRPr="006C53AC" w:rsidRDefault="00F50AE9" w:rsidP="00E72BB0">
      <w:pPr>
        <w:ind w:left="142"/>
        <w:jc w:val="both"/>
        <w:rPr>
          <w:rFonts w:ascii="Times New Roman" w:hAnsi="Times New Roman" w:cs="Times New Roman"/>
          <w:sz w:val="28"/>
          <w:szCs w:val="28"/>
        </w:rPr>
      </w:pPr>
    </w:p>
    <w:p w14:paraId="351114F4" w14:textId="77777777" w:rsidR="00F50AE9" w:rsidRPr="006C53AC" w:rsidRDefault="00F50AE9" w:rsidP="00E72BB0">
      <w:pPr>
        <w:ind w:left="142"/>
        <w:jc w:val="both"/>
        <w:rPr>
          <w:rFonts w:ascii="Times New Roman" w:hAnsi="Times New Roman" w:cs="Times New Roman"/>
          <w:sz w:val="28"/>
          <w:szCs w:val="28"/>
        </w:rPr>
      </w:pPr>
    </w:p>
    <w:p w14:paraId="005B0022" w14:textId="77777777" w:rsidR="00F50AE9" w:rsidRPr="006C53AC" w:rsidRDefault="00F50AE9" w:rsidP="00782D2B">
      <w:pPr>
        <w:ind w:left="142"/>
        <w:jc w:val="both"/>
        <w:rPr>
          <w:rFonts w:ascii="Times New Roman" w:hAnsi="Times New Roman" w:cs="Times New Roman"/>
          <w:sz w:val="28"/>
          <w:szCs w:val="28"/>
        </w:rPr>
      </w:pPr>
    </w:p>
    <w:p w14:paraId="096C6A62" w14:textId="77777777" w:rsidR="00F50AE9" w:rsidRPr="006C53AC" w:rsidRDefault="00F50AE9" w:rsidP="00782D2B">
      <w:pPr>
        <w:ind w:left="142"/>
        <w:jc w:val="both"/>
        <w:rPr>
          <w:rFonts w:ascii="Times New Roman" w:hAnsi="Times New Roman" w:cs="Times New Roman"/>
          <w:sz w:val="28"/>
          <w:szCs w:val="28"/>
        </w:rPr>
      </w:pPr>
    </w:p>
    <w:p w14:paraId="0E409D79" w14:textId="77777777" w:rsidR="00F50AE9" w:rsidRPr="006C53AC" w:rsidRDefault="00F50AE9" w:rsidP="00782D2B">
      <w:pPr>
        <w:ind w:left="142"/>
        <w:jc w:val="both"/>
        <w:rPr>
          <w:rFonts w:ascii="Times New Roman" w:hAnsi="Times New Roman" w:cs="Times New Roman"/>
          <w:sz w:val="28"/>
          <w:szCs w:val="28"/>
        </w:rPr>
      </w:pPr>
    </w:p>
    <w:p w14:paraId="0ED2AE2D" w14:textId="77777777" w:rsidR="00F50AE9" w:rsidRPr="006C53AC" w:rsidRDefault="00F50AE9" w:rsidP="00782D2B">
      <w:pPr>
        <w:ind w:left="142"/>
        <w:jc w:val="both"/>
        <w:rPr>
          <w:rFonts w:ascii="Times New Roman" w:hAnsi="Times New Roman" w:cs="Times New Roman"/>
          <w:sz w:val="28"/>
          <w:szCs w:val="28"/>
        </w:rPr>
      </w:pPr>
    </w:p>
    <w:p w14:paraId="526D6C23" w14:textId="77777777" w:rsidR="00F50AE9" w:rsidRPr="006C53AC" w:rsidRDefault="00F50AE9" w:rsidP="00782D2B">
      <w:pPr>
        <w:ind w:left="142"/>
        <w:jc w:val="both"/>
        <w:rPr>
          <w:rFonts w:ascii="Times New Roman" w:hAnsi="Times New Roman" w:cs="Times New Roman"/>
          <w:sz w:val="28"/>
          <w:szCs w:val="28"/>
        </w:rPr>
      </w:pPr>
    </w:p>
    <w:sectPr w:rsidR="00F50AE9" w:rsidRPr="006C53AC" w:rsidSect="00782D2B">
      <w:footerReference w:type="default" r:id="rId11"/>
      <w:pgSz w:w="11906" w:h="16838"/>
      <w:pgMar w:top="1134" w:right="84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1FC8F" w14:textId="77777777" w:rsidR="007F5BE6" w:rsidRDefault="007F5BE6" w:rsidP="00D03109">
      <w:r>
        <w:separator/>
      </w:r>
    </w:p>
  </w:endnote>
  <w:endnote w:type="continuationSeparator" w:id="0">
    <w:p w14:paraId="4C2E1945" w14:textId="77777777" w:rsidR="007F5BE6" w:rsidRDefault="007F5BE6" w:rsidP="00D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iragino Sans W3">
    <w:altName w:val="Yu Gothic"/>
    <w:charset w:val="80"/>
    <w:family w:val="swiss"/>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4A3C2" w14:textId="730A7A52" w:rsidR="00D03109" w:rsidRDefault="00D03109">
    <w:pPr>
      <w:pStyle w:val="a9"/>
    </w:pPr>
    <w:r>
      <w:t>Министр здравоохранения Кыргызской Республики  _____________</w:t>
    </w:r>
    <w:proofErr w:type="spellStart"/>
    <w:r>
      <w:t>А.С.Бейшеналиев</w:t>
    </w:r>
    <w:proofErr w:type="spellEnd"/>
  </w:p>
  <w:p w14:paraId="11261E2D" w14:textId="26BB1B13" w:rsidR="00D03109" w:rsidRDefault="00D03109">
    <w:pPr>
      <w:pStyle w:val="a9"/>
    </w:pPr>
    <w:r>
      <w:t xml:space="preserve"> «_____» ______ 2024г.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55350" w14:textId="77777777" w:rsidR="007F5BE6" w:rsidRDefault="007F5BE6" w:rsidP="00D03109">
      <w:r>
        <w:separator/>
      </w:r>
    </w:p>
  </w:footnote>
  <w:footnote w:type="continuationSeparator" w:id="0">
    <w:p w14:paraId="1FDF3665" w14:textId="77777777" w:rsidR="007F5BE6" w:rsidRDefault="007F5BE6" w:rsidP="00D0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5B1"/>
    <w:multiLevelType w:val="hybridMultilevel"/>
    <w:tmpl w:val="93883658"/>
    <w:lvl w:ilvl="0" w:tplc="D2DA8EDE">
      <w:start w:val="32"/>
      <w:numFmt w:val="bullet"/>
      <w:lvlText w:val="-"/>
      <w:lvlJc w:val="left"/>
      <w:pPr>
        <w:ind w:left="720" w:hanging="360"/>
      </w:pPr>
      <w:rPr>
        <w:rFonts w:ascii="Helvetica" w:eastAsiaTheme="minorEastAsia"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C43F25"/>
    <w:multiLevelType w:val="hybridMultilevel"/>
    <w:tmpl w:val="21A4D12E"/>
    <w:lvl w:ilvl="0" w:tplc="AF42F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FC1401"/>
    <w:multiLevelType w:val="hybridMultilevel"/>
    <w:tmpl w:val="C75EEDF8"/>
    <w:lvl w:ilvl="0" w:tplc="04190013">
      <w:start w:val="1"/>
      <w:numFmt w:val="upperRoman"/>
      <w:lvlText w:val="%1."/>
      <w:lvlJc w:val="right"/>
      <w:pPr>
        <w:ind w:left="720" w:hanging="360"/>
      </w:pPr>
    </w:lvl>
    <w:lvl w:ilvl="1" w:tplc="BAC6B0FA">
      <w:start w:val="32"/>
      <w:numFmt w:val="bullet"/>
      <w:lvlText w:val="•"/>
      <w:lvlJc w:val="left"/>
      <w:pPr>
        <w:ind w:left="1440" w:hanging="360"/>
      </w:pPr>
      <w:rPr>
        <w:rFonts w:ascii="Helvetica" w:eastAsiaTheme="minorEastAsia" w:hAnsi="Helvetica" w:cs="Helvetica" w:hint="default"/>
      </w:rPr>
    </w:lvl>
    <w:lvl w:ilvl="2" w:tplc="D2DA8EDE">
      <w:start w:val="32"/>
      <w:numFmt w:val="bullet"/>
      <w:lvlText w:val="-"/>
      <w:lvlJc w:val="left"/>
      <w:pPr>
        <w:ind w:left="2340" w:hanging="360"/>
      </w:pPr>
      <w:rPr>
        <w:rFonts w:ascii="Helvetica" w:eastAsiaTheme="minorEastAsia" w:hAnsi="Helvetica" w:cs="Helvetica"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0565A2"/>
    <w:multiLevelType w:val="multilevel"/>
    <w:tmpl w:val="4C640EA2"/>
    <w:lvl w:ilvl="0">
      <w:start w:val="1"/>
      <w:numFmt w:val="bullet"/>
      <w:lvlText w:val=""/>
      <w:lvlJc w:val="left"/>
      <w:pPr>
        <w:tabs>
          <w:tab w:val="num" w:pos="720"/>
        </w:tabs>
        <w:ind w:left="720" w:hanging="360"/>
      </w:pPr>
      <w:rPr>
        <w:rFonts w:ascii="Symbol" w:hAnsi="Symbol" w:hint="default"/>
        <w:sz w:val="20"/>
      </w:rPr>
    </w:lvl>
    <w:lvl w:ilvl="1">
      <w:start w:val="80"/>
      <w:numFmt w:val="decimal"/>
      <w:lvlText w:val="%2."/>
      <w:lvlJc w:val="left"/>
      <w:pPr>
        <w:ind w:left="1070" w:hanging="360"/>
      </w:pPr>
      <w:rPr>
        <w:rFonts w:ascii="Helvetica" w:hAnsi="Helvetica" w:cs="Helvetica" w:hint="default"/>
        <w:lang w:val="ru-RU"/>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2B26B38"/>
    <w:multiLevelType w:val="hybridMultilevel"/>
    <w:tmpl w:val="6D5CD5EE"/>
    <w:lvl w:ilvl="0" w:tplc="D124F59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345D6E"/>
    <w:multiLevelType w:val="hybridMultilevel"/>
    <w:tmpl w:val="38C072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4C157E2E"/>
    <w:multiLevelType w:val="multilevel"/>
    <w:tmpl w:val="918AEAC4"/>
    <w:lvl w:ilvl="0">
      <w:start w:val="32"/>
      <w:numFmt w:val="bullet"/>
      <w:lvlText w:val="-"/>
      <w:lvlJc w:val="left"/>
      <w:pPr>
        <w:tabs>
          <w:tab w:val="num" w:pos="720"/>
        </w:tabs>
        <w:ind w:left="720" w:hanging="360"/>
      </w:pPr>
      <w:rPr>
        <w:rFonts w:ascii="Helvetica" w:eastAsiaTheme="minorEastAsia" w:hAnsi="Helvetica" w:cs="Helvetic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46340"/>
    <w:multiLevelType w:val="multilevel"/>
    <w:tmpl w:val="71BE1940"/>
    <w:lvl w:ilvl="0">
      <w:start w:val="32"/>
      <w:numFmt w:val="bullet"/>
      <w:lvlText w:val="-"/>
      <w:lvlJc w:val="left"/>
      <w:pPr>
        <w:tabs>
          <w:tab w:val="num" w:pos="720"/>
        </w:tabs>
        <w:ind w:left="720" w:hanging="360"/>
      </w:pPr>
      <w:rPr>
        <w:rFonts w:ascii="Helvetica" w:eastAsiaTheme="minorEastAsia" w:hAnsi="Helvetica" w:cs="Helvetic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14500"/>
    <w:multiLevelType w:val="hybridMultilevel"/>
    <w:tmpl w:val="AF640C70"/>
    <w:lvl w:ilvl="0" w:tplc="D2DA8EDE">
      <w:start w:val="32"/>
      <w:numFmt w:val="bullet"/>
      <w:lvlText w:val="-"/>
      <w:lvlJc w:val="left"/>
      <w:pPr>
        <w:ind w:left="1080" w:hanging="360"/>
      </w:pPr>
      <w:rPr>
        <w:rFonts w:ascii="Helvetica" w:eastAsiaTheme="minorEastAsia" w:hAnsi="Helvetica" w:cs="Helvetic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F751E90"/>
    <w:multiLevelType w:val="hybridMultilevel"/>
    <w:tmpl w:val="695A0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CC1A1E"/>
    <w:multiLevelType w:val="multilevel"/>
    <w:tmpl w:val="201073EE"/>
    <w:lvl w:ilvl="0">
      <w:start w:val="1"/>
      <w:numFmt w:val="bullet"/>
      <w:lvlText w:val=""/>
      <w:lvlJc w:val="left"/>
      <w:pPr>
        <w:tabs>
          <w:tab w:val="num" w:pos="720"/>
        </w:tabs>
        <w:ind w:left="720" w:hanging="360"/>
      </w:pPr>
      <w:rPr>
        <w:rFonts w:ascii="Symbol" w:hAnsi="Symbol" w:hint="default"/>
        <w:sz w:val="20"/>
      </w:rPr>
    </w:lvl>
    <w:lvl w:ilvl="1">
      <w:start w:val="83"/>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0"/>
  </w:num>
  <w:num w:numId="3">
    <w:abstractNumId w:val="2"/>
  </w:num>
  <w:num w:numId="4">
    <w:abstractNumId w:val="4"/>
  </w:num>
  <w:num w:numId="5">
    <w:abstractNumId w:val="7"/>
  </w:num>
  <w:num w:numId="6">
    <w:abstractNumId w:val="9"/>
  </w:num>
  <w:num w:numId="7">
    <w:abstractNumId w:val="0"/>
  </w:num>
  <w:num w:numId="8">
    <w:abstractNumId w:val="5"/>
  </w:num>
  <w:num w:numId="9">
    <w:abstractNumId w:val="6"/>
  </w:num>
  <w:num w:numId="10">
    <w:abstractNumId w:val="8"/>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E02"/>
    <w:rsid w:val="00014EF5"/>
    <w:rsid w:val="0007066E"/>
    <w:rsid w:val="00073E78"/>
    <w:rsid w:val="00077987"/>
    <w:rsid w:val="00081E67"/>
    <w:rsid w:val="000A4672"/>
    <w:rsid w:val="000A4F19"/>
    <w:rsid w:val="000A74E4"/>
    <w:rsid w:val="000B2246"/>
    <w:rsid w:val="000D7F6A"/>
    <w:rsid w:val="001147F9"/>
    <w:rsid w:val="001462D7"/>
    <w:rsid w:val="001528C5"/>
    <w:rsid w:val="00181B0A"/>
    <w:rsid w:val="00190044"/>
    <w:rsid w:val="001A5CE7"/>
    <w:rsid w:val="00201F44"/>
    <w:rsid w:val="00210644"/>
    <w:rsid w:val="00235C4C"/>
    <w:rsid w:val="00265583"/>
    <w:rsid w:val="002D111D"/>
    <w:rsid w:val="002E7A41"/>
    <w:rsid w:val="003256CC"/>
    <w:rsid w:val="003A1265"/>
    <w:rsid w:val="003A4D6C"/>
    <w:rsid w:val="003B72F1"/>
    <w:rsid w:val="003C2563"/>
    <w:rsid w:val="003D5DF5"/>
    <w:rsid w:val="003E03A6"/>
    <w:rsid w:val="003F31BD"/>
    <w:rsid w:val="00412793"/>
    <w:rsid w:val="004D1994"/>
    <w:rsid w:val="0050094B"/>
    <w:rsid w:val="0052512D"/>
    <w:rsid w:val="005324EB"/>
    <w:rsid w:val="005437D3"/>
    <w:rsid w:val="005511F9"/>
    <w:rsid w:val="00553908"/>
    <w:rsid w:val="00563B3B"/>
    <w:rsid w:val="00590CEE"/>
    <w:rsid w:val="005D4F34"/>
    <w:rsid w:val="00612B07"/>
    <w:rsid w:val="00612E57"/>
    <w:rsid w:val="00617B1F"/>
    <w:rsid w:val="00632A96"/>
    <w:rsid w:val="00643359"/>
    <w:rsid w:val="00656B44"/>
    <w:rsid w:val="006753AB"/>
    <w:rsid w:val="00684448"/>
    <w:rsid w:val="00684962"/>
    <w:rsid w:val="00685E02"/>
    <w:rsid w:val="006B0261"/>
    <w:rsid w:val="006B36FC"/>
    <w:rsid w:val="006C53AC"/>
    <w:rsid w:val="006C7CA9"/>
    <w:rsid w:val="006E216D"/>
    <w:rsid w:val="007128EB"/>
    <w:rsid w:val="00726B18"/>
    <w:rsid w:val="007314E5"/>
    <w:rsid w:val="007437B4"/>
    <w:rsid w:val="00782D2B"/>
    <w:rsid w:val="00794241"/>
    <w:rsid w:val="007B52A1"/>
    <w:rsid w:val="007D2363"/>
    <w:rsid w:val="007F5BE6"/>
    <w:rsid w:val="007F71F0"/>
    <w:rsid w:val="00812607"/>
    <w:rsid w:val="0084259D"/>
    <w:rsid w:val="00853196"/>
    <w:rsid w:val="008731E0"/>
    <w:rsid w:val="00881270"/>
    <w:rsid w:val="008E66B7"/>
    <w:rsid w:val="008F0044"/>
    <w:rsid w:val="008F12D2"/>
    <w:rsid w:val="008F7417"/>
    <w:rsid w:val="009800D9"/>
    <w:rsid w:val="00982E0E"/>
    <w:rsid w:val="009E2B43"/>
    <w:rsid w:val="009F2168"/>
    <w:rsid w:val="009F74A7"/>
    <w:rsid w:val="00A0638B"/>
    <w:rsid w:val="00A4490E"/>
    <w:rsid w:val="00A70194"/>
    <w:rsid w:val="00AA6BA4"/>
    <w:rsid w:val="00AC660E"/>
    <w:rsid w:val="00AF180A"/>
    <w:rsid w:val="00B02D7C"/>
    <w:rsid w:val="00B126D7"/>
    <w:rsid w:val="00B355F4"/>
    <w:rsid w:val="00B63BE2"/>
    <w:rsid w:val="00C51BAA"/>
    <w:rsid w:val="00C606CA"/>
    <w:rsid w:val="00C97909"/>
    <w:rsid w:val="00CE45B6"/>
    <w:rsid w:val="00CF0572"/>
    <w:rsid w:val="00D00927"/>
    <w:rsid w:val="00D00B41"/>
    <w:rsid w:val="00D03109"/>
    <w:rsid w:val="00D420CE"/>
    <w:rsid w:val="00D9506C"/>
    <w:rsid w:val="00D95848"/>
    <w:rsid w:val="00DB712A"/>
    <w:rsid w:val="00DC2DB6"/>
    <w:rsid w:val="00DC50E0"/>
    <w:rsid w:val="00DD57AC"/>
    <w:rsid w:val="00DE5B21"/>
    <w:rsid w:val="00DE6FD3"/>
    <w:rsid w:val="00DF075B"/>
    <w:rsid w:val="00E2295F"/>
    <w:rsid w:val="00E32952"/>
    <w:rsid w:val="00E33F3E"/>
    <w:rsid w:val="00E50F30"/>
    <w:rsid w:val="00E708A7"/>
    <w:rsid w:val="00E72BB0"/>
    <w:rsid w:val="00E92B4C"/>
    <w:rsid w:val="00ED4051"/>
    <w:rsid w:val="00F367D0"/>
    <w:rsid w:val="00F44EBE"/>
    <w:rsid w:val="00F50AE9"/>
    <w:rsid w:val="00F94C92"/>
    <w:rsid w:val="00FA5F1B"/>
    <w:rsid w:val="00FB3206"/>
    <w:rsid w:val="00FF18D4"/>
    <w:rsid w:val="00FF4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CC02"/>
  <w15:docId w15:val="{760C3DD9-1429-4BFB-BCFC-A95DFE5D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85E02"/>
    <w:rPr>
      <w:rFonts w:ascii="Helvetica" w:hAnsi="Helvetica" w:cs="Times New Roman"/>
      <w:kern w:val="0"/>
      <w:sz w:val="18"/>
      <w:szCs w:val="18"/>
      <w14:ligatures w14:val="none"/>
    </w:rPr>
  </w:style>
  <w:style w:type="character" w:customStyle="1" w:styleId="s1">
    <w:name w:val="s1"/>
    <w:basedOn w:val="a0"/>
    <w:rsid w:val="00685E02"/>
    <w:rPr>
      <w:rFonts w:ascii="Helvetica" w:hAnsi="Helvetica" w:hint="default"/>
      <w:b w:val="0"/>
      <w:bCs w:val="0"/>
      <w:i w:val="0"/>
      <w:iCs w:val="0"/>
      <w:sz w:val="18"/>
      <w:szCs w:val="18"/>
    </w:rPr>
  </w:style>
  <w:style w:type="paragraph" w:customStyle="1" w:styleId="li1">
    <w:name w:val="li1"/>
    <w:basedOn w:val="a"/>
    <w:rsid w:val="00685E02"/>
    <w:rPr>
      <w:rFonts w:ascii="Helvetica" w:hAnsi="Helvetica" w:cs="Times New Roman"/>
      <w:kern w:val="0"/>
      <w:sz w:val="18"/>
      <w:szCs w:val="18"/>
      <w14:ligatures w14:val="none"/>
    </w:rPr>
  </w:style>
  <w:style w:type="paragraph" w:styleId="a3">
    <w:name w:val="List Paragraph"/>
    <w:basedOn w:val="a"/>
    <w:uiPriority w:val="34"/>
    <w:qFormat/>
    <w:rsid w:val="0050094B"/>
    <w:pPr>
      <w:ind w:left="720"/>
      <w:contextualSpacing/>
    </w:pPr>
  </w:style>
  <w:style w:type="character" w:styleId="a4">
    <w:name w:val="Hyperlink"/>
    <w:basedOn w:val="a0"/>
    <w:uiPriority w:val="99"/>
    <w:semiHidden/>
    <w:unhideWhenUsed/>
    <w:rsid w:val="00726B18"/>
    <w:rPr>
      <w:color w:val="0000FF"/>
      <w:u w:val="single"/>
    </w:rPr>
  </w:style>
  <w:style w:type="paragraph" w:styleId="a5">
    <w:name w:val="No Spacing"/>
    <w:uiPriority w:val="1"/>
    <w:qFormat/>
    <w:rsid w:val="00A4490E"/>
  </w:style>
  <w:style w:type="table" w:styleId="a6">
    <w:name w:val="Table Grid"/>
    <w:basedOn w:val="a1"/>
    <w:uiPriority w:val="39"/>
    <w:rsid w:val="00543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03109"/>
    <w:pPr>
      <w:tabs>
        <w:tab w:val="center" w:pos="4677"/>
        <w:tab w:val="right" w:pos="9355"/>
      </w:tabs>
    </w:pPr>
  </w:style>
  <w:style w:type="character" w:customStyle="1" w:styleId="a8">
    <w:name w:val="Верхний колонтитул Знак"/>
    <w:basedOn w:val="a0"/>
    <w:link w:val="a7"/>
    <w:uiPriority w:val="99"/>
    <w:rsid w:val="00D03109"/>
  </w:style>
  <w:style w:type="paragraph" w:styleId="a9">
    <w:name w:val="footer"/>
    <w:basedOn w:val="a"/>
    <w:link w:val="aa"/>
    <w:uiPriority w:val="99"/>
    <w:unhideWhenUsed/>
    <w:rsid w:val="00D03109"/>
    <w:pPr>
      <w:tabs>
        <w:tab w:val="center" w:pos="4677"/>
        <w:tab w:val="right" w:pos="9355"/>
      </w:tabs>
    </w:pPr>
  </w:style>
  <w:style w:type="character" w:customStyle="1" w:styleId="aa">
    <w:name w:val="Нижний колонтитул Знак"/>
    <w:basedOn w:val="a0"/>
    <w:link w:val="a9"/>
    <w:uiPriority w:val="99"/>
    <w:rsid w:val="00D03109"/>
  </w:style>
  <w:style w:type="paragraph" w:styleId="ab">
    <w:name w:val="Balloon Text"/>
    <w:basedOn w:val="a"/>
    <w:link w:val="ac"/>
    <w:uiPriority w:val="99"/>
    <w:semiHidden/>
    <w:unhideWhenUsed/>
    <w:rsid w:val="00B02D7C"/>
    <w:rPr>
      <w:rFonts w:ascii="Segoe UI" w:hAnsi="Segoe UI" w:cs="Segoe UI"/>
      <w:sz w:val="18"/>
      <w:szCs w:val="18"/>
    </w:rPr>
  </w:style>
  <w:style w:type="character" w:customStyle="1" w:styleId="ac">
    <w:name w:val="Текст выноски Знак"/>
    <w:basedOn w:val="a0"/>
    <w:link w:val="ab"/>
    <w:uiPriority w:val="99"/>
    <w:semiHidden/>
    <w:rsid w:val="00B02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34289">
      <w:bodyDiv w:val="1"/>
      <w:marLeft w:val="0"/>
      <w:marRight w:val="0"/>
      <w:marTop w:val="0"/>
      <w:marBottom w:val="0"/>
      <w:divBdr>
        <w:top w:val="none" w:sz="0" w:space="0" w:color="auto"/>
        <w:left w:val="none" w:sz="0" w:space="0" w:color="auto"/>
        <w:bottom w:val="none" w:sz="0" w:space="0" w:color="auto"/>
        <w:right w:val="none" w:sz="0" w:space="0" w:color="auto"/>
      </w:divBdr>
      <w:divsChild>
        <w:div w:id="202905806">
          <w:marLeft w:val="0"/>
          <w:marRight w:val="0"/>
          <w:marTop w:val="0"/>
          <w:marBottom w:val="0"/>
          <w:divBdr>
            <w:top w:val="none" w:sz="0" w:space="0" w:color="auto"/>
            <w:left w:val="none" w:sz="0" w:space="0" w:color="auto"/>
            <w:bottom w:val="none" w:sz="0" w:space="0" w:color="auto"/>
            <w:right w:val="none" w:sz="0" w:space="0" w:color="auto"/>
          </w:divBdr>
        </w:div>
        <w:div w:id="1841239415">
          <w:marLeft w:val="0"/>
          <w:marRight w:val="0"/>
          <w:marTop w:val="0"/>
          <w:marBottom w:val="0"/>
          <w:divBdr>
            <w:top w:val="none" w:sz="0" w:space="0" w:color="auto"/>
            <w:left w:val="none" w:sz="0" w:space="0" w:color="auto"/>
            <w:bottom w:val="none" w:sz="0" w:space="0" w:color="auto"/>
            <w:right w:val="none" w:sz="0" w:space="0" w:color="auto"/>
          </w:divBdr>
          <w:divsChild>
            <w:div w:id="12377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3902">
      <w:bodyDiv w:val="1"/>
      <w:marLeft w:val="0"/>
      <w:marRight w:val="0"/>
      <w:marTop w:val="0"/>
      <w:marBottom w:val="0"/>
      <w:divBdr>
        <w:top w:val="none" w:sz="0" w:space="0" w:color="auto"/>
        <w:left w:val="none" w:sz="0" w:space="0" w:color="auto"/>
        <w:bottom w:val="none" w:sz="0" w:space="0" w:color="auto"/>
        <w:right w:val="none" w:sz="0" w:space="0" w:color="auto"/>
      </w:divBdr>
    </w:div>
    <w:div w:id="377823844">
      <w:bodyDiv w:val="1"/>
      <w:marLeft w:val="0"/>
      <w:marRight w:val="0"/>
      <w:marTop w:val="0"/>
      <w:marBottom w:val="0"/>
      <w:divBdr>
        <w:top w:val="none" w:sz="0" w:space="0" w:color="auto"/>
        <w:left w:val="none" w:sz="0" w:space="0" w:color="auto"/>
        <w:bottom w:val="none" w:sz="0" w:space="0" w:color="auto"/>
        <w:right w:val="none" w:sz="0" w:space="0" w:color="auto"/>
      </w:divBdr>
    </w:div>
    <w:div w:id="577517900">
      <w:bodyDiv w:val="1"/>
      <w:marLeft w:val="0"/>
      <w:marRight w:val="0"/>
      <w:marTop w:val="0"/>
      <w:marBottom w:val="0"/>
      <w:divBdr>
        <w:top w:val="none" w:sz="0" w:space="0" w:color="auto"/>
        <w:left w:val="none" w:sz="0" w:space="0" w:color="auto"/>
        <w:bottom w:val="none" w:sz="0" w:space="0" w:color="auto"/>
        <w:right w:val="none" w:sz="0" w:space="0" w:color="auto"/>
      </w:divBdr>
    </w:div>
    <w:div w:id="1091008058">
      <w:bodyDiv w:val="1"/>
      <w:marLeft w:val="0"/>
      <w:marRight w:val="0"/>
      <w:marTop w:val="0"/>
      <w:marBottom w:val="0"/>
      <w:divBdr>
        <w:top w:val="none" w:sz="0" w:space="0" w:color="auto"/>
        <w:left w:val="none" w:sz="0" w:space="0" w:color="auto"/>
        <w:bottom w:val="none" w:sz="0" w:space="0" w:color="auto"/>
        <w:right w:val="none" w:sz="0" w:space="0" w:color="auto"/>
      </w:divBdr>
    </w:div>
    <w:div w:id="1308129953">
      <w:bodyDiv w:val="1"/>
      <w:marLeft w:val="0"/>
      <w:marRight w:val="0"/>
      <w:marTop w:val="0"/>
      <w:marBottom w:val="0"/>
      <w:divBdr>
        <w:top w:val="none" w:sz="0" w:space="0" w:color="auto"/>
        <w:left w:val="none" w:sz="0" w:space="0" w:color="auto"/>
        <w:bottom w:val="none" w:sz="0" w:space="0" w:color="auto"/>
        <w:right w:val="none" w:sz="0" w:space="0" w:color="auto"/>
      </w:divBdr>
    </w:div>
    <w:div w:id="1382704681">
      <w:bodyDiv w:val="1"/>
      <w:marLeft w:val="0"/>
      <w:marRight w:val="0"/>
      <w:marTop w:val="0"/>
      <w:marBottom w:val="0"/>
      <w:divBdr>
        <w:top w:val="none" w:sz="0" w:space="0" w:color="auto"/>
        <w:left w:val="none" w:sz="0" w:space="0" w:color="auto"/>
        <w:bottom w:val="none" w:sz="0" w:space="0" w:color="auto"/>
        <w:right w:val="none" w:sz="0" w:space="0" w:color="auto"/>
      </w:divBdr>
      <w:divsChild>
        <w:div w:id="740106496">
          <w:marLeft w:val="0"/>
          <w:marRight w:val="0"/>
          <w:marTop w:val="0"/>
          <w:marBottom w:val="0"/>
          <w:divBdr>
            <w:top w:val="none" w:sz="0" w:space="0" w:color="auto"/>
            <w:left w:val="none" w:sz="0" w:space="0" w:color="auto"/>
            <w:bottom w:val="none" w:sz="0" w:space="0" w:color="auto"/>
            <w:right w:val="none" w:sz="0" w:space="0" w:color="auto"/>
          </w:divBdr>
        </w:div>
        <w:div w:id="156919599">
          <w:marLeft w:val="0"/>
          <w:marRight w:val="0"/>
          <w:marTop w:val="0"/>
          <w:marBottom w:val="0"/>
          <w:divBdr>
            <w:top w:val="none" w:sz="0" w:space="0" w:color="auto"/>
            <w:left w:val="none" w:sz="0" w:space="0" w:color="auto"/>
            <w:bottom w:val="none" w:sz="0" w:space="0" w:color="auto"/>
            <w:right w:val="none" w:sz="0" w:space="0" w:color="auto"/>
          </w:divBdr>
        </w:div>
      </w:divsChild>
    </w:div>
    <w:div w:id="1505974999">
      <w:bodyDiv w:val="1"/>
      <w:marLeft w:val="0"/>
      <w:marRight w:val="0"/>
      <w:marTop w:val="0"/>
      <w:marBottom w:val="0"/>
      <w:divBdr>
        <w:top w:val="none" w:sz="0" w:space="0" w:color="auto"/>
        <w:left w:val="none" w:sz="0" w:space="0" w:color="auto"/>
        <w:bottom w:val="none" w:sz="0" w:space="0" w:color="auto"/>
        <w:right w:val="none" w:sz="0" w:space="0" w:color="auto"/>
      </w:divBdr>
    </w:div>
    <w:div w:id="1669823532">
      <w:bodyDiv w:val="1"/>
      <w:marLeft w:val="0"/>
      <w:marRight w:val="0"/>
      <w:marTop w:val="0"/>
      <w:marBottom w:val="0"/>
      <w:divBdr>
        <w:top w:val="none" w:sz="0" w:space="0" w:color="auto"/>
        <w:left w:val="none" w:sz="0" w:space="0" w:color="auto"/>
        <w:bottom w:val="none" w:sz="0" w:space="0" w:color="auto"/>
        <w:right w:val="none" w:sz="0" w:space="0" w:color="auto"/>
      </w:divBdr>
    </w:div>
    <w:div w:id="17886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22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bd.minjust.gov.kg/act/view/ru-ru/122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bd.minjust.gov.kg/act/view/ru-ru/12220?cl=ru-ru" TargetMode="External"/><Relationship Id="rId4" Type="http://schemas.openxmlformats.org/officeDocument/2006/relationships/webSettings" Target="webSettings.xml"/><Relationship Id="rId9" Type="http://schemas.openxmlformats.org/officeDocument/2006/relationships/hyperlink" Target="http://cbd.minjust.gov.kg/act/view/ru-ru/203685?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7244</Words>
  <Characters>41296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Turdububu Kongaitieva</cp:lastModifiedBy>
  <cp:revision>2</cp:revision>
  <cp:lastPrinted>2024-12-16T06:20:00Z</cp:lastPrinted>
  <dcterms:created xsi:type="dcterms:W3CDTF">2025-01-08T04:15:00Z</dcterms:created>
  <dcterms:modified xsi:type="dcterms:W3CDTF">2025-01-08T04:15:00Z</dcterms:modified>
</cp:coreProperties>
</file>