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218" w:rsidRPr="00021483" w:rsidRDefault="005C3218" w:rsidP="005C3218">
      <w:pPr>
        <w:ind w:left="1134" w:right="1134"/>
        <w:jc w:val="center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  <w:r w:rsidRPr="00021483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КЫРГЫЗ РЕСПУБЛИКАСЫНЫН МЫЙЗАМЫ</w:t>
      </w:r>
    </w:p>
    <w:p w:rsidR="005C3218" w:rsidRPr="00021483" w:rsidRDefault="005C3218" w:rsidP="005C3218">
      <w:pPr>
        <w:spacing w:before="200"/>
        <w:jc w:val="center"/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  <w:r w:rsidRPr="00021483">
        <w:rPr>
          <w:rFonts w:ascii="Arial" w:eastAsia="Times New Roman" w:hAnsi="Arial" w:cs="Arial"/>
          <w:i/>
          <w:iCs/>
          <w:sz w:val="20"/>
          <w:szCs w:val="20"/>
          <w:lang w:val="ky-KG" w:eastAsia="ru-RU"/>
        </w:rPr>
        <w:t>Бишкек шаары, 2018-жылдын 10-декабры № 99</w:t>
      </w:r>
    </w:p>
    <w:p w:rsidR="005C3218" w:rsidRPr="00021483" w:rsidRDefault="005C3218" w:rsidP="005C3218">
      <w:pPr>
        <w:spacing w:before="400" w:after="400"/>
        <w:ind w:left="1134" w:right="1134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021483">
        <w:rPr>
          <w:rFonts w:ascii="Arial" w:eastAsia="Times New Roman" w:hAnsi="Arial" w:cs="Arial"/>
          <w:b/>
          <w:bCs/>
          <w:sz w:val="24"/>
          <w:szCs w:val="24"/>
          <w:lang w:val="ky-KG" w:eastAsia="ru-RU"/>
        </w:rPr>
        <w:t>Кыргыз Республикасынын Салык кодексине өзгөртүүлөрдү киргизүү жөнүндө</w:t>
      </w:r>
    </w:p>
    <w:p w:rsidR="005C3218" w:rsidRPr="00021483" w:rsidRDefault="005C3218" w:rsidP="005C3218">
      <w:pPr>
        <w:spacing w:before="200" w:after="60"/>
        <w:ind w:firstLine="567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021483">
        <w:rPr>
          <w:rFonts w:ascii="Arial" w:eastAsia="Times New Roman" w:hAnsi="Arial" w:cs="Arial"/>
          <w:b/>
          <w:bCs/>
          <w:sz w:val="20"/>
          <w:szCs w:val="20"/>
          <w:lang w:val="ky-KG" w:eastAsia="ru-RU"/>
        </w:rPr>
        <w:t>1-берене.</w:t>
      </w:r>
    </w:p>
    <w:p w:rsidR="005C3218" w:rsidRPr="00021483" w:rsidRDefault="005C3218" w:rsidP="005C3218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1483">
        <w:rPr>
          <w:rFonts w:ascii="Arial" w:eastAsia="Times New Roman" w:hAnsi="Arial" w:cs="Arial"/>
          <w:sz w:val="20"/>
          <w:szCs w:val="20"/>
          <w:lang w:val="ky-KG" w:eastAsia="ru-RU"/>
        </w:rPr>
        <w:t xml:space="preserve">Кыргыз Республикасынын Салык </w:t>
      </w:r>
      <w:r w:rsidRPr="00021483">
        <w:rPr>
          <w:rFonts w:ascii="Arial" w:eastAsia="Times New Roman" w:hAnsi="Arial" w:cs="Arial"/>
          <w:sz w:val="20"/>
          <w:szCs w:val="20"/>
          <w:lang w:val="ky-KG" w:eastAsia="ru-RU"/>
        </w:rPr>
        <w:fldChar w:fldCharType="begin"/>
      </w:r>
      <w:r w:rsidRPr="00021483">
        <w:rPr>
          <w:rFonts w:ascii="Arial" w:eastAsia="Times New Roman" w:hAnsi="Arial" w:cs="Arial"/>
          <w:sz w:val="20"/>
          <w:szCs w:val="20"/>
          <w:lang w:val="ky-KG" w:eastAsia="ru-RU"/>
        </w:rPr>
        <w:instrText xml:space="preserve"> HYPERLINK "toktom://db/85930" </w:instrText>
      </w:r>
      <w:r w:rsidRPr="00021483">
        <w:rPr>
          <w:rFonts w:ascii="Arial" w:eastAsia="Times New Roman" w:hAnsi="Arial" w:cs="Arial"/>
          <w:sz w:val="20"/>
          <w:szCs w:val="20"/>
          <w:lang w:val="ky-KG" w:eastAsia="ru-RU"/>
        </w:rPr>
        <w:fldChar w:fldCharType="separate"/>
      </w:r>
      <w:r w:rsidRPr="00021483">
        <w:rPr>
          <w:rFonts w:ascii="Arial" w:eastAsia="Times New Roman" w:hAnsi="Arial" w:cs="Arial"/>
          <w:color w:val="0000FF"/>
          <w:sz w:val="20"/>
          <w:szCs w:val="20"/>
          <w:u w:val="single"/>
          <w:lang w:val="ky-KG" w:eastAsia="ru-RU"/>
        </w:rPr>
        <w:t>кодексине</w:t>
      </w:r>
      <w:r w:rsidRPr="00021483">
        <w:rPr>
          <w:rFonts w:ascii="Arial" w:eastAsia="Times New Roman" w:hAnsi="Arial" w:cs="Arial"/>
          <w:sz w:val="20"/>
          <w:szCs w:val="20"/>
          <w:lang w:val="ky-KG" w:eastAsia="ru-RU"/>
        </w:rPr>
        <w:fldChar w:fldCharType="end"/>
      </w:r>
      <w:r w:rsidRPr="00021483">
        <w:rPr>
          <w:rFonts w:ascii="Arial" w:eastAsia="Times New Roman" w:hAnsi="Arial" w:cs="Arial"/>
          <w:sz w:val="20"/>
          <w:szCs w:val="20"/>
          <w:lang w:val="ky-KG" w:eastAsia="ru-RU"/>
        </w:rPr>
        <w:t xml:space="preserve"> (Кыргыз Республикасынын Жогорку Кеңешинин Жарчысы, 2008-ж., № 8, 922-ст.) төмөнкүдөй өзгөртүүлөр киргизилсин:</w:t>
      </w:r>
    </w:p>
    <w:p w:rsidR="005C3218" w:rsidRPr="00021483" w:rsidRDefault="005C3218" w:rsidP="005C3218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1483">
        <w:rPr>
          <w:rFonts w:ascii="Arial" w:eastAsia="Times New Roman" w:hAnsi="Arial" w:cs="Arial"/>
          <w:sz w:val="20"/>
          <w:szCs w:val="20"/>
          <w:lang w:val="ky-KG" w:eastAsia="ru-RU"/>
        </w:rPr>
        <w:t xml:space="preserve">1) </w:t>
      </w:r>
      <w:hyperlink r:id="rId5" w:anchor="st_95" w:history="1">
        <w:r w:rsidRPr="00021483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ky-KG" w:eastAsia="ru-RU"/>
          </w:rPr>
          <w:t>95-берененин</w:t>
        </w:r>
      </w:hyperlink>
      <w:r w:rsidRPr="00021483">
        <w:rPr>
          <w:rFonts w:ascii="Arial" w:eastAsia="Times New Roman" w:hAnsi="Arial" w:cs="Arial"/>
          <w:sz w:val="20"/>
          <w:szCs w:val="20"/>
          <w:lang w:val="ky-KG" w:eastAsia="ru-RU"/>
        </w:rPr>
        <w:t xml:space="preserve"> 1-бөлүгүндө:</w:t>
      </w:r>
    </w:p>
    <w:p w:rsidR="005C3218" w:rsidRPr="00021483" w:rsidRDefault="005C3218" w:rsidP="005C3218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1483">
        <w:rPr>
          <w:rFonts w:ascii="Arial" w:eastAsia="Times New Roman" w:hAnsi="Arial" w:cs="Arial"/>
          <w:sz w:val="20"/>
          <w:szCs w:val="20"/>
          <w:lang w:val="ky-KG" w:eastAsia="ru-RU"/>
        </w:rPr>
        <w:t>а) 1-пункт төмөнкүдөй редакцияда баяндалсын:</w:t>
      </w:r>
    </w:p>
    <w:p w:rsidR="005C3218" w:rsidRPr="00021483" w:rsidRDefault="005C3218" w:rsidP="005C3218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1483">
        <w:rPr>
          <w:rFonts w:ascii="Arial" w:eastAsia="Times New Roman" w:hAnsi="Arial" w:cs="Arial"/>
          <w:sz w:val="20"/>
          <w:szCs w:val="20"/>
          <w:lang w:val="ky-KG" w:eastAsia="ru-RU"/>
        </w:rPr>
        <w:t>"1) иши ишкердик ишке кирген жана/же ошондой деп таанылган;";</w:t>
      </w:r>
    </w:p>
    <w:p w:rsidR="005C3218" w:rsidRPr="00021483" w:rsidRDefault="005C3218" w:rsidP="005C3218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1483">
        <w:rPr>
          <w:rFonts w:ascii="Arial" w:eastAsia="Times New Roman" w:hAnsi="Arial" w:cs="Arial"/>
          <w:sz w:val="20"/>
          <w:szCs w:val="20"/>
          <w:lang w:val="ky-KG" w:eastAsia="ru-RU"/>
        </w:rPr>
        <w:t>б) экинчи абзац күчүн жоготту деп таанылсын;</w:t>
      </w:r>
    </w:p>
    <w:p w:rsidR="005C3218" w:rsidRPr="00021483" w:rsidRDefault="005C3218" w:rsidP="005C3218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1483">
        <w:rPr>
          <w:rFonts w:ascii="Arial" w:eastAsia="Times New Roman" w:hAnsi="Arial" w:cs="Arial"/>
          <w:sz w:val="20"/>
          <w:szCs w:val="20"/>
          <w:lang w:val="ky-KG" w:eastAsia="ru-RU"/>
        </w:rPr>
        <w:t xml:space="preserve">2) </w:t>
      </w:r>
      <w:hyperlink r:id="rId6" w:anchor="st_96" w:history="1">
        <w:r w:rsidRPr="00021483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ky-KG" w:eastAsia="ru-RU"/>
          </w:rPr>
          <w:t>96-берене</w:t>
        </w:r>
      </w:hyperlink>
      <w:r w:rsidRPr="00021483">
        <w:rPr>
          <w:rFonts w:ascii="Arial" w:eastAsia="Times New Roman" w:hAnsi="Arial" w:cs="Arial"/>
          <w:sz w:val="20"/>
          <w:szCs w:val="20"/>
          <w:lang w:val="ky-KG" w:eastAsia="ru-RU"/>
        </w:rPr>
        <w:t xml:space="preserve"> төмөнкүдөй мазмундагы 2-1-бөлүк менен толукталсын:</w:t>
      </w:r>
    </w:p>
    <w:p w:rsidR="005C3218" w:rsidRPr="00021483" w:rsidRDefault="005C3218" w:rsidP="005C3218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1483">
        <w:rPr>
          <w:rFonts w:ascii="Arial" w:eastAsia="Times New Roman" w:hAnsi="Arial" w:cs="Arial"/>
          <w:sz w:val="20"/>
          <w:szCs w:val="20"/>
          <w:lang w:val="ky-KG" w:eastAsia="ru-RU"/>
        </w:rPr>
        <w:t xml:space="preserve">"2-1. Иши ишкердик ишке кирген жана/же ошондой деп таанылган жеке жактар ушул Кодекстин </w:t>
      </w:r>
      <w:r w:rsidRPr="00021483">
        <w:rPr>
          <w:rFonts w:ascii="Arial" w:eastAsia="Times New Roman" w:hAnsi="Arial" w:cs="Arial"/>
          <w:sz w:val="20"/>
          <w:szCs w:val="20"/>
          <w:lang w:val="ky-KG" w:eastAsia="ru-RU"/>
        </w:rPr>
        <w:fldChar w:fldCharType="begin"/>
      </w:r>
      <w:r w:rsidRPr="00021483">
        <w:rPr>
          <w:rFonts w:ascii="Arial" w:eastAsia="Times New Roman" w:hAnsi="Arial" w:cs="Arial"/>
          <w:sz w:val="20"/>
          <w:szCs w:val="20"/>
          <w:lang w:val="ky-KG" w:eastAsia="ru-RU"/>
        </w:rPr>
        <w:instrText xml:space="preserve"> HYPERLINK "toktom://db/85930" \l "st_21" </w:instrText>
      </w:r>
      <w:r w:rsidRPr="00021483">
        <w:rPr>
          <w:rFonts w:ascii="Arial" w:eastAsia="Times New Roman" w:hAnsi="Arial" w:cs="Arial"/>
          <w:sz w:val="20"/>
          <w:szCs w:val="20"/>
          <w:lang w:val="ky-KG" w:eastAsia="ru-RU"/>
        </w:rPr>
        <w:fldChar w:fldCharType="separate"/>
      </w:r>
      <w:r w:rsidRPr="00021483">
        <w:rPr>
          <w:rFonts w:ascii="Arial" w:eastAsia="Times New Roman" w:hAnsi="Arial" w:cs="Arial"/>
          <w:color w:val="0000FF"/>
          <w:sz w:val="20"/>
          <w:szCs w:val="20"/>
          <w:u w:val="single"/>
          <w:lang w:val="ky-KG" w:eastAsia="ru-RU"/>
        </w:rPr>
        <w:t>21-беренесинин</w:t>
      </w:r>
      <w:r w:rsidRPr="00021483">
        <w:rPr>
          <w:rFonts w:ascii="Arial" w:eastAsia="Times New Roman" w:hAnsi="Arial" w:cs="Arial"/>
          <w:sz w:val="20"/>
          <w:szCs w:val="20"/>
          <w:lang w:val="ky-KG" w:eastAsia="ru-RU"/>
        </w:rPr>
        <w:fldChar w:fldCharType="end"/>
      </w:r>
      <w:r w:rsidRPr="00021483">
        <w:rPr>
          <w:rFonts w:ascii="Arial" w:eastAsia="Times New Roman" w:hAnsi="Arial" w:cs="Arial"/>
          <w:sz w:val="20"/>
          <w:szCs w:val="20"/>
          <w:lang w:val="ky-KG" w:eastAsia="ru-RU"/>
        </w:rPr>
        <w:t xml:space="preserve"> 2-бөлүгүнө ылайык, ишкердик иш деп таанылган ишти жүзөгө ашырган айдан кийинки айдын аягынан кечиктирбестен салык органына салыктык каттоо жөнүндө арыз берүүгө милдеттүү.";</w:t>
      </w:r>
    </w:p>
    <w:p w:rsidR="005C3218" w:rsidRPr="00021483" w:rsidRDefault="005C3218" w:rsidP="005C3218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1483">
        <w:rPr>
          <w:rFonts w:ascii="Arial" w:eastAsia="Times New Roman" w:hAnsi="Arial" w:cs="Arial"/>
          <w:sz w:val="20"/>
          <w:szCs w:val="20"/>
          <w:lang w:val="ky-KG" w:eastAsia="ru-RU"/>
        </w:rPr>
        <w:t xml:space="preserve">3) </w:t>
      </w:r>
      <w:hyperlink r:id="rId7" w:anchor="st_167" w:history="1">
        <w:r w:rsidRPr="00021483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ky-KG" w:eastAsia="ru-RU"/>
          </w:rPr>
          <w:t>167-берененин</w:t>
        </w:r>
      </w:hyperlink>
      <w:r w:rsidRPr="00021483">
        <w:rPr>
          <w:rFonts w:ascii="Arial" w:eastAsia="Times New Roman" w:hAnsi="Arial" w:cs="Arial"/>
          <w:sz w:val="20"/>
          <w:szCs w:val="20"/>
          <w:lang w:val="ky-KG" w:eastAsia="ru-RU"/>
        </w:rPr>
        <w:t xml:space="preserve"> 6-пункту төмөнкүдөй редакцияда баяндалсын:</w:t>
      </w:r>
    </w:p>
    <w:p w:rsidR="005C3218" w:rsidRPr="00021483" w:rsidRDefault="005C3218" w:rsidP="005C3218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1483">
        <w:rPr>
          <w:rFonts w:ascii="Arial" w:eastAsia="Times New Roman" w:hAnsi="Arial" w:cs="Arial"/>
          <w:sz w:val="20"/>
          <w:szCs w:val="20"/>
          <w:lang w:val="ky-KG" w:eastAsia="ru-RU"/>
        </w:rPr>
        <w:t>"6) Кыргыз Республикасынын билим берүү мекемелеринин окуучуларына жана студенттерине төлөнүүчү стипендиялар, ошондой эле Кыргыз Республикасынын коммерциялык эмес уюмдары тарабынан төлөнүүчү стипендиялар;".</w:t>
      </w:r>
    </w:p>
    <w:p w:rsidR="005C3218" w:rsidRPr="00021483" w:rsidRDefault="005C3218" w:rsidP="005C3218">
      <w:pPr>
        <w:spacing w:before="200" w:after="60"/>
        <w:ind w:firstLine="567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021483">
        <w:rPr>
          <w:rFonts w:ascii="Arial" w:eastAsia="Times New Roman" w:hAnsi="Arial" w:cs="Arial"/>
          <w:b/>
          <w:bCs/>
          <w:sz w:val="20"/>
          <w:szCs w:val="20"/>
          <w:lang w:val="ky-KG" w:eastAsia="ru-RU"/>
        </w:rPr>
        <w:t>2-берене.</w:t>
      </w:r>
    </w:p>
    <w:p w:rsidR="005C3218" w:rsidRPr="00021483" w:rsidRDefault="005C3218" w:rsidP="005C3218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1483">
        <w:rPr>
          <w:rFonts w:ascii="Arial" w:eastAsia="Times New Roman" w:hAnsi="Arial" w:cs="Arial"/>
          <w:sz w:val="20"/>
          <w:szCs w:val="20"/>
          <w:lang w:val="ky-KG" w:eastAsia="ru-RU"/>
        </w:rPr>
        <w:t>Ушул Мыйзам расмий жарыяланган күндөн тартып он күн өткөндөн кийин күчүнө кирет.</w:t>
      </w:r>
    </w:p>
    <w:p w:rsidR="005C3218" w:rsidRPr="00021483" w:rsidRDefault="005C3218" w:rsidP="005C3218">
      <w:pPr>
        <w:spacing w:after="60"/>
        <w:ind w:firstLine="567"/>
        <w:jc w:val="both"/>
        <w:rPr>
          <w:rFonts w:ascii="Arial" w:eastAsia="Times New Roman" w:hAnsi="Arial" w:cs="Arial"/>
          <w:i/>
          <w:iCs/>
          <w:color w:val="006600"/>
          <w:sz w:val="20"/>
          <w:szCs w:val="20"/>
          <w:lang w:eastAsia="ru-RU"/>
        </w:rPr>
      </w:pPr>
      <w:r w:rsidRPr="00021483">
        <w:rPr>
          <w:rFonts w:ascii="Arial" w:eastAsia="Times New Roman" w:hAnsi="Arial" w:cs="Arial"/>
          <w:i/>
          <w:iCs/>
          <w:color w:val="006600"/>
          <w:sz w:val="20"/>
          <w:szCs w:val="20"/>
          <w:lang w:eastAsia="ru-RU"/>
        </w:rPr>
        <w:t>"</w:t>
      </w:r>
      <w:proofErr w:type="spellStart"/>
      <w:r w:rsidRPr="00021483">
        <w:rPr>
          <w:rFonts w:ascii="Arial" w:eastAsia="Times New Roman" w:hAnsi="Arial" w:cs="Arial"/>
          <w:i/>
          <w:iCs/>
          <w:color w:val="006600"/>
          <w:sz w:val="20"/>
          <w:szCs w:val="20"/>
          <w:lang w:eastAsia="ru-RU"/>
        </w:rPr>
        <w:t>Эркин</w:t>
      </w:r>
      <w:proofErr w:type="spellEnd"/>
      <w:r w:rsidRPr="00021483">
        <w:rPr>
          <w:rFonts w:ascii="Arial" w:eastAsia="Times New Roman" w:hAnsi="Arial" w:cs="Arial"/>
          <w:i/>
          <w:iCs/>
          <w:color w:val="006600"/>
          <w:sz w:val="20"/>
          <w:szCs w:val="20"/>
          <w:lang w:eastAsia="ru-RU"/>
        </w:rPr>
        <w:t xml:space="preserve"> </w:t>
      </w:r>
      <w:proofErr w:type="spellStart"/>
      <w:r w:rsidRPr="00021483">
        <w:rPr>
          <w:rFonts w:ascii="Arial" w:eastAsia="Times New Roman" w:hAnsi="Arial" w:cs="Arial"/>
          <w:i/>
          <w:iCs/>
          <w:color w:val="006600"/>
          <w:sz w:val="20"/>
          <w:szCs w:val="20"/>
          <w:lang w:eastAsia="ru-RU"/>
        </w:rPr>
        <w:t>Тоо</w:t>
      </w:r>
      <w:proofErr w:type="spellEnd"/>
      <w:r w:rsidRPr="00021483">
        <w:rPr>
          <w:rFonts w:ascii="Arial" w:eastAsia="Times New Roman" w:hAnsi="Arial" w:cs="Arial"/>
          <w:i/>
          <w:iCs/>
          <w:color w:val="006600"/>
          <w:sz w:val="20"/>
          <w:szCs w:val="20"/>
          <w:lang w:eastAsia="ru-RU"/>
        </w:rPr>
        <w:t xml:space="preserve">" </w:t>
      </w:r>
      <w:proofErr w:type="spellStart"/>
      <w:r w:rsidRPr="00021483">
        <w:rPr>
          <w:rFonts w:ascii="Arial" w:eastAsia="Times New Roman" w:hAnsi="Arial" w:cs="Arial"/>
          <w:i/>
          <w:iCs/>
          <w:color w:val="006600"/>
          <w:sz w:val="20"/>
          <w:szCs w:val="20"/>
          <w:lang w:eastAsia="ru-RU"/>
        </w:rPr>
        <w:t>газетасынын</w:t>
      </w:r>
      <w:proofErr w:type="spellEnd"/>
      <w:r w:rsidRPr="00021483">
        <w:rPr>
          <w:rFonts w:ascii="Arial" w:eastAsia="Times New Roman" w:hAnsi="Arial" w:cs="Arial"/>
          <w:i/>
          <w:iCs/>
          <w:color w:val="006600"/>
          <w:sz w:val="20"/>
          <w:szCs w:val="20"/>
          <w:lang w:eastAsia="ru-RU"/>
        </w:rPr>
        <w:t xml:space="preserve"> 2018-жылдын 14-декабрындагы N 102 </w:t>
      </w:r>
      <w:proofErr w:type="spellStart"/>
      <w:r w:rsidRPr="00021483">
        <w:rPr>
          <w:rFonts w:ascii="Arial" w:eastAsia="Times New Roman" w:hAnsi="Arial" w:cs="Arial"/>
          <w:i/>
          <w:iCs/>
          <w:color w:val="006600"/>
          <w:sz w:val="20"/>
          <w:szCs w:val="20"/>
          <w:lang w:eastAsia="ru-RU"/>
        </w:rPr>
        <w:t>жарыяланды</w:t>
      </w:r>
      <w:proofErr w:type="spellEnd"/>
    </w:p>
    <w:p w:rsidR="005C3218" w:rsidRPr="00021483" w:rsidRDefault="005C3218" w:rsidP="005C3218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1483">
        <w:rPr>
          <w:rFonts w:ascii="Arial" w:eastAsia="Times New Roman" w:hAnsi="Arial" w:cs="Arial"/>
          <w:sz w:val="20"/>
          <w:szCs w:val="20"/>
          <w:lang w:val="ky-KG" w:eastAsia="ru-RU"/>
        </w:rPr>
        <w:t>Кыргыз Республикасынын Өкмөтү үч айлык мөөнөттө өзүнүн ченемдик укуктук актыларын ушул Мыйзамга ылайык келтирсин.</w:t>
      </w:r>
    </w:p>
    <w:p w:rsidR="005C3218" w:rsidRPr="00021483" w:rsidRDefault="005C3218" w:rsidP="005C3218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1483">
        <w:rPr>
          <w:rFonts w:ascii="Arial" w:eastAsia="Times New Roman" w:hAnsi="Arial" w:cs="Arial"/>
          <w:sz w:val="20"/>
          <w:szCs w:val="20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0"/>
        <w:gridCol w:w="3009"/>
        <w:gridCol w:w="3511"/>
      </w:tblGrid>
      <w:tr w:rsidR="005C3218" w:rsidRPr="00021483" w:rsidTr="00FF0B39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5C3218" w:rsidRPr="00021483" w:rsidRDefault="005C3218" w:rsidP="00FF0B39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214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Кыргыз</w:t>
            </w:r>
            <w:proofErr w:type="spellEnd"/>
            <w:r w:rsidRPr="000214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214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Республикасынын</w:t>
            </w:r>
            <w:proofErr w:type="spellEnd"/>
            <w:r w:rsidRPr="000214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214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Президенти</w:t>
            </w:r>
            <w:proofErr w:type="spellEnd"/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218" w:rsidRPr="00021483" w:rsidRDefault="005C3218" w:rsidP="00FF0B39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214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3218" w:rsidRPr="00021483" w:rsidRDefault="005C3218" w:rsidP="00FF0B39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214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ky-KG" w:eastAsia="ru-RU"/>
              </w:rPr>
              <w:t>С.Жээнбеков</w:t>
            </w:r>
          </w:p>
        </w:tc>
      </w:tr>
      <w:tr w:rsidR="005C3218" w:rsidRPr="00021483" w:rsidTr="00FF0B39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5C3218" w:rsidRPr="00021483" w:rsidRDefault="005C3218" w:rsidP="00FF0B39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214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218" w:rsidRPr="00021483" w:rsidRDefault="005C3218" w:rsidP="00FF0B39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214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3218" w:rsidRPr="00021483" w:rsidRDefault="005C3218" w:rsidP="00FF0B39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214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C3218" w:rsidRPr="00021483" w:rsidTr="00FF0B39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5C3218" w:rsidRPr="00021483" w:rsidRDefault="005C3218" w:rsidP="00FF0B39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hyperlink r:id="rId8" w:history="1">
              <w:r w:rsidRPr="0002148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201</w:t>
              </w:r>
              <w:r w:rsidRPr="0002148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ky-KG" w:eastAsia="ru-RU"/>
                </w:rPr>
                <w:t>8</w:t>
              </w:r>
              <w:r w:rsidRPr="0002148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-</w:t>
              </w:r>
              <w:proofErr w:type="spellStart"/>
              <w:r w:rsidRPr="0002148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жылдын</w:t>
              </w:r>
              <w:proofErr w:type="spellEnd"/>
              <w:r w:rsidRPr="0002148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 xml:space="preserve"> </w:t>
              </w:r>
              <w:r w:rsidRPr="0002148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ky-KG" w:eastAsia="ru-RU"/>
                </w:rPr>
                <w:t>31</w:t>
              </w:r>
              <w:r w:rsidRPr="0002148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-</w:t>
              </w:r>
              <w:r w:rsidRPr="0002148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ky-KG" w:eastAsia="ru-RU"/>
                </w:rPr>
                <w:t>октябрын</w:t>
              </w:r>
              <w:r w:rsidRPr="0002148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да</w:t>
              </w:r>
            </w:hyperlink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218" w:rsidRPr="00021483" w:rsidRDefault="005C3218" w:rsidP="00FF0B39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214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3218" w:rsidRPr="00021483" w:rsidRDefault="005C3218" w:rsidP="00FF0B39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214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Кыргыз</w:t>
            </w:r>
            <w:proofErr w:type="spellEnd"/>
            <w:r w:rsidRPr="000214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214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Республикасынын</w:t>
            </w:r>
            <w:proofErr w:type="spellEnd"/>
            <w:r w:rsidRPr="000214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214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Жогорку</w:t>
            </w:r>
            <w:proofErr w:type="spellEnd"/>
            <w:r w:rsidRPr="000214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214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Кеңеши</w:t>
            </w:r>
            <w:proofErr w:type="spellEnd"/>
            <w:r w:rsidRPr="000214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214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тарабынан</w:t>
            </w:r>
            <w:proofErr w:type="spellEnd"/>
            <w:r w:rsidRPr="000214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214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кабыл</w:t>
            </w:r>
            <w:proofErr w:type="spellEnd"/>
            <w:r w:rsidRPr="000214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214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алынган</w:t>
            </w:r>
            <w:proofErr w:type="spellEnd"/>
          </w:p>
        </w:tc>
      </w:tr>
    </w:tbl>
    <w:p w:rsidR="005C3218" w:rsidRPr="00021483" w:rsidRDefault="005C3218" w:rsidP="005C3218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1483">
        <w:rPr>
          <w:rFonts w:ascii="Arial" w:eastAsia="Times New Roman" w:hAnsi="Arial" w:cs="Arial"/>
          <w:sz w:val="20"/>
          <w:szCs w:val="20"/>
          <w:lang w:eastAsia="ru-RU"/>
        </w:rPr>
        <w:t> </w:t>
      </w:r>
    </w:p>
    <w:p w:rsidR="005C3218" w:rsidRDefault="005C3218" w:rsidP="005C3218"/>
    <w:p w:rsidR="005C3218" w:rsidRDefault="005C3218" w:rsidP="005C3218"/>
    <w:p w:rsidR="005C3218" w:rsidRDefault="005C3218" w:rsidP="005C3218"/>
    <w:p w:rsidR="005C3218" w:rsidRDefault="005C3218" w:rsidP="005C3218"/>
    <w:p w:rsidR="00940507" w:rsidRDefault="00940507">
      <w:bookmarkStart w:id="0" w:name="_GoBack"/>
      <w:bookmarkEnd w:id="0"/>
    </w:p>
    <w:sectPr w:rsidR="00940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218"/>
    <w:rsid w:val="005C3218"/>
    <w:rsid w:val="00940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oktom://db/151698" TargetMode="External"/><Relationship Id="rId3" Type="http://schemas.openxmlformats.org/officeDocument/2006/relationships/settings" Target="settings.xml"/><Relationship Id="rId7" Type="http://schemas.openxmlformats.org/officeDocument/2006/relationships/hyperlink" Target="toktom://db/8593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toktom://db/85930" TargetMode="External"/><Relationship Id="rId5" Type="http://schemas.openxmlformats.org/officeDocument/2006/relationships/hyperlink" Target="toktom://db/8593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Асхат С. Туменбаев</dc:creator>
  <cp:lastModifiedBy>Асхат С. Туменбаев</cp:lastModifiedBy>
  <cp:revision>1</cp:revision>
  <dcterms:created xsi:type="dcterms:W3CDTF">2019-02-13T07:51:00Z</dcterms:created>
  <dcterms:modified xsi:type="dcterms:W3CDTF">2019-02-13T07:51:00Z</dcterms:modified>
</cp:coreProperties>
</file>