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B73" w:rsidRPr="00414D74" w:rsidRDefault="006B6B73" w:rsidP="006B6B73">
      <w:pPr>
        <w:pStyle w:val="tkForma"/>
        <w:spacing w:after="0" w:line="240" w:lineRule="auto"/>
        <w:ind w:left="0" w:right="0"/>
        <w:jc w:val="right"/>
        <w:rPr>
          <w:rFonts w:ascii="Times New Roman" w:hAnsi="Times New Roman" w:cs="Times New Roman"/>
          <w:sz w:val="28"/>
          <w:szCs w:val="28"/>
          <w:lang w:val="ky-KG"/>
        </w:rPr>
      </w:pPr>
      <w:r w:rsidRPr="00414D74">
        <w:rPr>
          <w:rFonts w:ascii="Times New Roman" w:hAnsi="Times New Roman" w:cs="Times New Roman"/>
          <w:caps w:val="0"/>
          <w:sz w:val="28"/>
          <w:szCs w:val="28"/>
          <w:lang w:val="ky-KG"/>
        </w:rPr>
        <w:t>Долбоор</w:t>
      </w:r>
    </w:p>
    <w:p w:rsidR="006B6B73" w:rsidRPr="00414D74" w:rsidRDefault="006B6B73" w:rsidP="006B6B73">
      <w:pPr>
        <w:pStyle w:val="tkForma"/>
        <w:spacing w:after="0" w:line="240" w:lineRule="auto"/>
        <w:ind w:left="0" w:right="0"/>
        <w:jc w:val="right"/>
        <w:rPr>
          <w:rFonts w:ascii="Times New Roman" w:hAnsi="Times New Roman" w:cs="Times New Roman"/>
          <w:sz w:val="28"/>
          <w:szCs w:val="28"/>
          <w:lang w:val="ky-KG"/>
        </w:rPr>
      </w:pPr>
      <w:r w:rsidRPr="00414D74">
        <w:rPr>
          <w:rFonts w:ascii="Times New Roman" w:hAnsi="Times New Roman" w:cs="Times New Roman"/>
          <w:sz w:val="28"/>
          <w:szCs w:val="28"/>
          <w:lang w:val="ky-KG"/>
        </w:rPr>
        <w:t xml:space="preserve"> </w:t>
      </w:r>
    </w:p>
    <w:p w:rsidR="006B6B73" w:rsidRPr="00414D74" w:rsidRDefault="006B6B73" w:rsidP="006B6B73">
      <w:pPr>
        <w:pStyle w:val="tkForma"/>
        <w:spacing w:after="0" w:line="240" w:lineRule="auto"/>
        <w:ind w:left="0" w:right="0"/>
        <w:rPr>
          <w:rFonts w:ascii="Times New Roman" w:hAnsi="Times New Roman" w:cs="Times New Roman"/>
          <w:sz w:val="28"/>
          <w:szCs w:val="28"/>
          <w:lang w:val="ky-KG"/>
        </w:rPr>
      </w:pPr>
      <w:r w:rsidRPr="00414D74">
        <w:rPr>
          <w:rFonts w:ascii="Times New Roman" w:hAnsi="Times New Roman" w:cs="Times New Roman"/>
          <w:sz w:val="28"/>
          <w:szCs w:val="28"/>
          <w:lang w:val="ky-KG"/>
        </w:rPr>
        <w:t xml:space="preserve">КЫРГЫЗ РЕСПУБЛИКАСЫНЫН </w:t>
      </w:r>
    </w:p>
    <w:p w:rsidR="006B6B73" w:rsidRPr="00414D74" w:rsidRDefault="006B6B73" w:rsidP="006B6B73">
      <w:pPr>
        <w:pStyle w:val="tkForma"/>
        <w:spacing w:after="0" w:line="240" w:lineRule="auto"/>
        <w:ind w:left="0" w:right="0"/>
        <w:rPr>
          <w:rFonts w:ascii="Times New Roman" w:hAnsi="Times New Roman" w:cs="Times New Roman"/>
          <w:sz w:val="28"/>
          <w:szCs w:val="28"/>
          <w:lang w:val="ky-KG"/>
        </w:rPr>
      </w:pPr>
      <w:r w:rsidRPr="00414D74">
        <w:rPr>
          <w:rFonts w:ascii="Times New Roman" w:hAnsi="Times New Roman" w:cs="Times New Roman"/>
          <w:sz w:val="28"/>
          <w:szCs w:val="28"/>
          <w:lang w:val="ky-KG"/>
        </w:rPr>
        <w:t>МИНИСТРЛЕР КАБИНЕТИНИН ТОКТОМУ</w:t>
      </w:r>
    </w:p>
    <w:p w:rsidR="006B6B73" w:rsidRPr="00414D74" w:rsidRDefault="006B6B73" w:rsidP="006B6B73">
      <w:pPr>
        <w:pStyle w:val="tkForma"/>
        <w:spacing w:after="0" w:line="240" w:lineRule="auto"/>
        <w:ind w:left="0" w:right="0"/>
        <w:jc w:val="both"/>
        <w:rPr>
          <w:rFonts w:ascii="Times New Roman" w:hAnsi="Times New Roman" w:cs="Times New Roman"/>
          <w:sz w:val="28"/>
          <w:szCs w:val="28"/>
          <w:lang w:val="ky-KG"/>
        </w:rPr>
      </w:pPr>
    </w:p>
    <w:p w:rsidR="006B6B73" w:rsidRPr="00414D74" w:rsidRDefault="006B6B73" w:rsidP="006B6B73">
      <w:pPr>
        <w:pStyle w:val="tkNazvanie"/>
        <w:spacing w:before="0" w:after="0" w:line="240" w:lineRule="auto"/>
        <w:ind w:left="0" w:right="0"/>
        <w:rPr>
          <w:rFonts w:ascii="Times New Roman" w:hAnsi="Times New Roman" w:cs="Times New Roman"/>
          <w:sz w:val="28"/>
          <w:szCs w:val="28"/>
          <w:lang w:val="ky-KG"/>
        </w:rPr>
      </w:pPr>
      <w:r w:rsidRPr="00414D74">
        <w:rPr>
          <w:rFonts w:ascii="Times New Roman" w:hAnsi="Times New Roman" w:cs="Times New Roman"/>
          <w:sz w:val="28"/>
          <w:szCs w:val="28"/>
          <w:lang w:val="ky-KG"/>
        </w:rPr>
        <w:t xml:space="preserve">Куралдардын жана аскердик техниканын, ошондой эле </w:t>
      </w:r>
    </w:p>
    <w:p w:rsidR="006B6B73" w:rsidRPr="00414D74" w:rsidRDefault="006B6B73" w:rsidP="006B6B73">
      <w:pPr>
        <w:pStyle w:val="tkNazvanie"/>
        <w:spacing w:before="0" w:after="0" w:line="240" w:lineRule="auto"/>
        <w:ind w:left="0" w:right="0"/>
        <w:rPr>
          <w:rFonts w:ascii="Times New Roman" w:hAnsi="Times New Roman" w:cs="Times New Roman"/>
          <w:sz w:val="28"/>
          <w:szCs w:val="28"/>
          <w:lang w:val="ky-KG"/>
        </w:rPr>
      </w:pPr>
      <w:r w:rsidRPr="00414D74">
        <w:rPr>
          <w:rFonts w:ascii="Times New Roman" w:hAnsi="Times New Roman" w:cs="Times New Roman"/>
          <w:sz w:val="28"/>
          <w:szCs w:val="28"/>
          <w:lang w:val="ky-KG"/>
        </w:rPr>
        <w:t xml:space="preserve">аскердик багыттагы башка продукциялардын импортун, </w:t>
      </w:r>
    </w:p>
    <w:p w:rsidR="006B6B73" w:rsidRPr="00414D74" w:rsidRDefault="006B6B73" w:rsidP="006B6B73">
      <w:pPr>
        <w:pStyle w:val="tkNazvanie"/>
        <w:spacing w:before="0" w:after="0" w:line="240" w:lineRule="auto"/>
        <w:ind w:left="0" w:right="0"/>
        <w:rPr>
          <w:rFonts w:ascii="Times New Roman" w:hAnsi="Times New Roman" w:cs="Times New Roman"/>
          <w:sz w:val="28"/>
          <w:szCs w:val="28"/>
          <w:lang w:val="ky-KG"/>
        </w:rPr>
      </w:pPr>
      <w:r w:rsidRPr="00414D74">
        <w:rPr>
          <w:rFonts w:ascii="Times New Roman" w:hAnsi="Times New Roman" w:cs="Times New Roman"/>
          <w:sz w:val="28"/>
          <w:szCs w:val="28"/>
          <w:lang w:val="ky-KG"/>
        </w:rPr>
        <w:t xml:space="preserve">экспортун лицензиялоо тартиби жөнүндө жобону </w:t>
      </w:r>
    </w:p>
    <w:p w:rsidR="006B6B73" w:rsidRPr="00414D74" w:rsidRDefault="006B6B73" w:rsidP="006B6B73">
      <w:pPr>
        <w:pStyle w:val="tkNazvanie"/>
        <w:spacing w:before="0" w:after="0" w:line="240" w:lineRule="auto"/>
        <w:ind w:left="0" w:right="0"/>
        <w:rPr>
          <w:rFonts w:ascii="Times New Roman" w:hAnsi="Times New Roman" w:cs="Times New Roman"/>
          <w:sz w:val="28"/>
          <w:szCs w:val="28"/>
          <w:lang w:val="ky-KG"/>
        </w:rPr>
      </w:pPr>
      <w:r w:rsidRPr="00414D74">
        <w:rPr>
          <w:rFonts w:ascii="Times New Roman" w:hAnsi="Times New Roman" w:cs="Times New Roman"/>
          <w:sz w:val="28"/>
          <w:szCs w:val="28"/>
          <w:lang w:val="ky-KG"/>
        </w:rPr>
        <w:t>бекитүү тууралуу</w:t>
      </w:r>
    </w:p>
    <w:p w:rsidR="006B6B73" w:rsidRPr="00414D74" w:rsidRDefault="006B6B73" w:rsidP="006B6B73">
      <w:pPr>
        <w:pStyle w:val="tkTekst"/>
        <w:spacing w:after="0" w:line="240" w:lineRule="auto"/>
        <w:rPr>
          <w:rFonts w:ascii="Times New Roman" w:hAnsi="Times New Roman" w:cs="Times New Roman"/>
          <w:sz w:val="28"/>
          <w:szCs w:val="28"/>
          <w:lang w:val="ky-KG"/>
        </w:rPr>
      </w:pPr>
    </w:p>
    <w:p w:rsidR="006B6B73" w:rsidRPr="00414D74" w:rsidRDefault="006B6B73" w:rsidP="006B6B73">
      <w:pPr>
        <w:pStyle w:val="tkTekst"/>
        <w:spacing w:after="0" w:line="240" w:lineRule="auto"/>
        <w:rPr>
          <w:rFonts w:ascii="Times New Roman" w:hAnsi="Times New Roman" w:cs="Times New Roman"/>
          <w:sz w:val="28"/>
          <w:szCs w:val="28"/>
          <w:lang w:val="ky-KG"/>
        </w:rPr>
      </w:pPr>
      <w:r w:rsidRPr="00414D74">
        <w:rPr>
          <w:rFonts w:ascii="Times New Roman" w:hAnsi="Times New Roman" w:cs="Times New Roman"/>
          <w:sz w:val="28"/>
          <w:szCs w:val="28"/>
          <w:lang w:val="ky-KG"/>
        </w:rPr>
        <w:t>Аскер багытындагы товарларды жүгүртүүнү жөнгө салуу жана контролдоо боюнча тийиштүү чараларды көрүү максатында, Кыргыз Республикасынын “Кыргыз Республикасында тышкы соода иштерин мамлекеттик жөнгө салуу жөнүндө” Мыйзамынын 6-беренесине, “Кыргыз Республикасындагы лицензиялык-уруксат берүү тутуму жөнүндө” Мыйзамынын 15-беренесине, “Кыргыз Республикасынын Өкмөтү жөнүндө” Кыргыз Республикасынын конституциялык Мыйзамынын 10 жана 17-беренелерине ылайык Кыргыз Республикасынын Министрлер Кабинети токтом кылат:</w:t>
      </w:r>
    </w:p>
    <w:p w:rsidR="006B6B73" w:rsidRPr="00414D74" w:rsidRDefault="006B6B73" w:rsidP="006B6B73">
      <w:pPr>
        <w:pStyle w:val="tkTekst"/>
        <w:spacing w:after="0" w:line="240" w:lineRule="auto"/>
        <w:rPr>
          <w:rFonts w:ascii="Times New Roman" w:hAnsi="Times New Roman" w:cs="Times New Roman"/>
          <w:sz w:val="28"/>
          <w:szCs w:val="28"/>
          <w:lang w:val="ky-KG"/>
        </w:rPr>
      </w:pPr>
      <w:r w:rsidRPr="00414D74">
        <w:rPr>
          <w:rFonts w:ascii="Times New Roman" w:hAnsi="Times New Roman" w:cs="Times New Roman"/>
          <w:sz w:val="28"/>
          <w:szCs w:val="28"/>
          <w:lang w:val="ky-KG"/>
        </w:rPr>
        <w:t>1. Куралдардын жана аскердик техниканын, ошондой эле аскердик багыттагы башка продукциялардын импортун, экспортун лицензиялоо тартиби жөнүндө жобо тиркемеге ылайык бекитилсин.</w:t>
      </w:r>
    </w:p>
    <w:p w:rsidR="006B6B73" w:rsidRPr="00414D74" w:rsidRDefault="006B6B73" w:rsidP="006B6B73">
      <w:pPr>
        <w:pStyle w:val="tkTekst"/>
        <w:spacing w:after="0" w:line="240" w:lineRule="auto"/>
        <w:rPr>
          <w:rFonts w:ascii="Times New Roman" w:hAnsi="Times New Roman" w:cs="Times New Roman"/>
          <w:sz w:val="28"/>
          <w:szCs w:val="28"/>
          <w:lang w:val="ky-KG"/>
        </w:rPr>
      </w:pPr>
      <w:r w:rsidRPr="00414D74">
        <w:rPr>
          <w:rFonts w:ascii="Times New Roman" w:hAnsi="Times New Roman" w:cs="Times New Roman"/>
          <w:sz w:val="28"/>
          <w:szCs w:val="28"/>
          <w:lang w:val="ky-KG"/>
        </w:rPr>
        <w:t>2. Кыргыз Республикасынын Өкмөтүнүн 2017-жылдын 3-февралындагы №67 “Куралдардын жана аскердик техниканын, ошондой эле аскердик багыттагы башка продукциялардын импортун, экспортун лицензиялоо тартиби жөнүндө убактылуу жобону бекитүү тууралуу” токтому күчүн жоготту деп таанылсын.</w:t>
      </w:r>
    </w:p>
    <w:p w:rsidR="006B6B73" w:rsidRPr="00414D74" w:rsidRDefault="006B6B73" w:rsidP="006B6B73">
      <w:pPr>
        <w:pStyle w:val="tkTekst"/>
        <w:spacing w:after="0" w:line="240" w:lineRule="auto"/>
        <w:rPr>
          <w:rFonts w:ascii="Times New Roman" w:hAnsi="Times New Roman" w:cs="Times New Roman"/>
          <w:sz w:val="28"/>
          <w:szCs w:val="28"/>
          <w:lang w:val="ky-KG"/>
        </w:rPr>
      </w:pPr>
      <w:r w:rsidRPr="00414D74">
        <w:rPr>
          <w:rFonts w:ascii="Times New Roman" w:hAnsi="Times New Roman" w:cs="Times New Roman"/>
          <w:sz w:val="28"/>
          <w:szCs w:val="28"/>
          <w:lang w:val="ky-KG"/>
        </w:rPr>
        <w:t>3. Ушул токтом расмий жарыяланган күндөн он беш күн өткөндөн кийин күчүнө кирет.</w:t>
      </w:r>
    </w:p>
    <w:p w:rsidR="006B6B73" w:rsidRPr="00414D74" w:rsidRDefault="006B6B73" w:rsidP="006B6B73">
      <w:pPr>
        <w:pStyle w:val="tkTekst"/>
        <w:spacing w:after="0" w:line="240" w:lineRule="auto"/>
        <w:rPr>
          <w:rFonts w:ascii="Times New Roman" w:hAnsi="Times New Roman" w:cs="Times New Roman"/>
          <w:sz w:val="28"/>
          <w:szCs w:val="28"/>
          <w:lang w:val="ky-KG"/>
        </w:rPr>
      </w:pPr>
    </w:p>
    <w:p w:rsidR="006B6B73" w:rsidRPr="00414D74" w:rsidRDefault="006B6B73" w:rsidP="006B6B73">
      <w:pPr>
        <w:pStyle w:val="tkTekst"/>
        <w:spacing w:after="0" w:line="240" w:lineRule="auto"/>
        <w:rPr>
          <w:rFonts w:ascii="Times New Roman" w:hAnsi="Times New Roman" w:cs="Times New Roman"/>
          <w:sz w:val="28"/>
          <w:szCs w:val="28"/>
          <w:lang w:val="ky-KG"/>
        </w:rPr>
      </w:pPr>
    </w:p>
    <w:p w:rsidR="006B6B73" w:rsidRPr="00414D74" w:rsidRDefault="006B6B73" w:rsidP="006B6B73">
      <w:pPr>
        <w:pStyle w:val="tkTekst"/>
        <w:spacing w:after="0" w:line="240" w:lineRule="auto"/>
        <w:rPr>
          <w:rFonts w:ascii="Times New Roman" w:hAnsi="Times New Roman" w:cs="Times New Roman"/>
          <w:b/>
          <w:sz w:val="28"/>
          <w:szCs w:val="28"/>
          <w:lang w:val="ky-KG"/>
        </w:rPr>
      </w:pPr>
      <w:r w:rsidRPr="00414D74">
        <w:rPr>
          <w:rFonts w:ascii="Times New Roman" w:hAnsi="Times New Roman" w:cs="Times New Roman"/>
          <w:b/>
          <w:sz w:val="28"/>
          <w:szCs w:val="28"/>
          <w:lang w:val="ky-KG"/>
        </w:rPr>
        <w:t xml:space="preserve">Кыргыз Республикасынын </w:t>
      </w:r>
    </w:p>
    <w:p w:rsidR="006B6B73" w:rsidRPr="00414D74" w:rsidRDefault="006B6B73" w:rsidP="006B6B73">
      <w:pPr>
        <w:pStyle w:val="tkTekst"/>
        <w:spacing w:after="0" w:line="240" w:lineRule="auto"/>
        <w:rPr>
          <w:rFonts w:ascii="Times New Roman" w:hAnsi="Times New Roman" w:cs="Times New Roman"/>
          <w:b/>
          <w:sz w:val="28"/>
          <w:szCs w:val="28"/>
          <w:lang w:val="ky-KG"/>
        </w:rPr>
      </w:pPr>
      <w:r w:rsidRPr="00414D74">
        <w:rPr>
          <w:rFonts w:ascii="Times New Roman" w:hAnsi="Times New Roman" w:cs="Times New Roman"/>
          <w:b/>
          <w:sz w:val="28"/>
          <w:szCs w:val="28"/>
          <w:lang w:val="ky-KG"/>
        </w:rPr>
        <w:t xml:space="preserve">Министрлер Кабинетинин </w:t>
      </w:r>
    </w:p>
    <w:p w:rsidR="006B6B73" w:rsidRPr="00414D74" w:rsidRDefault="006B6B73" w:rsidP="006B6B73">
      <w:pPr>
        <w:pStyle w:val="tkTekst"/>
        <w:spacing w:after="0" w:line="240" w:lineRule="auto"/>
        <w:rPr>
          <w:rFonts w:ascii="Times New Roman" w:hAnsi="Times New Roman" w:cs="Times New Roman"/>
          <w:b/>
          <w:sz w:val="28"/>
          <w:szCs w:val="28"/>
          <w:lang w:val="ky-KG"/>
        </w:rPr>
      </w:pPr>
      <w:r w:rsidRPr="00414D74">
        <w:rPr>
          <w:rFonts w:ascii="Times New Roman" w:hAnsi="Times New Roman" w:cs="Times New Roman"/>
          <w:b/>
          <w:sz w:val="28"/>
          <w:szCs w:val="28"/>
          <w:lang w:val="ky-KG"/>
        </w:rPr>
        <w:t>Төрагасы                                                                         У.А. Марипов</w:t>
      </w:r>
    </w:p>
    <w:p w:rsidR="006B6B73" w:rsidRPr="00414D74" w:rsidRDefault="006B6B73" w:rsidP="006B6B73">
      <w:pPr>
        <w:pStyle w:val="tkTekst"/>
        <w:spacing w:after="0" w:line="240" w:lineRule="auto"/>
        <w:rPr>
          <w:rFonts w:ascii="Times New Roman" w:hAnsi="Times New Roman" w:cs="Times New Roman"/>
          <w:b/>
          <w:sz w:val="28"/>
          <w:szCs w:val="28"/>
          <w:lang w:val="ky-KG"/>
        </w:rPr>
      </w:pPr>
    </w:p>
    <w:p w:rsidR="006B6B73" w:rsidRPr="00414D74" w:rsidRDefault="006B6B73" w:rsidP="006B6B73">
      <w:pPr>
        <w:pStyle w:val="tkTekst"/>
        <w:spacing w:after="0" w:line="240" w:lineRule="auto"/>
        <w:rPr>
          <w:rFonts w:ascii="Times New Roman" w:hAnsi="Times New Roman" w:cs="Times New Roman"/>
          <w:b/>
          <w:sz w:val="28"/>
          <w:szCs w:val="28"/>
          <w:lang w:val="ky-KG"/>
        </w:rPr>
      </w:pPr>
    </w:p>
    <w:p w:rsidR="006B6B73" w:rsidRPr="00414D74" w:rsidRDefault="006B6B73" w:rsidP="006B6B73">
      <w:pPr>
        <w:pStyle w:val="tkTekst"/>
        <w:spacing w:after="0" w:line="240" w:lineRule="auto"/>
        <w:rPr>
          <w:rFonts w:ascii="Times New Roman" w:hAnsi="Times New Roman" w:cs="Times New Roman"/>
          <w:b/>
          <w:sz w:val="28"/>
          <w:szCs w:val="28"/>
          <w:lang w:val="ky-KG"/>
        </w:rPr>
      </w:pPr>
    </w:p>
    <w:p w:rsidR="006B6B73" w:rsidRPr="00414D74" w:rsidRDefault="006B6B73" w:rsidP="006B6B73">
      <w:pPr>
        <w:pStyle w:val="tkTekst"/>
        <w:spacing w:after="0" w:line="240" w:lineRule="auto"/>
        <w:rPr>
          <w:rFonts w:ascii="Times New Roman" w:hAnsi="Times New Roman" w:cs="Times New Roman"/>
          <w:b/>
          <w:sz w:val="28"/>
          <w:szCs w:val="28"/>
          <w:lang w:val="ky-KG"/>
        </w:rPr>
      </w:pPr>
    </w:p>
    <w:p w:rsidR="006B6B73" w:rsidRDefault="006B6B73" w:rsidP="006B6B73">
      <w:pPr>
        <w:jc w:val="right"/>
        <w:rPr>
          <w:sz w:val="28"/>
          <w:szCs w:val="28"/>
          <w:lang w:val="ky-KG"/>
        </w:rPr>
      </w:pPr>
    </w:p>
    <w:p w:rsidR="006B6B73" w:rsidRDefault="006B6B73" w:rsidP="006B6B73">
      <w:pPr>
        <w:jc w:val="right"/>
        <w:rPr>
          <w:sz w:val="28"/>
          <w:szCs w:val="28"/>
          <w:lang w:val="ky-KG"/>
        </w:rPr>
      </w:pPr>
    </w:p>
    <w:p w:rsidR="006B6B73" w:rsidRDefault="006B6B73" w:rsidP="006B6B73">
      <w:pPr>
        <w:jc w:val="right"/>
        <w:rPr>
          <w:sz w:val="28"/>
          <w:szCs w:val="28"/>
          <w:lang w:val="ky-KG"/>
        </w:rPr>
      </w:pPr>
    </w:p>
    <w:p w:rsidR="006B6B73" w:rsidRDefault="006B6B73" w:rsidP="006B6B73">
      <w:pPr>
        <w:jc w:val="right"/>
        <w:rPr>
          <w:sz w:val="28"/>
          <w:szCs w:val="28"/>
          <w:lang w:val="ky-KG"/>
        </w:rPr>
      </w:pPr>
    </w:p>
    <w:p w:rsidR="006B6B73" w:rsidRDefault="006B6B73" w:rsidP="006B6B73">
      <w:pPr>
        <w:jc w:val="right"/>
        <w:rPr>
          <w:sz w:val="28"/>
          <w:szCs w:val="28"/>
          <w:lang w:val="ky-KG"/>
        </w:rPr>
      </w:pPr>
    </w:p>
    <w:p w:rsidR="006B6B73" w:rsidRDefault="006B6B73" w:rsidP="006B6B73">
      <w:pPr>
        <w:jc w:val="right"/>
        <w:rPr>
          <w:sz w:val="28"/>
          <w:szCs w:val="28"/>
          <w:lang w:val="ky-KG"/>
        </w:rPr>
      </w:pPr>
    </w:p>
    <w:p w:rsidR="006B6B73" w:rsidRDefault="006B6B73" w:rsidP="006B6B73">
      <w:pPr>
        <w:jc w:val="right"/>
        <w:rPr>
          <w:sz w:val="28"/>
          <w:szCs w:val="28"/>
          <w:lang w:val="ky-KG"/>
        </w:rPr>
      </w:pPr>
      <w:r w:rsidRPr="00414D74">
        <w:rPr>
          <w:sz w:val="28"/>
          <w:szCs w:val="28"/>
          <w:lang w:val="ky-KG"/>
        </w:rPr>
        <w:t>Тиркеме</w:t>
      </w:r>
    </w:p>
    <w:p w:rsidR="006B6B73" w:rsidRPr="00414D74" w:rsidRDefault="006B6B73" w:rsidP="006B6B73">
      <w:pPr>
        <w:jc w:val="right"/>
        <w:rPr>
          <w:sz w:val="28"/>
          <w:szCs w:val="28"/>
          <w:lang w:val="ky-KG"/>
        </w:rPr>
      </w:pPr>
    </w:p>
    <w:p w:rsidR="006B6B73" w:rsidRPr="00414D74" w:rsidRDefault="006B6B73" w:rsidP="006B6B73">
      <w:pPr>
        <w:jc w:val="both"/>
        <w:rPr>
          <w:sz w:val="28"/>
          <w:szCs w:val="28"/>
          <w:lang w:val="ky-KG"/>
        </w:rPr>
      </w:pPr>
    </w:p>
    <w:p w:rsidR="006B6B73" w:rsidRPr="00414D74" w:rsidRDefault="006B6B73" w:rsidP="006B6B73">
      <w:pPr>
        <w:jc w:val="center"/>
        <w:rPr>
          <w:b/>
          <w:bCs/>
          <w:sz w:val="28"/>
          <w:szCs w:val="28"/>
          <w:lang w:val="ky-KG"/>
        </w:rPr>
      </w:pPr>
      <w:r w:rsidRPr="00414D74">
        <w:rPr>
          <w:b/>
          <w:bCs/>
          <w:sz w:val="28"/>
          <w:szCs w:val="28"/>
          <w:lang w:val="ky-KG"/>
        </w:rPr>
        <w:t xml:space="preserve">Куралдардын жана аскердик техниканын, ошондой эле аскердик багыттагы башка продукциялардын импортун, экспортун </w:t>
      </w:r>
    </w:p>
    <w:p w:rsidR="006B6B73" w:rsidRPr="00414D74" w:rsidRDefault="006B6B73" w:rsidP="006B6B73">
      <w:pPr>
        <w:jc w:val="center"/>
        <w:rPr>
          <w:b/>
          <w:bCs/>
          <w:sz w:val="28"/>
          <w:szCs w:val="28"/>
          <w:lang w:val="ky-KG"/>
        </w:rPr>
      </w:pPr>
      <w:r w:rsidRPr="00414D74">
        <w:rPr>
          <w:b/>
          <w:bCs/>
          <w:sz w:val="28"/>
          <w:szCs w:val="28"/>
          <w:lang w:val="ky-KG"/>
        </w:rPr>
        <w:t>лицензиялоо тартиби жөнүндө жобо</w:t>
      </w:r>
    </w:p>
    <w:p w:rsidR="006B6B73" w:rsidRPr="00414D74" w:rsidRDefault="006B6B73" w:rsidP="006B6B73">
      <w:pPr>
        <w:jc w:val="center"/>
        <w:rPr>
          <w:i/>
          <w:iCs/>
          <w:sz w:val="28"/>
          <w:szCs w:val="28"/>
          <w:lang w:val="ky-KG"/>
        </w:rPr>
      </w:pPr>
    </w:p>
    <w:p w:rsidR="006B6B73" w:rsidRPr="00414D74" w:rsidRDefault="006B6B73" w:rsidP="006B6B73">
      <w:pPr>
        <w:ind w:firstLine="567"/>
        <w:jc w:val="both"/>
        <w:rPr>
          <w:sz w:val="28"/>
          <w:szCs w:val="28"/>
          <w:lang w:val="ky-KG"/>
        </w:rPr>
      </w:pPr>
      <w:r w:rsidRPr="00414D74">
        <w:rPr>
          <w:sz w:val="28"/>
          <w:szCs w:val="28"/>
          <w:lang w:val="ky-KG"/>
        </w:rPr>
        <w:t>1. Куралдардын жана аскердик техниканын, ошондой эле аскердик багыттагы башка продукциялардын импортун, экспортун лицензиялоо тартиби жөнүндө ушул жобо (мындан ары - Жобо) куралдарды жана аскердик техниканы, ошондой эле аскердик багыттагы башка продукцияларды Кыргыз Республикасына импорттоодо, анын ичинде Кыргыз Республикасына убактылуу импорттоодо жана убактылуу экспорттоодо лицензия берүү тартибин белгилейт, алар контролдонууга тийиш, ошондой эле лицензия боюнча ишке ашырылат.</w:t>
      </w:r>
    </w:p>
    <w:p w:rsidR="006B6B73" w:rsidRPr="00414D74" w:rsidRDefault="006B6B73" w:rsidP="006B6B73">
      <w:pPr>
        <w:ind w:firstLine="567"/>
        <w:jc w:val="both"/>
        <w:rPr>
          <w:sz w:val="28"/>
          <w:szCs w:val="28"/>
          <w:lang w:val="ky-KG"/>
        </w:rPr>
      </w:pPr>
      <w:r w:rsidRPr="00414D74">
        <w:rPr>
          <w:sz w:val="28"/>
          <w:szCs w:val="28"/>
          <w:lang w:val="ky-KG"/>
        </w:rPr>
        <w:t>2. Ушул Жободо төмөнкүдөй терминдер жана түшүнүктөр колдонулат:</w:t>
      </w:r>
    </w:p>
    <w:p w:rsidR="006B6B73" w:rsidRPr="00414D74" w:rsidRDefault="006B6B73" w:rsidP="006B6B73">
      <w:pPr>
        <w:ind w:firstLine="567"/>
        <w:jc w:val="both"/>
        <w:rPr>
          <w:sz w:val="28"/>
          <w:szCs w:val="28"/>
          <w:lang w:val="ky-KG"/>
        </w:rPr>
      </w:pPr>
      <w:r w:rsidRPr="00414D74">
        <w:rPr>
          <w:bCs/>
          <w:sz w:val="28"/>
          <w:szCs w:val="28"/>
          <w:lang w:val="ky-KG"/>
        </w:rPr>
        <w:t>билдирүүчү</w:t>
      </w:r>
      <w:r w:rsidRPr="00414D74">
        <w:rPr>
          <w:sz w:val="28"/>
          <w:szCs w:val="28"/>
          <w:lang w:val="ky-KG"/>
        </w:rPr>
        <w:t xml:space="preserve"> - лицензия алуу үчүн лицензиялоочу органга кайрылган юридикалык жак же жеке ишкер;</w:t>
      </w:r>
    </w:p>
    <w:p w:rsidR="006B6B73" w:rsidRPr="00414D74" w:rsidRDefault="006B6B73" w:rsidP="006B6B73">
      <w:pPr>
        <w:ind w:firstLine="567"/>
        <w:jc w:val="both"/>
        <w:rPr>
          <w:sz w:val="28"/>
          <w:szCs w:val="28"/>
          <w:lang w:val="ky-KG"/>
        </w:rPr>
      </w:pPr>
      <w:r w:rsidRPr="00414D74">
        <w:rPr>
          <w:bCs/>
          <w:sz w:val="28"/>
          <w:szCs w:val="28"/>
          <w:lang w:val="ky-KG"/>
        </w:rPr>
        <w:t>акыркы пайдалануучунун сертификаты</w:t>
      </w:r>
      <w:r w:rsidRPr="00414D74">
        <w:rPr>
          <w:sz w:val="28"/>
          <w:szCs w:val="28"/>
          <w:lang w:val="ky-KG"/>
        </w:rPr>
        <w:t xml:space="preserve"> - ташылып келген аскер багытындагы продукция билдирилген максаттарда гана колдонула тургандыгы, ошондой эле экспорттоочу чет элдик мамлекеттин ыйгарым укуктуу органынын уруксатысыз үчүнчү өлкөлөргө экспорттолбой тургандыгы жөнүндө кыргыз импорттоочунун милдеттенмесин ырастаган, Кыргыз Республикасынын коргоо маселелерин тейлеген ыйгарым укуктуу мамлекеттик орган берген документ;</w:t>
      </w:r>
    </w:p>
    <w:p w:rsidR="006B6B73" w:rsidRPr="00414D74" w:rsidRDefault="006B6B73" w:rsidP="006B6B73">
      <w:pPr>
        <w:ind w:firstLine="567"/>
        <w:jc w:val="both"/>
        <w:rPr>
          <w:sz w:val="28"/>
          <w:szCs w:val="28"/>
          <w:lang w:val="ky-KG"/>
        </w:rPr>
      </w:pPr>
      <w:r w:rsidRPr="00414D74">
        <w:rPr>
          <w:bCs/>
          <w:sz w:val="28"/>
          <w:szCs w:val="28"/>
          <w:lang w:val="ky-KG"/>
        </w:rPr>
        <w:t>лицензия</w:t>
      </w:r>
      <w:r w:rsidRPr="00414D74">
        <w:rPr>
          <w:sz w:val="28"/>
          <w:szCs w:val="28"/>
          <w:lang w:val="ky-KG"/>
        </w:rPr>
        <w:t xml:space="preserve"> - расмий документ, аны менен анда көрсөтүлгөн мөөнөттүн ичинде куралдардын, аскердик техникалардын, ошондой эле аскердик багыттагы башка продукциялардын импортуна, экспортуна уруксат берилет.</w:t>
      </w:r>
    </w:p>
    <w:p w:rsidR="006B6B73" w:rsidRPr="00414D74" w:rsidRDefault="006B6B73" w:rsidP="006B6B73">
      <w:pPr>
        <w:ind w:firstLine="567"/>
        <w:jc w:val="both"/>
        <w:rPr>
          <w:sz w:val="28"/>
          <w:szCs w:val="28"/>
          <w:lang w:val="ky-KG"/>
        </w:rPr>
      </w:pPr>
      <w:r w:rsidRPr="00414D74">
        <w:rPr>
          <w:sz w:val="28"/>
          <w:szCs w:val="28"/>
          <w:lang w:val="ky-KG"/>
        </w:rPr>
        <w:t>3. Куралдардын, аскердик техникалардын, ошондой эле аскердик багыттагы башка продукциялардын импортуна жана экспортуна лицензия берүү боюнча Кыргыз Республикасынын ыйгарым укуктуу мамлекеттик органы болуп Кыргыз Республикасынын Экономика жана финансы министрлиги саналат.</w:t>
      </w:r>
    </w:p>
    <w:p w:rsidR="006B6B73" w:rsidRPr="00414D74" w:rsidRDefault="006B6B73" w:rsidP="006B6B73">
      <w:pPr>
        <w:ind w:firstLine="567"/>
        <w:jc w:val="both"/>
        <w:rPr>
          <w:sz w:val="28"/>
          <w:szCs w:val="28"/>
          <w:lang w:val="ky-KG"/>
        </w:rPr>
      </w:pPr>
      <w:r w:rsidRPr="00414D74">
        <w:rPr>
          <w:sz w:val="28"/>
          <w:szCs w:val="28"/>
          <w:lang w:val="ky-KG"/>
        </w:rPr>
        <w:t>4. Лицензия тышкы соода келишиминде (сатып алуу-сатуу контрактында) камтылган санына, алардын аталыштарына карабастан товардын бир түрүнө берилет.</w:t>
      </w:r>
    </w:p>
    <w:p w:rsidR="006B6B73" w:rsidRPr="00414D74" w:rsidRDefault="006B6B73" w:rsidP="006B6B73">
      <w:pPr>
        <w:ind w:firstLine="567"/>
        <w:jc w:val="both"/>
        <w:rPr>
          <w:sz w:val="28"/>
          <w:szCs w:val="28"/>
          <w:lang w:val="ky-KG"/>
        </w:rPr>
      </w:pPr>
      <w:r w:rsidRPr="00414D74">
        <w:rPr>
          <w:sz w:val="28"/>
          <w:szCs w:val="28"/>
          <w:lang w:val="ky-KG"/>
        </w:rPr>
        <w:t xml:space="preserve">5. Лицензия берүү үчүн Кыргыз Республикасынын экономикалык кызыкчылыктарынан, улуттук коопсуздугунан улам, куралдардын, аскердик техникалардын,  ошондой  эле  аскердик   багыттагы    башка  продукциялардын </w:t>
      </w:r>
    </w:p>
    <w:p w:rsidR="006B6B73" w:rsidRPr="00414D74" w:rsidRDefault="006B6B73" w:rsidP="006B6B73">
      <w:pPr>
        <w:jc w:val="both"/>
        <w:rPr>
          <w:sz w:val="28"/>
          <w:szCs w:val="28"/>
          <w:lang w:val="ky-KG"/>
        </w:rPr>
      </w:pPr>
    </w:p>
    <w:p w:rsidR="006B6B73" w:rsidRPr="00414D74" w:rsidRDefault="006B6B73" w:rsidP="006B6B73">
      <w:pPr>
        <w:ind w:left="170" w:right="113"/>
        <w:jc w:val="both"/>
        <w:rPr>
          <w:sz w:val="28"/>
          <w:szCs w:val="28"/>
          <w:lang w:val="ky-KG"/>
        </w:rPr>
      </w:pPr>
      <w:r w:rsidRPr="00414D74">
        <w:rPr>
          <w:sz w:val="28"/>
          <w:szCs w:val="28"/>
          <w:lang w:val="ky-KG"/>
        </w:rPr>
        <w:t>экспортунун же импортунун мүмкүндүгү жана максатка ылайыктуулугу жөнүндө коргоо маселесин тейлеген ыйгарым укуктуу мамлекеттик органдын бүтүмү негиз болуп эсептелет.</w:t>
      </w:r>
    </w:p>
    <w:p w:rsidR="006B6B73" w:rsidRPr="00414D74" w:rsidRDefault="006B6B73" w:rsidP="006B6B73">
      <w:pPr>
        <w:ind w:firstLine="567"/>
        <w:jc w:val="both"/>
        <w:rPr>
          <w:sz w:val="28"/>
          <w:szCs w:val="28"/>
          <w:lang w:val="ky-KG"/>
        </w:rPr>
      </w:pPr>
      <w:r w:rsidRPr="00414D74">
        <w:rPr>
          <w:sz w:val="28"/>
          <w:szCs w:val="28"/>
          <w:lang w:val="ky-KG"/>
        </w:rPr>
        <w:t xml:space="preserve">Коргоо маселесин тейлеген ыйгарым укуктуу мамлекеттик орган билдирүү келип түшкөн күндөн тартып беш иш күндүн ичинде куралдардын, </w:t>
      </w:r>
      <w:r w:rsidRPr="00414D74">
        <w:rPr>
          <w:sz w:val="28"/>
          <w:szCs w:val="28"/>
          <w:lang w:val="ky-KG"/>
        </w:rPr>
        <w:lastRenderedPageBreak/>
        <w:t>аскердик техникалардын, ошондой эле аскердик багыттагы башка продукциялардын экспортунун же импортунун мүмкүндүгү жана максатка ылайыктуулугу жөнүндө билдирүүнү карайт.</w:t>
      </w:r>
    </w:p>
    <w:p w:rsidR="006B6B73" w:rsidRPr="00414D74" w:rsidRDefault="006B6B73" w:rsidP="006B6B73">
      <w:pPr>
        <w:ind w:firstLine="567"/>
        <w:jc w:val="both"/>
        <w:rPr>
          <w:sz w:val="28"/>
          <w:szCs w:val="28"/>
        </w:rPr>
      </w:pPr>
      <w:r w:rsidRPr="00414D74">
        <w:rPr>
          <w:sz w:val="28"/>
          <w:szCs w:val="28"/>
          <w:lang w:val="ky-KG"/>
        </w:rPr>
        <w:t>6. Лицензиялардын бланктары типографиялык ыкма менен даярдалып, коргоо даражасы, эсептик сериясы жана номери болууга тийиш. Лицензиялардын бланктары так эсептеги документтер болуп эсептелет жана ушул Жобонун 1-тиркемесине ылайык формада таризделет.</w:t>
      </w:r>
    </w:p>
    <w:p w:rsidR="006B6B73" w:rsidRPr="00414D74" w:rsidRDefault="006B6B73" w:rsidP="006B6B73">
      <w:pPr>
        <w:ind w:firstLine="567"/>
        <w:jc w:val="both"/>
        <w:rPr>
          <w:sz w:val="28"/>
          <w:szCs w:val="28"/>
        </w:rPr>
      </w:pPr>
      <w:r w:rsidRPr="00414D74">
        <w:rPr>
          <w:sz w:val="28"/>
          <w:szCs w:val="28"/>
          <w:lang w:val="ky-KG"/>
        </w:rPr>
        <w:t>7. Куралдардын, аскердик техникалардын, ошондой эле аскердик багыттагы башка продукциялардын импортуна жана экспортуна лицензия алуу үчүн төмөнкүдөй документтер тапшырылууга тийиш:</w:t>
      </w:r>
    </w:p>
    <w:p w:rsidR="006B6B73" w:rsidRPr="00414D74" w:rsidRDefault="006B6B73" w:rsidP="006B6B73">
      <w:pPr>
        <w:ind w:firstLine="567"/>
        <w:jc w:val="both"/>
        <w:rPr>
          <w:sz w:val="28"/>
          <w:szCs w:val="28"/>
        </w:rPr>
      </w:pPr>
      <w:r w:rsidRPr="00414D74">
        <w:rPr>
          <w:sz w:val="28"/>
          <w:szCs w:val="28"/>
          <w:lang w:val="ky-KG"/>
        </w:rPr>
        <w:t>1) ушул Жобонун 2- тиркемесине ылайык белгиленген формадагы билдирүү;</w:t>
      </w:r>
    </w:p>
    <w:p w:rsidR="006B6B73" w:rsidRPr="00414D74" w:rsidRDefault="006B6B73" w:rsidP="006B6B73">
      <w:pPr>
        <w:ind w:firstLine="567"/>
        <w:jc w:val="both"/>
        <w:rPr>
          <w:sz w:val="28"/>
          <w:szCs w:val="28"/>
        </w:rPr>
      </w:pPr>
      <w:r w:rsidRPr="00414D74">
        <w:rPr>
          <w:sz w:val="28"/>
          <w:szCs w:val="28"/>
          <w:lang w:val="ky-KG"/>
        </w:rPr>
        <w:t>2) тышкы соода келишими жана (же) ага кошумча тиркеме, эгерде тышкы соода келишими жок болсо, тараптардын ниеттерин тастыктаган башка документтер;</w:t>
      </w:r>
    </w:p>
    <w:p w:rsidR="006B6B73" w:rsidRPr="00414D74" w:rsidRDefault="006B6B73" w:rsidP="006B6B73">
      <w:pPr>
        <w:ind w:firstLine="567"/>
        <w:jc w:val="both"/>
        <w:rPr>
          <w:sz w:val="28"/>
          <w:szCs w:val="28"/>
        </w:rPr>
      </w:pPr>
      <w:r w:rsidRPr="00414D74">
        <w:rPr>
          <w:sz w:val="28"/>
          <w:szCs w:val="28"/>
          <w:lang w:val="ky-KG"/>
        </w:rPr>
        <w:t>3) салык органына эсепке турганы жөнүндө документтин көчүрмөсү;</w:t>
      </w:r>
    </w:p>
    <w:p w:rsidR="006B6B73" w:rsidRPr="00414D74" w:rsidRDefault="006B6B73" w:rsidP="006B6B73">
      <w:pPr>
        <w:ind w:firstLine="567"/>
        <w:jc w:val="both"/>
        <w:rPr>
          <w:sz w:val="28"/>
          <w:szCs w:val="28"/>
        </w:rPr>
      </w:pPr>
      <w:r w:rsidRPr="00414D74">
        <w:rPr>
          <w:sz w:val="28"/>
          <w:szCs w:val="28"/>
          <w:lang w:val="ky-KG"/>
        </w:rPr>
        <w:t>4) ишкердиктин лицензиялануучу түрүн жүргүзүүгө лицензиянын көчүрмөсү, эгерде иштин мындай түрү Кыргыз Республикасынын аймагында аларга карата лицензиялоо киргизилген товарларды жүгүртүү менен байланышта болсо;</w:t>
      </w:r>
    </w:p>
    <w:p w:rsidR="006B6B73" w:rsidRPr="00414D74" w:rsidRDefault="006B6B73" w:rsidP="006B6B73">
      <w:pPr>
        <w:ind w:firstLine="567"/>
        <w:jc w:val="both"/>
        <w:rPr>
          <w:sz w:val="28"/>
          <w:szCs w:val="28"/>
        </w:rPr>
      </w:pPr>
      <w:r w:rsidRPr="00414D74">
        <w:rPr>
          <w:sz w:val="28"/>
          <w:szCs w:val="28"/>
          <w:lang w:val="ky-KG"/>
        </w:rPr>
        <w:t>5) товардын келип чыгышын тастыктаган документтин көчүрмөсү;</w:t>
      </w:r>
    </w:p>
    <w:p w:rsidR="006B6B73" w:rsidRPr="00414D74" w:rsidRDefault="006B6B73" w:rsidP="006B6B73">
      <w:pPr>
        <w:ind w:firstLine="567"/>
        <w:jc w:val="both"/>
        <w:rPr>
          <w:sz w:val="28"/>
          <w:szCs w:val="28"/>
        </w:rPr>
      </w:pPr>
      <w:r w:rsidRPr="00414D74">
        <w:rPr>
          <w:sz w:val="28"/>
          <w:szCs w:val="28"/>
          <w:lang w:val="ky-KG"/>
        </w:rPr>
        <w:t>6) акыркы колдонуучунун сертификаты (экспорттоодо) - Кыргыз Республикасынан экспорттолгон аскердик багыттагы продукцияларды билдирилген максаттарда гана колдонууга жана аларды Кыргыз Республикасынын макулдугусуз реэкспортторго же үчүнчү өлкөгө берүүгө жол бербөөгө чет мамлекеттин ыйгарым укуктуу органынын милдеттенмелери камтылган, белгиленген тартипте мыйзамдаштырылган документ;</w:t>
      </w:r>
    </w:p>
    <w:p w:rsidR="006B6B73" w:rsidRPr="00414D74" w:rsidRDefault="006B6B73" w:rsidP="006B6B73">
      <w:pPr>
        <w:ind w:firstLine="567"/>
        <w:jc w:val="both"/>
        <w:rPr>
          <w:sz w:val="28"/>
          <w:szCs w:val="28"/>
        </w:rPr>
      </w:pPr>
      <w:r w:rsidRPr="00414D74">
        <w:rPr>
          <w:sz w:val="28"/>
          <w:szCs w:val="28"/>
          <w:lang w:val="ky-KG"/>
        </w:rPr>
        <w:t>7) билдирүүнү карап чыгуу жана лицензия берүү үчүн лицензиялык жыйымды төлөгөнүн тастыктаган документ;</w:t>
      </w:r>
    </w:p>
    <w:p w:rsidR="006B6B73" w:rsidRPr="00414D74" w:rsidRDefault="006B6B73" w:rsidP="006B6B73">
      <w:pPr>
        <w:ind w:firstLine="567"/>
        <w:jc w:val="both"/>
        <w:rPr>
          <w:sz w:val="28"/>
          <w:szCs w:val="28"/>
        </w:rPr>
      </w:pPr>
      <w:r w:rsidRPr="00414D74">
        <w:rPr>
          <w:sz w:val="28"/>
          <w:szCs w:val="28"/>
          <w:lang w:val="ky-KG"/>
        </w:rPr>
        <w:t>8) юридикалык жактар жана жеке ишкерлер үчүн - мамлекеттик каттоо жөнүндө күбөлүктүн көчүрмөсү.</w:t>
      </w:r>
    </w:p>
    <w:p w:rsidR="006B6B73" w:rsidRPr="00414D74" w:rsidRDefault="006B6B73" w:rsidP="006B6B73">
      <w:pPr>
        <w:ind w:firstLine="567"/>
        <w:jc w:val="both"/>
        <w:rPr>
          <w:sz w:val="28"/>
          <w:szCs w:val="28"/>
          <w:lang w:val="ky-KG"/>
        </w:rPr>
      </w:pPr>
    </w:p>
    <w:p w:rsidR="006B6B73" w:rsidRPr="00414D74" w:rsidRDefault="006B6B73" w:rsidP="006B6B73">
      <w:pPr>
        <w:ind w:firstLine="567"/>
        <w:jc w:val="both"/>
        <w:rPr>
          <w:sz w:val="28"/>
          <w:szCs w:val="28"/>
          <w:lang w:val="ky-KG"/>
        </w:rPr>
      </w:pPr>
      <w:r w:rsidRPr="00414D74">
        <w:rPr>
          <w:sz w:val="28"/>
          <w:szCs w:val="28"/>
          <w:lang w:val="ky-KG"/>
        </w:rPr>
        <w:t>Берилген документтердин көчүрмөлөрүнүн ар бир барагы билдирүүчүнүн колу жана мөөрү менен күбөлөндүрүлүшү керек.</w:t>
      </w:r>
    </w:p>
    <w:p w:rsidR="006B6B73" w:rsidRPr="00414D74" w:rsidRDefault="006B6B73" w:rsidP="006B6B73">
      <w:pPr>
        <w:ind w:firstLine="567"/>
        <w:jc w:val="both"/>
        <w:rPr>
          <w:sz w:val="28"/>
          <w:szCs w:val="28"/>
        </w:rPr>
      </w:pPr>
      <w:r w:rsidRPr="00414D74">
        <w:rPr>
          <w:sz w:val="28"/>
          <w:szCs w:val="28"/>
          <w:lang w:val="ky-KG"/>
        </w:rPr>
        <w:t>Документтер чет тилде болсо, документтин тексти Кыргыз Республикасынын мамлекеттик же расмий тилине которулуп, нотариалдык күбөлөндүрүлүшү керек.</w:t>
      </w:r>
    </w:p>
    <w:p w:rsidR="006B6B73" w:rsidRPr="00414D74" w:rsidRDefault="006B6B73" w:rsidP="006B6B73">
      <w:pPr>
        <w:ind w:firstLine="567"/>
        <w:jc w:val="both"/>
        <w:rPr>
          <w:sz w:val="28"/>
          <w:szCs w:val="28"/>
        </w:rPr>
      </w:pPr>
      <w:r w:rsidRPr="00414D74">
        <w:rPr>
          <w:sz w:val="28"/>
          <w:szCs w:val="28"/>
          <w:lang w:val="ky-KG"/>
        </w:rPr>
        <w:t>7-1. Акыркы пайдалануучунун сертификатын алуу үчүн тышкы экономикалык иштин катышуучусу Кыргыз Республикасынын коргоо маселелерин тейлеген ыйгарым укуктуу мамлекеттик органына төмөнкүдөй документтерди берет:</w:t>
      </w:r>
    </w:p>
    <w:p w:rsidR="006B6B73" w:rsidRPr="00414D74" w:rsidRDefault="006B6B73" w:rsidP="006B6B73">
      <w:pPr>
        <w:ind w:firstLine="567"/>
        <w:jc w:val="both"/>
        <w:rPr>
          <w:sz w:val="28"/>
          <w:szCs w:val="28"/>
        </w:rPr>
      </w:pPr>
      <w:r w:rsidRPr="00414D74">
        <w:rPr>
          <w:sz w:val="28"/>
          <w:szCs w:val="28"/>
          <w:lang w:val="ky-KG"/>
        </w:rPr>
        <w:t>1) акыркы пайдалануучунун сертификатын алууга арызды;</w:t>
      </w:r>
    </w:p>
    <w:p w:rsidR="006B6B73" w:rsidRPr="00414D74" w:rsidRDefault="006B6B73" w:rsidP="006B6B73">
      <w:pPr>
        <w:ind w:firstLine="567"/>
        <w:jc w:val="both"/>
        <w:rPr>
          <w:sz w:val="28"/>
          <w:szCs w:val="28"/>
        </w:rPr>
      </w:pPr>
      <w:r w:rsidRPr="00414D74">
        <w:rPr>
          <w:sz w:val="28"/>
          <w:szCs w:val="28"/>
          <w:lang w:val="ky-KG"/>
        </w:rPr>
        <w:t>2) экспорттоочу жана/же акыркы пайдалануучу менен контракттын көчүрмөсүн жана аларды идентификациялоо үчүн түп нускасын;</w:t>
      </w:r>
    </w:p>
    <w:p w:rsidR="006B6B73" w:rsidRPr="00414D74" w:rsidRDefault="006B6B73" w:rsidP="006B6B73">
      <w:pPr>
        <w:ind w:firstLine="567"/>
        <w:jc w:val="both"/>
        <w:rPr>
          <w:sz w:val="28"/>
          <w:szCs w:val="28"/>
        </w:rPr>
      </w:pPr>
      <w:r w:rsidRPr="00414D74">
        <w:rPr>
          <w:sz w:val="28"/>
          <w:szCs w:val="28"/>
          <w:lang w:val="ky-KG"/>
        </w:rPr>
        <w:lastRenderedPageBreak/>
        <w:t>3) аскердик багыттагы продукциянын техникалык мүнөздөмөлөрү жана аларды колдонуу чөйрөсү жөнүндө маалыматтарды;</w:t>
      </w:r>
    </w:p>
    <w:p w:rsidR="006B6B73" w:rsidRPr="00414D74" w:rsidRDefault="006B6B73" w:rsidP="006B6B73">
      <w:pPr>
        <w:ind w:firstLine="567"/>
        <w:jc w:val="both"/>
        <w:rPr>
          <w:sz w:val="28"/>
          <w:szCs w:val="28"/>
        </w:rPr>
      </w:pPr>
      <w:r w:rsidRPr="00414D74">
        <w:rPr>
          <w:sz w:val="28"/>
          <w:szCs w:val="28"/>
          <w:lang w:val="ky-KG"/>
        </w:rPr>
        <w:t>4) импорттоочунун кепилдик милдеттенмесин (Кыргыз Республикасында аскер багытындагы продукциянын импорту жөнүндө акыркы пайдалануучунун күбөлөндүрүүсү, ушул продукцияны билдирилген максаттарда колдонуу жөнүндө, Кыргыз Республикасынын коргоо маселелерин тейлеген ыйгарым укуктуу мамлекеттик органдын уруксатысыз аны Кыргыз Республикасынын аймагында чарбалык иштин башка субъектине өткөрүп берүүгө жана/же үчүнчү өлкөлөргө реэкспорттоого жол бербөө жөнүндө).</w:t>
      </w:r>
    </w:p>
    <w:p w:rsidR="006B6B73" w:rsidRPr="00414D74" w:rsidRDefault="006B6B73" w:rsidP="006B6B73">
      <w:pPr>
        <w:ind w:firstLine="567"/>
        <w:jc w:val="both"/>
        <w:rPr>
          <w:sz w:val="28"/>
          <w:szCs w:val="28"/>
        </w:rPr>
      </w:pPr>
      <w:r w:rsidRPr="00414D74">
        <w:rPr>
          <w:sz w:val="28"/>
          <w:szCs w:val="28"/>
          <w:lang w:val="ky-KG"/>
        </w:rPr>
        <w:t>Акыркы пайдалануучунун сертификаты ушул Жобонун 3-тиркемесине ылайык форма боюнча таризделет.</w:t>
      </w:r>
    </w:p>
    <w:p w:rsidR="006B6B73" w:rsidRPr="00414D74" w:rsidRDefault="006B6B73" w:rsidP="006B6B73">
      <w:pPr>
        <w:ind w:firstLine="567"/>
        <w:jc w:val="both"/>
        <w:rPr>
          <w:sz w:val="28"/>
          <w:szCs w:val="28"/>
        </w:rPr>
      </w:pPr>
      <w:r w:rsidRPr="00414D74">
        <w:rPr>
          <w:sz w:val="28"/>
          <w:szCs w:val="28"/>
          <w:lang w:val="ky-KG"/>
        </w:rPr>
        <w:t>8. Төмөнкүлөр боюнча лицензия талап кылынбайт:</w:t>
      </w:r>
    </w:p>
    <w:p w:rsidR="006B6B73" w:rsidRPr="00414D74" w:rsidRDefault="006B6B73" w:rsidP="006B6B73">
      <w:pPr>
        <w:ind w:firstLine="567"/>
        <w:jc w:val="both"/>
        <w:rPr>
          <w:sz w:val="28"/>
          <w:szCs w:val="28"/>
        </w:rPr>
      </w:pPr>
      <w:r w:rsidRPr="00414D74">
        <w:rPr>
          <w:sz w:val="28"/>
          <w:szCs w:val="28"/>
          <w:lang w:val="ky-KG"/>
        </w:rPr>
        <w:t>1) кыргыз өндүрүшүнүн аскердик багыттагы продукцияларын эл аралык көргөзмөлөрдө көрсөтүү (иш-аракетте демонстрациялоо) үчүн ташып чыгууда, анда коргоо иштери боюнча ыйгарым укуктуу мамлекеттик орган тарабынан бекитилген көргөзмө экспонаттарынын (көргөзмөдө көрсөтүлө турган аскердик багыттагы продукциялардын үлгүлөрүнүн) номенклатурасы жана саны болушу керек;</w:t>
      </w:r>
    </w:p>
    <w:p w:rsidR="006B6B73" w:rsidRPr="00414D74" w:rsidRDefault="006B6B73" w:rsidP="006B6B73">
      <w:pPr>
        <w:ind w:firstLine="567"/>
        <w:jc w:val="both"/>
        <w:rPr>
          <w:sz w:val="28"/>
          <w:szCs w:val="28"/>
        </w:rPr>
      </w:pPr>
      <w:r w:rsidRPr="00414D74">
        <w:rPr>
          <w:sz w:val="28"/>
          <w:szCs w:val="28"/>
          <w:lang w:val="ky-KG"/>
        </w:rPr>
        <w:t>2) чет өлкөлүк өндүрүштүн аскердик багыттагы продукцияларын эл аралык көргөзмөлөрдө көрсөтүү (иш-аракетте демонстрациялоо) үчүн ташып келүүдө;</w:t>
      </w:r>
    </w:p>
    <w:p w:rsidR="006B6B73" w:rsidRPr="00414D74" w:rsidRDefault="006B6B73" w:rsidP="006B6B73">
      <w:pPr>
        <w:ind w:firstLine="567"/>
        <w:jc w:val="both"/>
        <w:rPr>
          <w:sz w:val="28"/>
          <w:szCs w:val="28"/>
        </w:rPr>
      </w:pPr>
      <w:r w:rsidRPr="00414D74">
        <w:rPr>
          <w:sz w:val="28"/>
          <w:szCs w:val="28"/>
          <w:lang w:val="ky-KG"/>
        </w:rPr>
        <w:t>3) сыноо жүргүзүү, окутуу үчүн аскердик багыттагы продукцияларды ташып чыгууда;</w:t>
      </w:r>
    </w:p>
    <w:p w:rsidR="006B6B73" w:rsidRPr="00414D74" w:rsidRDefault="006B6B73" w:rsidP="006B6B73">
      <w:pPr>
        <w:ind w:firstLine="567"/>
        <w:jc w:val="both"/>
        <w:rPr>
          <w:sz w:val="28"/>
          <w:szCs w:val="28"/>
          <w:lang w:val="ky-KG"/>
        </w:rPr>
      </w:pPr>
      <w:r w:rsidRPr="00414D74">
        <w:rPr>
          <w:sz w:val="28"/>
          <w:szCs w:val="28"/>
          <w:lang w:val="ky-KG"/>
        </w:rPr>
        <w:t>4) Кыргыз Республикасынын Куралдуу Күчтөрүнүн, Кыргыз Республикасынын башка аскердик түзүлүштөрүнүн жана күч органдарынын муктаждыктары үчүн аскердик багыттагы продукцияларды ташып келүүдө (коргоонун жана улуттук коопсуздуктун кызыкчылыгында)</w:t>
      </w:r>
    </w:p>
    <w:p w:rsidR="006B6B73" w:rsidRPr="00414D74" w:rsidRDefault="006B6B73" w:rsidP="006B6B73">
      <w:pPr>
        <w:ind w:firstLine="567"/>
        <w:jc w:val="both"/>
        <w:rPr>
          <w:sz w:val="28"/>
          <w:szCs w:val="28"/>
          <w:lang w:val="ky-KG"/>
        </w:rPr>
      </w:pPr>
      <w:r w:rsidRPr="00414D74">
        <w:rPr>
          <w:sz w:val="28"/>
          <w:szCs w:val="28"/>
          <w:lang w:val="ky-KG"/>
        </w:rPr>
        <w:t>5) Кыргыз Республикасынын Министрлер Кабинетинин чечиминин негизинде, Кыргыз Республикасы катышуучу болуп саналган, аскердик-техникалык кызматташуу чөйрөсүндөгү эл аралык келишимдер белгиленген тартипте күчүнө киргенден кийин сатууда..</w:t>
      </w:r>
    </w:p>
    <w:p w:rsidR="006B6B73" w:rsidRPr="00414D74" w:rsidRDefault="006B6B73" w:rsidP="006B6B73">
      <w:pPr>
        <w:ind w:firstLine="567"/>
        <w:jc w:val="both"/>
        <w:rPr>
          <w:i/>
          <w:iCs/>
          <w:sz w:val="28"/>
          <w:szCs w:val="28"/>
          <w:lang w:val="ky-KG"/>
        </w:rPr>
      </w:pPr>
      <w:r w:rsidRPr="00414D74">
        <w:rPr>
          <w:sz w:val="28"/>
          <w:szCs w:val="28"/>
          <w:lang w:val="ky-KG"/>
        </w:rPr>
        <w:t>Ушул пунктта көрсөтүлгөн аскердик багыттагы продукцияларды ташып келүү жана ташып чыгаруу коргонуу маселелерин тескөөчү ыйгарым укуктуу мамлекеттик органдын тиешелүү корутундусу болгон учурда гана ишке ашырылат.</w:t>
      </w:r>
    </w:p>
    <w:p w:rsidR="006B6B73" w:rsidRPr="00414D74" w:rsidRDefault="006B6B73" w:rsidP="006B6B73">
      <w:pPr>
        <w:ind w:firstLine="567"/>
        <w:jc w:val="both"/>
        <w:rPr>
          <w:sz w:val="28"/>
          <w:szCs w:val="28"/>
          <w:lang w:val="ky-KG"/>
        </w:rPr>
      </w:pPr>
      <w:r w:rsidRPr="00414D74">
        <w:rPr>
          <w:sz w:val="28"/>
          <w:szCs w:val="28"/>
          <w:lang w:val="ky-KG"/>
        </w:rPr>
        <w:t>9. Билдирүүчү берген маалыматтарынын тууралыгы үчүн жоопкерчилик тартат.</w:t>
      </w:r>
    </w:p>
    <w:p w:rsidR="006B6B73" w:rsidRPr="00414D74" w:rsidRDefault="006B6B73" w:rsidP="006B6B73">
      <w:pPr>
        <w:ind w:firstLine="567"/>
        <w:jc w:val="both"/>
        <w:rPr>
          <w:sz w:val="28"/>
          <w:szCs w:val="28"/>
          <w:lang w:val="ky-KG"/>
        </w:rPr>
      </w:pPr>
      <w:r w:rsidRPr="00414D74">
        <w:rPr>
          <w:sz w:val="28"/>
          <w:szCs w:val="28"/>
          <w:lang w:val="ky-KG"/>
        </w:rPr>
        <w:t>10. Лицензия берүү боюнча ыйгарым укуктуу орган төмөнкү негиздер боюнча лицензия берүүдөн баш тартууга укуктуу:</w:t>
      </w:r>
    </w:p>
    <w:p w:rsidR="006B6B73" w:rsidRPr="00414D74" w:rsidRDefault="006B6B73" w:rsidP="006B6B73">
      <w:pPr>
        <w:ind w:firstLine="567"/>
        <w:jc w:val="both"/>
        <w:rPr>
          <w:sz w:val="28"/>
          <w:szCs w:val="28"/>
          <w:lang w:val="ky-KG"/>
        </w:rPr>
      </w:pPr>
      <w:r w:rsidRPr="00414D74">
        <w:rPr>
          <w:sz w:val="28"/>
          <w:szCs w:val="28"/>
          <w:lang w:val="ky-KG"/>
        </w:rPr>
        <w:t>1) бул категориядагы субъекттер үчүн ишкердиктин аныкталган түрүн жүзөгө ашырууга мыйзамда каралган тыюу салуу бар болсо;</w:t>
      </w:r>
    </w:p>
    <w:p w:rsidR="006B6B73" w:rsidRPr="00414D74" w:rsidRDefault="006B6B73" w:rsidP="006B6B73">
      <w:pPr>
        <w:ind w:firstLine="567"/>
        <w:jc w:val="both"/>
        <w:rPr>
          <w:sz w:val="28"/>
          <w:szCs w:val="28"/>
          <w:lang w:val="ky-KG"/>
        </w:rPr>
      </w:pPr>
      <w:r w:rsidRPr="00414D74">
        <w:rPr>
          <w:sz w:val="28"/>
          <w:szCs w:val="28"/>
          <w:lang w:val="ky-KG"/>
        </w:rPr>
        <w:t>2) билдирүүчүгө ишкердиктин бул түрү менен иштөөгө тыюу салынган соттун чечими бар болсо;</w:t>
      </w:r>
    </w:p>
    <w:p w:rsidR="006B6B73" w:rsidRPr="00414D74" w:rsidRDefault="006B6B73" w:rsidP="006B6B73">
      <w:pPr>
        <w:ind w:firstLine="567"/>
        <w:jc w:val="both"/>
        <w:rPr>
          <w:sz w:val="28"/>
          <w:szCs w:val="28"/>
        </w:rPr>
      </w:pPr>
      <w:r w:rsidRPr="00414D74">
        <w:rPr>
          <w:sz w:val="28"/>
          <w:szCs w:val="28"/>
          <w:lang w:val="ky-KG"/>
        </w:rPr>
        <w:t>3) билдирүүчү тарабынан туура эмес же толук эмес маалымат берилсе;</w:t>
      </w:r>
    </w:p>
    <w:p w:rsidR="006B6B73" w:rsidRPr="00414D74" w:rsidRDefault="006B6B73" w:rsidP="006B6B73">
      <w:pPr>
        <w:ind w:firstLine="567"/>
        <w:jc w:val="both"/>
        <w:rPr>
          <w:sz w:val="28"/>
          <w:szCs w:val="28"/>
        </w:rPr>
      </w:pPr>
      <w:r w:rsidRPr="00414D74">
        <w:rPr>
          <w:sz w:val="28"/>
          <w:szCs w:val="28"/>
          <w:lang w:val="ky-KG"/>
        </w:rPr>
        <w:lastRenderedPageBreak/>
        <w:t>4) билдирүүчү тапшырган документтер ушул Жобонун талаптарына туура келбесе;</w:t>
      </w:r>
    </w:p>
    <w:p w:rsidR="006B6B73" w:rsidRPr="00414D74" w:rsidRDefault="006B6B73" w:rsidP="006B6B73">
      <w:pPr>
        <w:ind w:firstLine="567"/>
        <w:jc w:val="both"/>
        <w:rPr>
          <w:sz w:val="28"/>
          <w:szCs w:val="28"/>
        </w:rPr>
      </w:pPr>
      <w:r w:rsidRPr="00414D74">
        <w:rPr>
          <w:sz w:val="28"/>
          <w:szCs w:val="28"/>
          <w:lang w:val="ky-KG"/>
        </w:rPr>
        <w:t>5) карап чыгуу жана лицензия берүү үчүн лицензиялык жыйымдар төлөнбөсө.</w:t>
      </w:r>
    </w:p>
    <w:p w:rsidR="006B6B73" w:rsidRPr="00414D74" w:rsidRDefault="006B6B73" w:rsidP="006B6B73">
      <w:pPr>
        <w:ind w:firstLine="567"/>
        <w:jc w:val="both"/>
        <w:rPr>
          <w:sz w:val="28"/>
          <w:szCs w:val="28"/>
        </w:rPr>
      </w:pPr>
      <w:r w:rsidRPr="00414D74">
        <w:rPr>
          <w:sz w:val="28"/>
          <w:szCs w:val="28"/>
          <w:lang w:val="ky-KG"/>
        </w:rPr>
        <w:t>11. Ушул Жобого ылайык берилген лицензия бажылык жол-жободо жайгаштырууга жана аскердик багыттагы продукцияларга бажылык контролдоо жүргүзүүгө байланыштуу бажылык операцияларды жүргүзүү үчүн зарыл шарт болуп саналат.</w:t>
      </w:r>
    </w:p>
    <w:p w:rsidR="006B6B73" w:rsidRPr="00414D74" w:rsidRDefault="006B6B73" w:rsidP="006B6B73">
      <w:pPr>
        <w:ind w:firstLine="567"/>
        <w:jc w:val="both"/>
        <w:rPr>
          <w:sz w:val="28"/>
          <w:szCs w:val="28"/>
        </w:rPr>
      </w:pPr>
      <w:r w:rsidRPr="00414D74">
        <w:rPr>
          <w:sz w:val="28"/>
          <w:szCs w:val="28"/>
          <w:lang w:val="ky-KG"/>
        </w:rPr>
        <w:t>12. Лицензиянын колдонуу мөөнөтү билдирүүчүнүн кат жүзүндөгү жүйөлүү кайрылуусунун негизинде бир жолу узартылышы мүмкүн.</w:t>
      </w:r>
    </w:p>
    <w:p w:rsidR="006B6B73" w:rsidRPr="00414D74" w:rsidRDefault="006B6B73" w:rsidP="006B6B73">
      <w:pPr>
        <w:ind w:firstLine="567"/>
        <w:jc w:val="both"/>
        <w:rPr>
          <w:sz w:val="28"/>
          <w:szCs w:val="28"/>
        </w:rPr>
      </w:pPr>
      <w:r w:rsidRPr="00414D74">
        <w:rPr>
          <w:sz w:val="28"/>
          <w:szCs w:val="28"/>
          <w:lang w:val="ky-KG"/>
        </w:rPr>
        <w:t>Лицензиянын колдонуу мөөнөтүн узартуу жана (же) ага башка өзгөртүүлөрдү киргизүү лицензиар тарабынан, аталган кайрылуу келип түшкөн күндөн тартып, беш иш күндөн ашпаган мөөнөттө жүзөгө ашырылат.</w:t>
      </w:r>
    </w:p>
    <w:p w:rsidR="006B6B73" w:rsidRPr="00414D74" w:rsidRDefault="006B6B73" w:rsidP="006B6B73">
      <w:pPr>
        <w:ind w:firstLine="567"/>
        <w:jc w:val="both"/>
        <w:rPr>
          <w:sz w:val="28"/>
          <w:szCs w:val="28"/>
          <w:lang w:val="ky-KG"/>
        </w:rPr>
      </w:pPr>
      <w:r w:rsidRPr="00414D74">
        <w:rPr>
          <w:sz w:val="28"/>
          <w:szCs w:val="28"/>
          <w:lang w:val="ky-KG"/>
        </w:rPr>
        <w:t>Колдонуу мөөнөтү аяктаган лицензиялар узартылбайт жана (же) өзгөртүлбөйт, ошондой эле Кыргыз Республикасынын бажы органдарына берүүгө болбойт.</w:t>
      </w:r>
    </w:p>
    <w:p w:rsidR="006B6B73" w:rsidRPr="00414D74" w:rsidRDefault="006B6B73" w:rsidP="006B6B73">
      <w:pPr>
        <w:ind w:firstLine="567"/>
        <w:jc w:val="both"/>
        <w:rPr>
          <w:sz w:val="28"/>
          <w:szCs w:val="28"/>
          <w:lang w:val="ky-KG"/>
        </w:rPr>
      </w:pPr>
      <w:r w:rsidRPr="00414D74">
        <w:rPr>
          <w:sz w:val="28"/>
          <w:szCs w:val="28"/>
          <w:lang w:val="ky-KG"/>
        </w:rPr>
        <w:t>13. Лицензияны берүү (кайрадан тариздөө, узартуу) үчүн салыктык эмес төлөмдөр жөнүндө мыйзамга ылайык бир жолку лицензиялык жыйым алынат.</w:t>
      </w:r>
    </w:p>
    <w:p w:rsidR="006B6B73" w:rsidRPr="00414D74" w:rsidRDefault="006B6B73" w:rsidP="006B6B73">
      <w:pPr>
        <w:ind w:firstLine="567"/>
        <w:jc w:val="both"/>
        <w:rPr>
          <w:sz w:val="28"/>
          <w:szCs w:val="28"/>
          <w:lang w:val="ky-KG"/>
        </w:rPr>
      </w:pPr>
      <w:r w:rsidRPr="00414D74">
        <w:rPr>
          <w:sz w:val="28"/>
          <w:szCs w:val="28"/>
          <w:lang w:val="ky-KG"/>
        </w:rPr>
        <w:t>14. Ушул Жобонун талаптарын бузган жактар Кыргыз Республикасынын Бузуулар жөнүндө кодексине, Кыргыз Республикасынын Жоруктар жөнүндө кодексине жана Кыргыз Республикасынын Жазык кодексине ылайык жоопкерчиликке тартылат.</w:t>
      </w:r>
    </w:p>
    <w:p w:rsidR="006B6B73" w:rsidRPr="00414D74" w:rsidRDefault="006B6B73" w:rsidP="006B6B73">
      <w:pPr>
        <w:ind w:firstLine="567"/>
        <w:jc w:val="both"/>
        <w:rPr>
          <w:sz w:val="28"/>
          <w:szCs w:val="28"/>
          <w:lang w:val="ky-KG"/>
        </w:rPr>
      </w:pPr>
    </w:p>
    <w:p w:rsidR="006B6B73" w:rsidRPr="00414D74" w:rsidRDefault="006B6B73" w:rsidP="006B6B73">
      <w:pPr>
        <w:ind w:firstLine="567"/>
        <w:jc w:val="both"/>
        <w:rPr>
          <w:sz w:val="28"/>
          <w:szCs w:val="28"/>
          <w:lang w:val="ky-KG"/>
        </w:rPr>
      </w:pPr>
    </w:p>
    <w:p w:rsidR="006B6B73" w:rsidRPr="00414D74" w:rsidRDefault="006B6B73" w:rsidP="006B6B73">
      <w:pPr>
        <w:ind w:firstLine="567"/>
        <w:jc w:val="both"/>
        <w:rPr>
          <w:sz w:val="28"/>
          <w:szCs w:val="28"/>
          <w:lang w:val="ky-KG"/>
        </w:rPr>
      </w:pPr>
    </w:p>
    <w:p w:rsidR="006B6B73" w:rsidRPr="00414D74" w:rsidRDefault="006B6B73" w:rsidP="006B6B73">
      <w:pPr>
        <w:ind w:firstLine="567"/>
        <w:jc w:val="both"/>
        <w:rPr>
          <w:sz w:val="28"/>
          <w:szCs w:val="28"/>
          <w:lang w:val="ky-KG"/>
        </w:rPr>
      </w:pPr>
    </w:p>
    <w:p w:rsidR="006B6B73" w:rsidRPr="00414D74" w:rsidRDefault="006B6B73" w:rsidP="006B6B73">
      <w:pPr>
        <w:ind w:firstLine="567"/>
        <w:jc w:val="both"/>
        <w:rPr>
          <w:sz w:val="28"/>
          <w:szCs w:val="28"/>
          <w:lang w:val="ky-KG"/>
        </w:rPr>
      </w:pPr>
    </w:p>
    <w:p w:rsidR="006B6B73" w:rsidRPr="00414D74" w:rsidRDefault="006B6B73" w:rsidP="006B6B73">
      <w:pPr>
        <w:ind w:firstLine="567"/>
        <w:jc w:val="both"/>
        <w:rPr>
          <w:sz w:val="28"/>
          <w:szCs w:val="28"/>
          <w:lang w:val="ky-KG"/>
        </w:rPr>
      </w:pPr>
    </w:p>
    <w:p w:rsidR="006B6B73" w:rsidRPr="00414D74" w:rsidRDefault="006B6B73" w:rsidP="006B6B73">
      <w:pPr>
        <w:ind w:firstLine="567"/>
        <w:jc w:val="both"/>
        <w:rPr>
          <w:sz w:val="28"/>
          <w:szCs w:val="28"/>
          <w:lang w:val="ky-KG"/>
        </w:rPr>
      </w:pPr>
    </w:p>
    <w:p w:rsidR="006B6B73" w:rsidRPr="00414D74" w:rsidRDefault="006B6B73" w:rsidP="006B6B73">
      <w:pPr>
        <w:ind w:firstLine="567"/>
        <w:jc w:val="both"/>
        <w:rPr>
          <w:sz w:val="28"/>
          <w:szCs w:val="28"/>
          <w:lang w:val="ky-KG"/>
        </w:rPr>
      </w:pPr>
    </w:p>
    <w:p w:rsidR="006B6B73" w:rsidRPr="00414D74" w:rsidRDefault="006B6B73" w:rsidP="006B6B73">
      <w:pPr>
        <w:ind w:firstLine="567"/>
        <w:jc w:val="both"/>
        <w:rPr>
          <w:sz w:val="28"/>
          <w:szCs w:val="28"/>
          <w:lang w:val="ky-KG"/>
        </w:rPr>
      </w:pPr>
    </w:p>
    <w:p w:rsidR="006B6B73" w:rsidRPr="00414D74" w:rsidRDefault="006B6B73" w:rsidP="006B6B73">
      <w:pPr>
        <w:ind w:firstLine="567"/>
        <w:jc w:val="both"/>
        <w:rPr>
          <w:sz w:val="28"/>
          <w:szCs w:val="28"/>
          <w:lang w:val="ky-KG"/>
        </w:rPr>
      </w:pPr>
    </w:p>
    <w:p w:rsidR="006B6B73" w:rsidRPr="00414D74" w:rsidRDefault="006B6B73" w:rsidP="006B6B73">
      <w:pPr>
        <w:ind w:firstLine="567"/>
        <w:jc w:val="both"/>
        <w:rPr>
          <w:sz w:val="28"/>
          <w:szCs w:val="28"/>
          <w:lang w:val="ky-KG"/>
        </w:rPr>
      </w:pPr>
    </w:p>
    <w:p w:rsidR="006B6B73" w:rsidRPr="00414D74" w:rsidRDefault="006B6B73" w:rsidP="006B6B73">
      <w:pPr>
        <w:ind w:firstLine="567"/>
        <w:jc w:val="both"/>
        <w:rPr>
          <w:sz w:val="28"/>
          <w:szCs w:val="28"/>
          <w:lang w:val="ky-KG"/>
        </w:rPr>
      </w:pPr>
    </w:p>
    <w:p w:rsidR="006B6B73" w:rsidRPr="00414D74" w:rsidRDefault="006B6B73" w:rsidP="006B6B73">
      <w:pPr>
        <w:ind w:firstLine="567"/>
        <w:jc w:val="both"/>
        <w:rPr>
          <w:sz w:val="28"/>
          <w:szCs w:val="28"/>
          <w:lang w:val="ky-KG"/>
        </w:rPr>
      </w:pPr>
    </w:p>
    <w:p w:rsidR="006B6B73" w:rsidRPr="00414D74" w:rsidRDefault="006B6B73" w:rsidP="006B6B73">
      <w:pPr>
        <w:ind w:firstLine="567"/>
        <w:jc w:val="both"/>
        <w:rPr>
          <w:sz w:val="28"/>
          <w:szCs w:val="28"/>
          <w:lang w:val="ky-KG"/>
        </w:rPr>
      </w:pPr>
    </w:p>
    <w:p w:rsidR="006B6B73" w:rsidRPr="00414D74" w:rsidRDefault="006B6B73" w:rsidP="006B6B73">
      <w:pPr>
        <w:ind w:firstLine="567"/>
        <w:jc w:val="both"/>
        <w:rPr>
          <w:sz w:val="28"/>
          <w:szCs w:val="28"/>
          <w:lang w:val="ky-KG"/>
        </w:rPr>
      </w:pPr>
    </w:p>
    <w:p w:rsidR="006B6B73" w:rsidRPr="00414D74" w:rsidRDefault="006B6B73" w:rsidP="006B6B73">
      <w:pPr>
        <w:ind w:firstLine="567"/>
        <w:jc w:val="both"/>
        <w:rPr>
          <w:sz w:val="28"/>
          <w:szCs w:val="28"/>
          <w:lang w:val="ky-KG"/>
        </w:rPr>
      </w:pPr>
    </w:p>
    <w:p w:rsidR="006B6B73" w:rsidRPr="00414D74" w:rsidRDefault="006B6B73" w:rsidP="006B6B73">
      <w:pPr>
        <w:ind w:firstLine="567"/>
        <w:jc w:val="both"/>
        <w:rPr>
          <w:sz w:val="28"/>
          <w:szCs w:val="28"/>
          <w:lang w:val="ky-KG"/>
        </w:rPr>
      </w:pPr>
    </w:p>
    <w:p w:rsidR="006B6B73" w:rsidRPr="00414D74" w:rsidRDefault="006B6B73" w:rsidP="006B6B73">
      <w:pPr>
        <w:ind w:firstLine="567"/>
        <w:jc w:val="both"/>
        <w:rPr>
          <w:sz w:val="28"/>
          <w:szCs w:val="28"/>
          <w:lang w:val="ky-KG"/>
        </w:rPr>
      </w:pPr>
    </w:p>
    <w:p w:rsidR="006B6B73" w:rsidRPr="00414D74" w:rsidRDefault="006B6B73" w:rsidP="006B6B73">
      <w:pPr>
        <w:ind w:firstLine="567"/>
        <w:jc w:val="both"/>
        <w:rPr>
          <w:sz w:val="28"/>
          <w:szCs w:val="28"/>
          <w:lang w:val="ky-KG"/>
        </w:rPr>
      </w:pPr>
    </w:p>
    <w:p w:rsidR="006B6B73" w:rsidRPr="00414D74" w:rsidRDefault="006B6B73" w:rsidP="006B6B73">
      <w:pPr>
        <w:ind w:firstLine="567"/>
        <w:jc w:val="both"/>
        <w:rPr>
          <w:sz w:val="28"/>
          <w:szCs w:val="28"/>
          <w:lang w:val="ky-KG"/>
        </w:rPr>
      </w:pPr>
    </w:p>
    <w:p w:rsidR="006B6B73" w:rsidRPr="00414D74" w:rsidRDefault="006B6B73" w:rsidP="006B6B73">
      <w:pPr>
        <w:jc w:val="right"/>
        <w:rPr>
          <w:sz w:val="28"/>
          <w:szCs w:val="28"/>
          <w:lang w:val="ky-KG"/>
        </w:rPr>
      </w:pPr>
      <w:r w:rsidRPr="00414D74">
        <w:rPr>
          <w:sz w:val="28"/>
          <w:szCs w:val="28"/>
          <w:lang w:val="ky-KG"/>
        </w:rPr>
        <w:t xml:space="preserve">Куралдардын жана аскердик техниканын, </w:t>
      </w:r>
    </w:p>
    <w:p w:rsidR="006B6B73" w:rsidRPr="00414D74" w:rsidRDefault="006B6B73" w:rsidP="006B6B73">
      <w:pPr>
        <w:jc w:val="center"/>
        <w:rPr>
          <w:sz w:val="28"/>
          <w:szCs w:val="28"/>
          <w:lang w:val="ky-KG"/>
        </w:rPr>
      </w:pPr>
      <w:r w:rsidRPr="00414D74">
        <w:rPr>
          <w:sz w:val="28"/>
          <w:szCs w:val="28"/>
          <w:lang w:val="ky-KG"/>
        </w:rPr>
        <w:t xml:space="preserve">                                                                 ошондой эле аскердик багыттагы башка </w:t>
      </w:r>
    </w:p>
    <w:p w:rsidR="006B6B73" w:rsidRPr="00414D74" w:rsidRDefault="006B6B73" w:rsidP="006B6B73">
      <w:pPr>
        <w:jc w:val="center"/>
        <w:rPr>
          <w:sz w:val="28"/>
          <w:szCs w:val="28"/>
          <w:lang w:val="ky-KG"/>
        </w:rPr>
      </w:pPr>
      <w:r w:rsidRPr="00414D74">
        <w:rPr>
          <w:sz w:val="28"/>
          <w:szCs w:val="28"/>
          <w:lang w:val="ky-KG"/>
        </w:rPr>
        <w:t xml:space="preserve">                                                                продукциялардын импортун, экспортун </w:t>
      </w:r>
    </w:p>
    <w:p w:rsidR="006B6B73" w:rsidRPr="00414D74" w:rsidRDefault="006B6B73" w:rsidP="006B6B73">
      <w:pPr>
        <w:jc w:val="right"/>
        <w:rPr>
          <w:sz w:val="28"/>
          <w:szCs w:val="28"/>
          <w:lang w:val="ky-KG"/>
        </w:rPr>
      </w:pPr>
      <w:r w:rsidRPr="00414D74">
        <w:rPr>
          <w:sz w:val="28"/>
          <w:szCs w:val="28"/>
          <w:lang w:val="ky-KG"/>
        </w:rPr>
        <w:lastRenderedPageBreak/>
        <w:t>лицензиялоо тартиби жөнүндө убактылуу</w:t>
      </w:r>
    </w:p>
    <w:p w:rsidR="006B6B73" w:rsidRDefault="006B6B73" w:rsidP="006B6B73">
      <w:pPr>
        <w:jc w:val="center"/>
        <w:rPr>
          <w:sz w:val="28"/>
          <w:szCs w:val="28"/>
          <w:lang w:val="ky-KG"/>
        </w:rPr>
      </w:pPr>
      <w:r w:rsidRPr="00414D74">
        <w:rPr>
          <w:sz w:val="28"/>
          <w:szCs w:val="28"/>
          <w:lang w:val="ky-KG"/>
        </w:rPr>
        <w:t xml:space="preserve">                           жобого </w:t>
      </w:r>
      <w:r>
        <w:rPr>
          <w:sz w:val="28"/>
          <w:szCs w:val="28"/>
          <w:lang w:val="ky-KG"/>
        </w:rPr>
        <w:t>1</w:t>
      </w:r>
      <w:r w:rsidRPr="00414D74">
        <w:rPr>
          <w:sz w:val="28"/>
          <w:szCs w:val="28"/>
          <w:lang w:val="ky-KG"/>
        </w:rPr>
        <w:t xml:space="preserve">-тиркеме  </w:t>
      </w:r>
    </w:p>
    <w:p w:rsidR="006B6B73" w:rsidRDefault="006B6B73" w:rsidP="006B6B73">
      <w:pPr>
        <w:jc w:val="center"/>
        <w:rPr>
          <w:sz w:val="28"/>
          <w:szCs w:val="28"/>
          <w:lang w:val="ky-KG"/>
        </w:rPr>
      </w:pPr>
    </w:p>
    <w:p w:rsidR="006B6B73" w:rsidRDefault="006B6B73" w:rsidP="006B6B73">
      <w:pPr>
        <w:jc w:val="center"/>
        <w:rPr>
          <w:sz w:val="28"/>
          <w:szCs w:val="28"/>
          <w:lang w:val="ky-KG"/>
        </w:rPr>
      </w:pPr>
    </w:p>
    <w:p w:rsidR="006B6B73" w:rsidRDefault="006B6B73" w:rsidP="006B6B73">
      <w:pPr>
        <w:jc w:val="center"/>
        <w:rPr>
          <w:sz w:val="28"/>
          <w:szCs w:val="28"/>
          <w:lang w:val="ky-KG"/>
        </w:rPr>
      </w:pPr>
    </w:p>
    <w:p w:rsidR="006B6B73" w:rsidRPr="00414D74" w:rsidRDefault="006B6B73" w:rsidP="006B6B73">
      <w:pPr>
        <w:shd w:val="clear" w:color="auto" w:fill="FFC000"/>
        <w:rPr>
          <w:vanish/>
          <w:color w:val="404040"/>
          <w:sz w:val="28"/>
          <w:szCs w:val="28"/>
          <w:lang w:val="ky-KG"/>
        </w:rPr>
      </w:pPr>
      <w:r w:rsidRPr="00414D74">
        <w:rPr>
          <w:vanish/>
          <w:color w:val="404040"/>
          <w:sz w:val="28"/>
          <w:szCs w:val="28"/>
          <w:lang w:val="ky-KG"/>
        </w:rPr>
        <w:t>Begin_nocompare</w:t>
      </w:r>
    </w:p>
    <w:tbl>
      <w:tblPr>
        <w:tblW w:w="5000" w:type="pct"/>
        <w:tblCellMar>
          <w:left w:w="0" w:type="dxa"/>
          <w:right w:w="0" w:type="dxa"/>
        </w:tblCellMar>
        <w:tblLook w:val="04A0" w:firstRow="1" w:lastRow="0" w:firstColumn="1" w:lastColumn="0" w:noHBand="0" w:noVBand="1"/>
      </w:tblPr>
      <w:tblGrid>
        <w:gridCol w:w="4320"/>
        <w:gridCol w:w="2754"/>
        <w:gridCol w:w="2261"/>
      </w:tblGrid>
      <w:tr w:rsidR="006B6B73" w:rsidRPr="00414D74" w:rsidTr="001A43B8">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jc w:val="center"/>
              <w:rPr>
                <w:sz w:val="28"/>
                <w:szCs w:val="28"/>
              </w:rPr>
            </w:pPr>
            <w:bookmarkStart w:id="0" w:name="pr1"/>
            <w:bookmarkEnd w:id="0"/>
            <w:r w:rsidRPr="00414D74">
              <w:rPr>
                <w:b/>
                <w:bCs/>
                <w:sz w:val="28"/>
                <w:szCs w:val="28"/>
                <w:lang w:val="ky-KG"/>
              </w:rPr>
              <w:t>КЫРГЫЗ РЕСПУБЛИКАСЫНЫН ЭКОНОМИКА ЖАНА ФИНАНСЫ МИНИСТРЛИГИ</w:t>
            </w:r>
          </w:p>
        </w:tc>
      </w:tr>
      <w:tr w:rsidR="006B6B73" w:rsidRPr="00414D74" w:rsidTr="001A43B8">
        <w:tc>
          <w:tcPr>
            <w:tcW w:w="2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1. Билдирүүчү</w:t>
            </w:r>
            <w:r w:rsidRPr="00414D74">
              <w:rPr>
                <w:sz w:val="28"/>
                <w:szCs w:val="28"/>
                <w:lang w:val="ky-KG"/>
              </w:rPr>
              <w:br/>
              <w:t>(аты-жөнү жана дареги)</w:t>
            </w: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2. Лицензиянын №</w:t>
            </w:r>
          </w:p>
        </w:tc>
      </w:tr>
      <w:tr w:rsidR="006B6B73" w:rsidRPr="00414D74" w:rsidTr="001A43B8">
        <w:tc>
          <w:tcPr>
            <w:tcW w:w="2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3. Экспорт/импорт</w:t>
            </w:r>
            <w:r w:rsidRPr="00414D74">
              <w:rPr>
                <w:sz w:val="28"/>
                <w:szCs w:val="28"/>
                <w:lang w:val="ky-KG"/>
              </w:rPr>
              <w:br/>
              <w:t>(алды чийилет)</w:t>
            </w: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4. Лицензиянын түрү башкы/бир жолку</w:t>
            </w:r>
          </w:p>
        </w:tc>
      </w:tr>
      <w:tr w:rsidR="006B6B73" w:rsidRPr="00414D74" w:rsidTr="001A43B8">
        <w:tc>
          <w:tcPr>
            <w:tcW w:w="2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5. Сатып алуучу/сатуучу</w:t>
            </w:r>
            <w:r w:rsidRPr="00414D74">
              <w:rPr>
                <w:sz w:val="28"/>
                <w:szCs w:val="28"/>
                <w:lang w:val="ky-KG"/>
              </w:rPr>
              <w:br/>
              <w:t>(аты-жөнү жана дареги)</w:t>
            </w: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6. Лицензиянын колдонуу мөөнөтү</w:t>
            </w:r>
          </w:p>
        </w:tc>
      </w:tr>
      <w:tr w:rsidR="006B6B73" w:rsidRPr="00414D74" w:rsidTr="001A43B8">
        <w:tc>
          <w:tcPr>
            <w:tcW w:w="0" w:type="auto"/>
            <w:vMerge/>
            <w:tcBorders>
              <w:top w:val="nil"/>
              <w:left w:val="single" w:sz="8" w:space="0" w:color="auto"/>
              <w:bottom w:val="single" w:sz="8" w:space="0" w:color="auto"/>
              <w:right w:val="single" w:sz="8" w:space="0" w:color="auto"/>
            </w:tcBorders>
            <w:vAlign w:val="center"/>
            <w:hideMark/>
          </w:tcPr>
          <w:p w:rsidR="006B6B73" w:rsidRPr="00414D74" w:rsidRDefault="006B6B73" w:rsidP="001A43B8">
            <w:pPr>
              <w:rPr>
                <w:sz w:val="28"/>
                <w:szCs w:val="28"/>
              </w:rPr>
            </w:pP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 xml:space="preserve">7. Контракт (келишим) </w:t>
            </w:r>
          </w:p>
        </w:tc>
      </w:tr>
      <w:tr w:rsidR="006B6B73" w:rsidRPr="00414D74" w:rsidTr="001A43B8">
        <w:tc>
          <w:tcPr>
            <w:tcW w:w="0" w:type="auto"/>
            <w:vMerge/>
            <w:tcBorders>
              <w:top w:val="nil"/>
              <w:left w:val="single" w:sz="8" w:space="0" w:color="auto"/>
              <w:bottom w:val="single" w:sz="8" w:space="0" w:color="auto"/>
              <w:right w:val="single" w:sz="8" w:space="0" w:color="auto"/>
            </w:tcBorders>
            <w:vAlign w:val="center"/>
            <w:hideMark/>
          </w:tcPr>
          <w:p w:rsidR="006B6B73" w:rsidRPr="00414D74" w:rsidRDefault="006B6B73" w:rsidP="001A43B8">
            <w:pPr>
              <w:rPr>
                <w:sz w:val="28"/>
                <w:szCs w:val="28"/>
              </w:rPr>
            </w:pPr>
          </w:p>
        </w:tc>
        <w:tc>
          <w:tcPr>
            <w:tcW w:w="1475" w:type="pct"/>
            <w:tcBorders>
              <w:top w:val="nil"/>
              <w:left w:val="nil"/>
              <w:bottom w:val="single" w:sz="8" w:space="0" w:color="auto"/>
              <w:right w:val="nil"/>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дата</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w:t>
            </w:r>
          </w:p>
        </w:tc>
      </w:tr>
      <w:tr w:rsidR="006B6B73" w:rsidRPr="00414D74" w:rsidTr="001A43B8">
        <w:tc>
          <w:tcPr>
            <w:tcW w:w="2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8. Акыркы пайдалануучу</w:t>
            </w:r>
            <w:r w:rsidRPr="00414D74">
              <w:rPr>
                <w:sz w:val="28"/>
                <w:szCs w:val="28"/>
                <w:lang w:val="ky-KG"/>
              </w:rPr>
              <w:br/>
              <w:t>(аты-жөнү жана дареги)</w:t>
            </w: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9. Чыгарылган өлкө</w:t>
            </w:r>
          </w:p>
        </w:tc>
      </w:tr>
      <w:tr w:rsidR="006B6B73" w:rsidRPr="00414D74" w:rsidTr="001A43B8">
        <w:tc>
          <w:tcPr>
            <w:tcW w:w="2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10. Алуучунун/сатуучунун өлкөсү</w:t>
            </w: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11. Акыркы пайдалануучу өлкө</w:t>
            </w:r>
          </w:p>
        </w:tc>
      </w:tr>
      <w:tr w:rsidR="006B6B73" w:rsidRPr="00414D74" w:rsidTr="001A43B8">
        <w:tc>
          <w:tcPr>
            <w:tcW w:w="2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12. Аты-жөнү жана ЕАЭБ ТЭИ ТН коду</w:t>
            </w:r>
          </w:p>
        </w:tc>
        <w:tc>
          <w:tcPr>
            <w:tcW w:w="1475" w:type="pc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13. Өлчөө бирдиги</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14. Саны</w:t>
            </w:r>
          </w:p>
        </w:tc>
      </w:tr>
      <w:tr w:rsidR="006B6B73" w:rsidRPr="00414D74" w:rsidTr="001A43B8">
        <w:tc>
          <w:tcPr>
            <w:tcW w:w="0" w:type="auto"/>
            <w:vMerge/>
            <w:tcBorders>
              <w:top w:val="nil"/>
              <w:left w:val="single" w:sz="8" w:space="0" w:color="auto"/>
              <w:bottom w:val="single" w:sz="8" w:space="0" w:color="auto"/>
              <w:right w:val="single" w:sz="8" w:space="0" w:color="auto"/>
            </w:tcBorders>
            <w:vAlign w:val="center"/>
            <w:hideMark/>
          </w:tcPr>
          <w:p w:rsidR="006B6B73" w:rsidRPr="00414D74" w:rsidRDefault="006B6B73" w:rsidP="001A43B8">
            <w:pPr>
              <w:rPr>
                <w:sz w:val="28"/>
                <w:szCs w:val="28"/>
              </w:rPr>
            </w:pPr>
          </w:p>
        </w:tc>
        <w:tc>
          <w:tcPr>
            <w:tcW w:w="1475" w:type="pc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15. Төлөм валютасы</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16. Баасы</w:t>
            </w:r>
          </w:p>
        </w:tc>
      </w:tr>
      <w:tr w:rsidR="006B6B73" w:rsidRPr="00414D74" w:rsidTr="001A43B8">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17. Лицензия берүүнүн негизи</w:t>
            </w:r>
          </w:p>
        </w:tc>
      </w:tr>
      <w:tr w:rsidR="006B6B73" w:rsidRPr="00414D74" w:rsidTr="001A43B8">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18. Кошумча маалымат</w:t>
            </w:r>
          </w:p>
        </w:tc>
      </w:tr>
      <w:tr w:rsidR="006B6B73" w:rsidRPr="00414D74" w:rsidTr="001A43B8">
        <w:tc>
          <w:tcPr>
            <w:tcW w:w="2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19. Эксперт-уюм</w:t>
            </w: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20. Лицензия берген ыйгарым укуктуу адам</w:t>
            </w:r>
          </w:p>
        </w:tc>
      </w:tr>
      <w:tr w:rsidR="006B6B73" w:rsidRPr="00414D74" w:rsidTr="001A43B8">
        <w:tc>
          <w:tcPr>
            <w:tcW w:w="0" w:type="auto"/>
            <w:vMerge/>
            <w:tcBorders>
              <w:top w:val="nil"/>
              <w:left w:val="single" w:sz="8" w:space="0" w:color="auto"/>
              <w:bottom w:val="single" w:sz="8" w:space="0" w:color="auto"/>
              <w:right w:val="single" w:sz="8" w:space="0" w:color="auto"/>
            </w:tcBorders>
            <w:vAlign w:val="center"/>
            <w:hideMark/>
          </w:tcPr>
          <w:p w:rsidR="006B6B73" w:rsidRPr="00414D74" w:rsidRDefault="006B6B73" w:rsidP="001A43B8">
            <w:pPr>
              <w:rPr>
                <w:sz w:val="28"/>
                <w:szCs w:val="28"/>
              </w:rPr>
            </w:pP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Аты жөнү _________________________</w:t>
            </w:r>
          </w:p>
        </w:tc>
      </w:tr>
      <w:tr w:rsidR="006B6B73" w:rsidRPr="00414D74" w:rsidTr="001A43B8">
        <w:tc>
          <w:tcPr>
            <w:tcW w:w="0" w:type="auto"/>
            <w:vMerge/>
            <w:tcBorders>
              <w:top w:val="nil"/>
              <w:left w:val="single" w:sz="8" w:space="0" w:color="auto"/>
              <w:bottom w:val="single" w:sz="8" w:space="0" w:color="auto"/>
              <w:right w:val="single" w:sz="8" w:space="0" w:color="auto"/>
            </w:tcBorders>
            <w:vAlign w:val="center"/>
            <w:hideMark/>
          </w:tcPr>
          <w:p w:rsidR="006B6B73" w:rsidRPr="00414D74" w:rsidRDefault="006B6B73" w:rsidP="001A43B8">
            <w:pPr>
              <w:rPr>
                <w:sz w:val="28"/>
                <w:szCs w:val="28"/>
              </w:rPr>
            </w:pP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Кызматы ___________________________</w:t>
            </w:r>
          </w:p>
        </w:tc>
      </w:tr>
      <w:tr w:rsidR="006B6B73" w:rsidRPr="00414D74" w:rsidTr="001A43B8">
        <w:tc>
          <w:tcPr>
            <w:tcW w:w="0" w:type="auto"/>
            <w:vMerge/>
            <w:tcBorders>
              <w:top w:val="nil"/>
              <w:left w:val="single" w:sz="8" w:space="0" w:color="auto"/>
              <w:bottom w:val="single" w:sz="8" w:space="0" w:color="auto"/>
              <w:right w:val="single" w:sz="8" w:space="0" w:color="auto"/>
            </w:tcBorders>
            <w:vAlign w:val="center"/>
            <w:hideMark/>
          </w:tcPr>
          <w:p w:rsidR="006B6B73" w:rsidRPr="00414D74" w:rsidRDefault="006B6B73" w:rsidP="001A43B8">
            <w:pPr>
              <w:rPr>
                <w:sz w:val="28"/>
                <w:szCs w:val="28"/>
              </w:rPr>
            </w:pP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Колу ________________________________</w:t>
            </w:r>
          </w:p>
        </w:tc>
      </w:tr>
      <w:tr w:rsidR="006B6B73" w:rsidRPr="00414D74" w:rsidTr="001A43B8">
        <w:tc>
          <w:tcPr>
            <w:tcW w:w="0" w:type="auto"/>
            <w:vMerge/>
            <w:tcBorders>
              <w:top w:val="nil"/>
              <w:left w:val="single" w:sz="8" w:space="0" w:color="auto"/>
              <w:bottom w:val="single" w:sz="8" w:space="0" w:color="auto"/>
              <w:right w:val="single" w:sz="8" w:space="0" w:color="auto"/>
            </w:tcBorders>
            <w:vAlign w:val="center"/>
            <w:hideMark/>
          </w:tcPr>
          <w:p w:rsidR="006B6B73" w:rsidRPr="00414D74" w:rsidRDefault="006B6B73" w:rsidP="001A43B8">
            <w:pPr>
              <w:rPr>
                <w:sz w:val="28"/>
                <w:szCs w:val="28"/>
              </w:rPr>
            </w:pP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Мөөр ________________________________</w:t>
            </w:r>
          </w:p>
        </w:tc>
      </w:tr>
      <w:tr w:rsidR="006B6B73" w:rsidRPr="00414D74" w:rsidTr="001A43B8">
        <w:tc>
          <w:tcPr>
            <w:tcW w:w="0" w:type="auto"/>
            <w:vMerge/>
            <w:tcBorders>
              <w:top w:val="nil"/>
              <w:left w:val="single" w:sz="8" w:space="0" w:color="auto"/>
              <w:bottom w:val="single" w:sz="8" w:space="0" w:color="auto"/>
              <w:right w:val="single" w:sz="8" w:space="0" w:color="auto"/>
            </w:tcBorders>
            <w:vAlign w:val="center"/>
            <w:hideMark/>
          </w:tcPr>
          <w:p w:rsidR="006B6B73" w:rsidRPr="00414D74" w:rsidRDefault="006B6B73" w:rsidP="001A43B8">
            <w:pPr>
              <w:rPr>
                <w:sz w:val="28"/>
                <w:szCs w:val="28"/>
              </w:rPr>
            </w:pP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Берилген күн __________________________</w:t>
            </w:r>
          </w:p>
        </w:tc>
      </w:tr>
    </w:tbl>
    <w:p w:rsidR="006B6B73" w:rsidRDefault="006B6B73" w:rsidP="006B6B73">
      <w:pPr>
        <w:ind w:firstLine="567"/>
        <w:jc w:val="both"/>
        <w:rPr>
          <w:sz w:val="28"/>
          <w:szCs w:val="28"/>
        </w:rPr>
      </w:pPr>
      <w:r w:rsidRPr="00414D74">
        <w:rPr>
          <w:sz w:val="28"/>
          <w:szCs w:val="28"/>
        </w:rPr>
        <w:t> </w:t>
      </w:r>
      <w:bookmarkStart w:id="1" w:name="pr2"/>
      <w:bookmarkEnd w:id="1"/>
      <w:r>
        <w:rPr>
          <w:sz w:val="28"/>
          <w:szCs w:val="28"/>
        </w:rPr>
        <w:tab/>
      </w:r>
    </w:p>
    <w:p w:rsidR="006B6B73" w:rsidRDefault="006B6B73" w:rsidP="006B6B73">
      <w:pPr>
        <w:ind w:firstLine="567"/>
        <w:jc w:val="both"/>
        <w:rPr>
          <w:sz w:val="28"/>
          <w:szCs w:val="28"/>
        </w:rPr>
      </w:pPr>
    </w:p>
    <w:p w:rsidR="006B6B73" w:rsidRDefault="006B6B73" w:rsidP="006B6B73">
      <w:pPr>
        <w:ind w:firstLine="567"/>
        <w:jc w:val="both"/>
        <w:rPr>
          <w:sz w:val="28"/>
          <w:szCs w:val="28"/>
        </w:rPr>
      </w:pPr>
    </w:p>
    <w:p w:rsidR="006B6B73" w:rsidRDefault="006B6B73" w:rsidP="006B6B73">
      <w:pPr>
        <w:ind w:firstLine="567"/>
        <w:jc w:val="both"/>
        <w:rPr>
          <w:sz w:val="28"/>
          <w:szCs w:val="28"/>
        </w:rPr>
      </w:pPr>
    </w:p>
    <w:p w:rsidR="006B6B73" w:rsidRDefault="006B6B73" w:rsidP="006B6B73">
      <w:pPr>
        <w:ind w:firstLine="567"/>
        <w:jc w:val="both"/>
        <w:rPr>
          <w:sz w:val="28"/>
          <w:szCs w:val="28"/>
        </w:rPr>
      </w:pPr>
    </w:p>
    <w:p w:rsidR="006B6B73" w:rsidRDefault="006B6B73" w:rsidP="006B6B73">
      <w:pPr>
        <w:ind w:firstLine="567"/>
        <w:jc w:val="both"/>
        <w:rPr>
          <w:sz w:val="28"/>
          <w:szCs w:val="28"/>
        </w:rPr>
      </w:pPr>
    </w:p>
    <w:p w:rsidR="006B6B73" w:rsidRDefault="006B6B73" w:rsidP="006B6B73">
      <w:pPr>
        <w:ind w:firstLine="567"/>
        <w:jc w:val="both"/>
        <w:rPr>
          <w:sz w:val="28"/>
          <w:szCs w:val="28"/>
        </w:rPr>
      </w:pPr>
    </w:p>
    <w:p w:rsidR="006B6B73" w:rsidRDefault="006B6B73" w:rsidP="006B6B73">
      <w:pPr>
        <w:ind w:left="4743"/>
        <w:jc w:val="both"/>
        <w:rPr>
          <w:sz w:val="28"/>
          <w:szCs w:val="28"/>
          <w:lang w:val="ky-KG"/>
        </w:rPr>
      </w:pPr>
    </w:p>
    <w:p w:rsidR="006B6B73" w:rsidRDefault="006B6B73" w:rsidP="006B6B73">
      <w:pPr>
        <w:ind w:left="4743"/>
        <w:jc w:val="both"/>
        <w:rPr>
          <w:sz w:val="28"/>
          <w:szCs w:val="28"/>
          <w:lang w:val="ky-KG"/>
        </w:rPr>
      </w:pPr>
    </w:p>
    <w:p w:rsidR="006B6B73" w:rsidRPr="00414D74" w:rsidRDefault="006B6B73" w:rsidP="006B6B73">
      <w:pPr>
        <w:ind w:left="4743"/>
        <w:jc w:val="both"/>
        <w:rPr>
          <w:sz w:val="28"/>
          <w:szCs w:val="28"/>
          <w:lang w:val="ky-KG"/>
        </w:rPr>
      </w:pPr>
      <w:r w:rsidRPr="00414D74">
        <w:rPr>
          <w:sz w:val="28"/>
          <w:szCs w:val="28"/>
          <w:lang w:val="ky-KG"/>
        </w:rPr>
        <w:t xml:space="preserve">Куралдардын жана аскердик техниканын, </w:t>
      </w:r>
    </w:p>
    <w:p w:rsidR="006B6B73" w:rsidRPr="00414D74" w:rsidRDefault="006B6B73" w:rsidP="006B6B73">
      <w:pPr>
        <w:jc w:val="center"/>
        <w:rPr>
          <w:sz w:val="28"/>
          <w:szCs w:val="28"/>
          <w:lang w:val="ky-KG"/>
        </w:rPr>
      </w:pPr>
      <w:r w:rsidRPr="00414D74">
        <w:rPr>
          <w:sz w:val="28"/>
          <w:szCs w:val="28"/>
          <w:lang w:val="ky-KG"/>
        </w:rPr>
        <w:lastRenderedPageBreak/>
        <w:t xml:space="preserve">                                                                 ошондой эле аскердик багыттагы башка </w:t>
      </w:r>
    </w:p>
    <w:p w:rsidR="006B6B73" w:rsidRPr="00414D74" w:rsidRDefault="006B6B73" w:rsidP="006B6B73">
      <w:pPr>
        <w:jc w:val="center"/>
        <w:rPr>
          <w:sz w:val="28"/>
          <w:szCs w:val="28"/>
          <w:lang w:val="ky-KG"/>
        </w:rPr>
      </w:pPr>
      <w:r w:rsidRPr="00414D74">
        <w:rPr>
          <w:sz w:val="28"/>
          <w:szCs w:val="28"/>
          <w:lang w:val="ky-KG"/>
        </w:rPr>
        <w:t xml:space="preserve">                                                                продукциялардын импортун, экспортун </w:t>
      </w:r>
    </w:p>
    <w:p w:rsidR="006B6B73" w:rsidRPr="00414D74" w:rsidRDefault="006B6B73" w:rsidP="006B6B73">
      <w:pPr>
        <w:jc w:val="right"/>
        <w:rPr>
          <w:sz w:val="28"/>
          <w:szCs w:val="28"/>
          <w:lang w:val="ky-KG"/>
        </w:rPr>
      </w:pPr>
      <w:r w:rsidRPr="00414D74">
        <w:rPr>
          <w:sz w:val="28"/>
          <w:szCs w:val="28"/>
          <w:lang w:val="ky-KG"/>
        </w:rPr>
        <w:t>лицензиялоо тартиби жөнүндө убактылуу</w:t>
      </w:r>
    </w:p>
    <w:p w:rsidR="006B6B73" w:rsidRDefault="006B6B73" w:rsidP="006B6B73">
      <w:pPr>
        <w:jc w:val="center"/>
        <w:rPr>
          <w:sz w:val="28"/>
          <w:szCs w:val="28"/>
          <w:lang w:val="ky-KG"/>
        </w:rPr>
      </w:pPr>
      <w:r w:rsidRPr="00414D74">
        <w:rPr>
          <w:sz w:val="28"/>
          <w:szCs w:val="28"/>
          <w:lang w:val="ky-KG"/>
        </w:rPr>
        <w:t xml:space="preserve">                           жобого 2-тиркеме  </w:t>
      </w:r>
    </w:p>
    <w:p w:rsidR="006B6B73" w:rsidRDefault="006B6B73" w:rsidP="006B6B73">
      <w:pPr>
        <w:jc w:val="center"/>
        <w:rPr>
          <w:sz w:val="28"/>
          <w:szCs w:val="28"/>
          <w:lang w:val="ky-KG"/>
        </w:rPr>
      </w:pPr>
    </w:p>
    <w:p w:rsidR="006B6B73" w:rsidRDefault="006B6B73" w:rsidP="006B6B73">
      <w:pPr>
        <w:jc w:val="center"/>
        <w:rPr>
          <w:sz w:val="28"/>
          <w:szCs w:val="28"/>
          <w:lang w:val="ky-KG"/>
        </w:rPr>
      </w:pPr>
    </w:p>
    <w:p w:rsidR="006B6B73" w:rsidRDefault="006B6B73" w:rsidP="006B6B73">
      <w:pPr>
        <w:jc w:val="center"/>
        <w:rPr>
          <w:sz w:val="28"/>
          <w:szCs w:val="28"/>
          <w:lang w:val="ky-KG"/>
        </w:rPr>
      </w:pPr>
    </w:p>
    <w:p w:rsidR="006B6B73" w:rsidRDefault="006B6B73" w:rsidP="006B6B73">
      <w:pPr>
        <w:ind w:firstLine="567"/>
        <w:jc w:val="center"/>
        <w:rPr>
          <w:b/>
          <w:sz w:val="28"/>
          <w:szCs w:val="28"/>
          <w:lang w:val="ky-KG"/>
        </w:rPr>
      </w:pPr>
      <w:r w:rsidRPr="00414D74">
        <w:rPr>
          <w:b/>
          <w:sz w:val="28"/>
          <w:szCs w:val="28"/>
          <w:lang w:val="ky-KG"/>
        </w:rPr>
        <w:t>АРЫЗ</w:t>
      </w:r>
    </w:p>
    <w:p w:rsidR="006B6B73" w:rsidRPr="00414D74" w:rsidRDefault="006B6B73" w:rsidP="006B6B73">
      <w:pPr>
        <w:ind w:firstLine="567"/>
        <w:jc w:val="center"/>
        <w:rPr>
          <w:sz w:val="28"/>
          <w:szCs w:val="28"/>
          <w:lang w:val="ky-KG"/>
        </w:rPr>
      </w:pPr>
      <w:r w:rsidRPr="00414D74">
        <w:rPr>
          <w:sz w:val="28"/>
          <w:szCs w:val="28"/>
          <w:lang w:val="ky-KG"/>
        </w:rPr>
        <w:t>____________________________________________________</w:t>
      </w:r>
    </w:p>
    <w:p w:rsidR="006B6B73" w:rsidRPr="00414D74" w:rsidRDefault="006B6B73" w:rsidP="006B6B73">
      <w:pPr>
        <w:ind w:firstLine="567"/>
        <w:jc w:val="center"/>
        <w:rPr>
          <w:sz w:val="28"/>
          <w:szCs w:val="28"/>
          <w:lang w:val="ky-KG"/>
        </w:rPr>
      </w:pPr>
      <w:r w:rsidRPr="00414D74">
        <w:rPr>
          <w:sz w:val="28"/>
          <w:szCs w:val="28"/>
          <w:lang w:val="ky-KG"/>
        </w:rPr>
        <w:t>(Лицензиардын аталышы)</w:t>
      </w:r>
    </w:p>
    <w:p w:rsidR="006B6B73" w:rsidRPr="00414D74" w:rsidRDefault="006B6B73" w:rsidP="006B6B73">
      <w:pPr>
        <w:jc w:val="center"/>
        <w:rPr>
          <w:sz w:val="28"/>
          <w:szCs w:val="28"/>
          <w:lang w:val="ky-KG"/>
        </w:rPr>
      </w:pPr>
      <w:r w:rsidRPr="00414D74">
        <w:rPr>
          <w:sz w:val="28"/>
          <w:szCs w:val="28"/>
          <w:lang w:val="ky-KG"/>
        </w:rPr>
        <w:t xml:space="preserve">_________________________________________________________ </w:t>
      </w:r>
    </w:p>
    <w:p w:rsidR="006B6B73" w:rsidRPr="00414D74" w:rsidRDefault="006B6B73" w:rsidP="006B6B73">
      <w:pPr>
        <w:jc w:val="center"/>
        <w:rPr>
          <w:sz w:val="28"/>
          <w:szCs w:val="28"/>
          <w:lang w:val="ky-KG"/>
        </w:rPr>
      </w:pPr>
      <w:r w:rsidRPr="00414D74">
        <w:rPr>
          <w:sz w:val="28"/>
          <w:szCs w:val="28"/>
          <w:lang w:val="ky-KG"/>
        </w:rPr>
        <w:t>(Юридикалык жактын аталышы)</w:t>
      </w:r>
    </w:p>
    <w:tbl>
      <w:tblPr>
        <w:tblStyle w:val="a3"/>
        <w:tblW w:w="0" w:type="auto"/>
        <w:tblLook w:val="04A0" w:firstRow="1" w:lastRow="0" w:firstColumn="1" w:lastColumn="0" w:noHBand="0" w:noVBand="1"/>
      </w:tblPr>
      <w:tblGrid>
        <w:gridCol w:w="5111"/>
        <w:gridCol w:w="4234"/>
      </w:tblGrid>
      <w:tr w:rsidR="006B6B73" w:rsidRPr="006B6B73" w:rsidTr="001A43B8">
        <w:tc>
          <w:tcPr>
            <w:tcW w:w="5240" w:type="dxa"/>
          </w:tcPr>
          <w:p w:rsidR="006B6B73" w:rsidRPr="00414D74" w:rsidRDefault="006B6B73" w:rsidP="001A43B8">
            <w:pPr>
              <w:jc w:val="both"/>
              <w:rPr>
                <w:sz w:val="28"/>
                <w:szCs w:val="28"/>
                <w:lang w:val="ky-KG"/>
              </w:rPr>
            </w:pPr>
            <w:r w:rsidRPr="00414D74">
              <w:rPr>
                <w:sz w:val="28"/>
                <w:szCs w:val="28"/>
                <w:lang w:val="ky-KG"/>
              </w:rPr>
              <w:t>Импортко/ экспортко лицензия берүүнү өтүнөм (керектүүсүн сызыңыз)</w:t>
            </w:r>
          </w:p>
        </w:tc>
        <w:tc>
          <w:tcPr>
            <w:tcW w:w="4439" w:type="dxa"/>
          </w:tcPr>
          <w:p w:rsidR="006B6B73" w:rsidRPr="00414D74" w:rsidRDefault="006B6B73" w:rsidP="001A43B8">
            <w:pPr>
              <w:jc w:val="both"/>
              <w:rPr>
                <w:sz w:val="28"/>
                <w:szCs w:val="28"/>
                <w:lang w:val="ky-KG"/>
              </w:rPr>
            </w:pPr>
          </w:p>
        </w:tc>
      </w:tr>
      <w:tr w:rsidR="006B6B73" w:rsidRPr="006B6B73" w:rsidTr="001A43B8">
        <w:tc>
          <w:tcPr>
            <w:tcW w:w="5240" w:type="dxa"/>
          </w:tcPr>
          <w:p w:rsidR="006B6B73" w:rsidRPr="00414D74" w:rsidRDefault="006B6B73" w:rsidP="001A43B8">
            <w:pPr>
              <w:jc w:val="both"/>
              <w:rPr>
                <w:sz w:val="28"/>
                <w:szCs w:val="28"/>
                <w:lang w:val="ky-KG"/>
              </w:rPr>
            </w:pPr>
            <w:r w:rsidRPr="00414D74">
              <w:rPr>
                <w:sz w:val="28"/>
                <w:szCs w:val="28"/>
                <w:lang w:val="ky-KG"/>
              </w:rPr>
              <w:t>Юридикалык жакты мамлекеттик каттоо жөнүндө  күбөлүк №____ берилди ___________ (качан жана ким тарабынан)</w:t>
            </w:r>
          </w:p>
        </w:tc>
        <w:tc>
          <w:tcPr>
            <w:tcW w:w="4439" w:type="dxa"/>
          </w:tcPr>
          <w:p w:rsidR="006B6B73" w:rsidRPr="00414D74" w:rsidRDefault="006B6B73" w:rsidP="001A43B8">
            <w:pPr>
              <w:jc w:val="both"/>
              <w:rPr>
                <w:sz w:val="28"/>
                <w:szCs w:val="28"/>
                <w:lang w:val="ky-KG"/>
              </w:rPr>
            </w:pPr>
          </w:p>
        </w:tc>
      </w:tr>
      <w:tr w:rsidR="006B6B73" w:rsidRPr="00414D74" w:rsidTr="001A43B8">
        <w:tc>
          <w:tcPr>
            <w:tcW w:w="5240" w:type="dxa"/>
          </w:tcPr>
          <w:p w:rsidR="006B6B73" w:rsidRPr="00414D74" w:rsidRDefault="006B6B73" w:rsidP="001A43B8">
            <w:pPr>
              <w:jc w:val="both"/>
              <w:rPr>
                <w:sz w:val="28"/>
                <w:szCs w:val="28"/>
                <w:lang w:val="ky-KG"/>
              </w:rPr>
            </w:pPr>
            <w:r w:rsidRPr="00414D74">
              <w:rPr>
                <w:sz w:val="28"/>
                <w:szCs w:val="28"/>
                <w:lang w:val="ky-KG"/>
              </w:rPr>
              <w:t xml:space="preserve">Турган жери </w:t>
            </w:r>
          </w:p>
        </w:tc>
        <w:tc>
          <w:tcPr>
            <w:tcW w:w="4439" w:type="dxa"/>
          </w:tcPr>
          <w:p w:rsidR="006B6B73" w:rsidRPr="00414D74" w:rsidRDefault="006B6B73" w:rsidP="001A43B8">
            <w:pPr>
              <w:jc w:val="both"/>
              <w:rPr>
                <w:sz w:val="28"/>
                <w:szCs w:val="28"/>
                <w:lang w:val="ky-KG"/>
              </w:rPr>
            </w:pPr>
          </w:p>
        </w:tc>
      </w:tr>
      <w:tr w:rsidR="006B6B73" w:rsidRPr="00414D74" w:rsidTr="001A43B8">
        <w:tc>
          <w:tcPr>
            <w:tcW w:w="5240" w:type="dxa"/>
          </w:tcPr>
          <w:p w:rsidR="006B6B73" w:rsidRPr="00414D74" w:rsidRDefault="006B6B73" w:rsidP="001A43B8">
            <w:pPr>
              <w:rPr>
                <w:sz w:val="28"/>
                <w:szCs w:val="28"/>
                <w:lang w:val="ky-KG"/>
              </w:rPr>
            </w:pPr>
            <w:r w:rsidRPr="00414D74">
              <w:rPr>
                <w:sz w:val="28"/>
                <w:szCs w:val="28"/>
                <w:lang w:val="ky-KG"/>
              </w:rPr>
              <w:t>ИУЖК коду</w:t>
            </w:r>
          </w:p>
        </w:tc>
        <w:tc>
          <w:tcPr>
            <w:tcW w:w="4439" w:type="dxa"/>
          </w:tcPr>
          <w:p w:rsidR="006B6B73" w:rsidRPr="00414D74" w:rsidRDefault="006B6B73" w:rsidP="001A43B8">
            <w:pPr>
              <w:jc w:val="both"/>
              <w:rPr>
                <w:sz w:val="28"/>
                <w:szCs w:val="28"/>
                <w:lang w:val="ky-KG"/>
              </w:rPr>
            </w:pPr>
          </w:p>
        </w:tc>
      </w:tr>
      <w:tr w:rsidR="006B6B73" w:rsidRPr="00414D74" w:rsidTr="001A43B8">
        <w:tc>
          <w:tcPr>
            <w:tcW w:w="5240" w:type="dxa"/>
          </w:tcPr>
          <w:p w:rsidR="006B6B73" w:rsidRPr="00414D74" w:rsidRDefault="006B6B73" w:rsidP="001A43B8">
            <w:pPr>
              <w:jc w:val="both"/>
              <w:rPr>
                <w:sz w:val="28"/>
                <w:szCs w:val="28"/>
                <w:lang w:val="ky-KG"/>
              </w:rPr>
            </w:pPr>
            <w:r w:rsidRPr="00414D74">
              <w:rPr>
                <w:sz w:val="28"/>
                <w:szCs w:val="28"/>
                <w:lang w:val="ky-KG"/>
              </w:rPr>
              <w:t>Дареги, телефон</w:t>
            </w:r>
          </w:p>
        </w:tc>
        <w:tc>
          <w:tcPr>
            <w:tcW w:w="4439" w:type="dxa"/>
          </w:tcPr>
          <w:p w:rsidR="006B6B73" w:rsidRPr="00414D74" w:rsidRDefault="006B6B73" w:rsidP="001A43B8">
            <w:pPr>
              <w:jc w:val="both"/>
              <w:rPr>
                <w:sz w:val="28"/>
                <w:szCs w:val="28"/>
                <w:lang w:val="ky-KG"/>
              </w:rPr>
            </w:pPr>
          </w:p>
        </w:tc>
      </w:tr>
      <w:tr w:rsidR="006B6B73" w:rsidRPr="00414D74" w:rsidTr="001A43B8">
        <w:tc>
          <w:tcPr>
            <w:tcW w:w="5240" w:type="dxa"/>
          </w:tcPr>
          <w:p w:rsidR="006B6B73" w:rsidRPr="00414D74" w:rsidRDefault="006B6B73" w:rsidP="001A43B8">
            <w:pPr>
              <w:jc w:val="both"/>
              <w:rPr>
                <w:sz w:val="28"/>
                <w:szCs w:val="28"/>
                <w:lang w:val="ky-KG"/>
              </w:rPr>
            </w:pPr>
            <w:r w:rsidRPr="00414D74">
              <w:rPr>
                <w:sz w:val="28"/>
                <w:szCs w:val="28"/>
                <w:lang w:val="ky-KG"/>
              </w:rPr>
              <w:t>Идентификациялык салыктык коду (ИНН)</w:t>
            </w:r>
          </w:p>
        </w:tc>
        <w:tc>
          <w:tcPr>
            <w:tcW w:w="4439" w:type="dxa"/>
          </w:tcPr>
          <w:p w:rsidR="006B6B73" w:rsidRPr="00414D74" w:rsidRDefault="006B6B73" w:rsidP="001A43B8">
            <w:pPr>
              <w:jc w:val="both"/>
              <w:rPr>
                <w:sz w:val="28"/>
                <w:szCs w:val="28"/>
                <w:lang w:val="ky-KG"/>
              </w:rPr>
            </w:pPr>
          </w:p>
        </w:tc>
      </w:tr>
      <w:tr w:rsidR="006B6B73" w:rsidRPr="00414D74" w:rsidTr="001A43B8">
        <w:tc>
          <w:tcPr>
            <w:tcW w:w="5240" w:type="dxa"/>
          </w:tcPr>
          <w:p w:rsidR="006B6B73" w:rsidRPr="00414D74" w:rsidRDefault="006B6B73" w:rsidP="001A43B8">
            <w:pPr>
              <w:jc w:val="both"/>
              <w:rPr>
                <w:sz w:val="28"/>
                <w:szCs w:val="28"/>
                <w:lang w:val="ky-KG"/>
              </w:rPr>
            </w:pPr>
            <w:r w:rsidRPr="00414D74">
              <w:rPr>
                <w:sz w:val="28"/>
                <w:szCs w:val="28"/>
                <w:lang w:val="ky-KG"/>
              </w:rPr>
              <w:t>Уюштуруу-укуктук формасы</w:t>
            </w:r>
          </w:p>
        </w:tc>
        <w:tc>
          <w:tcPr>
            <w:tcW w:w="4439" w:type="dxa"/>
          </w:tcPr>
          <w:p w:rsidR="006B6B73" w:rsidRPr="00414D74" w:rsidRDefault="006B6B73" w:rsidP="001A43B8">
            <w:pPr>
              <w:jc w:val="both"/>
              <w:rPr>
                <w:sz w:val="28"/>
                <w:szCs w:val="28"/>
                <w:lang w:val="ky-KG"/>
              </w:rPr>
            </w:pPr>
          </w:p>
        </w:tc>
      </w:tr>
      <w:tr w:rsidR="006B6B73" w:rsidRPr="00414D74" w:rsidTr="001A43B8">
        <w:tc>
          <w:tcPr>
            <w:tcW w:w="5240" w:type="dxa"/>
          </w:tcPr>
          <w:p w:rsidR="006B6B73" w:rsidRPr="00414D74" w:rsidRDefault="006B6B73" w:rsidP="001A43B8">
            <w:pPr>
              <w:jc w:val="both"/>
              <w:rPr>
                <w:sz w:val="28"/>
                <w:szCs w:val="28"/>
                <w:lang w:val="ky-KG"/>
              </w:rPr>
            </w:pPr>
            <w:r w:rsidRPr="00414D74">
              <w:rPr>
                <w:sz w:val="28"/>
                <w:szCs w:val="28"/>
                <w:lang w:val="ky-KG"/>
              </w:rPr>
              <w:t>Жеке ишкердин паспорттук маалыматтары Серия____ №___ _______ (качан жана ким тарабынан)</w:t>
            </w:r>
          </w:p>
        </w:tc>
        <w:tc>
          <w:tcPr>
            <w:tcW w:w="4439" w:type="dxa"/>
          </w:tcPr>
          <w:p w:rsidR="006B6B73" w:rsidRPr="00414D74" w:rsidRDefault="006B6B73" w:rsidP="001A43B8">
            <w:pPr>
              <w:jc w:val="both"/>
              <w:rPr>
                <w:sz w:val="28"/>
                <w:szCs w:val="28"/>
                <w:lang w:val="ky-KG"/>
              </w:rPr>
            </w:pPr>
          </w:p>
        </w:tc>
      </w:tr>
      <w:tr w:rsidR="006B6B73" w:rsidRPr="00414D74" w:rsidTr="001A43B8">
        <w:tc>
          <w:tcPr>
            <w:tcW w:w="5240" w:type="dxa"/>
          </w:tcPr>
          <w:p w:rsidR="006B6B73" w:rsidRPr="00414D74" w:rsidRDefault="006B6B73" w:rsidP="001A43B8">
            <w:pPr>
              <w:jc w:val="both"/>
              <w:rPr>
                <w:sz w:val="28"/>
                <w:szCs w:val="28"/>
                <w:lang w:val="ky-KG"/>
              </w:rPr>
            </w:pPr>
            <w:r w:rsidRPr="00414D74">
              <w:rPr>
                <w:sz w:val="28"/>
                <w:szCs w:val="28"/>
                <w:lang w:val="ky-KG"/>
              </w:rPr>
              <w:t>Башка маалыматтар (арызды кароо үчүн зарыл болгон маалыматтар көрсөтүлөт)</w:t>
            </w:r>
          </w:p>
        </w:tc>
        <w:tc>
          <w:tcPr>
            <w:tcW w:w="4439" w:type="dxa"/>
          </w:tcPr>
          <w:p w:rsidR="006B6B73" w:rsidRPr="00414D74" w:rsidRDefault="006B6B73" w:rsidP="001A43B8">
            <w:pPr>
              <w:jc w:val="both"/>
              <w:rPr>
                <w:sz w:val="28"/>
                <w:szCs w:val="28"/>
                <w:lang w:val="ky-KG"/>
              </w:rPr>
            </w:pPr>
          </w:p>
        </w:tc>
      </w:tr>
      <w:tr w:rsidR="006B6B73" w:rsidRPr="00414D74" w:rsidTr="001A43B8">
        <w:tc>
          <w:tcPr>
            <w:tcW w:w="5240" w:type="dxa"/>
          </w:tcPr>
          <w:p w:rsidR="006B6B73" w:rsidRPr="00414D74" w:rsidRDefault="006B6B73" w:rsidP="001A43B8">
            <w:pPr>
              <w:jc w:val="both"/>
              <w:rPr>
                <w:sz w:val="28"/>
                <w:szCs w:val="28"/>
                <w:lang w:val="ky-KG"/>
              </w:rPr>
            </w:pPr>
            <w:r w:rsidRPr="00414D74">
              <w:rPr>
                <w:sz w:val="28"/>
                <w:szCs w:val="28"/>
                <w:lang w:val="ky-KG"/>
              </w:rPr>
              <w:t>Продукциянын ЕАЭБ ТЭИ ТН коду</w:t>
            </w:r>
          </w:p>
        </w:tc>
        <w:tc>
          <w:tcPr>
            <w:tcW w:w="4439" w:type="dxa"/>
          </w:tcPr>
          <w:p w:rsidR="006B6B73" w:rsidRPr="00414D74" w:rsidRDefault="006B6B73" w:rsidP="001A43B8">
            <w:pPr>
              <w:jc w:val="both"/>
              <w:rPr>
                <w:sz w:val="28"/>
                <w:szCs w:val="28"/>
                <w:lang w:val="ky-KG"/>
              </w:rPr>
            </w:pPr>
          </w:p>
        </w:tc>
      </w:tr>
      <w:tr w:rsidR="006B6B73" w:rsidRPr="00414D74" w:rsidTr="001A43B8">
        <w:tc>
          <w:tcPr>
            <w:tcW w:w="5240" w:type="dxa"/>
          </w:tcPr>
          <w:p w:rsidR="006B6B73" w:rsidRPr="00414D74" w:rsidRDefault="006B6B73" w:rsidP="001A43B8">
            <w:pPr>
              <w:jc w:val="both"/>
              <w:rPr>
                <w:sz w:val="28"/>
                <w:szCs w:val="28"/>
                <w:lang w:val="ky-KG"/>
              </w:rPr>
            </w:pPr>
            <w:r w:rsidRPr="00414D74">
              <w:rPr>
                <w:sz w:val="28"/>
                <w:szCs w:val="28"/>
                <w:lang w:val="ky-KG"/>
              </w:rPr>
              <w:t>Продукциянын аталышы</w:t>
            </w:r>
          </w:p>
        </w:tc>
        <w:tc>
          <w:tcPr>
            <w:tcW w:w="4439" w:type="dxa"/>
          </w:tcPr>
          <w:p w:rsidR="006B6B73" w:rsidRPr="00414D74" w:rsidRDefault="006B6B73" w:rsidP="001A43B8">
            <w:pPr>
              <w:jc w:val="both"/>
              <w:rPr>
                <w:sz w:val="28"/>
                <w:szCs w:val="28"/>
                <w:lang w:val="ky-KG"/>
              </w:rPr>
            </w:pPr>
          </w:p>
        </w:tc>
      </w:tr>
      <w:tr w:rsidR="006B6B73" w:rsidRPr="00414D74" w:rsidTr="001A43B8">
        <w:tc>
          <w:tcPr>
            <w:tcW w:w="5240" w:type="dxa"/>
          </w:tcPr>
          <w:p w:rsidR="006B6B73" w:rsidRPr="00414D74" w:rsidRDefault="006B6B73" w:rsidP="001A43B8">
            <w:pPr>
              <w:jc w:val="both"/>
              <w:rPr>
                <w:sz w:val="28"/>
                <w:szCs w:val="28"/>
                <w:lang w:val="ky-KG"/>
              </w:rPr>
            </w:pPr>
            <w:r w:rsidRPr="00414D74">
              <w:rPr>
                <w:sz w:val="28"/>
                <w:szCs w:val="28"/>
                <w:lang w:val="ky-KG"/>
              </w:rPr>
              <w:t>Лицензиянын жарактуулук мөөнөтү</w:t>
            </w:r>
          </w:p>
        </w:tc>
        <w:tc>
          <w:tcPr>
            <w:tcW w:w="4439" w:type="dxa"/>
          </w:tcPr>
          <w:p w:rsidR="006B6B73" w:rsidRPr="00414D74" w:rsidRDefault="006B6B73" w:rsidP="001A43B8">
            <w:pPr>
              <w:jc w:val="both"/>
              <w:rPr>
                <w:sz w:val="28"/>
                <w:szCs w:val="28"/>
                <w:lang w:val="ky-KG"/>
              </w:rPr>
            </w:pPr>
          </w:p>
        </w:tc>
      </w:tr>
      <w:tr w:rsidR="006B6B73" w:rsidRPr="00414D74" w:rsidTr="001A43B8">
        <w:tc>
          <w:tcPr>
            <w:tcW w:w="5240" w:type="dxa"/>
          </w:tcPr>
          <w:p w:rsidR="006B6B73" w:rsidRPr="00414D74" w:rsidRDefault="006B6B73" w:rsidP="001A43B8">
            <w:pPr>
              <w:jc w:val="both"/>
              <w:rPr>
                <w:sz w:val="28"/>
                <w:szCs w:val="28"/>
                <w:lang w:val="ky-KG"/>
              </w:rPr>
            </w:pPr>
            <w:r w:rsidRPr="00414D74">
              <w:rPr>
                <w:sz w:val="28"/>
                <w:szCs w:val="28"/>
                <w:lang w:val="ky-KG"/>
              </w:rPr>
              <w:t xml:space="preserve">Саны </w:t>
            </w:r>
          </w:p>
        </w:tc>
        <w:tc>
          <w:tcPr>
            <w:tcW w:w="4439" w:type="dxa"/>
          </w:tcPr>
          <w:p w:rsidR="006B6B73" w:rsidRPr="00414D74" w:rsidRDefault="006B6B73" w:rsidP="001A43B8">
            <w:pPr>
              <w:jc w:val="both"/>
              <w:rPr>
                <w:sz w:val="28"/>
                <w:szCs w:val="28"/>
                <w:lang w:val="ky-KG"/>
              </w:rPr>
            </w:pPr>
          </w:p>
        </w:tc>
      </w:tr>
      <w:tr w:rsidR="006B6B73" w:rsidRPr="00414D74" w:rsidTr="001A43B8">
        <w:tc>
          <w:tcPr>
            <w:tcW w:w="5240" w:type="dxa"/>
          </w:tcPr>
          <w:p w:rsidR="006B6B73" w:rsidRPr="00414D74" w:rsidRDefault="006B6B73" w:rsidP="001A43B8">
            <w:pPr>
              <w:jc w:val="both"/>
              <w:rPr>
                <w:sz w:val="28"/>
                <w:szCs w:val="28"/>
                <w:lang w:val="ky-KG"/>
              </w:rPr>
            </w:pPr>
            <w:r w:rsidRPr="00414D74">
              <w:rPr>
                <w:sz w:val="28"/>
                <w:szCs w:val="28"/>
                <w:lang w:val="ky-KG"/>
              </w:rPr>
              <w:t>Жалпы наркы (миң), төлөм валютасы (сом, АКШ доллары, евро, рубль)</w:t>
            </w:r>
          </w:p>
        </w:tc>
        <w:tc>
          <w:tcPr>
            <w:tcW w:w="4439" w:type="dxa"/>
          </w:tcPr>
          <w:p w:rsidR="006B6B73" w:rsidRPr="00414D74" w:rsidRDefault="006B6B73" w:rsidP="001A43B8">
            <w:pPr>
              <w:jc w:val="both"/>
              <w:rPr>
                <w:sz w:val="28"/>
                <w:szCs w:val="28"/>
                <w:lang w:val="ky-KG"/>
              </w:rPr>
            </w:pPr>
          </w:p>
        </w:tc>
      </w:tr>
      <w:tr w:rsidR="006B6B73" w:rsidRPr="00414D74" w:rsidTr="001A43B8">
        <w:tc>
          <w:tcPr>
            <w:tcW w:w="5240" w:type="dxa"/>
          </w:tcPr>
          <w:p w:rsidR="006B6B73" w:rsidRPr="00414D74" w:rsidRDefault="006B6B73" w:rsidP="001A43B8">
            <w:pPr>
              <w:jc w:val="both"/>
              <w:rPr>
                <w:sz w:val="28"/>
                <w:szCs w:val="28"/>
                <w:lang w:val="ky-KG"/>
              </w:rPr>
            </w:pPr>
            <w:r w:rsidRPr="00414D74">
              <w:rPr>
                <w:sz w:val="28"/>
                <w:szCs w:val="28"/>
                <w:lang w:val="ky-KG"/>
              </w:rPr>
              <w:t>Импортер, анын дареги</w:t>
            </w:r>
          </w:p>
        </w:tc>
        <w:tc>
          <w:tcPr>
            <w:tcW w:w="4439" w:type="dxa"/>
          </w:tcPr>
          <w:p w:rsidR="006B6B73" w:rsidRPr="00414D74" w:rsidRDefault="006B6B73" w:rsidP="001A43B8">
            <w:pPr>
              <w:jc w:val="both"/>
              <w:rPr>
                <w:sz w:val="28"/>
                <w:szCs w:val="28"/>
                <w:lang w:val="ky-KG"/>
              </w:rPr>
            </w:pPr>
          </w:p>
        </w:tc>
      </w:tr>
      <w:tr w:rsidR="006B6B73" w:rsidRPr="00414D74" w:rsidTr="001A43B8">
        <w:tc>
          <w:tcPr>
            <w:tcW w:w="5240" w:type="dxa"/>
          </w:tcPr>
          <w:p w:rsidR="006B6B73" w:rsidRPr="00414D74" w:rsidRDefault="006B6B73" w:rsidP="001A43B8">
            <w:pPr>
              <w:jc w:val="both"/>
              <w:rPr>
                <w:sz w:val="28"/>
                <w:szCs w:val="28"/>
                <w:lang w:val="ky-KG"/>
              </w:rPr>
            </w:pPr>
            <w:r w:rsidRPr="00414D74">
              <w:rPr>
                <w:sz w:val="28"/>
                <w:szCs w:val="28"/>
                <w:lang w:val="ky-KG"/>
              </w:rPr>
              <w:t>Импортер мамлекеттин аталышы</w:t>
            </w:r>
          </w:p>
        </w:tc>
        <w:tc>
          <w:tcPr>
            <w:tcW w:w="4439" w:type="dxa"/>
          </w:tcPr>
          <w:p w:rsidR="006B6B73" w:rsidRPr="00414D74" w:rsidRDefault="006B6B73" w:rsidP="001A43B8">
            <w:pPr>
              <w:jc w:val="both"/>
              <w:rPr>
                <w:sz w:val="28"/>
                <w:szCs w:val="28"/>
                <w:lang w:val="ky-KG"/>
              </w:rPr>
            </w:pPr>
          </w:p>
        </w:tc>
      </w:tr>
      <w:tr w:rsidR="006B6B73" w:rsidRPr="00414D74" w:rsidTr="001A43B8">
        <w:tc>
          <w:tcPr>
            <w:tcW w:w="5240" w:type="dxa"/>
          </w:tcPr>
          <w:p w:rsidR="006B6B73" w:rsidRPr="00414D74" w:rsidRDefault="006B6B73" w:rsidP="001A43B8">
            <w:pPr>
              <w:jc w:val="both"/>
              <w:rPr>
                <w:sz w:val="28"/>
                <w:szCs w:val="28"/>
                <w:lang w:val="ky-KG"/>
              </w:rPr>
            </w:pPr>
            <w:r w:rsidRPr="00414D74">
              <w:rPr>
                <w:sz w:val="28"/>
                <w:szCs w:val="28"/>
                <w:lang w:val="ky-KG"/>
              </w:rPr>
              <w:t>Экспортер, анын дареги</w:t>
            </w:r>
          </w:p>
        </w:tc>
        <w:tc>
          <w:tcPr>
            <w:tcW w:w="4439" w:type="dxa"/>
          </w:tcPr>
          <w:p w:rsidR="006B6B73" w:rsidRPr="00414D74" w:rsidRDefault="006B6B73" w:rsidP="001A43B8">
            <w:pPr>
              <w:jc w:val="both"/>
              <w:rPr>
                <w:sz w:val="28"/>
                <w:szCs w:val="28"/>
                <w:lang w:val="ky-KG"/>
              </w:rPr>
            </w:pPr>
          </w:p>
        </w:tc>
      </w:tr>
      <w:tr w:rsidR="006B6B73" w:rsidRPr="00414D74" w:rsidTr="001A43B8">
        <w:tc>
          <w:tcPr>
            <w:tcW w:w="5240" w:type="dxa"/>
          </w:tcPr>
          <w:p w:rsidR="006B6B73" w:rsidRPr="00414D74" w:rsidRDefault="006B6B73" w:rsidP="001A43B8">
            <w:pPr>
              <w:jc w:val="both"/>
              <w:rPr>
                <w:sz w:val="28"/>
                <w:szCs w:val="28"/>
                <w:lang w:val="ky-KG"/>
              </w:rPr>
            </w:pPr>
            <w:r w:rsidRPr="00414D74">
              <w:rPr>
                <w:sz w:val="28"/>
                <w:szCs w:val="28"/>
                <w:lang w:val="ky-KG"/>
              </w:rPr>
              <w:t>Экспортер мамлекеттин аталышы</w:t>
            </w:r>
          </w:p>
        </w:tc>
        <w:tc>
          <w:tcPr>
            <w:tcW w:w="4439" w:type="dxa"/>
          </w:tcPr>
          <w:p w:rsidR="006B6B73" w:rsidRPr="00414D74" w:rsidRDefault="006B6B73" w:rsidP="001A43B8">
            <w:pPr>
              <w:jc w:val="both"/>
              <w:rPr>
                <w:sz w:val="28"/>
                <w:szCs w:val="28"/>
                <w:lang w:val="ky-KG"/>
              </w:rPr>
            </w:pPr>
          </w:p>
        </w:tc>
      </w:tr>
      <w:tr w:rsidR="006B6B73" w:rsidRPr="00414D74" w:rsidTr="001A43B8">
        <w:tc>
          <w:tcPr>
            <w:tcW w:w="5240" w:type="dxa"/>
          </w:tcPr>
          <w:p w:rsidR="006B6B73" w:rsidRPr="00414D74" w:rsidRDefault="006B6B73" w:rsidP="001A43B8">
            <w:pPr>
              <w:jc w:val="both"/>
              <w:rPr>
                <w:sz w:val="28"/>
                <w:szCs w:val="28"/>
                <w:lang w:val="ky-KG"/>
              </w:rPr>
            </w:pPr>
            <w:r w:rsidRPr="00414D74">
              <w:rPr>
                <w:sz w:val="28"/>
                <w:szCs w:val="28"/>
                <w:lang w:val="ky-KG"/>
              </w:rPr>
              <w:t>Продукция арналган өлкө</w:t>
            </w:r>
          </w:p>
        </w:tc>
        <w:tc>
          <w:tcPr>
            <w:tcW w:w="4439" w:type="dxa"/>
          </w:tcPr>
          <w:p w:rsidR="006B6B73" w:rsidRPr="00414D74" w:rsidRDefault="006B6B73" w:rsidP="001A43B8">
            <w:pPr>
              <w:jc w:val="both"/>
              <w:rPr>
                <w:sz w:val="28"/>
                <w:szCs w:val="28"/>
                <w:lang w:val="ky-KG"/>
              </w:rPr>
            </w:pPr>
          </w:p>
        </w:tc>
      </w:tr>
      <w:tr w:rsidR="006B6B73" w:rsidRPr="00414D74" w:rsidTr="001A43B8">
        <w:tc>
          <w:tcPr>
            <w:tcW w:w="5240" w:type="dxa"/>
          </w:tcPr>
          <w:p w:rsidR="006B6B73" w:rsidRPr="00414D74" w:rsidRDefault="006B6B73" w:rsidP="001A43B8">
            <w:pPr>
              <w:jc w:val="both"/>
              <w:rPr>
                <w:sz w:val="28"/>
                <w:szCs w:val="28"/>
                <w:lang w:val="ky-KG"/>
              </w:rPr>
            </w:pPr>
            <w:r w:rsidRPr="00414D74">
              <w:rPr>
                <w:sz w:val="28"/>
                <w:szCs w:val="28"/>
                <w:lang w:val="ky-KG"/>
              </w:rPr>
              <w:t>Продукция чыгарылган өлкө</w:t>
            </w:r>
          </w:p>
        </w:tc>
        <w:tc>
          <w:tcPr>
            <w:tcW w:w="4439" w:type="dxa"/>
          </w:tcPr>
          <w:p w:rsidR="006B6B73" w:rsidRPr="00414D74" w:rsidRDefault="006B6B73" w:rsidP="001A43B8">
            <w:pPr>
              <w:jc w:val="both"/>
              <w:rPr>
                <w:sz w:val="28"/>
                <w:szCs w:val="28"/>
                <w:lang w:val="ky-KG"/>
              </w:rPr>
            </w:pPr>
          </w:p>
        </w:tc>
      </w:tr>
      <w:tr w:rsidR="006B6B73" w:rsidRPr="00414D74" w:rsidTr="001A43B8">
        <w:tc>
          <w:tcPr>
            <w:tcW w:w="5240" w:type="dxa"/>
          </w:tcPr>
          <w:p w:rsidR="006B6B73" w:rsidRPr="00414D74" w:rsidRDefault="006B6B73" w:rsidP="001A43B8">
            <w:pPr>
              <w:jc w:val="both"/>
              <w:rPr>
                <w:sz w:val="28"/>
                <w:szCs w:val="28"/>
                <w:lang w:val="ky-KG"/>
              </w:rPr>
            </w:pPr>
            <w:r w:rsidRPr="00414D74">
              <w:rPr>
                <w:sz w:val="28"/>
                <w:szCs w:val="28"/>
                <w:lang w:val="ky-KG"/>
              </w:rPr>
              <w:t>Колдонуу мөөнөтү</w:t>
            </w:r>
          </w:p>
        </w:tc>
        <w:tc>
          <w:tcPr>
            <w:tcW w:w="4439" w:type="dxa"/>
          </w:tcPr>
          <w:p w:rsidR="006B6B73" w:rsidRPr="00414D74" w:rsidRDefault="006B6B73" w:rsidP="001A43B8">
            <w:pPr>
              <w:jc w:val="both"/>
              <w:rPr>
                <w:sz w:val="28"/>
                <w:szCs w:val="28"/>
                <w:lang w:val="ky-KG"/>
              </w:rPr>
            </w:pPr>
          </w:p>
        </w:tc>
      </w:tr>
      <w:tr w:rsidR="006B6B73" w:rsidRPr="00414D74" w:rsidTr="001A43B8">
        <w:tc>
          <w:tcPr>
            <w:tcW w:w="5240" w:type="dxa"/>
          </w:tcPr>
          <w:p w:rsidR="006B6B73" w:rsidRPr="00414D74" w:rsidRDefault="006B6B73" w:rsidP="001A43B8">
            <w:pPr>
              <w:jc w:val="both"/>
              <w:rPr>
                <w:sz w:val="28"/>
                <w:szCs w:val="28"/>
                <w:lang w:val="ky-KG"/>
              </w:rPr>
            </w:pPr>
            <w:r w:rsidRPr="00414D74">
              <w:rPr>
                <w:sz w:val="28"/>
                <w:szCs w:val="28"/>
                <w:lang w:val="ky-KG"/>
              </w:rPr>
              <w:t>Колдонуучу, анын дареги</w:t>
            </w:r>
          </w:p>
        </w:tc>
        <w:tc>
          <w:tcPr>
            <w:tcW w:w="4439" w:type="dxa"/>
          </w:tcPr>
          <w:p w:rsidR="006B6B73" w:rsidRPr="00414D74" w:rsidRDefault="006B6B73" w:rsidP="001A43B8">
            <w:pPr>
              <w:jc w:val="both"/>
              <w:rPr>
                <w:sz w:val="28"/>
                <w:szCs w:val="28"/>
                <w:lang w:val="ky-KG"/>
              </w:rPr>
            </w:pPr>
          </w:p>
        </w:tc>
      </w:tr>
      <w:tr w:rsidR="006B6B73" w:rsidRPr="00414D74" w:rsidTr="001A43B8">
        <w:tc>
          <w:tcPr>
            <w:tcW w:w="5240" w:type="dxa"/>
          </w:tcPr>
          <w:p w:rsidR="006B6B73" w:rsidRPr="00414D74" w:rsidRDefault="006B6B73" w:rsidP="001A43B8">
            <w:pPr>
              <w:jc w:val="both"/>
              <w:rPr>
                <w:sz w:val="28"/>
                <w:szCs w:val="28"/>
                <w:lang w:val="ky-KG"/>
              </w:rPr>
            </w:pPr>
            <w:r w:rsidRPr="00414D74">
              <w:rPr>
                <w:sz w:val="28"/>
                <w:szCs w:val="28"/>
                <w:lang w:val="ky-KG"/>
              </w:rPr>
              <w:t>Контракт (№ жана түзүлгөн датасы)</w:t>
            </w:r>
          </w:p>
        </w:tc>
        <w:tc>
          <w:tcPr>
            <w:tcW w:w="4439" w:type="dxa"/>
          </w:tcPr>
          <w:p w:rsidR="006B6B73" w:rsidRPr="00414D74" w:rsidRDefault="006B6B73" w:rsidP="001A43B8">
            <w:pPr>
              <w:jc w:val="both"/>
              <w:rPr>
                <w:sz w:val="28"/>
                <w:szCs w:val="28"/>
                <w:lang w:val="ky-KG"/>
              </w:rPr>
            </w:pPr>
          </w:p>
        </w:tc>
      </w:tr>
      <w:tr w:rsidR="006B6B73" w:rsidRPr="00414D74" w:rsidTr="001A43B8">
        <w:tc>
          <w:tcPr>
            <w:tcW w:w="5240" w:type="dxa"/>
          </w:tcPr>
          <w:p w:rsidR="006B6B73" w:rsidRPr="00414D74" w:rsidRDefault="006B6B73" w:rsidP="001A43B8">
            <w:pPr>
              <w:jc w:val="both"/>
              <w:rPr>
                <w:sz w:val="28"/>
                <w:szCs w:val="28"/>
                <w:lang w:val="ky-KG"/>
              </w:rPr>
            </w:pPr>
            <w:r w:rsidRPr="00414D74">
              <w:rPr>
                <w:sz w:val="28"/>
                <w:szCs w:val="28"/>
                <w:lang w:val="ky-KG"/>
              </w:rPr>
              <w:lastRenderedPageBreak/>
              <w:t>Билдирүүчүнүн ыйгарым укуктуу адамынын колу</w:t>
            </w:r>
          </w:p>
        </w:tc>
        <w:tc>
          <w:tcPr>
            <w:tcW w:w="4439" w:type="dxa"/>
          </w:tcPr>
          <w:p w:rsidR="006B6B73" w:rsidRPr="00414D74" w:rsidRDefault="006B6B73" w:rsidP="001A43B8">
            <w:pPr>
              <w:jc w:val="both"/>
              <w:rPr>
                <w:sz w:val="28"/>
                <w:szCs w:val="28"/>
                <w:lang w:val="ky-KG"/>
              </w:rPr>
            </w:pPr>
          </w:p>
        </w:tc>
      </w:tr>
    </w:tbl>
    <w:tbl>
      <w:tblPr>
        <w:tblW w:w="0" w:type="auto"/>
        <w:tblCellMar>
          <w:left w:w="0" w:type="dxa"/>
          <w:right w:w="0" w:type="dxa"/>
        </w:tblCellMar>
        <w:tblLook w:val="04A0" w:firstRow="1" w:lastRow="0" w:firstColumn="1" w:lastColumn="0" w:noHBand="0" w:noVBand="1"/>
      </w:tblPr>
      <w:tblGrid>
        <w:gridCol w:w="3486"/>
        <w:gridCol w:w="5232"/>
        <w:gridCol w:w="637"/>
      </w:tblGrid>
      <w:tr w:rsidR="006B6B73" w:rsidRPr="00414D74" w:rsidTr="001A43B8">
        <w:tc>
          <w:tcPr>
            <w:tcW w:w="0" w:type="auto"/>
            <w:tcMar>
              <w:top w:w="0" w:type="dxa"/>
              <w:left w:w="567" w:type="dxa"/>
              <w:bottom w:w="0" w:type="dxa"/>
              <w:right w:w="108" w:type="dxa"/>
            </w:tcMar>
            <w:hideMark/>
          </w:tcPr>
          <w:p w:rsidR="006B6B73" w:rsidRPr="00414D74" w:rsidRDefault="006B6B73" w:rsidP="001A43B8">
            <w:pPr>
              <w:jc w:val="center"/>
              <w:rPr>
                <w:sz w:val="28"/>
                <w:szCs w:val="28"/>
                <w:lang w:val="ky-KG"/>
              </w:rPr>
            </w:pPr>
            <w:r w:rsidRPr="00414D74">
              <w:rPr>
                <w:sz w:val="28"/>
                <w:szCs w:val="28"/>
                <w:lang w:val="ky-KG"/>
              </w:rPr>
              <w:t xml:space="preserve"> 2021-ж. “___” ________ </w:t>
            </w:r>
          </w:p>
        </w:tc>
        <w:tc>
          <w:tcPr>
            <w:tcW w:w="0" w:type="auto"/>
            <w:tcMar>
              <w:top w:w="0" w:type="dxa"/>
              <w:left w:w="108" w:type="dxa"/>
              <w:bottom w:w="0" w:type="dxa"/>
              <w:right w:w="108" w:type="dxa"/>
            </w:tcMar>
            <w:hideMark/>
          </w:tcPr>
          <w:p w:rsidR="006B6B73" w:rsidRPr="00414D74" w:rsidRDefault="006B6B73" w:rsidP="001A43B8">
            <w:pPr>
              <w:jc w:val="center"/>
              <w:rPr>
                <w:sz w:val="28"/>
                <w:szCs w:val="28"/>
                <w:lang w:val="ky-KG"/>
              </w:rPr>
            </w:pPr>
            <w:r w:rsidRPr="00414D74">
              <w:rPr>
                <w:sz w:val="28"/>
                <w:szCs w:val="28"/>
                <w:lang w:val="ky-KG"/>
              </w:rPr>
              <w:t xml:space="preserve">                       _________________________</w:t>
            </w:r>
          </w:p>
        </w:tc>
        <w:tc>
          <w:tcPr>
            <w:tcW w:w="0" w:type="auto"/>
            <w:tcMar>
              <w:top w:w="0" w:type="dxa"/>
              <w:left w:w="567" w:type="dxa"/>
              <w:bottom w:w="0" w:type="dxa"/>
            </w:tcMar>
            <w:hideMark/>
          </w:tcPr>
          <w:p w:rsidR="006B6B73" w:rsidRPr="00414D74" w:rsidRDefault="006B6B73" w:rsidP="001A43B8">
            <w:pPr>
              <w:jc w:val="center"/>
              <w:rPr>
                <w:sz w:val="28"/>
                <w:szCs w:val="28"/>
                <w:lang w:val="ky-KG"/>
              </w:rPr>
            </w:pPr>
            <w:r w:rsidRPr="00414D74">
              <w:rPr>
                <w:sz w:val="28"/>
                <w:szCs w:val="28"/>
                <w:lang w:val="ky-KG"/>
              </w:rPr>
              <w:t> </w:t>
            </w:r>
          </w:p>
        </w:tc>
      </w:tr>
      <w:tr w:rsidR="006B6B73" w:rsidRPr="00414D74" w:rsidTr="001A43B8">
        <w:tc>
          <w:tcPr>
            <w:tcW w:w="0" w:type="auto"/>
            <w:tcMar>
              <w:top w:w="0" w:type="dxa"/>
              <w:left w:w="567" w:type="dxa"/>
              <w:bottom w:w="0" w:type="dxa"/>
              <w:right w:w="108" w:type="dxa"/>
            </w:tcMar>
            <w:hideMark/>
          </w:tcPr>
          <w:p w:rsidR="006B6B73" w:rsidRPr="00414D74" w:rsidRDefault="006B6B73" w:rsidP="001A43B8">
            <w:pPr>
              <w:jc w:val="center"/>
              <w:rPr>
                <w:sz w:val="28"/>
                <w:szCs w:val="28"/>
                <w:lang w:val="ky-KG"/>
              </w:rPr>
            </w:pPr>
            <w:r w:rsidRPr="00414D74">
              <w:rPr>
                <w:sz w:val="28"/>
                <w:szCs w:val="28"/>
                <w:lang w:val="ky-KG"/>
              </w:rPr>
              <w:t xml:space="preserve">               (дата)</w:t>
            </w:r>
          </w:p>
        </w:tc>
        <w:tc>
          <w:tcPr>
            <w:tcW w:w="0" w:type="auto"/>
            <w:tcMar>
              <w:top w:w="0" w:type="dxa"/>
              <w:left w:w="108" w:type="dxa"/>
              <w:bottom w:w="0" w:type="dxa"/>
              <w:right w:w="108" w:type="dxa"/>
            </w:tcMar>
            <w:hideMark/>
          </w:tcPr>
          <w:p w:rsidR="006B6B73" w:rsidRPr="00414D74" w:rsidRDefault="006B6B73" w:rsidP="001A43B8">
            <w:pPr>
              <w:jc w:val="center"/>
              <w:rPr>
                <w:sz w:val="28"/>
                <w:szCs w:val="28"/>
                <w:lang w:val="ky-KG"/>
              </w:rPr>
            </w:pPr>
            <w:r w:rsidRPr="00414D74">
              <w:rPr>
                <w:sz w:val="28"/>
                <w:szCs w:val="28"/>
                <w:lang w:val="ky-KG"/>
              </w:rPr>
              <w:t xml:space="preserve">           (Колу, М.П.)</w:t>
            </w:r>
          </w:p>
        </w:tc>
        <w:tc>
          <w:tcPr>
            <w:tcW w:w="0" w:type="auto"/>
            <w:tcMar>
              <w:top w:w="0" w:type="dxa"/>
              <w:left w:w="567" w:type="dxa"/>
              <w:bottom w:w="0" w:type="dxa"/>
            </w:tcMar>
            <w:hideMark/>
          </w:tcPr>
          <w:p w:rsidR="006B6B73" w:rsidRPr="00414D74" w:rsidRDefault="006B6B73" w:rsidP="001A43B8">
            <w:pPr>
              <w:jc w:val="center"/>
              <w:rPr>
                <w:sz w:val="28"/>
                <w:szCs w:val="28"/>
                <w:lang w:val="ky-KG"/>
              </w:rPr>
            </w:pPr>
            <w:r w:rsidRPr="00414D74">
              <w:rPr>
                <w:sz w:val="28"/>
                <w:szCs w:val="28"/>
                <w:lang w:val="ky-KG"/>
              </w:rPr>
              <w:t> </w:t>
            </w:r>
          </w:p>
        </w:tc>
      </w:tr>
    </w:tbl>
    <w:p w:rsidR="006B6B73" w:rsidRPr="00414D74" w:rsidRDefault="006B6B73" w:rsidP="006B6B73">
      <w:pPr>
        <w:ind w:firstLine="567"/>
        <w:jc w:val="both"/>
        <w:rPr>
          <w:sz w:val="28"/>
          <w:szCs w:val="28"/>
          <w:lang w:val="ky-KG"/>
        </w:rPr>
      </w:pPr>
      <w:r w:rsidRPr="00414D74">
        <w:rPr>
          <w:sz w:val="28"/>
          <w:szCs w:val="28"/>
          <w:lang w:val="ky-KG"/>
        </w:rPr>
        <w:t> </w:t>
      </w:r>
    </w:p>
    <w:tbl>
      <w:tblPr>
        <w:tblW w:w="5000" w:type="pct"/>
        <w:tblInd w:w="-10" w:type="dxa"/>
        <w:tblCellMar>
          <w:left w:w="0" w:type="dxa"/>
          <w:right w:w="0" w:type="dxa"/>
        </w:tblCellMar>
        <w:tblLook w:val="04A0" w:firstRow="1" w:lastRow="0" w:firstColumn="1" w:lastColumn="0" w:noHBand="0" w:noVBand="1"/>
      </w:tblPr>
      <w:tblGrid>
        <w:gridCol w:w="10"/>
        <w:gridCol w:w="1185"/>
        <w:gridCol w:w="3330"/>
        <w:gridCol w:w="2754"/>
        <w:gridCol w:w="638"/>
        <w:gridCol w:w="1300"/>
        <w:gridCol w:w="138"/>
      </w:tblGrid>
      <w:tr w:rsidR="006B6B73" w:rsidRPr="00414D74" w:rsidTr="001A43B8">
        <w:trPr>
          <w:gridBefore w:val="1"/>
          <w:gridAfter w:val="1"/>
          <w:wBefore w:w="5" w:type="pct"/>
          <w:wAfter w:w="74" w:type="pct"/>
          <w:trHeight w:val="230"/>
        </w:trPr>
        <w:tc>
          <w:tcPr>
            <w:tcW w:w="4921"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lang w:val="ky-KG"/>
              </w:rPr>
            </w:pPr>
            <w:r w:rsidRPr="00414D74">
              <w:rPr>
                <w:sz w:val="28"/>
                <w:szCs w:val="28"/>
                <w:lang w:val="ky-KG"/>
              </w:rPr>
              <w:t>________________ № _____ арызга тиркеме</w:t>
            </w:r>
          </w:p>
        </w:tc>
      </w:tr>
      <w:tr w:rsidR="006B6B73" w:rsidRPr="00414D74" w:rsidTr="001A43B8">
        <w:trPr>
          <w:gridBefore w:val="1"/>
          <w:gridAfter w:val="1"/>
          <w:wBefore w:w="5" w:type="pct"/>
          <w:wAfter w:w="74" w:type="pct"/>
          <w:trHeight w:val="230"/>
        </w:trPr>
        <w:tc>
          <w:tcPr>
            <w:tcW w:w="63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lang w:val="ky-KG"/>
              </w:rPr>
            </w:pPr>
            <w:r w:rsidRPr="00414D74">
              <w:rPr>
                <w:sz w:val="28"/>
                <w:szCs w:val="28"/>
                <w:lang w:val="ky-KG"/>
              </w:rPr>
              <w:t>№</w:t>
            </w:r>
          </w:p>
        </w:tc>
        <w:tc>
          <w:tcPr>
            <w:tcW w:w="17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lang w:val="ky-KG"/>
              </w:rPr>
            </w:pPr>
            <w:r w:rsidRPr="00414D74">
              <w:rPr>
                <w:sz w:val="28"/>
                <w:szCs w:val="28"/>
                <w:lang w:val="ky-KG"/>
              </w:rPr>
              <w:t>Товарды сүрөттөө</w:t>
            </w: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lang w:val="ky-KG"/>
              </w:rPr>
            </w:pPr>
            <w:r w:rsidRPr="00414D74">
              <w:rPr>
                <w:sz w:val="28"/>
                <w:szCs w:val="28"/>
                <w:lang w:val="ky-KG"/>
              </w:rPr>
              <w:t>Саны</w:t>
            </w:r>
          </w:p>
        </w:tc>
        <w:tc>
          <w:tcPr>
            <w:tcW w:w="6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Өлчөө бирдиги</w:t>
            </w:r>
          </w:p>
        </w:tc>
      </w:tr>
      <w:tr w:rsidR="006B6B73" w:rsidRPr="00414D74" w:rsidTr="001A43B8">
        <w:trPr>
          <w:gridBefore w:val="1"/>
          <w:gridAfter w:val="1"/>
          <w:wBefore w:w="5" w:type="pct"/>
          <w:wAfter w:w="74" w:type="pct"/>
          <w:trHeight w:val="246"/>
        </w:trPr>
        <w:tc>
          <w:tcPr>
            <w:tcW w:w="633" w:type="pct"/>
            <w:vMerge/>
            <w:tcBorders>
              <w:top w:val="nil"/>
              <w:left w:val="single" w:sz="8" w:space="0" w:color="auto"/>
              <w:bottom w:val="single" w:sz="8" w:space="0" w:color="auto"/>
              <w:right w:val="single" w:sz="8" w:space="0" w:color="auto"/>
            </w:tcBorders>
            <w:vAlign w:val="center"/>
            <w:hideMark/>
          </w:tcPr>
          <w:p w:rsidR="006B6B73" w:rsidRPr="00414D74" w:rsidRDefault="006B6B73" w:rsidP="001A43B8">
            <w:pPr>
              <w:rPr>
                <w:sz w:val="28"/>
                <w:szCs w:val="28"/>
              </w:rPr>
            </w:pPr>
          </w:p>
        </w:tc>
        <w:tc>
          <w:tcPr>
            <w:tcW w:w="1780" w:type="pct"/>
            <w:vMerge/>
            <w:tcBorders>
              <w:top w:val="nil"/>
              <w:left w:val="nil"/>
              <w:bottom w:val="single" w:sz="8" w:space="0" w:color="auto"/>
              <w:right w:val="single" w:sz="8" w:space="0" w:color="auto"/>
            </w:tcBorders>
            <w:vAlign w:val="center"/>
            <w:hideMark/>
          </w:tcPr>
          <w:p w:rsidR="006B6B73" w:rsidRPr="00414D74" w:rsidRDefault="006B6B73" w:rsidP="001A43B8">
            <w:pPr>
              <w:rPr>
                <w:sz w:val="28"/>
                <w:szCs w:val="28"/>
              </w:rPr>
            </w:pP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Наркы</w:t>
            </w:r>
          </w:p>
        </w:tc>
        <w:tc>
          <w:tcPr>
            <w:tcW w:w="695" w:type="pct"/>
            <w:vMerge/>
            <w:tcBorders>
              <w:top w:val="nil"/>
              <w:left w:val="nil"/>
              <w:bottom w:val="single" w:sz="8" w:space="0" w:color="auto"/>
              <w:right w:val="single" w:sz="8" w:space="0" w:color="auto"/>
            </w:tcBorders>
            <w:vAlign w:val="center"/>
            <w:hideMark/>
          </w:tcPr>
          <w:p w:rsidR="006B6B73" w:rsidRPr="00414D74" w:rsidRDefault="006B6B73" w:rsidP="001A43B8">
            <w:pPr>
              <w:rPr>
                <w:sz w:val="28"/>
                <w:szCs w:val="28"/>
              </w:rPr>
            </w:pPr>
          </w:p>
        </w:tc>
      </w:tr>
      <w:tr w:rsidR="006B6B73" w:rsidRPr="00414D74" w:rsidTr="001A43B8">
        <w:trPr>
          <w:gridBefore w:val="1"/>
          <w:gridAfter w:val="1"/>
          <w:wBefore w:w="5" w:type="pct"/>
          <w:wAfter w:w="74" w:type="pct"/>
          <w:trHeight w:val="230"/>
        </w:trPr>
        <w:tc>
          <w:tcPr>
            <w:tcW w:w="63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w:t>
            </w:r>
          </w:p>
        </w:tc>
        <w:tc>
          <w:tcPr>
            <w:tcW w:w="17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Товарды сүрөттөө</w:t>
            </w: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Саны</w:t>
            </w:r>
          </w:p>
        </w:tc>
        <w:tc>
          <w:tcPr>
            <w:tcW w:w="6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Өлчөө бирдиги</w:t>
            </w:r>
          </w:p>
        </w:tc>
      </w:tr>
      <w:tr w:rsidR="006B6B73" w:rsidRPr="00414D74" w:rsidTr="001A43B8">
        <w:trPr>
          <w:gridBefore w:val="1"/>
          <w:gridAfter w:val="1"/>
          <w:wBefore w:w="5" w:type="pct"/>
          <w:wAfter w:w="74" w:type="pct"/>
          <w:trHeight w:val="246"/>
        </w:trPr>
        <w:tc>
          <w:tcPr>
            <w:tcW w:w="633" w:type="pct"/>
            <w:vMerge/>
            <w:tcBorders>
              <w:top w:val="nil"/>
              <w:left w:val="single" w:sz="8" w:space="0" w:color="auto"/>
              <w:bottom w:val="single" w:sz="8" w:space="0" w:color="auto"/>
              <w:right w:val="single" w:sz="8" w:space="0" w:color="auto"/>
            </w:tcBorders>
            <w:vAlign w:val="center"/>
            <w:hideMark/>
          </w:tcPr>
          <w:p w:rsidR="006B6B73" w:rsidRPr="00414D74" w:rsidRDefault="006B6B73" w:rsidP="001A43B8">
            <w:pPr>
              <w:rPr>
                <w:sz w:val="28"/>
                <w:szCs w:val="28"/>
              </w:rPr>
            </w:pPr>
          </w:p>
        </w:tc>
        <w:tc>
          <w:tcPr>
            <w:tcW w:w="1780" w:type="pct"/>
            <w:vMerge/>
            <w:tcBorders>
              <w:top w:val="nil"/>
              <w:left w:val="nil"/>
              <w:bottom w:val="single" w:sz="8" w:space="0" w:color="auto"/>
              <w:right w:val="single" w:sz="8" w:space="0" w:color="auto"/>
            </w:tcBorders>
            <w:vAlign w:val="center"/>
            <w:hideMark/>
          </w:tcPr>
          <w:p w:rsidR="006B6B73" w:rsidRPr="00414D74" w:rsidRDefault="006B6B73" w:rsidP="001A43B8">
            <w:pPr>
              <w:rPr>
                <w:sz w:val="28"/>
                <w:szCs w:val="28"/>
              </w:rPr>
            </w:pP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Наркы</w:t>
            </w:r>
          </w:p>
        </w:tc>
        <w:tc>
          <w:tcPr>
            <w:tcW w:w="695" w:type="pct"/>
            <w:vMerge/>
            <w:tcBorders>
              <w:top w:val="nil"/>
              <w:left w:val="nil"/>
              <w:bottom w:val="single" w:sz="8" w:space="0" w:color="auto"/>
              <w:right w:val="single" w:sz="8" w:space="0" w:color="auto"/>
            </w:tcBorders>
            <w:vAlign w:val="center"/>
            <w:hideMark/>
          </w:tcPr>
          <w:p w:rsidR="006B6B73" w:rsidRPr="00414D74" w:rsidRDefault="006B6B73" w:rsidP="001A43B8">
            <w:pPr>
              <w:rPr>
                <w:sz w:val="28"/>
                <w:szCs w:val="28"/>
              </w:rPr>
            </w:pPr>
          </w:p>
        </w:tc>
      </w:tr>
      <w:tr w:rsidR="006B6B73" w:rsidRPr="00414D74" w:rsidTr="001A43B8">
        <w:trPr>
          <w:gridBefore w:val="1"/>
          <w:gridAfter w:val="1"/>
          <w:wBefore w:w="5" w:type="pct"/>
          <w:wAfter w:w="74" w:type="pct"/>
          <w:trHeight w:val="213"/>
        </w:trPr>
        <w:tc>
          <w:tcPr>
            <w:tcW w:w="63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w:t>
            </w:r>
          </w:p>
        </w:tc>
        <w:tc>
          <w:tcPr>
            <w:tcW w:w="17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Товарды сүрөттөө</w:t>
            </w: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Саны</w:t>
            </w:r>
          </w:p>
        </w:tc>
        <w:tc>
          <w:tcPr>
            <w:tcW w:w="6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Өлчөө бирдиги</w:t>
            </w:r>
          </w:p>
        </w:tc>
      </w:tr>
      <w:tr w:rsidR="006B6B73" w:rsidRPr="00414D74" w:rsidTr="001A43B8">
        <w:trPr>
          <w:gridBefore w:val="1"/>
          <w:gridAfter w:val="1"/>
          <w:wBefore w:w="5" w:type="pct"/>
          <w:wAfter w:w="74" w:type="pct"/>
          <w:trHeight w:val="246"/>
        </w:trPr>
        <w:tc>
          <w:tcPr>
            <w:tcW w:w="633" w:type="pct"/>
            <w:vMerge/>
            <w:tcBorders>
              <w:top w:val="nil"/>
              <w:left w:val="single" w:sz="8" w:space="0" w:color="auto"/>
              <w:bottom w:val="single" w:sz="8" w:space="0" w:color="auto"/>
              <w:right w:val="single" w:sz="8" w:space="0" w:color="auto"/>
            </w:tcBorders>
            <w:vAlign w:val="center"/>
            <w:hideMark/>
          </w:tcPr>
          <w:p w:rsidR="006B6B73" w:rsidRPr="00414D74" w:rsidRDefault="006B6B73" w:rsidP="001A43B8">
            <w:pPr>
              <w:rPr>
                <w:sz w:val="28"/>
                <w:szCs w:val="28"/>
              </w:rPr>
            </w:pPr>
          </w:p>
        </w:tc>
        <w:tc>
          <w:tcPr>
            <w:tcW w:w="1780" w:type="pct"/>
            <w:vMerge/>
            <w:tcBorders>
              <w:top w:val="nil"/>
              <w:left w:val="nil"/>
              <w:bottom w:val="single" w:sz="8" w:space="0" w:color="auto"/>
              <w:right w:val="single" w:sz="8" w:space="0" w:color="auto"/>
            </w:tcBorders>
            <w:vAlign w:val="center"/>
            <w:hideMark/>
          </w:tcPr>
          <w:p w:rsidR="006B6B73" w:rsidRPr="00414D74" w:rsidRDefault="006B6B73" w:rsidP="001A43B8">
            <w:pPr>
              <w:rPr>
                <w:sz w:val="28"/>
                <w:szCs w:val="28"/>
              </w:rPr>
            </w:pP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Наркы</w:t>
            </w:r>
          </w:p>
        </w:tc>
        <w:tc>
          <w:tcPr>
            <w:tcW w:w="695" w:type="pct"/>
            <w:vMerge/>
            <w:tcBorders>
              <w:top w:val="nil"/>
              <w:left w:val="nil"/>
              <w:bottom w:val="single" w:sz="8" w:space="0" w:color="auto"/>
              <w:right w:val="single" w:sz="8" w:space="0" w:color="auto"/>
            </w:tcBorders>
            <w:vAlign w:val="center"/>
            <w:hideMark/>
          </w:tcPr>
          <w:p w:rsidR="006B6B73" w:rsidRPr="00414D74" w:rsidRDefault="006B6B73" w:rsidP="001A43B8">
            <w:pPr>
              <w:rPr>
                <w:sz w:val="28"/>
                <w:szCs w:val="28"/>
              </w:rPr>
            </w:pPr>
          </w:p>
        </w:tc>
      </w:tr>
      <w:tr w:rsidR="006B6B73" w:rsidRPr="00414D74" w:rsidTr="001A43B8">
        <w:trPr>
          <w:gridBefore w:val="1"/>
          <w:gridAfter w:val="1"/>
          <w:wBefore w:w="5" w:type="pct"/>
          <w:wAfter w:w="74" w:type="pct"/>
          <w:trHeight w:val="230"/>
        </w:trPr>
        <w:tc>
          <w:tcPr>
            <w:tcW w:w="63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w:t>
            </w:r>
          </w:p>
        </w:tc>
        <w:tc>
          <w:tcPr>
            <w:tcW w:w="17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Товарды сүрөттөө</w:t>
            </w: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Саны</w:t>
            </w:r>
          </w:p>
        </w:tc>
        <w:tc>
          <w:tcPr>
            <w:tcW w:w="6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Өлчөө бирдиги</w:t>
            </w:r>
          </w:p>
        </w:tc>
      </w:tr>
      <w:tr w:rsidR="006B6B73" w:rsidRPr="00414D74" w:rsidTr="001A43B8">
        <w:trPr>
          <w:gridBefore w:val="1"/>
          <w:gridAfter w:val="1"/>
          <w:wBefore w:w="5" w:type="pct"/>
          <w:wAfter w:w="74" w:type="pct"/>
          <w:trHeight w:val="246"/>
        </w:trPr>
        <w:tc>
          <w:tcPr>
            <w:tcW w:w="633" w:type="pct"/>
            <w:vMerge/>
            <w:tcBorders>
              <w:top w:val="nil"/>
              <w:left w:val="single" w:sz="8" w:space="0" w:color="auto"/>
              <w:bottom w:val="single" w:sz="8" w:space="0" w:color="auto"/>
              <w:right w:val="single" w:sz="8" w:space="0" w:color="auto"/>
            </w:tcBorders>
            <w:vAlign w:val="center"/>
            <w:hideMark/>
          </w:tcPr>
          <w:p w:rsidR="006B6B73" w:rsidRPr="00414D74" w:rsidRDefault="006B6B73" w:rsidP="001A43B8">
            <w:pPr>
              <w:rPr>
                <w:sz w:val="28"/>
                <w:szCs w:val="28"/>
              </w:rPr>
            </w:pPr>
          </w:p>
        </w:tc>
        <w:tc>
          <w:tcPr>
            <w:tcW w:w="1780" w:type="pct"/>
            <w:vMerge/>
            <w:tcBorders>
              <w:top w:val="nil"/>
              <w:left w:val="nil"/>
              <w:bottom w:val="single" w:sz="8" w:space="0" w:color="auto"/>
              <w:right w:val="single" w:sz="8" w:space="0" w:color="auto"/>
            </w:tcBorders>
            <w:vAlign w:val="center"/>
            <w:hideMark/>
          </w:tcPr>
          <w:p w:rsidR="006B6B73" w:rsidRPr="00414D74" w:rsidRDefault="006B6B73" w:rsidP="001A43B8">
            <w:pPr>
              <w:rPr>
                <w:sz w:val="28"/>
                <w:szCs w:val="28"/>
              </w:rPr>
            </w:pP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Наркы</w:t>
            </w:r>
          </w:p>
        </w:tc>
        <w:tc>
          <w:tcPr>
            <w:tcW w:w="695" w:type="pct"/>
            <w:vMerge/>
            <w:tcBorders>
              <w:top w:val="nil"/>
              <w:left w:val="nil"/>
              <w:bottom w:val="single" w:sz="8" w:space="0" w:color="auto"/>
              <w:right w:val="single" w:sz="8" w:space="0" w:color="auto"/>
            </w:tcBorders>
            <w:vAlign w:val="center"/>
            <w:hideMark/>
          </w:tcPr>
          <w:p w:rsidR="006B6B73" w:rsidRPr="00414D74" w:rsidRDefault="006B6B73" w:rsidP="001A43B8">
            <w:pPr>
              <w:rPr>
                <w:sz w:val="28"/>
                <w:szCs w:val="28"/>
              </w:rPr>
            </w:pPr>
          </w:p>
        </w:tc>
      </w:tr>
      <w:tr w:rsidR="006B6B73" w:rsidRPr="00414D74" w:rsidTr="001A43B8">
        <w:trPr>
          <w:gridBefore w:val="1"/>
          <w:gridAfter w:val="1"/>
          <w:wBefore w:w="5" w:type="pct"/>
          <w:wAfter w:w="74" w:type="pct"/>
          <w:trHeight w:val="230"/>
        </w:trPr>
        <w:tc>
          <w:tcPr>
            <w:tcW w:w="63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w:t>
            </w:r>
          </w:p>
        </w:tc>
        <w:tc>
          <w:tcPr>
            <w:tcW w:w="17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Товарды сүрөттөө</w:t>
            </w: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Саны</w:t>
            </w:r>
          </w:p>
        </w:tc>
        <w:tc>
          <w:tcPr>
            <w:tcW w:w="6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Өлчөө бирдиги</w:t>
            </w:r>
          </w:p>
        </w:tc>
      </w:tr>
      <w:tr w:rsidR="006B6B73" w:rsidRPr="00414D74" w:rsidTr="001A43B8">
        <w:trPr>
          <w:gridBefore w:val="1"/>
          <w:gridAfter w:val="1"/>
          <w:wBefore w:w="5" w:type="pct"/>
          <w:wAfter w:w="74" w:type="pct"/>
          <w:trHeight w:val="246"/>
        </w:trPr>
        <w:tc>
          <w:tcPr>
            <w:tcW w:w="633" w:type="pct"/>
            <w:vMerge/>
            <w:tcBorders>
              <w:top w:val="nil"/>
              <w:left w:val="single" w:sz="8" w:space="0" w:color="auto"/>
              <w:bottom w:val="single" w:sz="8" w:space="0" w:color="auto"/>
              <w:right w:val="single" w:sz="8" w:space="0" w:color="auto"/>
            </w:tcBorders>
            <w:vAlign w:val="center"/>
            <w:hideMark/>
          </w:tcPr>
          <w:p w:rsidR="006B6B73" w:rsidRPr="00414D74" w:rsidRDefault="006B6B73" w:rsidP="001A43B8">
            <w:pPr>
              <w:rPr>
                <w:sz w:val="28"/>
                <w:szCs w:val="28"/>
              </w:rPr>
            </w:pPr>
          </w:p>
        </w:tc>
        <w:tc>
          <w:tcPr>
            <w:tcW w:w="1780" w:type="pct"/>
            <w:vMerge/>
            <w:tcBorders>
              <w:top w:val="nil"/>
              <w:left w:val="nil"/>
              <w:bottom w:val="single" w:sz="8" w:space="0" w:color="auto"/>
              <w:right w:val="single" w:sz="8" w:space="0" w:color="auto"/>
            </w:tcBorders>
            <w:vAlign w:val="center"/>
            <w:hideMark/>
          </w:tcPr>
          <w:p w:rsidR="006B6B73" w:rsidRPr="00414D74" w:rsidRDefault="006B6B73" w:rsidP="001A43B8">
            <w:pPr>
              <w:rPr>
                <w:sz w:val="28"/>
                <w:szCs w:val="28"/>
              </w:rPr>
            </w:pP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Наркы</w:t>
            </w:r>
          </w:p>
        </w:tc>
        <w:tc>
          <w:tcPr>
            <w:tcW w:w="695" w:type="pct"/>
            <w:vMerge/>
            <w:tcBorders>
              <w:top w:val="nil"/>
              <w:left w:val="nil"/>
              <w:bottom w:val="single" w:sz="8" w:space="0" w:color="auto"/>
              <w:right w:val="single" w:sz="8" w:space="0" w:color="auto"/>
            </w:tcBorders>
            <w:vAlign w:val="center"/>
            <w:hideMark/>
          </w:tcPr>
          <w:p w:rsidR="006B6B73" w:rsidRPr="00414D74" w:rsidRDefault="006B6B73" w:rsidP="001A43B8">
            <w:pPr>
              <w:rPr>
                <w:sz w:val="28"/>
                <w:szCs w:val="28"/>
              </w:rPr>
            </w:pPr>
          </w:p>
        </w:tc>
      </w:tr>
      <w:tr w:rsidR="006B6B73" w:rsidRPr="00414D74" w:rsidTr="001A43B8">
        <w:trPr>
          <w:gridBefore w:val="1"/>
          <w:gridAfter w:val="1"/>
          <w:wBefore w:w="5" w:type="pct"/>
          <w:wAfter w:w="74" w:type="pct"/>
          <w:trHeight w:val="230"/>
        </w:trPr>
        <w:tc>
          <w:tcPr>
            <w:tcW w:w="63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w:t>
            </w:r>
          </w:p>
        </w:tc>
        <w:tc>
          <w:tcPr>
            <w:tcW w:w="17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Товарды сүрөттөө</w:t>
            </w: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Саны</w:t>
            </w:r>
          </w:p>
        </w:tc>
        <w:tc>
          <w:tcPr>
            <w:tcW w:w="6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Өлчөө бирдиги</w:t>
            </w:r>
          </w:p>
        </w:tc>
      </w:tr>
      <w:tr w:rsidR="006B6B73" w:rsidRPr="00414D74" w:rsidTr="001A43B8">
        <w:trPr>
          <w:gridBefore w:val="1"/>
          <w:gridAfter w:val="1"/>
          <w:wBefore w:w="5" w:type="pct"/>
          <w:wAfter w:w="74" w:type="pct"/>
          <w:trHeight w:val="246"/>
        </w:trPr>
        <w:tc>
          <w:tcPr>
            <w:tcW w:w="633" w:type="pct"/>
            <w:vMerge/>
            <w:tcBorders>
              <w:top w:val="nil"/>
              <w:left w:val="single" w:sz="8" w:space="0" w:color="auto"/>
              <w:bottom w:val="single" w:sz="8" w:space="0" w:color="auto"/>
              <w:right w:val="single" w:sz="8" w:space="0" w:color="auto"/>
            </w:tcBorders>
            <w:vAlign w:val="center"/>
            <w:hideMark/>
          </w:tcPr>
          <w:p w:rsidR="006B6B73" w:rsidRPr="00414D74" w:rsidRDefault="006B6B73" w:rsidP="001A43B8">
            <w:pPr>
              <w:rPr>
                <w:sz w:val="28"/>
                <w:szCs w:val="28"/>
              </w:rPr>
            </w:pPr>
          </w:p>
        </w:tc>
        <w:tc>
          <w:tcPr>
            <w:tcW w:w="1780" w:type="pct"/>
            <w:vMerge/>
            <w:tcBorders>
              <w:top w:val="nil"/>
              <w:left w:val="nil"/>
              <w:bottom w:val="single" w:sz="8" w:space="0" w:color="auto"/>
              <w:right w:val="single" w:sz="8" w:space="0" w:color="auto"/>
            </w:tcBorders>
            <w:vAlign w:val="center"/>
            <w:hideMark/>
          </w:tcPr>
          <w:p w:rsidR="006B6B73" w:rsidRPr="00414D74" w:rsidRDefault="006B6B73" w:rsidP="001A43B8">
            <w:pPr>
              <w:rPr>
                <w:sz w:val="28"/>
                <w:szCs w:val="28"/>
              </w:rPr>
            </w:pP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Наркы</w:t>
            </w:r>
          </w:p>
        </w:tc>
        <w:tc>
          <w:tcPr>
            <w:tcW w:w="695" w:type="pct"/>
            <w:vMerge/>
            <w:tcBorders>
              <w:top w:val="nil"/>
              <w:left w:val="nil"/>
              <w:bottom w:val="single" w:sz="8" w:space="0" w:color="auto"/>
              <w:right w:val="single" w:sz="8" w:space="0" w:color="auto"/>
            </w:tcBorders>
            <w:vAlign w:val="center"/>
            <w:hideMark/>
          </w:tcPr>
          <w:p w:rsidR="006B6B73" w:rsidRPr="00414D74" w:rsidRDefault="006B6B73" w:rsidP="001A43B8">
            <w:pPr>
              <w:rPr>
                <w:sz w:val="28"/>
                <w:szCs w:val="28"/>
              </w:rPr>
            </w:pPr>
          </w:p>
        </w:tc>
      </w:tr>
      <w:tr w:rsidR="006B6B73" w:rsidRPr="00414D74" w:rsidTr="001A43B8">
        <w:trPr>
          <w:gridBefore w:val="1"/>
          <w:gridAfter w:val="1"/>
          <w:wBefore w:w="5" w:type="pct"/>
          <w:wAfter w:w="74" w:type="pct"/>
          <w:trHeight w:val="230"/>
        </w:trPr>
        <w:tc>
          <w:tcPr>
            <w:tcW w:w="63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w:t>
            </w:r>
          </w:p>
        </w:tc>
        <w:tc>
          <w:tcPr>
            <w:tcW w:w="17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Товарды сүрөттөө</w:t>
            </w: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Саны</w:t>
            </w:r>
          </w:p>
        </w:tc>
        <w:tc>
          <w:tcPr>
            <w:tcW w:w="6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Өлчөө бирдиги</w:t>
            </w:r>
          </w:p>
        </w:tc>
      </w:tr>
      <w:tr w:rsidR="006B6B73" w:rsidRPr="00414D74" w:rsidTr="001A43B8">
        <w:trPr>
          <w:gridBefore w:val="1"/>
          <w:gridAfter w:val="1"/>
          <w:wBefore w:w="5" w:type="pct"/>
          <w:wAfter w:w="74" w:type="pct"/>
          <w:trHeight w:val="246"/>
        </w:trPr>
        <w:tc>
          <w:tcPr>
            <w:tcW w:w="633" w:type="pct"/>
            <w:vMerge/>
            <w:tcBorders>
              <w:top w:val="nil"/>
              <w:left w:val="single" w:sz="8" w:space="0" w:color="auto"/>
              <w:bottom w:val="single" w:sz="8" w:space="0" w:color="auto"/>
              <w:right w:val="single" w:sz="8" w:space="0" w:color="auto"/>
            </w:tcBorders>
            <w:vAlign w:val="center"/>
            <w:hideMark/>
          </w:tcPr>
          <w:p w:rsidR="006B6B73" w:rsidRPr="00414D74" w:rsidRDefault="006B6B73" w:rsidP="001A43B8">
            <w:pPr>
              <w:rPr>
                <w:sz w:val="28"/>
                <w:szCs w:val="28"/>
              </w:rPr>
            </w:pPr>
          </w:p>
        </w:tc>
        <w:tc>
          <w:tcPr>
            <w:tcW w:w="1780" w:type="pct"/>
            <w:vMerge/>
            <w:tcBorders>
              <w:top w:val="nil"/>
              <w:left w:val="nil"/>
              <w:bottom w:val="single" w:sz="8" w:space="0" w:color="auto"/>
              <w:right w:val="single" w:sz="8" w:space="0" w:color="auto"/>
            </w:tcBorders>
            <w:vAlign w:val="center"/>
            <w:hideMark/>
          </w:tcPr>
          <w:p w:rsidR="006B6B73" w:rsidRPr="00414D74" w:rsidRDefault="006B6B73" w:rsidP="001A43B8">
            <w:pPr>
              <w:rPr>
                <w:sz w:val="28"/>
                <w:szCs w:val="28"/>
              </w:rPr>
            </w:pP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Наркы</w:t>
            </w:r>
          </w:p>
        </w:tc>
        <w:tc>
          <w:tcPr>
            <w:tcW w:w="695" w:type="pct"/>
            <w:vMerge/>
            <w:tcBorders>
              <w:top w:val="nil"/>
              <w:left w:val="nil"/>
              <w:bottom w:val="single" w:sz="8" w:space="0" w:color="auto"/>
              <w:right w:val="single" w:sz="8" w:space="0" w:color="auto"/>
            </w:tcBorders>
            <w:vAlign w:val="center"/>
            <w:hideMark/>
          </w:tcPr>
          <w:p w:rsidR="006B6B73" w:rsidRPr="00414D74" w:rsidRDefault="006B6B73" w:rsidP="001A43B8">
            <w:pPr>
              <w:rPr>
                <w:sz w:val="28"/>
                <w:szCs w:val="28"/>
              </w:rPr>
            </w:pPr>
          </w:p>
        </w:tc>
      </w:tr>
      <w:tr w:rsidR="006B6B73" w:rsidRPr="00414D74" w:rsidTr="001A43B8">
        <w:trPr>
          <w:gridBefore w:val="1"/>
          <w:gridAfter w:val="1"/>
          <w:wBefore w:w="5" w:type="pct"/>
          <w:wAfter w:w="74" w:type="pct"/>
          <w:trHeight w:val="462"/>
        </w:trPr>
        <w:tc>
          <w:tcPr>
            <w:tcW w:w="2413"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Бардык барактар</w:t>
            </w:r>
          </w:p>
        </w:tc>
        <w:tc>
          <w:tcPr>
            <w:tcW w:w="2508" w:type="pct"/>
            <w:gridSpan w:val="3"/>
            <w:tcBorders>
              <w:top w:val="nil"/>
              <w:left w:val="nil"/>
              <w:bottom w:val="nil"/>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Билдирүүчүнүн ыйгарым укуктуу адамынын аты жөнү</w:t>
            </w:r>
          </w:p>
        </w:tc>
      </w:tr>
      <w:tr w:rsidR="006B6B73" w:rsidRPr="00414D74" w:rsidTr="001A43B8">
        <w:trPr>
          <w:gridBefore w:val="1"/>
          <w:gridAfter w:val="1"/>
          <w:wBefore w:w="5" w:type="pct"/>
          <w:wAfter w:w="74" w:type="pct"/>
          <w:trHeight w:val="230"/>
        </w:trPr>
        <w:tc>
          <w:tcPr>
            <w:tcW w:w="2413" w:type="pct"/>
            <w:gridSpan w:val="2"/>
            <w:vMerge/>
            <w:tcBorders>
              <w:top w:val="nil"/>
              <w:left w:val="single" w:sz="8" w:space="0" w:color="auto"/>
              <w:bottom w:val="single" w:sz="8" w:space="0" w:color="auto"/>
              <w:right w:val="single" w:sz="8" w:space="0" w:color="auto"/>
            </w:tcBorders>
            <w:vAlign w:val="center"/>
            <w:hideMark/>
          </w:tcPr>
          <w:p w:rsidR="006B6B73" w:rsidRPr="00414D74" w:rsidRDefault="006B6B73" w:rsidP="001A43B8">
            <w:pPr>
              <w:rPr>
                <w:sz w:val="28"/>
                <w:szCs w:val="28"/>
              </w:rPr>
            </w:pPr>
          </w:p>
        </w:tc>
        <w:tc>
          <w:tcPr>
            <w:tcW w:w="2508" w:type="pct"/>
            <w:gridSpan w:val="3"/>
            <w:tcBorders>
              <w:top w:val="nil"/>
              <w:left w:val="nil"/>
              <w:bottom w:val="nil"/>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Кызматы</w:t>
            </w:r>
          </w:p>
        </w:tc>
      </w:tr>
      <w:tr w:rsidR="006B6B73" w:rsidRPr="00414D74" w:rsidTr="001A43B8">
        <w:trPr>
          <w:gridBefore w:val="1"/>
          <w:gridAfter w:val="1"/>
          <w:wBefore w:w="5" w:type="pct"/>
          <w:wAfter w:w="74" w:type="pct"/>
          <w:trHeight w:val="246"/>
        </w:trPr>
        <w:tc>
          <w:tcPr>
            <w:tcW w:w="2413" w:type="pct"/>
            <w:gridSpan w:val="2"/>
            <w:vMerge/>
            <w:tcBorders>
              <w:top w:val="nil"/>
              <w:left w:val="single" w:sz="8" w:space="0" w:color="auto"/>
              <w:bottom w:val="single" w:sz="8" w:space="0" w:color="auto"/>
              <w:right w:val="single" w:sz="8" w:space="0" w:color="auto"/>
            </w:tcBorders>
            <w:vAlign w:val="center"/>
            <w:hideMark/>
          </w:tcPr>
          <w:p w:rsidR="006B6B73" w:rsidRPr="00414D74" w:rsidRDefault="006B6B73" w:rsidP="001A43B8">
            <w:pPr>
              <w:rPr>
                <w:sz w:val="28"/>
                <w:szCs w:val="28"/>
              </w:rPr>
            </w:pPr>
          </w:p>
        </w:tc>
        <w:tc>
          <w:tcPr>
            <w:tcW w:w="1472" w:type="pct"/>
            <w:tcBorders>
              <w:top w:val="nil"/>
              <w:left w:val="nil"/>
              <w:bottom w:val="single" w:sz="8" w:space="0" w:color="auto"/>
              <w:right w:val="nil"/>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Колу жана мөөр</w:t>
            </w:r>
          </w:p>
        </w:tc>
        <w:tc>
          <w:tcPr>
            <w:tcW w:w="103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rPr>
                <w:sz w:val="28"/>
                <w:szCs w:val="28"/>
              </w:rPr>
            </w:pPr>
            <w:r w:rsidRPr="00414D74">
              <w:rPr>
                <w:sz w:val="28"/>
                <w:szCs w:val="28"/>
                <w:lang w:val="ky-KG"/>
              </w:rPr>
              <w:t>Берилген күн</w:t>
            </w:r>
          </w:p>
        </w:tc>
      </w:tr>
      <w:tr w:rsidR="006B6B73" w:rsidRPr="00414D74" w:rsidTr="001A43B8">
        <w:tc>
          <w:tcPr>
            <w:tcW w:w="5000" w:type="pct"/>
            <w:gridSpan w:val="7"/>
            <w:tcMar>
              <w:top w:w="0" w:type="dxa"/>
              <w:left w:w="108" w:type="dxa"/>
              <w:bottom w:w="0" w:type="dxa"/>
              <w:right w:w="108" w:type="dxa"/>
            </w:tcMar>
            <w:vAlign w:val="bottom"/>
            <w:hideMark/>
          </w:tcPr>
          <w:p w:rsidR="006B6B73" w:rsidRDefault="006B6B73" w:rsidP="001A43B8">
            <w:pPr>
              <w:ind w:left="170" w:right="113"/>
              <w:jc w:val="right"/>
              <w:rPr>
                <w:sz w:val="28"/>
                <w:szCs w:val="28"/>
                <w:lang w:val="ky-KG"/>
              </w:rPr>
            </w:pPr>
          </w:p>
          <w:p w:rsidR="006B6B73" w:rsidRDefault="006B6B73" w:rsidP="001A43B8">
            <w:pPr>
              <w:ind w:left="170" w:right="113"/>
              <w:jc w:val="right"/>
              <w:rPr>
                <w:sz w:val="28"/>
                <w:szCs w:val="28"/>
                <w:lang w:val="ky-KG"/>
              </w:rPr>
            </w:pPr>
          </w:p>
          <w:p w:rsidR="006B6B73" w:rsidRDefault="006B6B73" w:rsidP="001A43B8">
            <w:pPr>
              <w:ind w:left="170" w:right="113"/>
              <w:jc w:val="right"/>
              <w:rPr>
                <w:sz w:val="28"/>
                <w:szCs w:val="28"/>
                <w:lang w:val="ky-KG"/>
              </w:rPr>
            </w:pPr>
          </w:p>
          <w:p w:rsidR="006B6B73" w:rsidRDefault="006B6B73" w:rsidP="001A43B8">
            <w:pPr>
              <w:ind w:left="170" w:right="113"/>
              <w:jc w:val="right"/>
              <w:rPr>
                <w:sz w:val="28"/>
                <w:szCs w:val="28"/>
                <w:lang w:val="ky-KG"/>
              </w:rPr>
            </w:pPr>
            <w:r>
              <w:rPr>
                <w:sz w:val="28"/>
                <w:szCs w:val="28"/>
                <w:lang w:val="ky-KG"/>
              </w:rPr>
              <w:t xml:space="preserve">   </w:t>
            </w:r>
          </w:p>
          <w:p w:rsidR="006B6B73" w:rsidRDefault="006B6B73" w:rsidP="001A43B8">
            <w:pPr>
              <w:ind w:left="170" w:right="113"/>
              <w:jc w:val="right"/>
              <w:rPr>
                <w:sz w:val="28"/>
                <w:szCs w:val="28"/>
                <w:lang w:val="ky-KG"/>
              </w:rPr>
            </w:pPr>
          </w:p>
          <w:p w:rsidR="006B6B73" w:rsidRDefault="006B6B73" w:rsidP="001A43B8">
            <w:pPr>
              <w:ind w:left="170" w:right="113"/>
              <w:jc w:val="right"/>
              <w:rPr>
                <w:sz w:val="28"/>
                <w:szCs w:val="28"/>
                <w:lang w:val="ky-KG"/>
              </w:rPr>
            </w:pPr>
          </w:p>
          <w:p w:rsidR="006B6B73" w:rsidRDefault="006B6B73" w:rsidP="001A43B8">
            <w:pPr>
              <w:ind w:left="170" w:right="113"/>
              <w:jc w:val="right"/>
              <w:rPr>
                <w:sz w:val="28"/>
                <w:szCs w:val="28"/>
                <w:lang w:val="ky-KG"/>
              </w:rPr>
            </w:pPr>
          </w:p>
          <w:p w:rsidR="006B6B73" w:rsidRDefault="006B6B73" w:rsidP="001A43B8">
            <w:pPr>
              <w:ind w:left="170" w:right="113"/>
              <w:jc w:val="right"/>
              <w:rPr>
                <w:sz w:val="28"/>
                <w:szCs w:val="28"/>
                <w:lang w:val="ky-KG"/>
              </w:rPr>
            </w:pPr>
          </w:p>
          <w:p w:rsidR="006B6B73" w:rsidRDefault="006B6B73" w:rsidP="001A43B8">
            <w:pPr>
              <w:ind w:left="170" w:right="113"/>
              <w:jc w:val="right"/>
              <w:rPr>
                <w:sz w:val="28"/>
                <w:szCs w:val="28"/>
                <w:lang w:val="ky-KG"/>
              </w:rPr>
            </w:pPr>
          </w:p>
          <w:p w:rsidR="006B6B73" w:rsidRDefault="006B6B73" w:rsidP="001A43B8">
            <w:pPr>
              <w:ind w:left="170" w:right="113"/>
              <w:jc w:val="right"/>
              <w:rPr>
                <w:sz w:val="28"/>
                <w:szCs w:val="28"/>
                <w:lang w:val="ky-KG"/>
              </w:rPr>
            </w:pPr>
          </w:p>
          <w:p w:rsidR="006B6B73" w:rsidRDefault="006B6B73" w:rsidP="001A43B8">
            <w:pPr>
              <w:ind w:left="170" w:right="113"/>
              <w:jc w:val="right"/>
              <w:rPr>
                <w:sz w:val="28"/>
                <w:szCs w:val="28"/>
                <w:lang w:val="ky-KG"/>
              </w:rPr>
            </w:pPr>
          </w:p>
          <w:p w:rsidR="006B6B73" w:rsidRDefault="006B6B73" w:rsidP="001A43B8">
            <w:pPr>
              <w:ind w:left="170" w:right="113"/>
              <w:jc w:val="right"/>
              <w:rPr>
                <w:sz w:val="28"/>
                <w:szCs w:val="28"/>
                <w:lang w:val="ky-KG"/>
              </w:rPr>
            </w:pPr>
          </w:p>
          <w:p w:rsidR="006B6B73" w:rsidRDefault="006B6B73" w:rsidP="001A43B8">
            <w:pPr>
              <w:ind w:left="170" w:right="113"/>
              <w:jc w:val="right"/>
              <w:rPr>
                <w:sz w:val="28"/>
                <w:szCs w:val="28"/>
                <w:lang w:val="ky-KG"/>
              </w:rPr>
            </w:pPr>
          </w:p>
          <w:p w:rsidR="006B6B73" w:rsidRDefault="006B6B73" w:rsidP="001A43B8">
            <w:pPr>
              <w:ind w:left="170" w:right="113"/>
              <w:jc w:val="right"/>
              <w:rPr>
                <w:sz w:val="28"/>
                <w:szCs w:val="28"/>
                <w:lang w:val="ky-KG"/>
              </w:rPr>
            </w:pPr>
          </w:p>
          <w:p w:rsidR="006B6B73" w:rsidRDefault="006B6B73" w:rsidP="001A43B8">
            <w:pPr>
              <w:ind w:left="170" w:right="113"/>
              <w:jc w:val="right"/>
              <w:rPr>
                <w:sz w:val="28"/>
                <w:szCs w:val="28"/>
                <w:lang w:val="ky-KG"/>
              </w:rPr>
            </w:pPr>
          </w:p>
          <w:p w:rsidR="006B6B73" w:rsidRDefault="006B6B73" w:rsidP="001A43B8">
            <w:pPr>
              <w:ind w:left="170" w:right="113"/>
              <w:jc w:val="right"/>
              <w:rPr>
                <w:sz w:val="28"/>
                <w:szCs w:val="28"/>
                <w:lang w:val="ky-KG"/>
              </w:rPr>
            </w:pPr>
          </w:p>
          <w:p w:rsidR="006B6B73" w:rsidRDefault="006B6B73" w:rsidP="001A43B8">
            <w:pPr>
              <w:ind w:left="170" w:right="113"/>
              <w:jc w:val="right"/>
              <w:rPr>
                <w:sz w:val="28"/>
                <w:szCs w:val="28"/>
                <w:lang w:val="ky-KG"/>
              </w:rPr>
            </w:pPr>
          </w:p>
          <w:p w:rsidR="006B6B73" w:rsidRDefault="006B6B73" w:rsidP="001A43B8">
            <w:pPr>
              <w:ind w:left="4857" w:right="113"/>
              <w:jc w:val="both"/>
              <w:rPr>
                <w:sz w:val="28"/>
                <w:szCs w:val="28"/>
                <w:lang w:val="ky-KG"/>
              </w:rPr>
            </w:pPr>
            <w:r w:rsidRPr="00414D74">
              <w:rPr>
                <w:sz w:val="28"/>
                <w:szCs w:val="28"/>
                <w:lang w:val="ky-KG"/>
              </w:rPr>
              <w:t xml:space="preserve">Куралдардын жана аскердик техниканын, ошондой эле </w:t>
            </w:r>
            <w:r w:rsidRPr="00414D74">
              <w:rPr>
                <w:sz w:val="28"/>
                <w:szCs w:val="28"/>
                <w:lang w:val="ky-KG"/>
              </w:rPr>
              <w:lastRenderedPageBreak/>
              <w:t>аскердик багыттагы</w:t>
            </w:r>
            <w:r>
              <w:rPr>
                <w:sz w:val="28"/>
                <w:szCs w:val="28"/>
                <w:lang w:val="ky-KG"/>
              </w:rPr>
              <w:t xml:space="preserve"> </w:t>
            </w:r>
            <w:r w:rsidRPr="00414D74">
              <w:rPr>
                <w:sz w:val="28"/>
                <w:szCs w:val="28"/>
                <w:lang w:val="ky-KG"/>
              </w:rPr>
              <w:t>башка                                                          продукциялардын импортун, экспортун лицензиялоо тартиби жөнүндө</w:t>
            </w:r>
            <w:r>
              <w:rPr>
                <w:sz w:val="28"/>
                <w:szCs w:val="28"/>
                <w:lang w:val="ky-KG"/>
              </w:rPr>
              <w:t xml:space="preserve"> </w:t>
            </w:r>
            <w:r w:rsidRPr="00414D74">
              <w:rPr>
                <w:sz w:val="28"/>
                <w:szCs w:val="28"/>
                <w:lang w:val="ky-KG"/>
              </w:rPr>
              <w:t xml:space="preserve">убактылуу  жобого </w:t>
            </w:r>
            <w:r>
              <w:rPr>
                <w:sz w:val="28"/>
                <w:szCs w:val="28"/>
                <w:lang w:val="ky-KG"/>
              </w:rPr>
              <w:t>3</w:t>
            </w:r>
            <w:r w:rsidRPr="00414D74">
              <w:rPr>
                <w:sz w:val="28"/>
                <w:szCs w:val="28"/>
                <w:lang w:val="ky-KG"/>
              </w:rPr>
              <w:t xml:space="preserve">-тиркеме  </w:t>
            </w:r>
          </w:p>
          <w:p w:rsidR="006B6B73" w:rsidRDefault="006B6B73" w:rsidP="001A43B8">
            <w:pPr>
              <w:jc w:val="center"/>
              <w:rPr>
                <w:sz w:val="28"/>
                <w:szCs w:val="28"/>
                <w:lang w:val="ky-KG"/>
              </w:rPr>
            </w:pPr>
          </w:p>
          <w:p w:rsidR="006B6B73" w:rsidRPr="00414D74" w:rsidRDefault="006B6B73" w:rsidP="001A43B8">
            <w:pPr>
              <w:pStyle w:val="tkGrif"/>
              <w:jc w:val="right"/>
              <w:rPr>
                <w:rFonts w:ascii="Times New Roman" w:hAnsi="Times New Roman" w:cs="Times New Roman"/>
                <w:sz w:val="28"/>
                <w:szCs w:val="28"/>
                <w:lang w:val="ky-KG"/>
              </w:rPr>
            </w:pPr>
            <w:r>
              <w:rPr>
                <w:rFonts w:ascii="Times New Roman" w:hAnsi="Times New Roman" w:cs="Times New Roman"/>
                <w:sz w:val="28"/>
                <w:szCs w:val="28"/>
                <w:lang w:val="ky-KG"/>
              </w:rPr>
              <w:t xml:space="preserve">  </w:t>
            </w:r>
          </w:p>
        </w:tc>
      </w:tr>
      <w:tr w:rsidR="006B6B73" w:rsidRPr="00414D74" w:rsidTr="001A43B8">
        <w:tc>
          <w:tcPr>
            <w:tcW w:w="5000" w:type="pct"/>
            <w:gridSpan w:val="7"/>
            <w:tcMar>
              <w:top w:w="0" w:type="dxa"/>
              <w:left w:w="108" w:type="dxa"/>
              <w:bottom w:w="0" w:type="dxa"/>
              <w:right w:w="108" w:type="dxa"/>
            </w:tcMar>
            <w:vAlign w:val="bottom"/>
          </w:tcPr>
          <w:p w:rsidR="006B6B73" w:rsidRDefault="006B6B73" w:rsidP="001A43B8">
            <w:pPr>
              <w:ind w:left="170" w:right="113"/>
              <w:jc w:val="right"/>
              <w:rPr>
                <w:sz w:val="28"/>
                <w:szCs w:val="28"/>
                <w:lang w:val="ky-KG"/>
              </w:rPr>
            </w:pPr>
          </w:p>
        </w:tc>
      </w:tr>
      <w:tr w:rsidR="006B6B73" w:rsidRPr="00414D74" w:rsidTr="001A43B8">
        <w:tc>
          <w:tcPr>
            <w:tcW w:w="5000" w:type="pct"/>
            <w:gridSpan w:val="7"/>
            <w:tcMar>
              <w:top w:w="0" w:type="dxa"/>
              <w:left w:w="108" w:type="dxa"/>
              <w:bottom w:w="0" w:type="dxa"/>
              <w:right w:w="108" w:type="dxa"/>
            </w:tcMar>
            <w:vAlign w:val="bottom"/>
          </w:tcPr>
          <w:p w:rsidR="006B6B73" w:rsidRDefault="006B6B73" w:rsidP="001A43B8">
            <w:pPr>
              <w:ind w:left="170" w:right="113"/>
              <w:jc w:val="right"/>
              <w:rPr>
                <w:sz w:val="28"/>
                <w:szCs w:val="28"/>
                <w:lang w:val="ky-KG"/>
              </w:rPr>
            </w:pPr>
          </w:p>
        </w:tc>
      </w:tr>
      <w:tr w:rsidR="006B6B73" w:rsidRPr="00414D74" w:rsidTr="001A43B8">
        <w:tc>
          <w:tcPr>
            <w:tcW w:w="5000" w:type="pct"/>
            <w:gridSpan w:val="7"/>
            <w:tcMar>
              <w:top w:w="0" w:type="dxa"/>
              <w:left w:w="108" w:type="dxa"/>
              <w:bottom w:w="0" w:type="dxa"/>
              <w:right w:w="108" w:type="dxa"/>
            </w:tcMar>
            <w:vAlign w:val="bottom"/>
          </w:tcPr>
          <w:p w:rsidR="006B6B73" w:rsidRDefault="006B6B73" w:rsidP="001A43B8">
            <w:pPr>
              <w:ind w:left="170" w:right="113"/>
              <w:jc w:val="right"/>
              <w:rPr>
                <w:sz w:val="28"/>
                <w:szCs w:val="28"/>
                <w:lang w:val="ky-KG"/>
              </w:rPr>
            </w:pPr>
          </w:p>
        </w:tc>
      </w:tr>
      <w:tr w:rsidR="006B6B73" w:rsidRPr="00414D74" w:rsidTr="001A43B8">
        <w:tc>
          <w:tcPr>
            <w:tcW w:w="5000" w:type="pct"/>
            <w:gridSpan w:val="7"/>
            <w:tcMar>
              <w:top w:w="0" w:type="dxa"/>
              <w:left w:w="108" w:type="dxa"/>
              <w:bottom w:w="0" w:type="dxa"/>
              <w:right w:w="108" w:type="dxa"/>
            </w:tcMar>
            <w:vAlign w:val="bottom"/>
          </w:tcPr>
          <w:p w:rsidR="006B6B73" w:rsidRDefault="006B6B73" w:rsidP="001A43B8">
            <w:pPr>
              <w:ind w:left="170" w:right="113"/>
              <w:jc w:val="right"/>
              <w:rPr>
                <w:sz w:val="28"/>
                <w:szCs w:val="28"/>
                <w:lang w:val="ky-KG"/>
              </w:rPr>
            </w:pPr>
          </w:p>
        </w:tc>
      </w:tr>
    </w:tbl>
    <w:p w:rsidR="006B6B73" w:rsidRDefault="006B6B73" w:rsidP="006B6B73">
      <w:pPr>
        <w:pStyle w:val="tkNazvanie"/>
        <w:spacing w:before="0" w:after="0" w:line="240" w:lineRule="auto"/>
        <w:rPr>
          <w:rFonts w:ascii="Times New Roman" w:hAnsi="Times New Roman" w:cs="Times New Roman"/>
          <w:sz w:val="28"/>
          <w:szCs w:val="28"/>
          <w:lang w:val="ky-KG"/>
        </w:rPr>
      </w:pPr>
      <w:r w:rsidRPr="00414D74">
        <w:rPr>
          <w:rFonts w:ascii="Times New Roman" w:hAnsi="Times New Roman" w:cs="Times New Roman"/>
          <w:sz w:val="28"/>
          <w:szCs w:val="28"/>
          <w:lang w:val="ky-KG"/>
        </w:rPr>
        <w:t>Акыркы пайдалануучунун</w:t>
      </w:r>
      <w:r w:rsidRPr="00414D74">
        <w:rPr>
          <w:rFonts w:ascii="Times New Roman" w:hAnsi="Times New Roman" w:cs="Times New Roman"/>
          <w:sz w:val="28"/>
          <w:szCs w:val="28"/>
          <w:lang w:val="ky-KG"/>
        </w:rPr>
        <w:br/>
        <w:t>СЕРТИФИКАТЫ</w:t>
      </w:r>
    </w:p>
    <w:p w:rsidR="006B6B73" w:rsidRPr="00414D74" w:rsidRDefault="006B6B73" w:rsidP="006B6B73">
      <w:pPr>
        <w:pStyle w:val="tkNazvanie"/>
        <w:spacing w:before="0" w:after="0" w:line="240" w:lineRule="auto"/>
        <w:rPr>
          <w:rFonts w:ascii="Times New Roman" w:hAnsi="Times New Roman" w:cs="Times New Roman"/>
          <w:sz w:val="28"/>
          <w:szCs w:val="28"/>
        </w:rPr>
      </w:pPr>
    </w:p>
    <w:tbl>
      <w:tblPr>
        <w:tblW w:w="4988" w:type="pct"/>
        <w:tblCellMar>
          <w:left w:w="0" w:type="dxa"/>
          <w:right w:w="0" w:type="dxa"/>
        </w:tblCellMar>
        <w:tblLook w:val="04A0" w:firstRow="1" w:lastRow="0" w:firstColumn="1" w:lastColumn="0" w:noHBand="0" w:noVBand="1"/>
      </w:tblPr>
      <w:tblGrid>
        <w:gridCol w:w="4953"/>
        <w:gridCol w:w="1981"/>
        <w:gridCol w:w="2379"/>
      </w:tblGrid>
      <w:tr w:rsidR="006B6B73" w:rsidRPr="00414D74" w:rsidTr="001A43B8">
        <w:trPr>
          <w:trHeight w:val="647"/>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pStyle w:val="tkTablica"/>
              <w:spacing w:after="0" w:line="240" w:lineRule="auto"/>
              <w:jc w:val="center"/>
              <w:rPr>
                <w:rFonts w:ascii="Times New Roman" w:hAnsi="Times New Roman" w:cs="Times New Roman"/>
                <w:sz w:val="28"/>
                <w:szCs w:val="28"/>
              </w:rPr>
            </w:pPr>
            <w:r w:rsidRPr="00414D74">
              <w:rPr>
                <w:rFonts w:ascii="Times New Roman" w:hAnsi="Times New Roman" w:cs="Times New Roman"/>
                <w:sz w:val="28"/>
                <w:szCs w:val="28"/>
                <w:lang w:val="ky-KG"/>
              </w:rPr>
              <w:t>№ _________ сертификат</w:t>
            </w:r>
          </w:p>
        </w:tc>
      </w:tr>
      <w:tr w:rsidR="006B6B73" w:rsidRPr="00414D74" w:rsidTr="001A43B8">
        <w:trPr>
          <w:trHeight w:val="647"/>
        </w:trPr>
        <w:tc>
          <w:tcPr>
            <w:tcW w:w="2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1. Импорттоочу, анын дареги телефону</w:t>
            </w:r>
          </w:p>
        </w:tc>
        <w:tc>
          <w:tcPr>
            <w:tcW w:w="22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2. Импорттун өлкөсү</w:t>
            </w:r>
          </w:p>
        </w:tc>
      </w:tr>
      <w:tr w:rsidR="006B6B73" w:rsidRPr="00414D74" w:rsidTr="001A43B8">
        <w:trPr>
          <w:trHeight w:val="647"/>
        </w:trPr>
        <w:tc>
          <w:tcPr>
            <w:tcW w:w="2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3. Экспорттоочу, анын дареги телефону</w:t>
            </w:r>
          </w:p>
        </w:tc>
        <w:tc>
          <w:tcPr>
            <w:tcW w:w="22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4. Экспорттун өлкөсү</w:t>
            </w:r>
          </w:p>
        </w:tc>
      </w:tr>
      <w:tr w:rsidR="006B6B73" w:rsidRPr="00414D74" w:rsidTr="001A43B8">
        <w:trPr>
          <w:trHeight w:val="647"/>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5. Акыркы керектөөчү, анын дареги, телефону жана иштөө жааты</w:t>
            </w:r>
          </w:p>
        </w:tc>
      </w:tr>
      <w:tr w:rsidR="006B6B73" w:rsidRPr="00414D74" w:rsidTr="001A43B8">
        <w:trPr>
          <w:trHeight w:val="647"/>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6. Акыркы пайдалануу</w:t>
            </w:r>
          </w:p>
        </w:tc>
      </w:tr>
      <w:tr w:rsidR="006B6B73" w:rsidRPr="00414D74" w:rsidTr="001A43B8">
        <w:trPr>
          <w:trHeight w:val="1751"/>
        </w:trPr>
        <w:tc>
          <w:tcPr>
            <w:tcW w:w="2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7. Продукциянын аталышы жана анын толук мүнөздөмөсү</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8. ТЭИ ТН боюнча продукциянын коду</w:t>
            </w:r>
          </w:p>
        </w:tc>
        <w:tc>
          <w:tcPr>
            <w:tcW w:w="1405" w:type="pc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pStyle w:val="tkTablica"/>
              <w:spacing w:after="0" w:line="240" w:lineRule="auto"/>
              <w:rPr>
                <w:rFonts w:ascii="Times New Roman" w:hAnsi="Times New Roman" w:cs="Times New Roman"/>
                <w:sz w:val="28"/>
                <w:szCs w:val="28"/>
              </w:rPr>
            </w:pPr>
            <w:r w:rsidRPr="00414D74">
              <w:rPr>
                <w:rFonts w:ascii="Times New Roman" w:hAnsi="Times New Roman" w:cs="Times New Roman"/>
                <w:sz w:val="28"/>
                <w:szCs w:val="28"/>
                <w:lang w:val="ky-KG"/>
              </w:rPr>
              <w:t>9. Төлөө валютасындагы жалпы наркы (миң):</w:t>
            </w:r>
          </w:p>
          <w:p w:rsidR="006B6B73" w:rsidRPr="00414D74" w:rsidRDefault="006B6B73" w:rsidP="001A43B8">
            <w:pPr>
              <w:pStyle w:val="tkTablica"/>
              <w:spacing w:after="0" w:line="240" w:lineRule="auto"/>
              <w:rPr>
                <w:rFonts w:ascii="Times New Roman" w:hAnsi="Times New Roman" w:cs="Times New Roman"/>
                <w:sz w:val="28"/>
                <w:szCs w:val="28"/>
              </w:rPr>
            </w:pPr>
            <w:r w:rsidRPr="00414D74">
              <w:rPr>
                <w:rFonts w:ascii="Times New Roman" w:hAnsi="Times New Roman" w:cs="Times New Roman"/>
                <w:sz w:val="28"/>
                <w:szCs w:val="28"/>
                <w:lang w:val="ky-KG"/>
              </w:rPr>
              <w:t xml:space="preserve">Сом </w:t>
            </w:r>
          </w:p>
          <w:p w:rsidR="006B6B73" w:rsidRDefault="006B6B73" w:rsidP="001A43B8">
            <w:pPr>
              <w:pStyle w:val="tkTablica"/>
              <w:spacing w:after="0" w:line="240" w:lineRule="auto"/>
              <w:rPr>
                <w:rFonts w:ascii="Times New Roman" w:hAnsi="Times New Roman" w:cs="Times New Roman"/>
                <w:sz w:val="28"/>
                <w:szCs w:val="28"/>
                <w:lang w:val="ky-KG"/>
              </w:rPr>
            </w:pPr>
            <w:r w:rsidRPr="00414D74">
              <w:rPr>
                <w:rFonts w:ascii="Times New Roman" w:hAnsi="Times New Roman" w:cs="Times New Roman"/>
                <w:sz w:val="28"/>
                <w:szCs w:val="28"/>
                <w:lang w:val="ky-KG"/>
              </w:rPr>
              <w:t>АКШ доллары</w:t>
            </w:r>
          </w:p>
          <w:p w:rsidR="006B6B73" w:rsidRPr="00414D74" w:rsidRDefault="006B6B73" w:rsidP="001A43B8">
            <w:pPr>
              <w:pStyle w:val="tkTablica"/>
              <w:spacing w:after="0" w:line="240" w:lineRule="auto"/>
              <w:rPr>
                <w:rFonts w:ascii="Times New Roman" w:hAnsi="Times New Roman" w:cs="Times New Roman"/>
                <w:sz w:val="28"/>
                <w:szCs w:val="28"/>
              </w:rPr>
            </w:pPr>
          </w:p>
        </w:tc>
      </w:tr>
      <w:tr w:rsidR="006B6B73" w:rsidRPr="00414D74" w:rsidTr="001A43B8">
        <w:trPr>
          <w:trHeight w:val="826"/>
        </w:trPr>
        <w:tc>
          <w:tcPr>
            <w:tcW w:w="2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10. Сертификатты суратуу үчүн негиз</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11. Өлчөө бирдиги</w:t>
            </w:r>
          </w:p>
        </w:tc>
        <w:tc>
          <w:tcPr>
            <w:tcW w:w="1405" w:type="pc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12. Саны</w:t>
            </w:r>
          </w:p>
        </w:tc>
      </w:tr>
      <w:tr w:rsidR="006B6B73" w:rsidRPr="00414D74" w:rsidTr="001A43B8">
        <w:trPr>
          <w:trHeight w:val="1406"/>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13. 7-пунктта көрсөтүлгөн продукция өлкөнүн муктаждыгы үчүн гана пайдаланылары жана импорттоочу өлкөнүн ыйгарым укуктуу мамлекеттик органдарынын уруксатысыз кайра экспорттолбой тургандыгы ушуну менен ырасталат</w:t>
            </w:r>
          </w:p>
        </w:tc>
      </w:tr>
      <w:tr w:rsidR="006B6B73" w:rsidRPr="00414D74" w:rsidTr="001A43B8">
        <w:trPr>
          <w:trHeight w:val="1166"/>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14. Ушул документ кол коюлган күндөн тартып алты айдын ичинде экспорттоочу өлкөнүн ыйгарым укуктуу мамлекттик органына берилүүгө тийиш</w:t>
            </w:r>
          </w:p>
        </w:tc>
      </w:tr>
      <w:tr w:rsidR="006B6B73" w:rsidRPr="00414D74" w:rsidTr="001A43B8">
        <w:trPr>
          <w:trHeight w:val="3213"/>
        </w:trPr>
        <w:tc>
          <w:tcPr>
            <w:tcW w:w="2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lastRenderedPageBreak/>
              <w:t xml:space="preserve">15. Ыйгарым укуктуу мамлекеттик органы </w:t>
            </w:r>
          </w:p>
          <w:p w:rsidR="006B6B73" w:rsidRPr="00414D74" w:rsidRDefault="006B6B73" w:rsidP="001A43B8">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rPr>
              <w:t> </w:t>
            </w:r>
          </w:p>
          <w:p w:rsidR="006B6B73" w:rsidRDefault="006B6B73" w:rsidP="001A43B8">
            <w:pPr>
              <w:pStyle w:val="tkTablica"/>
              <w:spacing w:after="0" w:line="240" w:lineRule="auto"/>
              <w:jc w:val="left"/>
              <w:rPr>
                <w:rFonts w:ascii="Times New Roman" w:hAnsi="Times New Roman" w:cs="Times New Roman"/>
                <w:sz w:val="28"/>
                <w:szCs w:val="28"/>
                <w:lang w:val="ky-KG"/>
              </w:rPr>
            </w:pPr>
            <w:r w:rsidRPr="00414D74">
              <w:rPr>
                <w:rFonts w:ascii="Times New Roman" w:hAnsi="Times New Roman" w:cs="Times New Roman"/>
                <w:sz w:val="28"/>
                <w:szCs w:val="28"/>
                <w:lang w:val="ky-KG"/>
              </w:rPr>
              <w:t xml:space="preserve">Аты-жөнү </w:t>
            </w:r>
          </w:p>
          <w:p w:rsidR="006B6B73" w:rsidRPr="00414D74" w:rsidRDefault="006B6B73" w:rsidP="001A43B8">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 xml:space="preserve">Кызматы </w:t>
            </w:r>
          </w:p>
          <w:p w:rsidR="006B6B73" w:rsidRPr="00414D74" w:rsidRDefault="006B6B73" w:rsidP="001A43B8">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 xml:space="preserve">Колу </w:t>
            </w:r>
          </w:p>
          <w:p w:rsidR="006B6B73" w:rsidRPr="00414D74" w:rsidRDefault="006B6B73" w:rsidP="001A43B8">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М.О.</w:t>
            </w:r>
          </w:p>
          <w:p w:rsidR="006B6B73" w:rsidRPr="00414D74" w:rsidRDefault="006B6B73" w:rsidP="001A43B8">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Датасы</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rPr>
              <w:t> </w:t>
            </w:r>
          </w:p>
        </w:tc>
        <w:tc>
          <w:tcPr>
            <w:tcW w:w="1405" w:type="pct"/>
            <w:tcBorders>
              <w:top w:val="nil"/>
              <w:left w:val="nil"/>
              <w:bottom w:val="single" w:sz="8" w:space="0" w:color="auto"/>
              <w:right w:val="single" w:sz="8" w:space="0" w:color="auto"/>
            </w:tcBorders>
            <w:tcMar>
              <w:top w:w="0" w:type="dxa"/>
              <w:left w:w="108" w:type="dxa"/>
              <w:bottom w:w="0" w:type="dxa"/>
              <w:right w:w="108" w:type="dxa"/>
            </w:tcMar>
            <w:hideMark/>
          </w:tcPr>
          <w:p w:rsidR="006B6B73" w:rsidRPr="00414D74" w:rsidRDefault="006B6B73" w:rsidP="001A43B8">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rPr>
              <w:t> </w:t>
            </w:r>
          </w:p>
        </w:tc>
      </w:tr>
    </w:tbl>
    <w:p w:rsidR="006B6B73" w:rsidRPr="00414D74" w:rsidRDefault="006B6B73" w:rsidP="006B6B73">
      <w:pPr>
        <w:jc w:val="both"/>
        <w:rPr>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B6B73" w:rsidRDefault="006B6B73" w:rsidP="006B6B73">
      <w:pPr>
        <w:pStyle w:val="tkNazvanie"/>
        <w:spacing w:before="0" w:after="0" w:line="240" w:lineRule="auto"/>
        <w:ind w:left="0" w:right="0"/>
        <w:rPr>
          <w:rFonts w:ascii="Times New Roman" w:hAnsi="Times New Roman" w:cs="Times New Roman"/>
          <w:sz w:val="28"/>
          <w:szCs w:val="28"/>
          <w:lang w:val="ky-KG"/>
        </w:rPr>
      </w:pPr>
    </w:p>
    <w:p w:rsidR="006D1B5E" w:rsidRPr="006B6B73" w:rsidRDefault="006D1B5E">
      <w:pPr>
        <w:rPr>
          <w:lang w:val="ky-KG"/>
        </w:rPr>
      </w:pPr>
      <w:bookmarkStart w:id="2" w:name="_GoBack"/>
      <w:bookmarkEnd w:id="2"/>
    </w:p>
    <w:sectPr w:rsidR="006D1B5E" w:rsidRPr="006B6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73"/>
    <w:rsid w:val="006B6B73"/>
    <w:rsid w:val="006D1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BD1DB-9B15-4DA5-AAA2-D627F84E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B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6B6B73"/>
    <w:pPr>
      <w:spacing w:after="60" w:line="276" w:lineRule="auto"/>
      <w:ind w:firstLine="567"/>
      <w:jc w:val="both"/>
    </w:pPr>
    <w:rPr>
      <w:rFonts w:ascii="Arial" w:hAnsi="Arial" w:cs="Arial"/>
      <w:sz w:val="20"/>
      <w:szCs w:val="20"/>
    </w:rPr>
  </w:style>
  <w:style w:type="paragraph" w:customStyle="1" w:styleId="tkNazvanie">
    <w:name w:val="_Название (tkNazvanie)"/>
    <w:basedOn w:val="a"/>
    <w:rsid w:val="006B6B73"/>
    <w:pPr>
      <w:spacing w:before="400" w:after="400" w:line="276" w:lineRule="auto"/>
      <w:ind w:left="1134" w:right="1134"/>
      <w:jc w:val="center"/>
    </w:pPr>
    <w:rPr>
      <w:rFonts w:ascii="Arial" w:hAnsi="Arial" w:cs="Arial"/>
      <w:b/>
      <w:bCs/>
    </w:rPr>
  </w:style>
  <w:style w:type="table" w:styleId="a3">
    <w:name w:val="Table Grid"/>
    <w:basedOn w:val="a1"/>
    <w:uiPriority w:val="59"/>
    <w:rsid w:val="006B6B7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kForma">
    <w:name w:val="_Форма (tkForma)"/>
    <w:basedOn w:val="a"/>
    <w:rsid w:val="006B6B73"/>
    <w:pPr>
      <w:spacing w:after="200" w:line="276" w:lineRule="auto"/>
      <w:ind w:left="1134" w:right="1134"/>
      <w:jc w:val="center"/>
    </w:pPr>
    <w:rPr>
      <w:rFonts w:ascii="Arial" w:hAnsi="Arial" w:cs="Arial"/>
      <w:b/>
      <w:bCs/>
      <w:caps/>
    </w:rPr>
  </w:style>
  <w:style w:type="paragraph" w:customStyle="1" w:styleId="tkGrif">
    <w:name w:val="_Гриф (tkGrif)"/>
    <w:basedOn w:val="a"/>
    <w:rsid w:val="006B6B73"/>
    <w:pPr>
      <w:spacing w:after="60" w:line="276" w:lineRule="auto"/>
      <w:jc w:val="center"/>
    </w:pPr>
    <w:rPr>
      <w:rFonts w:ascii="Arial" w:hAnsi="Arial" w:cs="Arial"/>
      <w:sz w:val="20"/>
      <w:szCs w:val="20"/>
    </w:rPr>
  </w:style>
  <w:style w:type="paragraph" w:customStyle="1" w:styleId="tkTablica">
    <w:name w:val="_Текст таблицы (tkTablica)"/>
    <w:basedOn w:val="a"/>
    <w:rsid w:val="006B6B73"/>
    <w:pPr>
      <w:spacing w:after="60" w:line="276" w:lineRule="auto"/>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Chynybek Nurmashov</dc:creator>
  <cp:keywords/>
  <dc:description/>
  <cp:lastModifiedBy>Chynybek Nurmashov</cp:lastModifiedBy>
  <cp:revision>1</cp:revision>
  <dcterms:created xsi:type="dcterms:W3CDTF">2021-10-13T09:33:00Z</dcterms:created>
  <dcterms:modified xsi:type="dcterms:W3CDTF">2021-10-13T09:33:00Z</dcterms:modified>
</cp:coreProperties>
</file>