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FA" w:rsidRPr="00E466D8" w:rsidRDefault="003C36FA" w:rsidP="003C36F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C36FA" w:rsidRDefault="003C36FA" w:rsidP="003C36F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F56ED">
        <w:rPr>
          <w:rFonts w:ascii="Times New Roman" w:hAnsi="Times New Roman" w:cs="Times New Roman"/>
          <w:sz w:val="24"/>
        </w:rPr>
        <w:t>Проект</w:t>
      </w:r>
      <w:r>
        <w:rPr>
          <w:rFonts w:ascii="Times New Roman" w:hAnsi="Times New Roman" w:cs="Times New Roman"/>
          <w:sz w:val="24"/>
        </w:rPr>
        <w:t xml:space="preserve"> </w:t>
      </w:r>
    </w:p>
    <w:p w:rsidR="003C36FA" w:rsidRPr="00BF56ED" w:rsidRDefault="003C36FA" w:rsidP="003C36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C36FA" w:rsidRDefault="003C36FA" w:rsidP="003C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  <w:t>ЗАКОН КЫРГЫЗСКОЙ РЕСПУБЛИКИ</w:t>
      </w:r>
    </w:p>
    <w:p w:rsidR="003C36FA" w:rsidRPr="003C6179" w:rsidRDefault="003C36FA" w:rsidP="003C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  <w:t xml:space="preserve"> </w:t>
      </w:r>
    </w:p>
    <w:p w:rsidR="003C36FA" w:rsidRPr="005A722E" w:rsidRDefault="003C36FA" w:rsidP="003C36FA">
      <w:pPr>
        <w:pStyle w:val="tkTek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ED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>О внесении изменени</w:t>
      </w:r>
      <w:r w:rsidRPr="00BF56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й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 xml:space="preserve"> некоторые законодательные акты Кыргызской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F56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Республики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Гражданский кодекс КР и Закон КР «О платежной системе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Кыргызской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Республики»)</w:t>
      </w:r>
    </w:p>
    <w:p w:rsidR="003C36FA" w:rsidRPr="00BF56ED" w:rsidRDefault="003C36FA" w:rsidP="003C3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C36FA" w:rsidRPr="00BF56ED" w:rsidRDefault="003C36FA" w:rsidP="003C36FA">
      <w:pPr>
        <w:pStyle w:val="a3"/>
        <w:ind w:left="0" w:firstLine="567"/>
        <w:jc w:val="both"/>
        <w:rPr>
          <w:b/>
          <w:sz w:val="24"/>
          <w:szCs w:val="24"/>
        </w:rPr>
      </w:pPr>
      <w:r w:rsidRPr="00BF56ED">
        <w:rPr>
          <w:b/>
          <w:sz w:val="24"/>
          <w:szCs w:val="24"/>
        </w:rPr>
        <w:tab/>
        <w:t>Статья 1</w:t>
      </w:r>
    </w:p>
    <w:p w:rsidR="003C36FA" w:rsidRPr="00BF56ED" w:rsidRDefault="003C36FA" w:rsidP="003C36FA">
      <w:pPr>
        <w:pStyle w:val="a3"/>
        <w:ind w:left="0" w:firstLine="567"/>
        <w:jc w:val="both"/>
        <w:rPr>
          <w:b/>
          <w:sz w:val="24"/>
          <w:szCs w:val="24"/>
        </w:rPr>
      </w:pPr>
    </w:p>
    <w:p w:rsidR="003C36FA" w:rsidRDefault="003C36FA" w:rsidP="003C36FA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10055">
        <w:rPr>
          <w:rFonts w:ascii="Times New Roman" w:hAnsi="Times New Roman" w:cs="Times New Roman"/>
          <w:sz w:val="24"/>
          <w:szCs w:val="28"/>
        </w:rPr>
        <w:t xml:space="preserve">Внести в </w:t>
      </w:r>
      <w:hyperlink r:id="rId5" w:history="1">
        <w:r w:rsidRPr="00E10055">
          <w:rPr>
            <w:rFonts w:ascii="Times New Roman" w:hAnsi="Times New Roman" w:cs="Times New Roman"/>
            <w:sz w:val="24"/>
            <w:szCs w:val="28"/>
          </w:rPr>
          <w:t>часть II</w:t>
        </w:r>
      </w:hyperlink>
      <w:r w:rsidRPr="00E10055">
        <w:rPr>
          <w:rFonts w:ascii="Times New Roman" w:hAnsi="Times New Roman" w:cs="Times New Roman"/>
          <w:sz w:val="24"/>
          <w:szCs w:val="28"/>
        </w:rPr>
        <w:t xml:space="preserve"> Гражданского кодекса </w:t>
      </w:r>
      <w:proofErr w:type="spellStart"/>
      <w:r w:rsidRPr="00E10055">
        <w:rPr>
          <w:rFonts w:ascii="Times New Roman" w:hAnsi="Times New Roman" w:cs="Times New Roman"/>
          <w:sz w:val="24"/>
          <w:szCs w:val="28"/>
        </w:rPr>
        <w:t>Кыргызской</w:t>
      </w:r>
      <w:proofErr w:type="spellEnd"/>
      <w:r w:rsidRPr="00E10055">
        <w:rPr>
          <w:rFonts w:ascii="Times New Roman" w:hAnsi="Times New Roman" w:cs="Times New Roman"/>
          <w:sz w:val="24"/>
          <w:szCs w:val="28"/>
        </w:rPr>
        <w:t xml:space="preserve"> Республики (Ведомости </w:t>
      </w:r>
      <w:proofErr w:type="spellStart"/>
      <w:r w:rsidRPr="00E10055">
        <w:rPr>
          <w:rFonts w:ascii="Times New Roman" w:hAnsi="Times New Roman" w:cs="Times New Roman"/>
          <w:sz w:val="24"/>
          <w:szCs w:val="28"/>
        </w:rPr>
        <w:t>Жогорку</w:t>
      </w:r>
      <w:proofErr w:type="spellEnd"/>
      <w:r w:rsidRPr="00E1005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10055">
        <w:rPr>
          <w:rFonts w:ascii="Times New Roman" w:hAnsi="Times New Roman" w:cs="Times New Roman"/>
          <w:sz w:val="24"/>
          <w:szCs w:val="28"/>
        </w:rPr>
        <w:t>Кенеша</w:t>
      </w:r>
      <w:proofErr w:type="spellEnd"/>
      <w:r w:rsidRPr="00E1005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10055">
        <w:rPr>
          <w:rFonts w:ascii="Times New Roman" w:hAnsi="Times New Roman" w:cs="Times New Roman"/>
          <w:sz w:val="24"/>
          <w:szCs w:val="28"/>
        </w:rPr>
        <w:t>Кыргызской</w:t>
      </w:r>
      <w:proofErr w:type="spellEnd"/>
      <w:r w:rsidRPr="00E10055">
        <w:rPr>
          <w:rFonts w:ascii="Times New Roman" w:hAnsi="Times New Roman" w:cs="Times New Roman"/>
          <w:sz w:val="24"/>
          <w:szCs w:val="28"/>
        </w:rPr>
        <w:t xml:space="preserve"> Республики</w:t>
      </w:r>
      <w:r>
        <w:rPr>
          <w:rFonts w:ascii="Times New Roman" w:hAnsi="Times New Roman" w:cs="Times New Roman"/>
          <w:sz w:val="24"/>
          <w:szCs w:val="28"/>
        </w:rPr>
        <w:t>, 1998 г., № 6, ст.226) следующее изменение</w:t>
      </w:r>
      <w:r w:rsidRPr="00E10055">
        <w:rPr>
          <w:rFonts w:ascii="Times New Roman" w:hAnsi="Times New Roman" w:cs="Times New Roman"/>
          <w:sz w:val="24"/>
          <w:szCs w:val="28"/>
        </w:rPr>
        <w:t>:</w:t>
      </w:r>
    </w:p>
    <w:p w:rsidR="003C36FA" w:rsidRPr="00E10055" w:rsidRDefault="003C36FA" w:rsidP="003C36FA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3C36FA" w:rsidRDefault="003C36FA" w:rsidP="003C3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</w:t>
      </w:r>
      <w:r w:rsidRPr="00E10055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пункт 2 </w:t>
      </w:r>
      <w:r>
        <w:rPr>
          <w:rFonts w:ascii="Times New Roman" w:hAnsi="Times New Roman" w:cs="Times New Roman"/>
          <w:sz w:val="24"/>
          <w:szCs w:val="28"/>
        </w:rPr>
        <w:t xml:space="preserve">статьи 776 </w:t>
      </w:r>
      <w:r>
        <w:rPr>
          <w:rFonts w:ascii="Times New Roman" w:hAnsi="Times New Roman" w:cs="Times New Roman"/>
          <w:sz w:val="24"/>
          <w:szCs w:val="26"/>
        </w:rPr>
        <w:t>изложить в следующей редакции</w:t>
      </w:r>
      <w:r w:rsidRPr="00E10055">
        <w:rPr>
          <w:rFonts w:ascii="Times New Roman" w:hAnsi="Times New Roman" w:cs="Times New Roman"/>
          <w:sz w:val="24"/>
          <w:szCs w:val="26"/>
        </w:rPr>
        <w:t>:</w:t>
      </w:r>
    </w:p>
    <w:p w:rsidR="003C36FA" w:rsidRPr="00170203" w:rsidRDefault="003C36FA" w:rsidP="003C36FA">
      <w:pPr>
        <w:pStyle w:val="j18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Cs w:val="28"/>
          <w:lang w:val="ky-KG"/>
        </w:rPr>
      </w:pPr>
      <w:r>
        <w:rPr>
          <w:szCs w:val="26"/>
        </w:rPr>
        <w:tab/>
        <w:t>«</w:t>
      </w:r>
      <w:r>
        <w:rPr>
          <w:szCs w:val="26"/>
          <w:lang w:val="ky-KG"/>
        </w:rPr>
        <w:t>2.</w:t>
      </w:r>
      <w:r w:rsidRPr="00F64261">
        <w:rPr>
          <w:szCs w:val="28"/>
        </w:rPr>
        <w:t>Порядок и способы осуществления</w:t>
      </w:r>
      <w:r>
        <w:rPr>
          <w:szCs w:val="28"/>
        </w:rPr>
        <w:t xml:space="preserve"> безналичных расчетов</w:t>
      </w:r>
      <w:r w:rsidRPr="00894F1A">
        <w:rPr>
          <w:szCs w:val="28"/>
          <w:u w:val="single"/>
        </w:rPr>
        <w:t xml:space="preserve"> </w:t>
      </w:r>
      <w:r w:rsidRPr="00F64261">
        <w:rPr>
          <w:szCs w:val="28"/>
        </w:rPr>
        <w:t>устанавливаются </w:t>
      </w:r>
      <w:proofErr w:type="spellStart"/>
      <w:r>
        <w:fldChar w:fldCharType="begin"/>
      </w:r>
      <w:r>
        <w:instrText xml:space="preserve"> HYPERLINK "http://online.zakon.kz/document/?doc_id=38213728" \l "sub_id=250000" \t "_parent" \o "Закон Республики Казахстан от 26 июля 2016 года № 11-VІ " </w:instrText>
      </w:r>
      <w:r>
        <w:fldChar w:fldCharType="separate"/>
      </w:r>
      <w:proofErr w:type="gramStart"/>
      <w:r w:rsidRPr="00F64261">
        <w:rPr>
          <w:szCs w:val="28"/>
        </w:rPr>
        <w:t>законо</w:t>
      </w:r>
      <w:proofErr w:type="spellEnd"/>
      <w:r>
        <w:rPr>
          <w:szCs w:val="28"/>
        </w:rPr>
        <w:fldChar w:fldCharType="end"/>
      </w:r>
      <w:r>
        <w:rPr>
          <w:szCs w:val="28"/>
          <w:lang w:val="ky-KG"/>
        </w:rPr>
        <w:t>м</w:t>
      </w:r>
      <w:proofErr w:type="gramEnd"/>
      <w:r>
        <w:rPr>
          <w:szCs w:val="28"/>
          <w:lang w:val="ky-KG"/>
        </w:rPr>
        <w:t xml:space="preserve"> в сфере </w:t>
      </w:r>
      <w:r w:rsidRPr="00F64261">
        <w:rPr>
          <w:szCs w:val="28"/>
        </w:rPr>
        <w:t>платежной систем</w:t>
      </w:r>
      <w:r>
        <w:rPr>
          <w:szCs w:val="28"/>
          <w:lang w:val="ky-KG"/>
        </w:rPr>
        <w:t>ы</w:t>
      </w:r>
      <w:r w:rsidRPr="0075436F">
        <w:rPr>
          <w:b/>
        </w:rPr>
        <w:t>.</w:t>
      </w:r>
      <w:r>
        <w:rPr>
          <w:szCs w:val="28"/>
        </w:rPr>
        <w:t>»</w:t>
      </w:r>
      <w:r>
        <w:rPr>
          <w:szCs w:val="28"/>
          <w:lang w:val="ky-KG"/>
        </w:rPr>
        <w:t>.</w:t>
      </w:r>
    </w:p>
    <w:p w:rsidR="003C36FA" w:rsidRPr="00170203" w:rsidRDefault="003C36FA" w:rsidP="003C36FA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8"/>
        </w:rPr>
      </w:pPr>
    </w:p>
    <w:p w:rsidR="003C36FA" w:rsidRDefault="003C36FA" w:rsidP="003C3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ky-KG"/>
        </w:rPr>
      </w:pPr>
      <w:r>
        <w:rPr>
          <w:rFonts w:ascii="Times New Roman" w:hAnsi="Times New Roman" w:cs="Times New Roman"/>
          <w:b/>
          <w:sz w:val="24"/>
          <w:lang w:val="ky-KG"/>
        </w:rPr>
        <w:t xml:space="preserve">          Статья 2</w:t>
      </w:r>
    </w:p>
    <w:p w:rsidR="003C36FA" w:rsidRDefault="003C36FA" w:rsidP="003C3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ky-KG"/>
        </w:rPr>
      </w:pPr>
    </w:p>
    <w:p w:rsidR="003C36FA" w:rsidRDefault="003C36FA" w:rsidP="003C36FA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561A5">
        <w:rPr>
          <w:rFonts w:ascii="Times New Roman" w:hAnsi="Times New Roman" w:cs="Times New Roman"/>
          <w:b/>
          <w:sz w:val="24"/>
        </w:rPr>
        <w:tab/>
      </w:r>
      <w:r w:rsidRPr="000561A5">
        <w:rPr>
          <w:rFonts w:ascii="Times New Roman" w:hAnsi="Times New Roman" w:cs="Times New Roman"/>
          <w:sz w:val="24"/>
          <w:szCs w:val="28"/>
        </w:rPr>
        <w:t xml:space="preserve">Внести в </w:t>
      </w:r>
      <w:hyperlink r:id="rId6" w:history="1">
        <w:r w:rsidRPr="000561A5">
          <w:rPr>
            <w:rFonts w:ascii="Times New Roman" w:hAnsi="Times New Roman" w:cs="Times New Roman"/>
            <w:sz w:val="24"/>
            <w:szCs w:val="28"/>
          </w:rPr>
          <w:t>Закон</w:t>
        </w:r>
      </w:hyperlink>
      <w:r w:rsidRPr="000561A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561A5">
        <w:rPr>
          <w:rFonts w:ascii="Times New Roman" w:hAnsi="Times New Roman" w:cs="Times New Roman"/>
          <w:sz w:val="24"/>
          <w:szCs w:val="28"/>
        </w:rPr>
        <w:t>Кыргызской</w:t>
      </w:r>
      <w:proofErr w:type="spellEnd"/>
      <w:r w:rsidRPr="000561A5">
        <w:rPr>
          <w:rFonts w:ascii="Times New Roman" w:hAnsi="Times New Roman" w:cs="Times New Roman"/>
          <w:sz w:val="24"/>
          <w:szCs w:val="28"/>
        </w:rPr>
        <w:t xml:space="preserve"> Республики </w:t>
      </w:r>
      <w:r w:rsidRPr="000561A5">
        <w:rPr>
          <w:rFonts w:ascii="Times New Roman" w:hAnsi="Times New Roman" w:cs="Times New Roman"/>
          <w:sz w:val="24"/>
          <w:szCs w:val="26"/>
        </w:rPr>
        <w:tab/>
      </w:r>
      <w:r w:rsidRPr="000561A5">
        <w:rPr>
          <w:rFonts w:ascii="Times New Roman" w:hAnsi="Times New Roman" w:cs="Times New Roman"/>
          <w:sz w:val="24"/>
          <w:szCs w:val="28"/>
        </w:rPr>
        <w:t xml:space="preserve"> «О платежной системе </w:t>
      </w:r>
      <w:proofErr w:type="spellStart"/>
      <w:r w:rsidRPr="000561A5">
        <w:rPr>
          <w:rFonts w:ascii="Times New Roman" w:hAnsi="Times New Roman" w:cs="Times New Roman"/>
          <w:sz w:val="24"/>
          <w:szCs w:val="28"/>
        </w:rPr>
        <w:t>Кыргызской</w:t>
      </w:r>
      <w:proofErr w:type="spellEnd"/>
      <w:r w:rsidRPr="000561A5">
        <w:rPr>
          <w:rFonts w:ascii="Times New Roman" w:hAnsi="Times New Roman" w:cs="Times New Roman"/>
          <w:sz w:val="24"/>
          <w:szCs w:val="28"/>
        </w:rPr>
        <w:t xml:space="preserve"> Республики</w:t>
      </w:r>
      <w:r w:rsidRPr="00893801">
        <w:rPr>
          <w:rFonts w:ascii="Times New Roman" w:hAnsi="Times New Roman" w:cs="Times New Roman"/>
          <w:b/>
          <w:sz w:val="24"/>
          <w:szCs w:val="24"/>
        </w:rPr>
        <w:t>»</w:t>
      </w:r>
      <w:r w:rsidRPr="000C3D42">
        <w:rPr>
          <w:rFonts w:ascii="Times New Roman" w:hAnsi="Times New Roman" w:cs="Times New Roman"/>
          <w:sz w:val="24"/>
          <w:szCs w:val="28"/>
        </w:rPr>
        <w:t xml:space="preserve"> (Ведомости </w:t>
      </w:r>
      <w:proofErr w:type="spellStart"/>
      <w:r w:rsidRPr="000C3D42">
        <w:rPr>
          <w:rFonts w:ascii="Times New Roman" w:hAnsi="Times New Roman" w:cs="Times New Roman"/>
          <w:sz w:val="24"/>
          <w:szCs w:val="28"/>
        </w:rPr>
        <w:t>Жогорку</w:t>
      </w:r>
      <w:proofErr w:type="spellEnd"/>
      <w:r w:rsidRPr="000C3D4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3D42">
        <w:rPr>
          <w:rFonts w:ascii="Times New Roman" w:hAnsi="Times New Roman" w:cs="Times New Roman"/>
          <w:sz w:val="24"/>
          <w:szCs w:val="28"/>
        </w:rPr>
        <w:t>Кенеша</w:t>
      </w:r>
      <w:proofErr w:type="spellEnd"/>
      <w:r w:rsidRPr="000C3D4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3D42">
        <w:rPr>
          <w:rFonts w:ascii="Times New Roman" w:hAnsi="Times New Roman" w:cs="Times New Roman"/>
          <w:sz w:val="24"/>
          <w:szCs w:val="28"/>
        </w:rPr>
        <w:t>Кыргызской</w:t>
      </w:r>
      <w:proofErr w:type="spellEnd"/>
      <w:r w:rsidRPr="000C3D42">
        <w:rPr>
          <w:rFonts w:ascii="Times New Roman" w:hAnsi="Times New Roman" w:cs="Times New Roman"/>
          <w:sz w:val="24"/>
          <w:szCs w:val="28"/>
        </w:rPr>
        <w:t xml:space="preserve"> Республики, 2015 г., № 1, ст.21) следующие изменения:</w:t>
      </w:r>
    </w:p>
    <w:p w:rsidR="003C36FA" w:rsidRPr="00A05EF3" w:rsidRDefault="003C36FA" w:rsidP="003C36FA">
      <w:pPr>
        <w:pStyle w:val="tkTekst"/>
        <w:spacing w:after="0" w:line="240" w:lineRule="auto"/>
        <w:ind w:left="360" w:firstLine="20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ky-KG"/>
        </w:rPr>
        <w:t xml:space="preserve">2) в </w:t>
      </w:r>
      <w:r>
        <w:rPr>
          <w:rFonts w:ascii="Times New Roman" w:hAnsi="Times New Roman" w:cs="Times New Roman"/>
          <w:sz w:val="24"/>
          <w:szCs w:val="28"/>
        </w:rPr>
        <w:t>статье</w:t>
      </w:r>
      <w:r w:rsidRPr="00A05EF3">
        <w:rPr>
          <w:rFonts w:ascii="Times New Roman" w:hAnsi="Times New Roman" w:cs="Times New Roman"/>
          <w:sz w:val="24"/>
          <w:szCs w:val="28"/>
        </w:rPr>
        <w:t xml:space="preserve"> 3</w:t>
      </w:r>
      <w:r>
        <w:rPr>
          <w:rFonts w:ascii="Times New Roman" w:hAnsi="Times New Roman" w:cs="Times New Roman"/>
          <w:sz w:val="24"/>
          <w:szCs w:val="28"/>
        </w:rPr>
        <w:t>:</w:t>
      </w:r>
      <w:r w:rsidRPr="00A05EF3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3C36FA" w:rsidRDefault="003C36FA" w:rsidP="003C36FA">
      <w:pPr>
        <w:pStyle w:val="tkTekst"/>
        <w:tabs>
          <w:tab w:val="left" w:pos="60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часть 1 изложить в следующей редакции:</w:t>
      </w:r>
    </w:p>
    <w:p w:rsidR="003C36FA" w:rsidRDefault="003C36FA" w:rsidP="003C36FA">
      <w:pPr>
        <w:pStyle w:val="tkTekst"/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«1. </w:t>
      </w:r>
      <w:r w:rsidRPr="000561A5">
        <w:rPr>
          <w:rFonts w:ascii="Times New Roman" w:hAnsi="Times New Roman" w:cs="Times New Roman"/>
          <w:sz w:val="24"/>
          <w:szCs w:val="24"/>
          <w:lang w:eastAsia="en-US"/>
        </w:rPr>
        <w:t xml:space="preserve">Безналичные расчеты на территории </w:t>
      </w:r>
      <w:proofErr w:type="spellStart"/>
      <w:r w:rsidRPr="000561A5">
        <w:rPr>
          <w:rFonts w:ascii="Times New Roman" w:hAnsi="Times New Roman" w:cs="Times New Roman"/>
          <w:sz w:val="24"/>
          <w:szCs w:val="24"/>
          <w:lang w:eastAsia="en-US"/>
        </w:rPr>
        <w:t>Кыргызской</w:t>
      </w:r>
      <w:proofErr w:type="spellEnd"/>
      <w:r w:rsidRPr="000561A5">
        <w:rPr>
          <w:rFonts w:ascii="Times New Roman" w:hAnsi="Times New Roman" w:cs="Times New Roman"/>
          <w:sz w:val="24"/>
          <w:szCs w:val="24"/>
          <w:lang w:eastAsia="en-US"/>
        </w:rPr>
        <w:t xml:space="preserve"> Республики осуществляются в соответствии с установленными настоящим Законом требованиями</w:t>
      </w:r>
      <w:proofErr w:type="gramStart"/>
      <w:r w:rsidRPr="000561A5">
        <w:rPr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/>
        </w:rPr>
        <w:t>»;</w:t>
      </w:r>
    </w:p>
    <w:p w:rsidR="003C36FA" w:rsidRDefault="003C36FA" w:rsidP="003C36FA">
      <w:pPr>
        <w:pStyle w:val="tkTekst"/>
        <w:tabs>
          <w:tab w:val="left" w:pos="60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>б) дополнить частями 1-1 и 1-2 следующего содержания:</w:t>
      </w:r>
    </w:p>
    <w:p w:rsidR="003C36FA" w:rsidRPr="006A293E" w:rsidRDefault="003C36FA" w:rsidP="003C36FA">
      <w:pPr>
        <w:pStyle w:val="tkTekst"/>
        <w:tabs>
          <w:tab w:val="left" w:pos="60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«1-1.</w:t>
      </w:r>
      <w:r w:rsidRPr="006A293E">
        <w:rPr>
          <w:rFonts w:ascii="Times New Roman" w:hAnsi="Times New Roman" w:cs="Times New Roman"/>
          <w:sz w:val="24"/>
          <w:szCs w:val="24"/>
        </w:rPr>
        <w:t xml:space="preserve"> Расчеты в безналичном порядке осуществляются:</w:t>
      </w:r>
    </w:p>
    <w:p w:rsidR="003C36FA" w:rsidRPr="006926A6" w:rsidRDefault="003C36FA" w:rsidP="003C36FA">
      <w:pPr>
        <w:pStyle w:val="tkTekst"/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6A293E">
        <w:rPr>
          <w:rFonts w:ascii="Times New Roman" w:hAnsi="Times New Roman" w:cs="Times New Roman"/>
          <w:sz w:val="24"/>
          <w:szCs w:val="24"/>
        </w:rPr>
        <w:t xml:space="preserve">1)  </w:t>
      </w:r>
      <w:r w:rsidRPr="006A293E">
        <w:rPr>
          <w:rFonts w:ascii="Times New Roman" w:hAnsi="Times New Roman" w:cs="Times New Roman"/>
          <w:sz w:val="24"/>
          <w:szCs w:val="24"/>
          <w:lang w:eastAsia="en-US"/>
        </w:rPr>
        <w:t>между юридическими лицами независимо от суммы платежа;</w:t>
      </w:r>
    </w:p>
    <w:p w:rsidR="003C36FA" w:rsidRPr="000561A5" w:rsidRDefault="003C36FA" w:rsidP="003C36FA">
      <w:pPr>
        <w:pStyle w:val="tkTekst"/>
        <w:spacing w:after="0" w:line="240" w:lineRule="auto"/>
        <w:ind w:left="142" w:firstLine="425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E7B92">
        <w:rPr>
          <w:rFonts w:ascii="Times New Roman" w:hAnsi="Times New Roman" w:cs="Times New Roman"/>
          <w:sz w:val="24"/>
          <w:szCs w:val="24"/>
          <w:lang w:eastAsia="en-US"/>
        </w:rPr>
        <w:t xml:space="preserve">2) между </w:t>
      </w:r>
      <w:r w:rsidRPr="005E7B9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юридическими лицами и индивидуальными предпринимателями, а также между индивидуальными предпринимателями свыше </w:t>
      </w:r>
      <w:r w:rsidRPr="005E7B92">
        <w:rPr>
          <w:rFonts w:ascii="Times New Roman" w:hAnsi="Times New Roman" w:cs="Times New Roman"/>
          <w:sz w:val="24"/>
          <w:szCs w:val="24"/>
          <w:lang w:eastAsia="en-US"/>
        </w:rPr>
        <w:t>1 00</w:t>
      </w:r>
      <w:r w:rsidRPr="00A05EF3">
        <w:rPr>
          <w:rFonts w:ascii="Times New Roman" w:hAnsi="Times New Roman" w:cs="Times New Roman"/>
          <w:sz w:val="24"/>
          <w:szCs w:val="24"/>
          <w:lang w:eastAsia="en-US"/>
        </w:rPr>
        <w:t>0 расчетных показателей за</w:t>
      </w:r>
      <w:r w:rsidRPr="000561A5">
        <w:rPr>
          <w:rFonts w:ascii="Times New Roman" w:hAnsi="Times New Roman" w:cs="Times New Roman"/>
          <w:sz w:val="24"/>
          <w:szCs w:val="24"/>
          <w:lang w:eastAsia="en-US"/>
        </w:rPr>
        <w:t xml:space="preserve"> од</w:t>
      </w:r>
      <w:r w:rsidRPr="00A05EF3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0561A5">
        <w:rPr>
          <w:rFonts w:ascii="Times New Roman" w:hAnsi="Times New Roman" w:cs="Times New Roman"/>
          <w:sz w:val="24"/>
          <w:szCs w:val="24"/>
          <w:lang w:eastAsia="en-US"/>
        </w:rPr>
        <w:t>н платеж;</w:t>
      </w:r>
    </w:p>
    <w:p w:rsidR="003C36FA" w:rsidRPr="000561A5" w:rsidRDefault="003C36FA" w:rsidP="003C36FA">
      <w:pPr>
        <w:pStyle w:val="tkTekst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05E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3) между юридическими лицами/индивидуальными предпринимателями и гражданами (физическими лицами) свыше </w:t>
      </w:r>
      <w:r w:rsidRPr="00A05EF3">
        <w:rPr>
          <w:rFonts w:ascii="Times New Roman" w:hAnsi="Times New Roman" w:cs="Times New Roman"/>
          <w:sz w:val="24"/>
          <w:szCs w:val="24"/>
          <w:lang w:eastAsia="en-US"/>
        </w:rPr>
        <w:t>1 000 расчетных показателей за</w:t>
      </w:r>
      <w:r w:rsidRPr="000561A5">
        <w:rPr>
          <w:rFonts w:ascii="Times New Roman" w:hAnsi="Times New Roman" w:cs="Times New Roman"/>
          <w:sz w:val="24"/>
          <w:szCs w:val="24"/>
          <w:lang w:eastAsia="en-US"/>
        </w:rPr>
        <w:t xml:space="preserve"> од</w:t>
      </w:r>
      <w:r w:rsidRPr="00A05EF3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0561A5">
        <w:rPr>
          <w:rFonts w:ascii="Times New Roman" w:hAnsi="Times New Roman" w:cs="Times New Roman"/>
          <w:sz w:val="24"/>
          <w:szCs w:val="24"/>
          <w:lang w:eastAsia="en-US"/>
        </w:rPr>
        <w:t>н платеж;</w:t>
      </w:r>
    </w:p>
    <w:p w:rsidR="003C36FA" w:rsidRPr="003C36FA" w:rsidRDefault="003C36FA" w:rsidP="003C36FA">
      <w:pPr>
        <w:pStyle w:val="tkTekst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y-KG" w:eastAsia="en-US"/>
        </w:rPr>
      </w:pPr>
      <w:r w:rsidRPr="003C36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4) при купле-продаже недвижимого имущества между юридическими лицами/индивидуальными предпринимателями и гражданами (физическими лицами) </w:t>
      </w:r>
      <w:r w:rsidRPr="003C36FA">
        <w:rPr>
          <w:rFonts w:ascii="Times New Roman" w:hAnsi="Times New Roman" w:cs="Times New Roman"/>
          <w:sz w:val="24"/>
          <w:szCs w:val="24"/>
          <w:lang w:eastAsia="en-US"/>
        </w:rPr>
        <w:t>за один платеж;</w:t>
      </w:r>
    </w:p>
    <w:p w:rsidR="003C36FA" w:rsidRPr="00784080" w:rsidRDefault="003C36FA" w:rsidP="003C36FA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1-2. Безналичные расчеты осуществляются банками, имеющими лицензию на право проведения банковских операций по открытию и ведению счетов,</w:t>
      </w:r>
      <w:r w:rsidRPr="006A293E">
        <w:rPr>
          <w:rFonts w:ascii="Times New Roman" w:hAnsi="Times New Roman" w:cs="Times New Roman"/>
          <w:sz w:val="24"/>
          <w:szCs w:val="24"/>
        </w:rPr>
        <w:t xml:space="preserve"> осуществл</w:t>
      </w:r>
      <w:r>
        <w:rPr>
          <w:rFonts w:ascii="Times New Roman" w:hAnsi="Times New Roman" w:cs="Times New Roman"/>
          <w:sz w:val="24"/>
          <w:szCs w:val="24"/>
        </w:rPr>
        <w:t xml:space="preserve">ению расчетов и платежей по поручению клиентов, если </w:t>
      </w:r>
      <w:r w:rsidRPr="006A293E">
        <w:rPr>
          <w:rFonts w:ascii="Times New Roman" w:hAnsi="Times New Roman" w:cs="Times New Roman"/>
          <w:sz w:val="24"/>
          <w:szCs w:val="24"/>
        </w:rPr>
        <w:t>иное не установлено нормат</w:t>
      </w:r>
      <w:r w:rsidRPr="005E7B92">
        <w:rPr>
          <w:rFonts w:ascii="Times New Roman" w:hAnsi="Times New Roman" w:cs="Times New Roman"/>
          <w:sz w:val="24"/>
          <w:szCs w:val="24"/>
        </w:rPr>
        <w:t>ивными правовыми актами и обусловлено используемой формой расчетов</w:t>
      </w:r>
      <w:proofErr w:type="gramStart"/>
      <w:r w:rsidRPr="005E7B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5E7B9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3C36FA" w:rsidRDefault="003C36FA" w:rsidP="003C36FA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C36FA" w:rsidRPr="003C36FA" w:rsidRDefault="003C36FA" w:rsidP="003C36FA">
      <w:pPr>
        <w:pStyle w:val="tkTekst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8"/>
          <w:lang w:val="ky-KG"/>
        </w:rPr>
      </w:pPr>
      <w:r w:rsidRPr="003C36FA">
        <w:rPr>
          <w:rFonts w:ascii="Times New Roman" w:hAnsi="Times New Roman" w:cs="Times New Roman"/>
          <w:b/>
          <w:sz w:val="24"/>
          <w:szCs w:val="28"/>
          <w:lang w:val="ky-KG"/>
        </w:rPr>
        <w:t xml:space="preserve">Статья 4 </w:t>
      </w:r>
    </w:p>
    <w:p w:rsidR="003C36FA" w:rsidRPr="003C36FA" w:rsidRDefault="003C36FA" w:rsidP="003C36FA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ky-KG"/>
        </w:rPr>
      </w:pPr>
      <w:bookmarkStart w:id="0" w:name="_GoBack"/>
      <w:bookmarkEnd w:id="0"/>
    </w:p>
    <w:p w:rsidR="003C36FA" w:rsidRPr="003C36FA" w:rsidRDefault="003C36FA" w:rsidP="003C36FA">
      <w:pPr>
        <w:pStyle w:val="tkTekst"/>
        <w:spacing w:after="0" w:line="240" w:lineRule="auto"/>
        <w:rPr>
          <w:rFonts w:ascii="Times New Roman" w:hAnsi="Times New Roman"/>
          <w:sz w:val="24"/>
          <w:szCs w:val="24"/>
        </w:rPr>
      </w:pPr>
      <w:r w:rsidRPr="003C36FA">
        <w:rPr>
          <w:rFonts w:ascii="Times New Roman" w:hAnsi="Times New Roman"/>
          <w:sz w:val="24"/>
          <w:szCs w:val="24"/>
        </w:rPr>
        <w:t xml:space="preserve">Внести в </w:t>
      </w:r>
      <w:hyperlink r:id="rId7" w:history="1">
        <w:r w:rsidRPr="003C36FA">
          <w:rPr>
            <w:rFonts w:ascii="Times New Roman" w:hAnsi="Times New Roman"/>
            <w:sz w:val="24"/>
            <w:szCs w:val="24"/>
          </w:rPr>
          <w:t>Закон</w:t>
        </w:r>
      </w:hyperlink>
      <w:r w:rsidRPr="003C36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6FA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3C36FA">
        <w:rPr>
          <w:rFonts w:ascii="Times New Roman" w:hAnsi="Times New Roman"/>
          <w:sz w:val="24"/>
          <w:szCs w:val="24"/>
        </w:rPr>
        <w:t xml:space="preserve"> Республики "О государственной регистрации прав на недвижимое имущество и сделок с ним" (Ведомости </w:t>
      </w:r>
      <w:proofErr w:type="spellStart"/>
      <w:r w:rsidRPr="003C36FA">
        <w:rPr>
          <w:rFonts w:ascii="Times New Roman" w:hAnsi="Times New Roman"/>
          <w:sz w:val="24"/>
          <w:szCs w:val="24"/>
        </w:rPr>
        <w:t>Жогорку</w:t>
      </w:r>
      <w:proofErr w:type="spellEnd"/>
      <w:r w:rsidRPr="003C36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6FA">
        <w:rPr>
          <w:rFonts w:ascii="Times New Roman" w:hAnsi="Times New Roman"/>
          <w:sz w:val="24"/>
          <w:szCs w:val="24"/>
        </w:rPr>
        <w:t>Кенеша</w:t>
      </w:r>
      <w:proofErr w:type="spellEnd"/>
      <w:r w:rsidRPr="003C36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6FA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3C36FA">
        <w:rPr>
          <w:rFonts w:ascii="Times New Roman" w:hAnsi="Times New Roman"/>
          <w:sz w:val="24"/>
          <w:szCs w:val="24"/>
        </w:rPr>
        <w:t xml:space="preserve"> Республики, 1999 г., № 4, ст.193) следующее изменение:</w:t>
      </w:r>
    </w:p>
    <w:p w:rsidR="003C36FA" w:rsidRPr="003C36FA" w:rsidRDefault="003C36FA" w:rsidP="003C36FA">
      <w:pPr>
        <w:pStyle w:val="tkTekst"/>
        <w:spacing w:after="0" w:line="240" w:lineRule="auto"/>
        <w:rPr>
          <w:rFonts w:ascii="Times New Roman" w:hAnsi="Times New Roman"/>
          <w:sz w:val="24"/>
          <w:szCs w:val="24"/>
        </w:rPr>
      </w:pPr>
      <w:r w:rsidRPr="003C36FA">
        <w:rPr>
          <w:rFonts w:ascii="Times New Roman" w:hAnsi="Times New Roman"/>
          <w:sz w:val="24"/>
          <w:szCs w:val="24"/>
        </w:rPr>
        <w:t>пункт 3 статьи 22 дополнить подпунктом «з» следующего содержания:</w:t>
      </w:r>
    </w:p>
    <w:p w:rsidR="003C36FA" w:rsidRPr="003C36FA" w:rsidRDefault="003C36FA" w:rsidP="003C36FA">
      <w:pPr>
        <w:pStyle w:val="tkTekst"/>
        <w:spacing w:after="0" w:line="240" w:lineRule="auto"/>
        <w:rPr>
          <w:rFonts w:ascii="Times New Roman" w:hAnsi="Times New Roman"/>
          <w:sz w:val="24"/>
          <w:szCs w:val="24"/>
        </w:rPr>
      </w:pPr>
      <w:r w:rsidRPr="003C36FA">
        <w:rPr>
          <w:rFonts w:ascii="Times New Roman" w:hAnsi="Times New Roman" w:cs="Times New Roman"/>
          <w:sz w:val="24"/>
          <w:szCs w:val="24"/>
        </w:rPr>
        <w:t>«з) если</w:t>
      </w:r>
      <w:r w:rsidRPr="003C3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6FA">
        <w:rPr>
          <w:rFonts w:ascii="Times New Roman" w:hAnsi="Times New Roman" w:cs="Times New Roman"/>
          <w:sz w:val="24"/>
          <w:szCs w:val="24"/>
        </w:rPr>
        <w:t xml:space="preserve">расчет между продавцом и покупателем произведен в нарушение </w:t>
      </w:r>
      <w:r w:rsidRPr="003C36FA">
        <w:rPr>
          <w:rFonts w:ascii="Times New Roman" w:hAnsi="Times New Roman"/>
          <w:sz w:val="24"/>
          <w:szCs w:val="24"/>
        </w:rPr>
        <w:t>требований закона</w:t>
      </w:r>
      <w:r w:rsidRPr="003C36FA">
        <w:rPr>
          <w:rFonts w:ascii="Times New Roman" w:hAnsi="Times New Roman"/>
          <w:sz w:val="24"/>
          <w:szCs w:val="24"/>
          <w:lang w:val="ky-KG"/>
        </w:rPr>
        <w:t xml:space="preserve"> в сфере</w:t>
      </w:r>
      <w:r w:rsidRPr="003C36FA">
        <w:rPr>
          <w:rFonts w:ascii="Times New Roman" w:hAnsi="Times New Roman"/>
          <w:sz w:val="24"/>
          <w:szCs w:val="24"/>
        </w:rPr>
        <w:t xml:space="preserve"> платежной систем</w:t>
      </w:r>
      <w:r w:rsidRPr="003C36FA">
        <w:rPr>
          <w:rFonts w:ascii="Times New Roman" w:hAnsi="Times New Roman"/>
          <w:sz w:val="24"/>
          <w:szCs w:val="24"/>
          <w:lang w:val="ky-KG"/>
        </w:rPr>
        <w:t>ы</w:t>
      </w:r>
      <w:proofErr w:type="gramStart"/>
      <w:r w:rsidRPr="003C36FA">
        <w:rPr>
          <w:rFonts w:ascii="Times New Roman" w:hAnsi="Times New Roman"/>
          <w:sz w:val="24"/>
          <w:szCs w:val="24"/>
        </w:rPr>
        <w:t>.».</w:t>
      </w:r>
      <w:proofErr w:type="gramEnd"/>
    </w:p>
    <w:p w:rsidR="003C36FA" w:rsidRPr="003C36FA" w:rsidRDefault="003C36FA" w:rsidP="003C36FA">
      <w:pPr>
        <w:pStyle w:val="tkTek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6FA" w:rsidRPr="003C36FA" w:rsidRDefault="003C36FA" w:rsidP="003C36FA">
      <w:pPr>
        <w:pStyle w:val="tkTekst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36FA">
        <w:rPr>
          <w:rFonts w:ascii="Times New Roman" w:hAnsi="Times New Roman"/>
          <w:b/>
          <w:sz w:val="24"/>
          <w:szCs w:val="24"/>
        </w:rPr>
        <w:lastRenderedPageBreak/>
        <w:t>Статья 5</w:t>
      </w:r>
    </w:p>
    <w:p w:rsidR="003C36FA" w:rsidRPr="003C36FA" w:rsidRDefault="003C36FA" w:rsidP="003C36FA">
      <w:pPr>
        <w:pStyle w:val="tkTek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6FA" w:rsidRPr="003C36FA" w:rsidRDefault="003C36FA" w:rsidP="003C36FA">
      <w:pPr>
        <w:pStyle w:val="tkTekst"/>
        <w:spacing w:after="0" w:line="240" w:lineRule="auto"/>
        <w:rPr>
          <w:rFonts w:ascii="Times New Roman" w:hAnsi="Times New Roman"/>
          <w:sz w:val="24"/>
          <w:szCs w:val="24"/>
        </w:rPr>
      </w:pPr>
      <w:r w:rsidRPr="003C36FA">
        <w:rPr>
          <w:rFonts w:ascii="Times New Roman" w:hAnsi="Times New Roman"/>
          <w:sz w:val="24"/>
          <w:szCs w:val="24"/>
        </w:rPr>
        <w:t xml:space="preserve">Внести в </w:t>
      </w:r>
      <w:hyperlink r:id="rId8" w:history="1">
        <w:r w:rsidRPr="003C36FA">
          <w:rPr>
            <w:rFonts w:ascii="Times New Roman" w:hAnsi="Times New Roman"/>
            <w:sz w:val="24"/>
            <w:szCs w:val="24"/>
          </w:rPr>
          <w:t>Закон</w:t>
        </w:r>
      </w:hyperlink>
      <w:r w:rsidRPr="003C36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6FA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3C36FA">
        <w:rPr>
          <w:rFonts w:ascii="Times New Roman" w:hAnsi="Times New Roman"/>
          <w:sz w:val="24"/>
          <w:szCs w:val="24"/>
        </w:rPr>
        <w:t xml:space="preserve"> Республики "О нотариате" (Ведомости </w:t>
      </w:r>
      <w:proofErr w:type="spellStart"/>
      <w:r w:rsidRPr="003C36FA">
        <w:rPr>
          <w:rFonts w:ascii="Times New Roman" w:hAnsi="Times New Roman"/>
          <w:sz w:val="24"/>
          <w:szCs w:val="24"/>
        </w:rPr>
        <w:t>Жогорку</w:t>
      </w:r>
      <w:proofErr w:type="spellEnd"/>
      <w:r w:rsidRPr="003C36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6FA">
        <w:rPr>
          <w:rFonts w:ascii="Times New Roman" w:hAnsi="Times New Roman"/>
          <w:sz w:val="24"/>
          <w:szCs w:val="24"/>
        </w:rPr>
        <w:t>Кенеша</w:t>
      </w:r>
      <w:proofErr w:type="spellEnd"/>
      <w:r w:rsidRPr="003C36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6FA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3C36FA">
        <w:rPr>
          <w:rFonts w:ascii="Times New Roman" w:hAnsi="Times New Roman"/>
          <w:sz w:val="24"/>
          <w:szCs w:val="24"/>
        </w:rPr>
        <w:t xml:space="preserve"> Республики, 1998 г., № 9, ст.320) следующее изменение:</w:t>
      </w:r>
    </w:p>
    <w:p w:rsidR="003C36FA" w:rsidRDefault="003C36FA" w:rsidP="003C36FA">
      <w:pPr>
        <w:pStyle w:val="tkTekst"/>
        <w:spacing w:after="0" w:line="240" w:lineRule="auto"/>
        <w:rPr>
          <w:rFonts w:ascii="Times New Roman" w:hAnsi="Times New Roman"/>
          <w:sz w:val="24"/>
          <w:szCs w:val="24"/>
        </w:rPr>
      </w:pPr>
      <w:r w:rsidRPr="003C36FA">
        <w:rPr>
          <w:rFonts w:ascii="Times New Roman" w:hAnsi="Times New Roman"/>
          <w:sz w:val="24"/>
          <w:szCs w:val="24"/>
        </w:rPr>
        <w:t>в абзаце шестом статьи 42 после слова «сделка» дополнить словами «и/или порядок расчетов по сделке».</w:t>
      </w:r>
    </w:p>
    <w:p w:rsidR="003C36FA" w:rsidRPr="003C36FA" w:rsidRDefault="003C36FA" w:rsidP="003C36FA">
      <w:pPr>
        <w:pStyle w:val="tkTekst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8"/>
          <w:highlight w:val="yellow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</w:t>
      </w:r>
    </w:p>
    <w:p w:rsidR="003C36FA" w:rsidRPr="0060437E" w:rsidRDefault="003C36FA" w:rsidP="003C36FA">
      <w:pPr>
        <w:pStyle w:val="tkTekst"/>
        <w:spacing w:after="0" w:line="240" w:lineRule="auto"/>
        <w:ind w:firstLine="0"/>
        <w:rPr>
          <w:rFonts w:ascii="Times New Roman" w:hAnsi="Times New Roman"/>
          <w:sz w:val="24"/>
          <w:szCs w:val="24"/>
          <w:lang w:val="ky-KG"/>
        </w:rPr>
      </w:pPr>
    </w:p>
    <w:p w:rsidR="003C36FA" w:rsidRDefault="003C36FA" w:rsidP="003C36FA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ky-KG"/>
        </w:rPr>
      </w:pPr>
      <w:r>
        <w:rPr>
          <w:rFonts w:ascii="Times New Roman" w:hAnsi="Times New Roman" w:cs="Times New Roman"/>
          <w:b/>
          <w:sz w:val="24"/>
          <w:szCs w:val="28"/>
          <w:lang w:val="ky-KG"/>
        </w:rPr>
        <w:t>Статья 6</w:t>
      </w:r>
    </w:p>
    <w:p w:rsidR="003C36FA" w:rsidRPr="00604A6B" w:rsidRDefault="003C36FA" w:rsidP="003C36FA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ky-KG"/>
        </w:rPr>
      </w:pPr>
    </w:p>
    <w:p w:rsidR="003C36FA" w:rsidRPr="00F432D4" w:rsidRDefault="003C36FA" w:rsidP="003C36FA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ky-KG"/>
        </w:rPr>
        <w:t xml:space="preserve">1. </w:t>
      </w:r>
      <w:r w:rsidRPr="0016584D">
        <w:rPr>
          <w:rFonts w:ascii="Times New Roman" w:hAnsi="Times New Roman" w:cs="Times New Roman"/>
          <w:sz w:val="24"/>
          <w:szCs w:val="28"/>
        </w:rPr>
        <w:t>Настоящий закон вступает в силу с</w:t>
      </w:r>
      <w:r>
        <w:rPr>
          <w:rFonts w:ascii="Times New Roman" w:hAnsi="Times New Roman" w:cs="Times New Roman"/>
          <w:sz w:val="24"/>
          <w:szCs w:val="28"/>
        </w:rPr>
        <w:t xml:space="preserve"> 1 </w:t>
      </w:r>
      <w:r w:rsidRPr="00894F1A">
        <w:rPr>
          <w:rFonts w:ascii="Times New Roman" w:hAnsi="Times New Roman" w:cs="Times New Roman"/>
          <w:sz w:val="24"/>
          <w:szCs w:val="28"/>
        </w:rPr>
        <w:t>января</w:t>
      </w:r>
      <w:r>
        <w:rPr>
          <w:rFonts w:ascii="Times New Roman" w:hAnsi="Times New Roman" w:cs="Times New Roman"/>
          <w:sz w:val="24"/>
          <w:szCs w:val="28"/>
        </w:rPr>
        <w:t xml:space="preserve"> 2021</w:t>
      </w:r>
      <w:r w:rsidRPr="00894F1A">
        <w:rPr>
          <w:rFonts w:ascii="Times New Roman" w:hAnsi="Times New Roman" w:cs="Times New Roman"/>
          <w:sz w:val="24"/>
          <w:szCs w:val="28"/>
        </w:rPr>
        <w:t xml:space="preserve"> года.</w:t>
      </w:r>
    </w:p>
    <w:p w:rsidR="003C36FA" w:rsidRPr="00115F82" w:rsidRDefault="003C36FA" w:rsidP="003C36FA">
      <w:pPr>
        <w:pStyle w:val="tkTek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2. </w:t>
      </w:r>
      <w:r w:rsidRPr="0016584D">
        <w:rPr>
          <w:rFonts w:ascii="Times New Roman" w:hAnsi="Times New Roman" w:cs="Times New Roman"/>
          <w:sz w:val="24"/>
          <w:szCs w:val="28"/>
        </w:rPr>
        <w:t xml:space="preserve">Правительству </w:t>
      </w:r>
      <w:proofErr w:type="spellStart"/>
      <w:r w:rsidRPr="0016584D">
        <w:rPr>
          <w:rFonts w:ascii="Times New Roman" w:hAnsi="Times New Roman" w:cs="Times New Roman"/>
          <w:sz w:val="24"/>
          <w:szCs w:val="28"/>
        </w:rPr>
        <w:t>Кыргызской</w:t>
      </w:r>
      <w:proofErr w:type="spellEnd"/>
      <w:r w:rsidRPr="0016584D">
        <w:rPr>
          <w:rFonts w:ascii="Times New Roman" w:hAnsi="Times New Roman" w:cs="Times New Roman"/>
          <w:sz w:val="24"/>
          <w:szCs w:val="28"/>
        </w:rPr>
        <w:t xml:space="preserve"> Республики и Национальному банку </w:t>
      </w:r>
      <w:proofErr w:type="spellStart"/>
      <w:r w:rsidRPr="0016584D">
        <w:rPr>
          <w:rFonts w:ascii="Times New Roman" w:hAnsi="Times New Roman" w:cs="Times New Roman"/>
          <w:sz w:val="24"/>
          <w:szCs w:val="28"/>
        </w:rPr>
        <w:t>Кыргызской</w:t>
      </w:r>
      <w:proofErr w:type="spellEnd"/>
      <w:r w:rsidRPr="0016584D">
        <w:rPr>
          <w:rFonts w:ascii="Times New Roman" w:hAnsi="Times New Roman" w:cs="Times New Roman"/>
          <w:sz w:val="24"/>
          <w:szCs w:val="28"/>
        </w:rPr>
        <w:t xml:space="preserve"> Республики в шестимесячный срок </w:t>
      </w:r>
      <w:r w:rsidRPr="000561A5">
        <w:rPr>
          <w:rFonts w:ascii="Times New Roman" w:hAnsi="Times New Roman"/>
          <w:sz w:val="24"/>
          <w:szCs w:val="24"/>
        </w:rPr>
        <w:t>привести свои нормативные правовые акты в соответствие с настоящим Законом.</w:t>
      </w:r>
    </w:p>
    <w:p w:rsidR="003C36FA" w:rsidRPr="006A293E" w:rsidRDefault="003C36FA" w:rsidP="003C36FA">
      <w:pPr>
        <w:pStyle w:val="tkTekst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3C36FA" w:rsidRPr="002920CE" w:rsidRDefault="003C36FA" w:rsidP="003C36FA">
      <w:pPr>
        <w:pStyle w:val="tkTekst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3C36FA" w:rsidRPr="002920CE" w:rsidRDefault="003C36FA" w:rsidP="003C36FA">
      <w:pPr>
        <w:pStyle w:val="tkTek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6FA" w:rsidRPr="00BF56ED" w:rsidRDefault="003C36FA" w:rsidP="003C36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3C36FA" w:rsidRPr="00BF56ED" w:rsidRDefault="003C36FA" w:rsidP="003C3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F56ED">
        <w:rPr>
          <w:rFonts w:ascii="Times New Roman" w:hAnsi="Times New Roman" w:cs="Times New Roman"/>
          <w:b/>
          <w:sz w:val="24"/>
        </w:rPr>
        <w:t>Президент</w:t>
      </w:r>
    </w:p>
    <w:p w:rsidR="003C36FA" w:rsidRPr="00DA76DE" w:rsidRDefault="003C36FA" w:rsidP="003C3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BF56ED">
        <w:rPr>
          <w:rFonts w:ascii="Times New Roman" w:hAnsi="Times New Roman" w:cs="Times New Roman"/>
          <w:b/>
          <w:sz w:val="24"/>
        </w:rPr>
        <w:t>Кыргызской</w:t>
      </w:r>
      <w:proofErr w:type="spellEnd"/>
      <w:r w:rsidRPr="00BF56ED">
        <w:rPr>
          <w:rFonts w:ascii="Times New Roman" w:hAnsi="Times New Roman" w:cs="Times New Roman"/>
          <w:b/>
          <w:sz w:val="24"/>
        </w:rPr>
        <w:t xml:space="preserve"> Республики</w:t>
      </w:r>
    </w:p>
    <w:p w:rsidR="0086563B" w:rsidRDefault="003C36FA"/>
    <w:sectPr w:rsidR="0086563B" w:rsidSect="00154E49">
      <w:footerReference w:type="default" r:id="rId9"/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1A" w:rsidRPr="00894F1A" w:rsidRDefault="003C36FA">
    <w:pPr>
      <w:pStyle w:val="a5"/>
      <w:rPr>
        <w:rFonts w:ascii="Times New Roman" w:hAnsi="Times New Roman" w:cs="Times New Roman"/>
      </w:rPr>
    </w:pPr>
    <w:r w:rsidRPr="00894F1A">
      <w:rPr>
        <w:rFonts w:ascii="Times New Roman" w:hAnsi="Times New Roman" w:cs="Times New Roman"/>
      </w:rPr>
      <w:t xml:space="preserve">Министр __________________ </w:t>
    </w:r>
    <w:r>
      <w:rPr>
        <w:rFonts w:ascii="Times New Roman" w:hAnsi="Times New Roman" w:cs="Times New Roman"/>
      </w:rPr>
      <w:t xml:space="preserve">С. </w:t>
    </w:r>
    <w:proofErr w:type="spellStart"/>
    <w:r>
      <w:rPr>
        <w:rFonts w:ascii="Times New Roman" w:hAnsi="Times New Roman" w:cs="Times New Roman"/>
      </w:rPr>
      <w:t>Муканбетов</w:t>
    </w:r>
    <w:proofErr w:type="spellEnd"/>
    <w:r w:rsidRPr="00894F1A">
      <w:rPr>
        <w:rFonts w:ascii="Times New Roman" w:hAnsi="Times New Roman" w:cs="Times New Roman"/>
      </w:rPr>
      <w:tab/>
      <w:t xml:space="preserve">                                          «____» __________2019 г.</w:t>
    </w:r>
  </w:p>
  <w:p w:rsidR="00894F1A" w:rsidRPr="00894F1A" w:rsidRDefault="003C36FA">
    <w:pPr>
      <w:pStyle w:val="a5"/>
      <w:rPr>
        <w:rFonts w:ascii="Times New Roman" w:hAnsi="Times New Roman" w:cs="Times New Roman"/>
      </w:rPr>
    </w:pPr>
    <w:r w:rsidRPr="00894F1A">
      <w:rPr>
        <w:rFonts w:ascii="Times New Roman" w:hAnsi="Times New Roman" w:cs="Times New Roman"/>
      </w:rPr>
      <w:t>Начальник управления правовой поддержки</w:t>
    </w:r>
  </w:p>
  <w:p w:rsidR="00894F1A" w:rsidRPr="00894F1A" w:rsidRDefault="003C36FA">
    <w:pPr>
      <w:pStyle w:val="a5"/>
      <w:rPr>
        <w:rFonts w:ascii="Times New Roman" w:hAnsi="Times New Roman" w:cs="Times New Roman"/>
      </w:rPr>
    </w:pPr>
    <w:r w:rsidRPr="00894F1A">
      <w:rPr>
        <w:rFonts w:ascii="Times New Roman" w:hAnsi="Times New Roman" w:cs="Times New Roman"/>
      </w:rPr>
      <w:t>и экспертизы ___</w:t>
    </w:r>
    <w:r w:rsidRPr="00894F1A">
      <w:rPr>
        <w:rFonts w:ascii="Times New Roman" w:hAnsi="Times New Roman" w:cs="Times New Roman"/>
      </w:rPr>
      <w:t xml:space="preserve">___________ М. </w:t>
    </w:r>
    <w:proofErr w:type="spellStart"/>
    <w:r w:rsidRPr="00894F1A">
      <w:rPr>
        <w:rFonts w:ascii="Times New Roman" w:hAnsi="Times New Roman" w:cs="Times New Roman"/>
      </w:rPr>
      <w:t>Жуманова</w:t>
    </w:r>
    <w:proofErr w:type="spellEnd"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FA"/>
    <w:rsid w:val="003C36FA"/>
    <w:rsid w:val="00523BA6"/>
    <w:rsid w:val="0082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3C36FA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3C36FA"/>
    <w:pPr>
      <w:spacing w:after="0" w:line="240" w:lineRule="auto"/>
      <w:ind w:left="720"/>
      <w:contextualSpacing/>
      <w:jc w:val="center"/>
    </w:pPr>
    <w:rPr>
      <w:rFonts w:ascii="Times New Roman" w:hAnsi="Times New Roman" w:cs="Times New Roman"/>
      <w:sz w:val="26"/>
    </w:rPr>
  </w:style>
  <w:style w:type="paragraph" w:styleId="a5">
    <w:name w:val="footer"/>
    <w:basedOn w:val="a"/>
    <w:link w:val="a6"/>
    <w:uiPriority w:val="99"/>
    <w:unhideWhenUsed/>
    <w:rsid w:val="003C3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36FA"/>
    <w:rPr>
      <w:rFonts w:eastAsiaTheme="minorEastAsia"/>
      <w:lang w:eastAsia="ru-RU"/>
    </w:rPr>
  </w:style>
  <w:style w:type="paragraph" w:customStyle="1" w:styleId="j18">
    <w:name w:val="j18"/>
    <w:basedOn w:val="a"/>
    <w:rsid w:val="003C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3C36FA"/>
    <w:rPr>
      <w:rFonts w:ascii="Times New Roman" w:eastAsiaTheme="minorEastAsia" w:hAnsi="Times New Roman" w:cs="Times New Roman"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3C36FA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3C36FA"/>
    <w:pPr>
      <w:spacing w:after="0" w:line="240" w:lineRule="auto"/>
      <w:ind w:left="720"/>
      <w:contextualSpacing/>
      <w:jc w:val="center"/>
    </w:pPr>
    <w:rPr>
      <w:rFonts w:ascii="Times New Roman" w:hAnsi="Times New Roman" w:cs="Times New Roman"/>
      <w:sz w:val="26"/>
    </w:rPr>
  </w:style>
  <w:style w:type="paragraph" w:styleId="a5">
    <w:name w:val="footer"/>
    <w:basedOn w:val="a"/>
    <w:link w:val="a6"/>
    <w:uiPriority w:val="99"/>
    <w:unhideWhenUsed/>
    <w:rsid w:val="003C3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36FA"/>
    <w:rPr>
      <w:rFonts w:eastAsiaTheme="minorEastAsia"/>
      <w:lang w:eastAsia="ru-RU"/>
    </w:rPr>
  </w:style>
  <w:style w:type="paragraph" w:customStyle="1" w:styleId="j18">
    <w:name w:val="j18"/>
    <w:basedOn w:val="a"/>
    <w:rsid w:val="003C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3C36FA"/>
    <w:rPr>
      <w:rFonts w:ascii="Times New Roman" w:eastAsiaTheme="minorEastAsia" w:hAnsi="Times New Roman" w:cs="Times New Roman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3655" TargetMode="External"/><Relationship Id="rId3" Type="http://schemas.openxmlformats.org/officeDocument/2006/relationships/settings" Target="settings.xml"/><Relationship Id="rId7" Type="http://schemas.openxmlformats.org/officeDocument/2006/relationships/hyperlink" Target="toktom://db/649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oktom://db/127502" TargetMode="External"/><Relationship Id="rId11" Type="http://schemas.openxmlformats.org/officeDocument/2006/relationships/theme" Target="theme/theme1.xml"/><Relationship Id="rId5" Type="http://schemas.openxmlformats.org/officeDocument/2006/relationships/hyperlink" Target="toktom://db/312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Дамира А. Соодалиева</dc:creator>
  <cp:lastModifiedBy>Дамира А. Соодалиева</cp:lastModifiedBy>
  <cp:revision>1</cp:revision>
  <dcterms:created xsi:type="dcterms:W3CDTF">2021-03-26T04:58:00Z</dcterms:created>
  <dcterms:modified xsi:type="dcterms:W3CDTF">2021-03-26T05:07:00Z</dcterms:modified>
</cp:coreProperties>
</file>