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65" w:rsidRPr="001E313C" w:rsidRDefault="006A5E65" w:rsidP="006A5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313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A5E65" w:rsidRPr="001E313C" w:rsidRDefault="006A5E65" w:rsidP="006A5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65" w:rsidRPr="001E313C" w:rsidRDefault="006A5E65" w:rsidP="006A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5E65" w:rsidRPr="001E313C" w:rsidRDefault="006A5E65" w:rsidP="006A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3C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АВИТЕЛЬСТВА </w:t>
      </w:r>
      <w:r w:rsidRPr="001E313C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6A5E65" w:rsidRPr="0047784E" w:rsidRDefault="006A5E65" w:rsidP="006A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BB" w:rsidRDefault="006A5E65" w:rsidP="006A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4374483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B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13AF">
        <w:rPr>
          <w:rFonts w:ascii="Times New Roman" w:hAnsi="Times New Roman" w:cs="Times New Roman"/>
          <w:b/>
          <w:bCs/>
          <w:sz w:val="28"/>
          <w:szCs w:val="28"/>
        </w:rPr>
        <w:t xml:space="preserve">О Плане мероприятий по применению технических регламентов </w:t>
      </w:r>
      <w:r w:rsidR="007A29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A29BB" w:rsidRDefault="007A29BB" w:rsidP="006A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5E65" w:rsidRPr="003B13AF">
        <w:rPr>
          <w:rFonts w:ascii="Times New Roman" w:hAnsi="Times New Roman" w:cs="Times New Roman"/>
          <w:b/>
          <w:bCs/>
          <w:sz w:val="28"/>
          <w:szCs w:val="28"/>
        </w:rPr>
        <w:t xml:space="preserve">Таможенного союза/Евразийского экономического союза </w:t>
      </w:r>
    </w:p>
    <w:p w:rsidR="006A5E65" w:rsidRPr="007A29BB" w:rsidRDefault="006A5E65" w:rsidP="007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3AF">
        <w:rPr>
          <w:rFonts w:ascii="Times New Roman" w:hAnsi="Times New Roman" w:cs="Times New Roman"/>
          <w:b/>
          <w:bCs/>
          <w:sz w:val="28"/>
          <w:szCs w:val="28"/>
        </w:rPr>
        <w:t>в Кыргызской Республике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bookmarkEnd w:id="0"/>
    <w:p w:rsidR="006A5E65" w:rsidRDefault="006A5E65" w:rsidP="007A2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65" w:rsidRPr="007A29BB" w:rsidRDefault="006A5E65" w:rsidP="007A29B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A5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целях обеспечения прямого действия положений технических регламентов Таможенного союза/Евразийского экономического союза, в соответствии со статьями 10 и 17 конституционного </w:t>
      </w:r>
      <w:hyperlink r:id="rId7" w:history="1">
        <w:r w:rsidRPr="006A5E6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Закона</w:t>
        </w:r>
      </w:hyperlink>
      <w:r w:rsidRPr="006A5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Кыргызской Республики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6A5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Правительстве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6A5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Правительство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постановляет:</w:t>
      </w:r>
    </w:p>
    <w:p w:rsidR="007A29BB" w:rsidRPr="007A29BB" w:rsidRDefault="007A29BB" w:rsidP="007A29B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7A29BB" w:rsidRPr="007A29BB" w:rsidRDefault="007A29BB" w:rsidP="007A29B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мероприятий по применению технических регламентов Таможенного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/Евразийского экономического союза</w:t>
      </w:r>
      <w:r w:rsidRPr="007A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Кыргызской Республике (далее - План мероприятий) согласно приложению 1;</w:t>
      </w:r>
    </w:p>
    <w:p w:rsidR="006A5E65" w:rsidRPr="00445C68" w:rsidRDefault="007A29BB" w:rsidP="007A29B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действий министерств и административных ведомств, задействованных в ведении работ по проектам технических регламентов Евразийского экономического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действий)</w:t>
      </w:r>
      <w:r w:rsidRPr="007A29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2.</w:t>
      </w:r>
    </w:p>
    <w:p w:rsidR="007A29BB" w:rsidRPr="007A29BB" w:rsidRDefault="007A29BB" w:rsidP="007A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7A29BB">
        <w:rPr>
          <w:rFonts w:ascii="Times New Roman" w:hAnsi="Times New Roman" w:cs="Times New Roman"/>
          <w:sz w:val="28"/>
          <w:szCs w:val="28"/>
        </w:rPr>
        <w:t xml:space="preserve">. Внести в постановление Правительства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9BB">
        <w:rPr>
          <w:rFonts w:ascii="Times New Roman" w:hAnsi="Times New Roman" w:cs="Times New Roman"/>
          <w:sz w:val="28"/>
          <w:szCs w:val="28"/>
        </w:rPr>
        <w:t xml:space="preserve">Об утверждении Технического регламента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9BB">
        <w:rPr>
          <w:rFonts w:ascii="Times New Roman" w:hAnsi="Times New Roman" w:cs="Times New Roman"/>
          <w:sz w:val="28"/>
          <w:szCs w:val="28"/>
        </w:rPr>
        <w:t>О безопасности кормов и кормовых добавок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29BB">
        <w:rPr>
          <w:rFonts w:ascii="Times New Roman" w:hAnsi="Times New Roman" w:cs="Times New Roman"/>
          <w:sz w:val="28"/>
          <w:szCs w:val="28"/>
        </w:rPr>
        <w:t xml:space="preserve"> от 22 мая 2014 года № 268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29BB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7A29BB" w:rsidRPr="007A29BB" w:rsidRDefault="007A29BB" w:rsidP="007A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BB">
        <w:rPr>
          <w:rFonts w:ascii="Times New Roman" w:hAnsi="Times New Roman" w:cs="Times New Roman"/>
          <w:sz w:val="28"/>
          <w:szCs w:val="28"/>
        </w:rPr>
        <w:t>- второе предложение пункта 2 изложить в следующей редакции:</w:t>
      </w:r>
    </w:p>
    <w:p w:rsidR="007A29BB" w:rsidRPr="007A29BB" w:rsidRDefault="007A29BB" w:rsidP="007A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9BB">
        <w:rPr>
          <w:rFonts w:ascii="Times New Roman" w:hAnsi="Times New Roman" w:cs="Times New Roman"/>
          <w:sz w:val="28"/>
          <w:szCs w:val="28"/>
        </w:rPr>
        <w:t>Настоящее постановление действует до вступления в силу на территории Кыргызской Республики Технического регламента Евразийского экономического союза "О безопасности кормов и кормовых добавок.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5E65" w:rsidRDefault="007A29BB" w:rsidP="007A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A29BB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Кыргызской Республики </w:t>
      </w:r>
      <w:r w:rsidRPr="007A29BB">
        <w:rPr>
          <w:rFonts w:ascii="Times New Roman" w:hAnsi="Times New Roman" w:cs="Times New Roman"/>
          <w:sz w:val="28"/>
          <w:szCs w:val="28"/>
        </w:rPr>
        <w:t>«О Плане мероприятий по применению технических регламентов Таможенного союза/Евразийского экономического союза в Кыргызской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от 29 марта 2017 года №184. </w:t>
      </w:r>
    </w:p>
    <w:p w:rsidR="007A29BB" w:rsidRPr="007A29BB" w:rsidRDefault="007A29BB" w:rsidP="007A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29BB">
        <w:rPr>
          <w:rFonts w:ascii="Times New Roman" w:hAnsi="Times New Roman" w:cs="Times New Roman"/>
          <w:sz w:val="28"/>
          <w:szCs w:val="28"/>
        </w:rPr>
        <w:t>. Министерствам и административным ведомствам Кыргызской Республики ежеквартально, не позднее 15 числа месяца, следующего за отчетным периодом, представлять информацию об исполнении Плана мероприятий в Министерство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Pr="007A29BB">
        <w:rPr>
          <w:rFonts w:ascii="Times New Roman" w:hAnsi="Times New Roman" w:cs="Times New Roman"/>
          <w:sz w:val="28"/>
          <w:szCs w:val="28"/>
        </w:rPr>
        <w:t xml:space="preserve"> Кыргызской Республики для обобщения.</w:t>
      </w:r>
    </w:p>
    <w:p w:rsidR="007A29BB" w:rsidRPr="007A29BB" w:rsidRDefault="007A29BB" w:rsidP="007A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29BB">
        <w:rPr>
          <w:rFonts w:ascii="Times New Roman" w:hAnsi="Times New Roman" w:cs="Times New Roman"/>
          <w:sz w:val="28"/>
          <w:szCs w:val="28"/>
        </w:rPr>
        <w:t>. Министерству эк</w:t>
      </w:r>
      <w:bookmarkStart w:id="1" w:name="_GoBack"/>
      <w:bookmarkEnd w:id="1"/>
      <w:r w:rsidRPr="007A29BB">
        <w:rPr>
          <w:rFonts w:ascii="Times New Roman" w:hAnsi="Times New Roman" w:cs="Times New Roman"/>
          <w:sz w:val="28"/>
          <w:szCs w:val="28"/>
        </w:rPr>
        <w:t xml:space="preserve">ономики </w:t>
      </w:r>
      <w:r>
        <w:rPr>
          <w:rFonts w:ascii="Times New Roman" w:hAnsi="Times New Roman" w:cs="Times New Roman"/>
          <w:sz w:val="28"/>
          <w:szCs w:val="28"/>
        </w:rPr>
        <w:t xml:space="preserve">и финансов </w:t>
      </w:r>
      <w:r w:rsidRPr="007A29BB">
        <w:rPr>
          <w:rFonts w:ascii="Times New Roman" w:hAnsi="Times New Roman" w:cs="Times New Roman"/>
          <w:sz w:val="28"/>
          <w:szCs w:val="28"/>
        </w:rPr>
        <w:t>Кыргызской Республики:</w:t>
      </w:r>
    </w:p>
    <w:p w:rsidR="007A29BB" w:rsidRPr="007A29BB" w:rsidRDefault="007A29BB" w:rsidP="007A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BB">
        <w:rPr>
          <w:rFonts w:ascii="Times New Roman" w:hAnsi="Times New Roman" w:cs="Times New Roman"/>
          <w:sz w:val="28"/>
          <w:szCs w:val="28"/>
        </w:rPr>
        <w:lastRenderedPageBreak/>
        <w:t>- ежеквартально, не позднее 30 числа месяца, следующего за отчетным периодом, представлять в Аппарат Правительства Кыргызской Республики обобщенную информацию о ходе исполнения Плана мероприятий;</w:t>
      </w:r>
    </w:p>
    <w:p w:rsidR="007A29BB" w:rsidRPr="007A29BB" w:rsidRDefault="007A29BB" w:rsidP="007A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BB">
        <w:rPr>
          <w:rFonts w:ascii="Times New Roman" w:hAnsi="Times New Roman" w:cs="Times New Roman"/>
          <w:sz w:val="28"/>
          <w:szCs w:val="28"/>
        </w:rPr>
        <w:t>- обеспечить координацию информационно-разъяснительной работы по применению положений технических регламентов Таможенного союза/Евразийского экономического союза и эффективное использование выделенных средств.</w:t>
      </w:r>
    </w:p>
    <w:p w:rsidR="007A29BB" w:rsidRPr="007A29BB" w:rsidRDefault="00A605C6" w:rsidP="007A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29BB" w:rsidRPr="007A29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 истечении десяти дней со дня официального опубликования.</w:t>
      </w:r>
    </w:p>
    <w:p w:rsidR="007A29BB" w:rsidRDefault="00A605C6" w:rsidP="007A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29BB" w:rsidRPr="007A29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соответствующие отделы Аппарата Правительства Кыргызской Республики.</w:t>
      </w:r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E65" w:rsidRPr="001E313C" w:rsidRDefault="006A5E65" w:rsidP="006A5E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5E65" w:rsidRPr="009E12CE" w:rsidRDefault="006A5E65" w:rsidP="006A5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Pr="009E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E65" w:rsidRPr="003F38A3" w:rsidRDefault="006A5E65" w:rsidP="006A5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CE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Pr="009E12CE">
        <w:rPr>
          <w:rFonts w:ascii="Times New Roman" w:hAnsi="Times New Roman" w:cs="Times New Roman"/>
          <w:b/>
          <w:sz w:val="28"/>
          <w:szCs w:val="28"/>
        </w:rPr>
        <w:tab/>
      </w:r>
      <w:r w:rsidRPr="009E12CE">
        <w:rPr>
          <w:rFonts w:ascii="Times New Roman" w:hAnsi="Times New Roman" w:cs="Times New Roman"/>
          <w:b/>
          <w:sz w:val="28"/>
          <w:szCs w:val="28"/>
        </w:rPr>
        <w:tab/>
      </w:r>
      <w:r w:rsidRPr="009E12CE">
        <w:rPr>
          <w:rFonts w:ascii="Times New Roman" w:hAnsi="Times New Roman" w:cs="Times New Roman"/>
          <w:b/>
          <w:sz w:val="28"/>
          <w:szCs w:val="28"/>
        </w:rPr>
        <w:tab/>
      </w:r>
      <w:r w:rsidRPr="009E12CE">
        <w:rPr>
          <w:rFonts w:ascii="Times New Roman" w:hAnsi="Times New Roman" w:cs="Times New Roman"/>
          <w:b/>
          <w:sz w:val="28"/>
          <w:szCs w:val="28"/>
        </w:rPr>
        <w:tab/>
      </w:r>
      <w:r w:rsidRPr="009E12C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</w:t>
      </w:r>
      <w:r w:rsidR="00F667A7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Марипов</w:t>
      </w:r>
      <w:proofErr w:type="spellEnd"/>
    </w:p>
    <w:p w:rsidR="006A5E65" w:rsidRPr="003F38A3" w:rsidRDefault="006A5E65" w:rsidP="006A5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65" w:rsidRPr="003F38A3" w:rsidRDefault="006A5E65" w:rsidP="00F6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65" w:rsidRPr="003F38A3" w:rsidRDefault="006A5E65" w:rsidP="006A5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65" w:rsidRDefault="006A5E65" w:rsidP="006A5E65">
      <w:pPr>
        <w:rPr>
          <w:rFonts w:ascii="Times New Roman" w:hAnsi="Times New Roman" w:cs="Times New Roman"/>
          <w:b/>
          <w:sz w:val="28"/>
          <w:szCs w:val="28"/>
        </w:rPr>
      </w:pPr>
    </w:p>
    <w:p w:rsidR="006A5E65" w:rsidRPr="00150CF5" w:rsidRDefault="006A5E65" w:rsidP="006A5E65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F0AB8" w:rsidRPr="006A5E65" w:rsidRDefault="006F0AB8">
      <w:pPr>
        <w:rPr>
          <w:lang w:val="ky-KG"/>
        </w:rPr>
      </w:pPr>
    </w:p>
    <w:sectPr w:rsidR="006F0AB8" w:rsidRPr="006A5E65" w:rsidSect="009E0E7F">
      <w:footerReference w:type="default" r:id="rId8"/>
      <w:pgSz w:w="12240" w:h="15840" w:code="1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507" w:rsidRDefault="00C62507" w:rsidP="006A5E65">
      <w:pPr>
        <w:spacing w:after="0" w:line="240" w:lineRule="auto"/>
      </w:pPr>
      <w:r>
        <w:separator/>
      </w:r>
    </w:p>
  </w:endnote>
  <w:endnote w:type="continuationSeparator" w:id="0">
    <w:p w:rsidR="00C62507" w:rsidRDefault="00C62507" w:rsidP="006A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E7F" w:rsidRDefault="00DB5B18" w:rsidP="00150CF5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Вице-премьер-министр - М</w:t>
    </w:r>
    <w:r w:rsidR="00632E3B" w:rsidRPr="00F7381A">
      <w:rPr>
        <w:rFonts w:ascii="Times New Roman" w:hAnsi="Times New Roman" w:cs="Times New Roman"/>
        <w:sz w:val="24"/>
        <w:szCs w:val="24"/>
      </w:rPr>
      <w:t>инистр</w:t>
    </w:r>
    <w:r w:rsidR="00632E3B">
      <w:rPr>
        <w:rFonts w:ascii="Times New Roman" w:hAnsi="Times New Roman" w:cs="Times New Roman"/>
        <w:sz w:val="24"/>
        <w:szCs w:val="24"/>
      </w:rPr>
      <w:t xml:space="preserve"> экономики </w:t>
    </w:r>
    <w:r w:rsidR="006A5E65">
      <w:rPr>
        <w:rFonts w:ascii="Times New Roman" w:hAnsi="Times New Roman" w:cs="Times New Roman"/>
        <w:sz w:val="24"/>
        <w:szCs w:val="24"/>
      </w:rPr>
      <w:t>и финансов</w:t>
    </w:r>
  </w:p>
  <w:p w:rsidR="00150CF5" w:rsidRPr="00F7381A" w:rsidRDefault="00632E3B" w:rsidP="00150CF5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Кыргызской Республики</w:t>
    </w:r>
    <w:r w:rsidR="00DB5B18"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B5B18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_______________</w:t>
    </w:r>
    <w:r w:rsidR="00F667A7">
      <w:rPr>
        <w:rFonts w:ascii="Times New Roman" w:hAnsi="Times New Roman" w:cs="Times New Roman"/>
        <w:sz w:val="24"/>
        <w:szCs w:val="24"/>
      </w:rPr>
      <w:t xml:space="preserve">У. Т </w:t>
    </w:r>
    <w:proofErr w:type="spellStart"/>
    <w:r w:rsidR="006A5E65">
      <w:rPr>
        <w:rFonts w:ascii="Times New Roman" w:hAnsi="Times New Roman" w:cs="Times New Roman"/>
        <w:sz w:val="24"/>
        <w:szCs w:val="24"/>
      </w:rPr>
      <w:t>Кармышаков</w:t>
    </w:r>
    <w:proofErr w:type="spellEnd"/>
    <w:r>
      <w:rPr>
        <w:rFonts w:ascii="Times New Roman" w:hAnsi="Times New Roman" w:cs="Times New Roman"/>
        <w:sz w:val="24"/>
        <w:szCs w:val="24"/>
      </w:rPr>
      <w:t xml:space="preserve"> «___»</w:t>
    </w:r>
    <w:r w:rsidR="00F667A7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___________</w:t>
    </w:r>
    <w:r w:rsidR="00DB5B18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202</w:t>
    </w:r>
    <w:r w:rsidR="00F667A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г.</w:t>
    </w:r>
  </w:p>
  <w:p w:rsidR="00150CF5" w:rsidRPr="00F7381A" w:rsidRDefault="00C62507" w:rsidP="00150CF5">
    <w:pPr>
      <w:pStyle w:val="a5"/>
      <w:rPr>
        <w:rFonts w:ascii="Times New Roman" w:hAnsi="Times New Roman" w:cs="Times New Roman"/>
        <w:sz w:val="24"/>
        <w:szCs w:val="24"/>
      </w:rPr>
    </w:pPr>
  </w:p>
  <w:p w:rsidR="00150CF5" w:rsidRPr="00F7381A" w:rsidRDefault="00632E3B" w:rsidP="00150CF5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Н</w:t>
    </w:r>
    <w:r w:rsidRPr="00F7381A">
      <w:rPr>
        <w:rFonts w:ascii="Times New Roman" w:hAnsi="Times New Roman" w:cs="Times New Roman"/>
        <w:sz w:val="24"/>
        <w:szCs w:val="24"/>
      </w:rPr>
      <w:t xml:space="preserve">ачальник управления правовой </w:t>
    </w:r>
  </w:p>
  <w:p w:rsidR="009E12CE" w:rsidRPr="00150CF5" w:rsidRDefault="00632E3B" w:rsidP="00150CF5">
    <w:pPr>
      <w:pStyle w:val="a5"/>
      <w:rPr>
        <w:rFonts w:ascii="Times New Roman" w:hAnsi="Times New Roman" w:cs="Times New Roman"/>
        <w:sz w:val="24"/>
        <w:szCs w:val="24"/>
      </w:rPr>
    </w:pPr>
    <w:r w:rsidRPr="00F7381A">
      <w:rPr>
        <w:rFonts w:ascii="Times New Roman" w:hAnsi="Times New Roman" w:cs="Times New Roman"/>
        <w:sz w:val="24"/>
        <w:szCs w:val="24"/>
      </w:rPr>
      <w:t xml:space="preserve">поддержки и экспертизы </w:t>
    </w:r>
    <w:r w:rsidR="00DB5B18">
      <w:rPr>
        <w:rFonts w:ascii="Times New Roman" w:hAnsi="Times New Roman" w:cs="Times New Roman"/>
        <w:sz w:val="24"/>
        <w:szCs w:val="24"/>
      </w:rPr>
      <w:t xml:space="preserve">      </w:t>
    </w:r>
    <w:r w:rsidRPr="00F7381A">
      <w:rPr>
        <w:rFonts w:ascii="Times New Roman" w:hAnsi="Times New Roman" w:cs="Times New Roman"/>
        <w:sz w:val="24"/>
        <w:szCs w:val="24"/>
      </w:rPr>
      <w:t>____________</w:t>
    </w:r>
    <w:r>
      <w:rPr>
        <w:rFonts w:ascii="Times New Roman" w:hAnsi="Times New Roman" w:cs="Times New Roman"/>
        <w:sz w:val="24"/>
        <w:szCs w:val="24"/>
      </w:rPr>
      <w:t xml:space="preserve">__ </w:t>
    </w:r>
    <w:proofErr w:type="spellStart"/>
    <w:r w:rsidRPr="00F7381A">
      <w:rPr>
        <w:rFonts w:ascii="Times New Roman" w:hAnsi="Times New Roman" w:cs="Times New Roman"/>
        <w:sz w:val="24"/>
        <w:szCs w:val="24"/>
      </w:rPr>
      <w:t>М.</w:t>
    </w:r>
    <w:r>
      <w:rPr>
        <w:rFonts w:ascii="Times New Roman" w:hAnsi="Times New Roman" w:cs="Times New Roman"/>
        <w:sz w:val="24"/>
        <w:szCs w:val="24"/>
      </w:rPr>
      <w:t>М.</w:t>
    </w:r>
    <w:r w:rsidRPr="00F7381A">
      <w:rPr>
        <w:rFonts w:ascii="Times New Roman" w:hAnsi="Times New Roman" w:cs="Times New Roman"/>
        <w:sz w:val="24"/>
        <w:szCs w:val="24"/>
      </w:rPr>
      <w:t>Жуманова</w:t>
    </w:r>
    <w:proofErr w:type="spellEnd"/>
    <w:r w:rsidRPr="00F7381A">
      <w:rPr>
        <w:rFonts w:ascii="Times New Roman" w:hAnsi="Times New Roman" w:cs="Times New Roman"/>
        <w:sz w:val="24"/>
        <w:szCs w:val="24"/>
      </w:rPr>
      <w:t xml:space="preserve"> «____» </w:t>
    </w:r>
    <w:r>
      <w:rPr>
        <w:rFonts w:ascii="Times New Roman" w:hAnsi="Times New Roman" w:cs="Times New Roman"/>
        <w:sz w:val="24"/>
        <w:szCs w:val="24"/>
      </w:rPr>
      <w:t>____________</w:t>
    </w:r>
    <w:r w:rsidR="00DB5B18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202</w:t>
    </w:r>
    <w:r w:rsidR="00F667A7">
      <w:rPr>
        <w:rFonts w:ascii="Times New Roman" w:hAnsi="Times New Roman" w:cs="Times New Roman"/>
        <w:sz w:val="24"/>
        <w:szCs w:val="24"/>
      </w:rPr>
      <w:t>1</w:t>
    </w:r>
    <w:r w:rsidRPr="00F7381A">
      <w:rPr>
        <w:rFonts w:ascii="Times New Roman" w:hAnsi="Times New Roman" w:cs="Times New Roman"/>
        <w:sz w:val="24"/>
        <w:szCs w:val="24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507" w:rsidRDefault="00C62507" w:rsidP="006A5E65">
      <w:pPr>
        <w:spacing w:after="0" w:line="240" w:lineRule="auto"/>
      </w:pPr>
      <w:r>
        <w:separator/>
      </w:r>
    </w:p>
  </w:footnote>
  <w:footnote w:type="continuationSeparator" w:id="0">
    <w:p w:rsidR="00C62507" w:rsidRDefault="00C62507" w:rsidP="006A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3F8"/>
    <w:multiLevelType w:val="hybridMultilevel"/>
    <w:tmpl w:val="59940866"/>
    <w:lvl w:ilvl="0" w:tplc="4FA6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65"/>
    <w:rsid w:val="004E2B36"/>
    <w:rsid w:val="00632E3B"/>
    <w:rsid w:val="00670CBB"/>
    <w:rsid w:val="006A5E65"/>
    <w:rsid w:val="006F0AB8"/>
    <w:rsid w:val="007A29BB"/>
    <w:rsid w:val="00A5709F"/>
    <w:rsid w:val="00A605C6"/>
    <w:rsid w:val="00C62507"/>
    <w:rsid w:val="00D1542A"/>
    <w:rsid w:val="00DB5B18"/>
    <w:rsid w:val="00F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E8B7"/>
  <w15:chartTrackingRefBased/>
  <w15:docId w15:val="{D74E548D-7043-4D8F-AFAA-78D58BF1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65"/>
  </w:style>
  <w:style w:type="paragraph" w:styleId="a5">
    <w:name w:val="footer"/>
    <w:basedOn w:val="a"/>
    <w:link w:val="a6"/>
    <w:uiPriority w:val="99"/>
    <w:unhideWhenUsed/>
    <w:rsid w:val="006A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E65"/>
  </w:style>
  <w:style w:type="paragraph" w:styleId="a7">
    <w:name w:val="List Paragraph"/>
    <w:basedOn w:val="a"/>
    <w:uiPriority w:val="34"/>
    <w:qFormat/>
    <w:rsid w:val="006A5E6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5E6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3685?cl=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 S. Aleksey</dc:creator>
  <cp:keywords/>
  <dc:description/>
  <cp:lastModifiedBy>Bogdanov S. Aleksey</cp:lastModifiedBy>
  <cp:revision>4</cp:revision>
  <cp:lastPrinted>2021-02-18T05:18:00Z</cp:lastPrinted>
  <dcterms:created xsi:type="dcterms:W3CDTF">2021-02-10T04:34:00Z</dcterms:created>
  <dcterms:modified xsi:type="dcterms:W3CDTF">2021-02-18T05:26:00Z</dcterms:modified>
</cp:coreProperties>
</file>