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10B" w:rsidRPr="00196B13" w:rsidRDefault="00D9410B" w:rsidP="000B19EC">
      <w:pPr>
        <w:pStyle w:val="10"/>
        <w:keepNext/>
        <w:keepLines/>
        <w:shd w:val="clear" w:color="auto" w:fill="auto"/>
        <w:spacing w:before="0" w:after="0" w:line="269" w:lineRule="exact"/>
        <w:ind w:left="20" w:firstLine="0"/>
        <w:rPr>
          <w:sz w:val="24"/>
          <w:szCs w:val="28"/>
        </w:rPr>
      </w:pPr>
      <w:bookmarkStart w:id="0" w:name="_GoBack"/>
      <w:bookmarkEnd w:id="0"/>
    </w:p>
    <w:p w:rsidR="00547F66" w:rsidRPr="00196B13" w:rsidRDefault="00547F66" w:rsidP="000B19EC">
      <w:pPr>
        <w:pStyle w:val="10"/>
        <w:keepNext/>
        <w:keepLines/>
        <w:shd w:val="clear" w:color="auto" w:fill="auto"/>
        <w:spacing w:before="0" w:after="0" w:line="269" w:lineRule="exact"/>
        <w:ind w:left="20" w:firstLine="0"/>
        <w:rPr>
          <w:sz w:val="24"/>
          <w:szCs w:val="28"/>
        </w:rPr>
      </w:pPr>
    </w:p>
    <w:p w:rsidR="00D9410B" w:rsidRPr="00196B13" w:rsidRDefault="00ED3CD4" w:rsidP="000B19EC">
      <w:pPr>
        <w:pStyle w:val="10"/>
        <w:keepNext/>
        <w:keepLines/>
        <w:shd w:val="clear" w:color="auto" w:fill="auto"/>
        <w:spacing w:before="0" w:after="0" w:line="269" w:lineRule="exact"/>
        <w:ind w:left="20" w:firstLine="0"/>
        <w:jc w:val="center"/>
        <w:rPr>
          <w:sz w:val="24"/>
          <w:szCs w:val="28"/>
        </w:rPr>
      </w:pPr>
      <w:r w:rsidRPr="00196B13">
        <w:rPr>
          <w:sz w:val="24"/>
          <w:szCs w:val="28"/>
        </w:rPr>
        <w:t>Справка -</w:t>
      </w:r>
      <w:r w:rsidR="00D9410B" w:rsidRPr="00196B13">
        <w:rPr>
          <w:sz w:val="24"/>
          <w:szCs w:val="28"/>
        </w:rPr>
        <w:t xml:space="preserve"> обоснование</w:t>
      </w:r>
    </w:p>
    <w:p w:rsidR="00D9410B" w:rsidRPr="00196B13" w:rsidRDefault="00D9410B" w:rsidP="000B19EC">
      <w:pPr>
        <w:pStyle w:val="10"/>
        <w:keepNext/>
        <w:keepLines/>
        <w:shd w:val="clear" w:color="auto" w:fill="auto"/>
        <w:spacing w:before="0" w:after="0" w:line="269" w:lineRule="exact"/>
        <w:ind w:left="20" w:firstLine="0"/>
        <w:jc w:val="center"/>
        <w:rPr>
          <w:sz w:val="24"/>
          <w:szCs w:val="28"/>
        </w:rPr>
      </w:pPr>
      <w:r w:rsidRPr="00196B13">
        <w:rPr>
          <w:sz w:val="24"/>
          <w:szCs w:val="28"/>
        </w:rPr>
        <w:t xml:space="preserve"> к проекту постановления Правительства Кыргызской Республики «О внесении изменений в постановление Правительства Кыргызской Республики «О плане мероприятий по применению технических регламентов Таможенного союза</w:t>
      </w:r>
      <w:r w:rsidR="00B735EF" w:rsidRPr="00196B13">
        <w:rPr>
          <w:color w:val="000000"/>
          <w:sz w:val="24"/>
          <w:szCs w:val="28"/>
          <w:lang w:eastAsia="ru-RU" w:bidi="ru-RU"/>
        </w:rPr>
        <w:t>/Евразийского экономического союза</w:t>
      </w:r>
      <w:r w:rsidRPr="00196B13">
        <w:rPr>
          <w:sz w:val="24"/>
          <w:szCs w:val="28"/>
        </w:rPr>
        <w:t xml:space="preserve"> в Кыргызской Республике» от 29 марта 2017 года № 184»</w:t>
      </w:r>
    </w:p>
    <w:p w:rsidR="00ED3CD4" w:rsidRPr="00196B13" w:rsidRDefault="00ED3CD4" w:rsidP="000B19EC">
      <w:pPr>
        <w:pStyle w:val="10"/>
        <w:keepNext/>
        <w:keepLines/>
        <w:shd w:val="clear" w:color="auto" w:fill="auto"/>
        <w:spacing w:before="0" w:after="0" w:line="269" w:lineRule="exact"/>
        <w:ind w:left="20" w:firstLine="0"/>
        <w:jc w:val="center"/>
        <w:rPr>
          <w:sz w:val="24"/>
          <w:szCs w:val="28"/>
        </w:rPr>
      </w:pPr>
    </w:p>
    <w:p w:rsidR="00D9410B" w:rsidRPr="00196B13" w:rsidRDefault="00D9410B" w:rsidP="000B19EC">
      <w:pPr>
        <w:keepNext/>
        <w:keepLines/>
        <w:widowControl w:val="0"/>
        <w:numPr>
          <w:ilvl w:val="0"/>
          <w:numId w:val="2"/>
        </w:numPr>
        <w:tabs>
          <w:tab w:val="left" w:pos="715"/>
        </w:tabs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 w:bidi="ru-RU"/>
        </w:rPr>
      </w:pPr>
      <w:bookmarkStart w:id="1" w:name="bookmark4"/>
      <w:r w:rsidRPr="00196B13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 w:bidi="ru-RU"/>
        </w:rPr>
        <w:t>Цель и задачи</w:t>
      </w:r>
      <w:bookmarkEnd w:id="1"/>
    </w:p>
    <w:p w:rsidR="00D9410B" w:rsidRPr="00196B13" w:rsidRDefault="00D9410B" w:rsidP="000B19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 w:rsidRPr="00196B13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Проект закона разработан в целях:</w:t>
      </w:r>
    </w:p>
    <w:p w:rsidR="00D9410B" w:rsidRPr="00196B13" w:rsidRDefault="00ED3CD4" w:rsidP="000B19EC">
      <w:pPr>
        <w:widowControl w:val="0"/>
        <w:spacing w:after="0" w:line="240" w:lineRule="auto"/>
        <w:ind w:left="74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 w:rsidRPr="00196B13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 xml:space="preserve">- </w:t>
      </w:r>
      <w:r w:rsidR="00D9410B" w:rsidRPr="00196B13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обеспечения прямого действия положений технических регламентов Таможенного союза/Евразийского экономического союза;</w:t>
      </w:r>
    </w:p>
    <w:p w:rsidR="00D9410B" w:rsidRPr="00196B13" w:rsidRDefault="00ED3CD4" w:rsidP="000B19EC">
      <w:pPr>
        <w:widowControl w:val="0"/>
        <w:spacing w:after="0" w:line="240" w:lineRule="auto"/>
        <w:ind w:left="74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 w:rsidRPr="00196B13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 xml:space="preserve">- </w:t>
      </w:r>
      <w:r w:rsidR="00D9410B" w:rsidRPr="00196B13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определения ответственных государственных органов по реализации мероприятий принятых технических регламентов Таможенного союза/Евразийского экономического союза;</w:t>
      </w:r>
    </w:p>
    <w:p w:rsidR="00D9410B" w:rsidRPr="00196B13" w:rsidRDefault="00D9410B" w:rsidP="000B19EC">
      <w:pPr>
        <w:widowControl w:val="0"/>
        <w:numPr>
          <w:ilvl w:val="0"/>
          <w:numId w:val="1"/>
        </w:numPr>
        <w:tabs>
          <w:tab w:val="left" w:pos="959"/>
        </w:tabs>
        <w:spacing w:after="0" w:line="240" w:lineRule="auto"/>
        <w:ind w:left="74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 w:rsidRPr="00196B13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определения ответственных государственных органов по ведению работ по проектам технических регламентов Евразийского экономического союза.</w:t>
      </w:r>
    </w:p>
    <w:p w:rsidR="00ED3CD4" w:rsidRPr="00196B13" w:rsidRDefault="00ED3CD4" w:rsidP="000B19EC">
      <w:pPr>
        <w:widowControl w:val="0"/>
        <w:tabs>
          <w:tab w:val="left" w:pos="959"/>
        </w:tabs>
        <w:spacing w:after="0" w:line="240" w:lineRule="auto"/>
        <w:ind w:left="74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</w:p>
    <w:p w:rsidR="00D9410B" w:rsidRPr="00196B13" w:rsidRDefault="00D9410B" w:rsidP="000B19EC">
      <w:pPr>
        <w:keepNext/>
        <w:keepLines/>
        <w:widowControl w:val="0"/>
        <w:numPr>
          <w:ilvl w:val="0"/>
          <w:numId w:val="2"/>
        </w:numPr>
        <w:tabs>
          <w:tab w:val="left" w:pos="715"/>
        </w:tabs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 w:bidi="ru-RU"/>
        </w:rPr>
      </w:pPr>
      <w:bookmarkStart w:id="2" w:name="bookmark5"/>
      <w:r w:rsidRPr="00196B13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 w:bidi="ru-RU"/>
        </w:rPr>
        <w:t>Описательная часть</w:t>
      </w:r>
      <w:bookmarkEnd w:id="2"/>
    </w:p>
    <w:p w:rsidR="00D9410B" w:rsidRPr="00196B13" w:rsidRDefault="00D9410B" w:rsidP="000B19EC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 w:rsidRPr="00196B13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Кыргызская Республика с 12 августа 2015 года, в соответствии с Договором о присоединении Кыргызской Республики к Договору о Евразийском экономическом союзе от 29 мая 2014 года, стала полноправным членом Евразийского экономического союза (ЕАЭС).</w:t>
      </w:r>
    </w:p>
    <w:p w:rsidR="007E264C" w:rsidRPr="00196B13" w:rsidRDefault="007E264C" w:rsidP="000B19EC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 w:rsidRPr="00196B13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Согласно статье 52 раздела X Договора о Евразийском экономическом союзе от 29 мая 2014 года технические регламенты Таможенного союза/Евразийского экономического союза имеют прямое действие на территории Таможенного союза.</w:t>
      </w:r>
    </w:p>
    <w:p w:rsidR="007E264C" w:rsidRPr="00196B13" w:rsidRDefault="00D9410B" w:rsidP="000B19EC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 w:rsidRPr="00196B13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В соответствии с Протоколом об условиях и переходных положениях по применению Кыргызской Республикой Договора о Евразийском экономическом союзе от 29 мая 2014 года, отдельных международных договоров, входящих в право Евразийского экономического союза, и актов органов Евразийского экономического союза в связи с присоединением Кыргызской Республики к Договору о Евразийском экономическом союзе от 29 мая 2014 года на т</w:t>
      </w:r>
      <w:r w:rsidR="007E264C" w:rsidRPr="00196B13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ерритории Кыргызской Республики в</w:t>
      </w:r>
      <w:r w:rsidRPr="00196B13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 xml:space="preserve"> настоящее время на территории Кы</w:t>
      </w:r>
      <w:r w:rsidR="00EA2764" w:rsidRPr="00196B13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ргызской Республики действует</w:t>
      </w:r>
      <w:r w:rsidR="00B735EF" w:rsidRPr="00196B13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 xml:space="preserve"> </w:t>
      </w:r>
      <w:r w:rsidR="007E264C" w:rsidRPr="00196B13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45</w:t>
      </w:r>
      <w:r w:rsidRPr="00196B13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 xml:space="preserve"> технических регламентов Таможенного союза/Евразийского экономического союза. </w:t>
      </w:r>
    </w:p>
    <w:p w:rsidR="00D9410B" w:rsidRPr="00196B13" w:rsidRDefault="00D9410B" w:rsidP="000B19EC">
      <w:pPr>
        <w:widowControl w:val="0"/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8"/>
        </w:rPr>
      </w:pPr>
      <w:r w:rsidRPr="00196B13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Необходимо отметить, что разработка технических регламентов в рамках ЕАЭС ведется в соответствии с Планом разработки технических регламентов Евразийского экономического союза и внесения изменений в технические регламенты Таможенного</w:t>
      </w:r>
      <w:r w:rsidR="00ED3CD4" w:rsidRPr="00196B13">
        <w:rPr>
          <w:rFonts w:ascii="Times New Roman" w:hAnsi="Times New Roman" w:cs="Times New Roman"/>
          <w:sz w:val="24"/>
          <w:szCs w:val="28"/>
        </w:rPr>
        <w:t xml:space="preserve"> </w:t>
      </w:r>
      <w:r w:rsidRPr="00196B13">
        <w:rPr>
          <w:rFonts w:ascii="Times New Roman" w:hAnsi="Times New Roman" w:cs="Times New Roman"/>
          <w:sz w:val="24"/>
          <w:szCs w:val="28"/>
        </w:rPr>
        <w:t>союза</w:t>
      </w:r>
      <w:r w:rsidR="00BB6B98" w:rsidRPr="00196B13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/Евразийского экономического союза</w:t>
      </w:r>
      <w:r w:rsidRPr="00196B13">
        <w:rPr>
          <w:rFonts w:ascii="Times New Roman" w:hAnsi="Times New Roman" w:cs="Times New Roman"/>
          <w:sz w:val="24"/>
          <w:szCs w:val="28"/>
        </w:rPr>
        <w:t>, утвержденный Решением Совета Евразийской экономической комиссии от 1 октября 2014 г. №79.</w:t>
      </w:r>
    </w:p>
    <w:p w:rsidR="00D9410B" w:rsidRPr="00196B13" w:rsidRDefault="00D9410B" w:rsidP="000B19EC">
      <w:pPr>
        <w:pStyle w:val="20"/>
        <w:shd w:val="clear" w:color="auto" w:fill="auto"/>
        <w:spacing w:before="0" w:line="240" w:lineRule="auto"/>
        <w:ind w:firstLine="740"/>
        <w:rPr>
          <w:sz w:val="24"/>
          <w:szCs w:val="28"/>
        </w:rPr>
      </w:pPr>
      <w:r w:rsidRPr="00196B13">
        <w:rPr>
          <w:sz w:val="24"/>
          <w:szCs w:val="28"/>
        </w:rPr>
        <w:t>В соответствии с этим Пл</w:t>
      </w:r>
      <w:r w:rsidR="000571C1" w:rsidRPr="00196B13">
        <w:rPr>
          <w:sz w:val="24"/>
          <w:szCs w:val="28"/>
        </w:rPr>
        <w:t>аном в рамках ЕАЭС принято еще 2</w:t>
      </w:r>
      <w:r w:rsidRPr="00196B13">
        <w:rPr>
          <w:sz w:val="24"/>
          <w:szCs w:val="28"/>
        </w:rPr>
        <w:t xml:space="preserve"> технических регламентов ТС/ЕАЭС и в данный План для разработки включено 3 проекта технических регламентов ЕАЭС.</w:t>
      </w:r>
      <w:r w:rsidR="007E264C" w:rsidRPr="00196B13">
        <w:rPr>
          <w:sz w:val="24"/>
          <w:szCs w:val="28"/>
        </w:rPr>
        <w:t xml:space="preserve"> </w:t>
      </w:r>
    </w:p>
    <w:p w:rsidR="00D9410B" w:rsidRPr="00196B13" w:rsidRDefault="00D9410B" w:rsidP="000B19EC">
      <w:pPr>
        <w:pStyle w:val="20"/>
        <w:shd w:val="clear" w:color="auto" w:fill="auto"/>
        <w:spacing w:before="0" w:line="240" w:lineRule="auto"/>
        <w:ind w:firstLine="740"/>
        <w:rPr>
          <w:sz w:val="24"/>
          <w:szCs w:val="28"/>
        </w:rPr>
      </w:pPr>
      <w:r w:rsidRPr="00196B13">
        <w:rPr>
          <w:sz w:val="24"/>
          <w:szCs w:val="28"/>
        </w:rPr>
        <w:t>На основании чего проектом постановления предусматривается</w:t>
      </w:r>
      <w:r w:rsidR="003F0BB4" w:rsidRPr="00196B13">
        <w:rPr>
          <w:sz w:val="24"/>
          <w:szCs w:val="28"/>
        </w:rPr>
        <w:t xml:space="preserve"> д</w:t>
      </w:r>
      <w:r w:rsidR="00B735EF" w:rsidRPr="00196B13">
        <w:rPr>
          <w:sz w:val="24"/>
          <w:szCs w:val="28"/>
        </w:rPr>
        <w:t xml:space="preserve">ополнение </w:t>
      </w:r>
      <w:r w:rsidRPr="00196B13">
        <w:rPr>
          <w:sz w:val="24"/>
          <w:szCs w:val="28"/>
        </w:rPr>
        <w:t>Плана мероприятий по применению технических регламентов Таможенного союза</w:t>
      </w:r>
      <w:r w:rsidR="00B735EF" w:rsidRPr="00196B13">
        <w:rPr>
          <w:color w:val="000000"/>
          <w:sz w:val="24"/>
          <w:szCs w:val="28"/>
          <w:lang w:eastAsia="ru-RU" w:bidi="ru-RU"/>
        </w:rPr>
        <w:t>/Евразийского экономического союза</w:t>
      </w:r>
      <w:r w:rsidRPr="00196B13">
        <w:rPr>
          <w:sz w:val="24"/>
          <w:szCs w:val="28"/>
        </w:rPr>
        <w:t xml:space="preserve"> в Кыргызской Республике, </w:t>
      </w:r>
      <w:proofErr w:type="spellStart"/>
      <w:r w:rsidRPr="00196B13">
        <w:rPr>
          <w:sz w:val="24"/>
          <w:szCs w:val="28"/>
        </w:rPr>
        <w:t>утвержденного</w:t>
      </w:r>
      <w:proofErr w:type="spellEnd"/>
      <w:r w:rsidRPr="00196B13">
        <w:rPr>
          <w:sz w:val="24"/>
          <w:szCs w:val="28"/>
        </w:rPr>
        <w:t xml:space="preserve"> постановлением Правительства Кыргызской Республики от 29 марта 2017 года № 18</w:t>
      </w:r>
      <w:r w:rsidR="000571C1" w:rsidRPr="00196B13">
        <w:rPr>
          <w:sz w:val="24"/>
          <w:szCs w:val="28"/>
        </w:rPr>
        <w:t>4, мероприятиями по реализации двух</w:t>
      </w:r>
      <w:r w:rsidRPr="00196B13">
        <w:rPr>
          <w:sz w:val="24"/>
          <w:szCs w:val="28"/>
        </w:rPr>
        <w:t xml:space="preserve"> принятых технических регламентов ТС/ЕАЭС (далее - План мероприятий). Одновременно исключаются пункты Приложения 2 Плана мероприятий.</w:t>
      </w:r>
    </w:p>
    <w:p w:rsidR="00231A5C" w:rsidRPr="00196B13" w:rsidRDefault="003F0BB4" w:rsidP="000B19EC">
      <w:pPr>
        <w:pStyle w:val="a5"/>
        <w:widowControl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8"/>
        </w:rPr>
      </w:pPr>
      <w:r w:rsidRPr="00196B13">
        <w:rPr>
          <w:rFonts w:ascii="Times New Roman" w:hAnsi="Times New Roman" w:cs="Times New Roman"/>
          <w:sz w:val="24"/>
          <w:szCs w:val="28"/>
        </w:rPr>
        <w:t>П</w:t>
      </w:r>
      <w:r w:rsidR="00547F66" w:rsidRPr="00196B13">
        <w:rPr>
          <w:rFonts w:ascii="Times New Roman" w:hAnsi="Times New Roman" w:cs="Times New Roman"/>
          <w:sz w:val="24"/>
          <w:szCs w:val="28"/>
        </w:rPr>
        <w:t>роект</w:t>
      </w:r>
      <w:r w:rsidR="002F47F2" w:rsidRPr="00196B13">
        <w:rPr>
          <w:rFonts w:ascii="Times New Roman" w:hAnsi="Times New Roman" w:cs="Times New Roman"/>
          <w:sz w:val="24"/>
          <w:szCs w:val="28"/>
        </w:rPr>
        <w:t>ом</w:t>
      </w:r>
      <w:r w:rsidR="00547F66" w:rsidRPr="00196B13">
        <w:rPr>
          <w:rFonts w:ascii="Times New Roman" w:hAnsi="Times New Roman" w:cs="Times New Roman"/>
          <w:sz w:val="24"/>
          <w:szCs w:val="28"/>
        </w:rPr>
        <w:t xml:space="preserve"> постановления предлагается</w:t>
      </w:r>
      <w:r w:rsidRPr="00196B13">
        <w:rPr>
          <w:rFonts w:ascii="Times New Roman" w:eastAsia="Tahoma" w:hAnsi="Times New Roman" w:cs="Tahoma"/>
          <w:color w:val="000000"/>
          <w:sz w:val="24"/>
          <w:szCs w:val="28"/>
          <w:lang w:eastAsia="ru-RU" w:bidi="ru-RU"/>
        </w:rPr>
        <w:t xml:space="preserve"> в связи с вступлением в силу</w:t>
      </w:r>
      <w:r w:rsidR="00231A5C" w:rsidRPr="00196B13">
        <w:rPr>
          <w:rFonts w:ascii="Times New Roman" w:hAnsi="Times New Roman" w:cs="Times New Roman"/>
          <w:sz w:val="24"/>
          <w:szCs w:val="28"/>
        </w:rPr>
        <w:t>:</w:t>
      </w:r>
    </w:p>
    <w:p w:rsidR="00366EFC" w:rsidRPr="00196B13" w:rsidRDefault="00231A5C" w:rsidP="000B19EC">
      <w:pPr>
        <w:pStyle w:val="a5"/>
        <w:widowControl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8"/>
        </w:rPr>
      </w:pPr>
      <w:r w:rsidRPr="00196B13">
        <w:rPr>
          <w:rFonts w:ascii="Times New Roman" w:hAnsi="Times New Roman" w:cs="Times New Roman"/>
          <w:sz w:val="24"/>
          <w:szCs w:val="28"/>
        </w:rPr>
        <w:t>-</w:t>
      </w:r>
      <w:r w:rsidR="00547F66" w:rsidRPr="00196B13">
        <w:rPr>
          <w:rFonts w:ascii="Times New Roman" w:hAnsi="Times New Roman" w:cs="Times New Roman"/>
          <w:sz w:val="24"/>
          <w:szCs w:val="28"/>
        </w:rPr>
        <w:t xml:space="preserve"> </w:t>
      </w:r>
      <w:r w:rsidR="00226C1A" w:rsidRPr="00196B13">
        <w:rPr>
          <w:rFonts w:ascii="Times New Roman" w:eastAsia="Tahoma" w:hAnsi="Times New Roman" w:cs="Tahoma"/>
          <w:color w:val="000000"/>
          <w:sz w:val="24"/>
          <w:szCs w:val="28"/>
          <w:lang w:eastAsia="ru-RU" w:bidi="ru-RU"/>
        </w:rPr>
        <w:t>с 12 августа 2016 года т</w:t>
      </w:r>
      <w:r w:rsidR="002F47F2" w:rsidRPr="00196B13">
        <w:rPr>
          <w:rFonts w:ascii="Times New Roman" w:eastAsia="Tahoma" w:hAnsi="Times New Roman" w:cs="Tahoma"/>
          <w:color w:val="000000"/>
          <w:sz w:val="24"/>
          <w:szCs w:val="28"/>
          <w:lang w:eastAsia="ru-RU" w:bidi="ru-RU"/>
        </w:rPr>
        <w:t xml:space="preserve">ехнического регламента Таможенного союза «О безопасности машин и оборудования» (ТР ТС 010/2011), </w:t>
      </w:r>
      <w:r w:rsidRPr="00196B13">
        <w:rPr>
          <w:rFonts w:ascii="Times New Roman" w:eastAsia="Tahoma" w:hAnsi="Times New Roman" w:cs="Tahoma"/>
          <w:color w:val="000000"/>
          <w:sz w:val="24"/>
          <w:szCs w:val="28"/>
          <w:lang w:eastAsia="ru-RU" w:bidi="ru-RU"/>
        </w:rPr>
        <w:t>т</w:t>
      </w:r>
      <w:r w:rsidR="00547F66" w:rsidRPr="00196B13">
        <w:rPr>
          <w:rFonts w:ascii="Times New Roman" w:eastAsia="Tahoma" w:hAnsi="Times New Roman" w:cs="Tahoma"/>
          <w:color w:val="000000"/>
          <w:sz w:val="24"/>
          <w:szCs w:val="28"/>
          <w:lang w:eastAsia="ru-RU" w:bidi="ru-RU"/>
        </w:rPr>
        <w:t xml:space="preserve">ехнический регламент «О безопасности подъемно-транспортного оборудования и процессов его эксплуатации», </w:t>
      </w:r>
      <w:proofErr w:type="spellStart"/>
      <w:r w:rsidR="00547F66" w:rsidRPr="00196B13">
        <w:rPr>
          <w:rFonts w:ascii="Times New Roman" w:eastAsia="Tahoma" w:hAnsi="Times New Roman" w:cs="Tahoma"/>
          <w:color w:val="000000"/>
          <w:sz w:val="24"/>
          <w:szCs w:val="28"/>
          <w:lang w:eastAsia="ru-RU" w:bidi="ru-RU"/>
        </w:rPr>
        <w:t>утвержденный</w:t>
      </w:r>
      <w:proofErr w:type="spellEnd"/>
      <w:r w:rsidR="00547F66" w:rsidRPr="00196B13">
        <w:rPr>
          <w:rFonts w:ascii="Times New Roman" w:eastAsia="Tahoma" w:hAnsi="Times New Roman" w:cs="Tahoma"/>
          <w:color w:val="000000"/>
          <w:sz w:val="24"/>
          <w:szCs w:val="28"/>
          <w:lang w:eastAsia="ru-RU" w:bidi="ru-RU"/>
        </w:rPr>
        <w:t xml:space="preserve"> постановлением Правительства Кыргызской Республики от 23 сентября </w:t>
      </w:r>
      <w:r w:rsidR="00547F66" w:rsidRPr="00196B13">
        <w:rPr>
          <w:rFonts w:ascii="Times New Roman" w:eastAsia="Tahoma" w:hAnsi="Times New Roman" w:cs="Tahoma"/>
          <w:color w:val="000000"/>
          <w:sz w:val="24"/>
          <w:szCs w:val="28"/>
          <w:lang w:eastAsia="ru-RU" w:bidi="ru-RU"/>
        </w:rPr>
        <w:lastRenderedPageBreak/>
        <w:t>2011 года</w:t>
      </w:r>
      <w:r w:rsidR="002F47F2" w:rsidRPr="00196B13">
        <w:rPr>
          <w:rFonts w:ascii="Times New Roman" w:eastAsia="Tahoma" w:hAnsi="Times New Roman" w:cs="Tahoma"/>
          <w:color w:val="000000"/>
          <w:sz w:val="24"/>
          <w:szCs w:val="28"/>
          <w:lang w:eastAsia="ru-RU" w:bidi="ru-RU"/>
        </w:rPr>
        <w:t xml:space="preserve"> № 587 признать утратившим силу</w:t>
      </w:r>
      <w:r w:rsidR="00547F66" w:rsidRPr="00196B13">
        <w:rPr>
          <w:rFonts w:ascii="Times New Roman" w:eastAsia="Tahoma" w:hAnsi="Times New Roman" w:cs="Tahoma"/>
          <w:color w:val="000000"/>
          <w:sz w:val="24"/>
          <w:szCs w:val="28"/>
          <w:lang w:eastAsia="ru-RU" w:bidi="ru-RU"/>
        </w:rPr>
        <w:t xml:space="preserve">. Так как, объекты технического регулирования охваченные национальным техническим регламентов подпадают под действие </w:t>
      </w:r>
      <w:r w:rsidR="002F47F2" w:rsidRPr="00196B13">
        <w:rPr>
          <w:rFonts w:ascii="Times New Roman" w:eastAsia="Tahoma" w:hAnsi="Times New Roman" w:cs="Tahoma"/>
          <w:color w:val="000000"/>
          <w:sz w:val="24"/>
          <w:szCs w:val="28"/>
          <w:lang w:eastAsia="ru-RU" w:bidi="ru-RU"/>
        </w:rPr>
        <w:t xml:space="preserve">ТР ТС </w:t>
      </w:r>
      <w:r w:rsidR="00547F66" w:rsidRPr="00196B13">
        <w:rPr>
          <w:rFonts w:ascii="Times New Roman" w:eastAsia="Tahoma" w:hAnsi="Times New Roman" w:cs="Tahoma"/>
          <w:color w:val="000000"/>
          <w:sz w:val="24"/>
          <w:szCs w:val="28"/>
          <w:lang w:eastAsia="ru-RU" w:bidi="ru-RU"/>
        </w:rPr>
        <w:t>010/2011</w:t>
      </w:r>
      <w:r w:rsidR="002F47F2" w:rsidRPr="00196B13">
        <w:rPr>
          <w:rFonts w:ascii="Times New Roman" w:eastAsia="Tahoma" w:hAnsi="Times New Roman" w:cs="Tahoma"/>
          <w:color w:val="000000"/>
          <w:sz w:val="24"/>
          <w:szCs w:val="28"/>
          <w:lang w:eastAsia="ru-RU" w:bidi="ru-RU"/>
        </w:rPr>
        <w:t xml:space="preserve">, </w:t>
      </w:r>
      <w:r w:rsidR="00547F66" w:rsidRPr="00196B13">
        <w:rPr>
          <w:rFonts w:ascii="Times New Roman" w:eastAsia="Tahoma" w:hAnsi="Times New Roman" w:cs="Tahoma"/>
          <w:color w:val="000000"/>
          <w:sz w:val="24"/>
          <w:szCs w:val="28"/>
          <w:lang w:eastAsia="ru-RU" w:bidi="ru-RU"/>
        </w:rPr>
        <w:t xml:space="preserve">и </w:t>
      </w:r>
      <w:r w:rsidR="002F47F2" w:rsidRPr="00196B13">
        <w:rPr>
          <w:rFonts w:ascii="Times New Roman" w:eastAsia="Tahoma" w:hAnsi="Times New Roman" w:cs="Tahoma"/>
          <w:color w:val="000000"/>
          <w:sz w:val="24"/>
          <w:szCs w:val="28"/>
          <w:lang w:eastAsia="ru-RU" w:bidi="ru-RU"/>
        </w:rPr>
        <w:t xml:space="preserve">он </w:t>
      </w:r>
      <w:r w:rsidR="002F47F2" w:rsidRPr="00196B13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имее</w:t>
      </w:r>
      <w:r w:rsidRPr="00196B13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т прямое действие на территории</w:t>
      </w:r>
      <w:r w:rsidR="003F0BB4" w:rsidRPr="00196B13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 xml:space="preserve"> республики;</w:t>
      </w:r>
      <w:r w:rsidR="00366EFC" w:rsidRPr="00196B13">
        <w:rPr>
          <w:rFonts w:ascii="Times New Roman" w:hAnsi="Times New Roman" w:cs="Times New Roman"/>
          <w:sz w:val="24"/>
          <w:szCs w:val="28"/>
        </w:rPr>
        <w:t xml:space="preserve"> </w:t>
      </w:r>
    </w:p>
    <w:p w:rsidR="00231A5C" w:rsidRPr="00196B13" w:rsidRDefault="00231A5C" w:rsidP="000B19EC">
      <w:pPr>
        <w:pStyle w:val="a5"/>
        <w:widowControl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 w:rsidRPr="00196B13">
        <w:rPr>
          <w:rFonts w:ascii="Times New Roman" w:eastAsia="Tahoma" w:hAnsi="Times New Roman" w:cs="Tahoma"/>
          <w:color w:val="000000"/>
          <w:sz w:val="24"/>
          <w:szCs w:val="28"/>
          <w:lang w:eastAsia="ru-RU" w:bidi="ru-RU"/>
        </w:rPr>
        <w:t xml:space="preserve">- </w:t>
      </w:r>
      <w:r w:rsidR="00214133" w:rsidRPr="00196B13">
        <w:rPr>
          <w:rFonts w:ascii="Times New Roman" w:eastAsia="Tahoma" w:hAnsi="Times New Roman" w:cs="Tahoma"/>
          <w:color w:val="000000"/>
          <w:sz w:val="24"/>
          <w:szCs w:val="28"/>
          <w:lang w:eastAsia="ru-RU" w:bidi="ru-RU"/>
        </w:rPr>
        <w:t xml:space="preserve">с </w:t>
      </w:r>
      <w:r w:rsidR="00226C1A" w:rsidRPr="00196B13">
        <w:rPr>
          <w:rFonts w:ascii="Times New Roman" w:eastAsia="Tahoma" w:hAnsi="Times New Roman" w:cs="Tahoma"/>
          <w:color w:val="000000"/>
          <w:sz w:val="24"/>
          <w:szCs w:val="28"/>
          <w:lang w:eastAsia="ru-RU" w:bidi="ru-RU"/>
        </w:rPr>
        <w:t>1 января 2019 года т</w:t>
      </w:r>
      <w:r w:rsidR="002F47F2" w:rsidRPr="00196B13">
        <w:rPr>
          <w:rFonts w:ascii="Times New Roman" w:eastAsia="Tahoma" w:hAnsi="Times New Roman" w:cs="Tahoma"/>
          <w:color w:val="000000"/>
          <w:sz w:val="24"/>
          <w:szCs w:val="28"/>
          <w:lang w:eastAsia="ru-RU" w:bidi="ru-RU"/>
        </w:rPr>
        <w:t xml:space="preserve">ехнического регламента ЕАЭС «О безопасности упакованной питьевой воды, включая природную минеральную воду» (ТР ЕАЭС 044/2017), </w:t>
      </w:r>
      <w:r w:rsidRPr="00196B13">
        <w:rPr>
          <w:rFonts w:ascii="Times New Roman" w:eastAsia="Tahoma" w:hAnsi="Times New Roman" w:cs="Tahoma"/>
          <w:color w:val="000000"/>
          <w:sz w:val="24"/>
          <w:szCs w:val="28"/>
          <w:lang w:eastAsia="ru-RU" w:bidi="ru-RU"/>
        </w:rPr>
        <w:t>технический регламент «О безопасности бутилированных природных минеральных, природных питьевых и столовых вод»</w:t>
      </w:r>
      <w:r w:rsidR="002F47F2" w:rsidRPr="00196B13">
        <w:rPr>
          <w:rFonts w:ascii="Times New Roman" w:eastAsia="Tahoma" w:hAnsi="Times New Roman" w:cs="Tahoma"/>
          <w:color w:val="000000"/>
          <w:sz w:val="24"/>
          <w:szCs w:val="28"/>
          <w:lang w:eastAsia="ru-RU" w:bidi="ru-RU"/>
        </w:rPr>
        <w:t>,</w:t>
      </w:r>
      <w:r w:rsidRPr="00196B13">
        <w:rPr>
          <w:rFonts w:ascii="Times New Roman" w:eastAsia="Tahoma" w:hAnsi="Times New Roman" w:cs="Tahoma"/>
          <w:color w:val="000000"/>
          <w:sz w:val="24"/>
          <w:szCs w:val="28"/>
          <w:lang w:eastAsia="ru-RU" w:bidi="ru-RU"/>
        </w:rPr>
        <w:t xml:space="preserve"> </w:t>
      </w:r>
      <w:proofErr w:type="spellStart"/>
      <w:r w:rsidRPr="00196B13">
        <w:rPr>
          <w:rFonts w:ascii="Times New Roman" w:eastAsia="Tahoma" w:hAnsi="Times New Roman" w:cs="Tahoma"/>
          <w:color w:val="000000"/>
          <w:sz w:val="24"/>
          <w:szCs w:val="28"/>
          <w:lang w:eastAsia="ru-RU" w:bidi="ru-RU"/>
        </w:rPr>
        <w:t>утвержденный</w:t>
      </w:r>
      <w:proofErr w:type="spellEnd"/>
      <w:r w:rsidRPr="00196B13">
        <w:rPr>
          <w:rFonts w:ascii="Times New Roman" w:eastAsia="Tahoma" w:hAnsi="Times New Roman" w:cs="Tahoma"/>
          <w:color w:val="000000"/>
          <w:sz w:val="24"/>
          <w:szCs w:val="28"/>
          <w:lang w:eastAsia="ru-RU" w:bidi="ru-RU"/>
        </w:rPr>
        <w:t xml:space="preserve"> постановлением Правительства Кыргызской Республики от</w:t>
      </w:r>
      <w:r w:rsidR="002F47F2" w:rsidRPr="00196B13">
        <w:rPr>
          <w:rFonts w:ascii="Times New Roman" w:eastAsia="Tahoma" w:hAnsi="Times New Roman" w:cs="Tahoma"/>
          <w:color w:val="000000"/>
          <w:sz w:val="24"/>
          <w:szCs w:val="28"/>
          <w:lang w:eastAsia="ru-RU" w:bidi="ru-RU"/>
        </w:rPr>
        <w:t xml:space="preserve"> </w:t>
      </w:r>
      <w:r w:rsidRPr="00196B13">
        <w:rPr>
          <w:rFonts w:ascii="Times New Roman" w:eastAsia="Tahoma" w:hAnsi="Times New Roman" w:cs="Tahoma"/>
          <w:color w:val="000000"/>
          <w:sz w:val="24"/>
          <w:szCs w:val="28"/>
          <w:lang w:eastAsia="ru-RU" w:bidi="ru-RU"/>
        </w:rPr>
        <w:t>6 апреля 2011 год</w:t>
      </w:r>
      <w:r w:rsidR="002F47F2" w:rsidRPr="00196B13">
        <w:rPr>
          <w:rFonts w:ascii="Times New Roman" w:eastAsia="Tahoma" w:hAnsi="Times New Roman" w:cs="Tahoma"/>
          <w:color w:val="000000"/>
          <w:sz w:val="24"/>
          <w:szCs w:val="28"/>
          <w:lang w:eastAsia="ru-RU" w:bidi="ru-RU"/>
        </w:rPr>
        <w:t>а №139</w:t>
      </w:r>
      <w:r w:rsidR="00F672FD" w:rsidRPr="00196B13">
        <w:rPr>
          <w:rFonts w:ascii="Times New Roman" w:eastAsia="Tahoma" w:hAnsi="Times New Roman" w:cs="Tahoma"/>
          <w:color w:val="000000"/>
          <w:sz w:val="24"/>
          <w:szCs w:val="28"/>
          <w:lang w:eastAsia="ru-RU" w:bidi="ru-RU"/>
        </w:rPr>
        <w:t>,</w:t>
      </w:r>
      <w:r w:rsidR="002F47F2" w:rsidRPr="00196B13">
        <w:rPr>
          <w:rFonts w:ascii="Times New Roman" w:eastAsia="Tahoma" w:hAnsi="Times New Roman" w:cs="Tahoma"/>
          <w:color w:val="000000"/>
          <w:sz w:val="24"/>
          <w:szCs w:val="28"/>
          <w:lang w:eastAsia="ru-RU" w:bidi="ru-RU"/>
        </w:rPr>
        <w:t xml:space="preserve"> признать утратившим силу</w:t>
      </w:r>
      <w:r w:rsidRPr="00196B13">
        <w:rPr>
          <w:rFonts w:ascii="Times New Roman" w:eastAsia="Tahoma" w:hAnsi="Times New Roman" w:cs="Tahoma"/>
          <w:color w:val="000000"/>
          <w:sz w:val="24"/>
          <w:szCs w:val="28"/>
          <w:lang w:eastAsia="ru-RU" w:bidi="ru-RU"/>
        </w:rPr>
        <w:t xml:space="preserve">. Так как, </w:t>
      </w:r>
      <w:r w:rsidR="00214133" w:rsidRPr="00196B13">
        <w:rPr>
          <w:rFonts w:ascii="Times New Roman" w:eastAsia="Tahoma" w:hAnsi="Times New Roman" w:cs="Tahoma"/>
          <w:color w:val="000000"/>
          <w:sz w:val="24"/>
          <w:szCs w:val="28"/>
          <w:lang w:eastAsia="ru-RU" w:bidi="ru-RU"/>
        </w:rPr>
        <w:t xml:space="preserve">в соответствии </w:t>
      </w:r>
      <w:r w:rsidR="00214133" w:rsidRPr="00196B13">
        <w:rPr>
          <w:rFonts w:ascii="Times New Roman" w:hAnsi="Times New Roman" w:cs="Times New Roman"/>
          <w:sz w:val="24"/>
          <w:szCs w:val="28"/>
        </w:rPr>
        <w:t>с пунктом 2 Плана мероприятий данное постановление действует только до вступления в силу на территории Кыргызской Республики Технического регламента Евразийского экономического союза «О безопасности упакованной питьевой воды, включая природные минеральные воду»</w:t>
      </w:r>
      <w:r w:rsidR="00366EFC" w:rsidRPr="00196B13">
        <w:rPr>
          <w:rFonts w:ascii="Times New Roman" w:eastAsia="Tahoma" w:hAnsi="Times New Roman" w:cs="Tahoma"/>
          <w:color w:val="000000"/>
          <w:sz w:val="24"/>
          <w:szCs w:val="28"/>
          <w:lang w:eastAsia="ru-RU" w:bidi="ru-RU"/>
        </w:rPr>
        <w:t xml:space="preserve"> (ТР ЕАЭС 044/2017) и </w:t>
      </w:r>
      <w:r w:rsidR="00366EFC" w:rsidRPr="00196B13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он имеет прямое действие на территории республики</w:t>
      </w:r>
      <w:r w:rsidR="00554B1F" w:rsidRPr="00196B13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.</w:t>
      </w:r>
    </w:p>
    <w:p w:rsidR="00554B1F" w:rsidRPr="00196B13" w:rsidRDefault="00AE6B98" w:rsidP="000B19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B13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Т</w:t>
      </w:r>
      <w:r w:rsidR="00554B1F" w:rsidRPr="00196B13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 xml:space="preserve">акже, </w:t>
      </w:r>
      <w:r w:rsidR="00F75140" w:rsidRPr="00196B13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 xml:space="preserve">с учетом ранее вступивших </w:t>
      </w:r>
      <w:r w:rsidR="00554B1F" w:rsidRPr="00196B13">
        <w:rPr>
          <w:rFonts w:ascii="Times New Roman" w:eastAsia="Tahoma" w:hAnsi="Times New Roman" w:cs="Tahoma"/>
          <w:color w:val="000000"/>
          <w:sz w:val="24"/>
          <w:szCs w:val="28"/>
          <w:lang w:eastAsia="ru-RU" w:bidi="ru-RU"/>
        </w:rPr>
        <w:t xml:space="preserve">в силу </w:t>
      </w:r>
      <w:r w:rsidRPr="00196B13">
        <w:rPr>
          <w:rFonts w:ascii="Times New Roman" w:eastAsia="Tahoma" w:hAnsi="Times New Roman" w:cs="Tahoma"/>
          <w:color w:val="000000"/>
          <w:sz w:val="24"/>
          <w:szCs w:val="28"/>
          <w:lang w:eastAsia="ru-RU" w:bidi="ru-RU"/>
        </w:rPr>
        <w:t xml:space="preserve">соответствующих технических </w:t>
      </w:r>
      <w:r w:rsidR="00554B1F" w:rsidRPr="00196B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регламентов Таможенного союза/Евразийского экономического союза</w:t>
      </w:r>
      <w:r w:rsidRPr="00196B13">
        <w:rPr>
          <w:rFonts w:ascii="Times New Roman" w:eastAsia="Tahoma" w:hAnsi="Times New Roman" w:cs="Tahoma"/>
          <w:color w:val="000000"/>
          <w:sz w:val="24"/>
          <w:szCs w:val="28"/>
          <w:lang w:eastAsia="ru-RU" w:bidi="ru-RU"/>
        </w:rPr>
        <w:t xml:space="preserve"> </w:t>
      </w:r>
      <w:r w:rsidR="00F672FD" w:rsidRPr="00196B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F75140" w:rsidRPr="00196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едлагается </w:t>
      </w:r>
      <w:r w:rsidRPr="00196B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 силу</w:t>
      </w:r>
      <w:r w:rsidR="00F75140" w:rsidRPr="00196B1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96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 технических регламентов</w:t>
      </w:r>
      <w:r w:rsidR="008E2FC5" w:rsidRPr="00196B1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96B13">
        <w:rPr>
          <w:rFonts w:ascii="Times New Roman" w:hAnsi="Times New Roman"/>
          <w:szCs w:val="24"/>
        </w:rPr>
        <w:t xml:space="preserve"> </w:t>
      </w:r>
      <w:r w:rsidRPr="00196B13">
        <w:rPr>
          <w:rFonts w:ascii="Times New Roman" w:hAnsi="Times New Roman"/>
          <w:sz w:val="24"/>
          <w:szCs w:val="28"/>
        </w:rPr>
        <w:t xml:space="preserve">принятых </w:t>
      </w:r>
      <w:r w:rsidR="008E2FC5" w:rsidRPr="00196B13">
        <w:rPr>
          <w:rFonts w:ascii="Times New Roman" w:hAnsi="Times New Roman"/>
          <w:sz w:val="24"/>
          <w:szCs w:val="28"/>
        </w:rPr>
        <w:t xml:space="preserve">решением </w:t>
      </w:r>
      <w:r w:rsidRPr="00196B13">
        <w:rPr>
          <w:rFonts w:ascii="Times New Roman" w:hAnsi="Times New Roman"/>
          <w:sz w:val="24"/>
          <w:szCs w:val="28"/>
        </w:rPr>
        <w:t>Правительства Кыргызской Республики</w:t>
      </w:r>
      <w:r w:rsidR="00F75140" w:rsidRPr="00196B13">
        <w:rPr>
          <w:rFonts w:ascii="Times New Roman" w:hAnsi="Times New Roman"/>
          <w:sz w:val="24"/>
          <w:szCs w:val="28"/>
        </w:rPr>
        <w:t xml:space="preserve"> </w:t>
      </w:r>
      <w:r w:rsidR="00F75140" w:rsidRPr="00196B13">
        <w:rPr>
          <w:rFonts w:ascii="Times New Roman" w:eastAsia="Tahoma" w:hAnsi="Times New Roman" w:cs="Tahoma"/>
          <w:color w:val="000000"/>
          <w:sz w:val="24"/>
          <w:szCs w:val="28"/>
          <w:lang w:eastAsia="ru-RU" w:bidi="ru-RU"/>
        </w:rPr>
        <w:t xml:space="preserve">(Перечень технических </w:t>
      </w:r>
      <w:r w:rsidR="00F75140" w:rsidRPr="00196B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регламентов ТС/ЕАЭС и</w:t>
      </w:r>
      <w:r w:rsidR="00F75140" w:rsidRPr="00196B13">
        <w:rPr>
          <w:rFonts w:ascii="Times New Roman" w:eastAsia="Tahoma" w:hAnsi="Times New Roman" w:cs="Tahoma"/>
          <w:color w:val="000000"/>
          <w:sz w:val="24"/>
          <w:szCs w:val="28"/>
          <w:lang w:eastAsia="ru-RU" w:bidi="ru-RU"/>
        </w:rPr>
        <w:t xml:space="preserve"> их дата вступления представлены Приложении к справке-обоснования проекта</w:t>
      </w:r>
      <w:r w:rsidR="00F75140" w:rsidRPr="00196B1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96B1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E6B98" w:rsidRPr="00196B13" w:rsidRDefault="008E2FC5" w:rsidP="000B19E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196B13">
        <w:rPr>
          <w:rFonts w:ascii="Times New Roman" w:hAnsi="Times New Roman"/>
          <w:sz w:val="24"/>
          <w:szCs w:val="28"/>
        </w:rPr>
        <w:t>- постановление Правительства Кыргызской Республики от 2 апреля 2013 года № 165 «О техническом регламенте «О безопасности бытовых электрических приборов»;</w:t>
      </w:r>
    </w:p>
    <w:p w:rsidR="008E2FC5" w:rsidRPr="00196B13" w:rsidRDefault="008E2FC5" w:rsidP="000B19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96B1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F672FD" w:rsidRPr="00196B1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постановление Правительства Кыргызской Республики от 12 января 2012 года, № 24 </w:t>
      </w:r>
      <w:r w:rsidRPr="00196B13">
        <w:rPr>
          <w:rFonts w:ascii="Times New Roman" w:eastAsia="Times New Roman" w:hAnsi="Times New Roman" w:cs="Times New Roman"/>
          <w:sz w:val="24"/>
          <w:szCs w:val="28"/>
          <w:lang w:eastAsia="ru-RU"/>
        </w:rPr>
        <w:t>«Об электромагнитной совместимости технических средств»</w:t>
      </w:r>
      <w:r w:rsidRPr="00196B13">
        <w:rPr>
          <w:rFonts w:ascii="Calibri" w:eastAsia="Times New Roman" w:hAnsi="Calibri" w:cs="Times New Roman"/>
          <w:sz w:val="24"/>
          <w:szCs w:val="28"/>
          <w:lang w:eastAsia="ru-RU"/>
        </w:rPr>
        <w:t xml:space="preserve"> </w:t>
      </w:r>
      <w:r w:rsidRPr="00196B13">
        <w:rPr>
          <w:rFonts w:ascii="Times New Roman" w:eastAsia="Times New Roman" w:hAnsi="Times New Roman" w:cs="Times New Roman"/>
          <w:sz w:val="24"/>
          <w:szCs w:val="28"/>
          <w:lang w:eastAsia="ru-RU"/>
        </w:rPr>
        <w:t>утвержденный;</w:t>
      </w:r>
    </w:p>
    <w:p w:rsidR="008E2FC5" w:rsidRPr="00196B13" w:rsidRDefault="008E2FC5" w:rsidP="000B19E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196B13">
        <w:rPr>
          <w:rFonts w:ascii="Times New Roman" w:hAnsi="Times New Roman"/>
          <w:sz w:val="24"/>
          <w:szCs w:val="28"/>
        </w:rPr>
        <w:t xml:space="preserve">- </w:t>
      </w:r>
      <w:r w:rsidR="00F672FD" w:rsidRPr="00196B13">
        <w:rPr>
          <w:rFonts w:ascii="Times New Roman" w:hAnsi="Times New Roman"/>
          <w:sz w:val="24"/>
          <w:szCs w:val="28"/>
        </w:rPr>
        <w:t xml:space="preserve">постановление Правительства Кыргызской Республики от 23 сентября 2011 года № 587 </w:t>
      </w:r>
      <w:r w:rsidRPr="00196B13">
        <w:rPr>
          <w:rFonts w:ascii="Times New Roman" w:hAnsi="Times New Roman"/>
          <w:sz w:val="24"/>
          <w:szCs w:val="28"/>
        </w:rPr>
        <w:t>«О безопасности подъемно-транспортного оборудования и процессов его эксплуатации»;</w:t>
      </w:r>
    </w:p>
    <w:p w:rsidR="008E2FC5" w:rsidRPr="00196B13" w:rsidRDefault="00F75140" w:rsidP="000B19E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196B13">
        <w:rPr>
          <w:rFonts w:ascii="Times New Roman" w:hAnsi="Times New Roman"/>
          <w:sz w:val="24"/>
          <w:szCs w:val="28"/>
        </w:rPr>
        <w:t>- п</w:t>
      </w:r>
      <w:r w:rsidR="008E2FC5" w:rsidRPr="00196B13">
        <w:rPr>
          <w:rFonts w:ascii="Times New Roman" w:hAnsi="Times New Roman"/>
          <w:sz w:val="24"/>
          <w:szCs w:val="28"/>
        </w:rPr>
        <w:t xml:space="preserve">остановление Правительства Кыргызской Республики «Об утверждение Технического регламента "О безопасности детской одежды и обуви" от 10 октября 2012 года </w:t>
      </w:r>
      <w:r w:rsidR="00F672FD" w:rsidRPr="00196B13">
        <w:rPr>
          <w:rFonts w:ascii="Times New Roman" w:hAnsi="Times New Roman"/>
          <w:sz w:val="24"/>
          <w:szCs w:val="28"/>
        </w:rPr>
        <w:t>№</w:t>
      </w:r>
      <w:r w:rsidR="008E2FC5" w:rsidRPr="00196B13">
        <w:rPr>
          <w:rFonts w:ascii="Times New Roman" w:hAnsi="Times New Roman"/>
          <w:sz w:val="24"/>
          <w:szCs w:val="28"/>
        </w:rPr>
        <w:t>704;</w:t>
      </w:r>
    </w:p>
    <w:p w:rsidR="00554B1F" w:rsidRPr="00196B13" w:rsidRDefault="008E2FC5" w:rsidP="000B19EC">
      <w:pPr>
        <w:pStyle w:val="a5"/>
        <w:widowControl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8"/>
        </w:rPr>
      </w:pPr>
      <w:r w:rsidRPr="00196B13">
        <w:rPr>
          <w:rFonts w:ascii="Times New Roman" w:hAnsi="Times New Roman"/>
          <w:sz w:val="24"/>
          <w:szCs w:val="28"/>
        </w:rPr>
        <w:t xml:space="preserve">- </w:t>
      </w:r>
      <w:r w:rsidR="00F672FD" w:rsidRPr="00196B13">
        <w:rPr>
          <w:rFonts w:ascii="Times New Roman" w:hAnsi="Times New Roman"/>
          <w:sz w:val="24"/>
          <w:szCs w:val="28"/>
        </w:rPr>
        <w:t xml:space="preserve">постановлением Правительства Кыргызской Республики от 19 апреля 2011 года №172 </w:t>
      </w:r>
      <w:r w:rsidRPr="00196B13">
        <w:rPr>
          <w:rFonts w:ascii="Times New Roman" w:hAnsi="Times New Roman"/>
          <w:sz w:val="24"/>
          <w:szCs w:val="28"/>
        </w:rPr>
        <w:t>"О безопасности соков, нектаров и сокосодержащих напитков из фруктов и (или) овощей"</w:t>
      </w:r>
      <w:r w:rsidRPr="00196B13">
        <w:rPr>
          <w:sz w:val="24"/>
          <w:szCs w:val="28"/>
        </w:rPr>
        <w:t xml:space="preserve"> </w:t>
      </w:r>
      <w:r w:rsidRPr="00196B13">
        <w:rPr>
          <w:rFonts w:ascii="Times New Roman" w:hAnsi="Times New Roman"/>
          <w:sz w:val="24"/>
          <w:szCs w:val="28"/>
        </w:rPr>
        <w:t>утвержден;</w:t>
      </w:r>
    </w:p>
    <w:p w:rsidR="008E2FC5" w:rsidRPr="00196B13" w:rsidRDefault="008E2FC5" w:rsidP="000B19E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196B13">
        <w:rPr>
          <w:rFonts w:ascii="Times New Roman" w:hAnsi="Times New Roman"/>
          <w:sz w:val="24"/>
          <w:szCs w:val="28"/>
        </w:rPr>
        <w:t>- постановление Правительства Кыргызской Республики «О безопасност</w:t>
      </w:r>
      <w:r w:rsidR="00F672FD" w:rsidRPr="00196B13">
        <w:rPr>
          <w:rFonts w:ascii="Times New Roman" w:hAnsi="Times New Roman"/>
          <w:sz w:val="24"/>
          <w:szCs w:val="28"/>
        </w:rPr>
        <w:t xml:space="preserve">и кондитерских изделий» от18 апреля </w:t>
      </w:r>
      <w:r w:rsidRPr="00196B13">
        <w:rPr>
          <w:rFonts w:ascii="Times New Roman" w:hAnsi="Times New Roman"/>
          <w:sz w:val="24"/>
          <w:szCs w:val="28"/>
        </w:rPr>
        <w:t>2011г</w:t>
      </w:r>
      <w:r w:rsidR="00F672FD" w:rsidRPr="00196B13">
        <w:rPr>
          <w:rFonts w:ascii="Times New Roman" w:hAnsi="Times New Roman"/>
          <w:sz w:val="24"/>
          <w:szCs w:val="28"/>
        </w:rPr>
        <w:t>ода</w:t>
      </w:r>
      <w:r w:rsidRPr="00196B13">
        <w:rPr>
          <w:rFonts w:ascii="Times New Roman" w:hAnsi="Times New Roman"/>
          <w:sz w:val="24"/>
          <w:szCs w:val="28"/>
        </w:rPr>
        <w:t>, № 163;</w:t>
      </w:r>
    </w:p>
    <w:p w:rsidR="008E2FC5" w:rsidRPr="00196B13" w:rsidRDefault="00F75140" w:rsidP="000B19E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196B13">
        <w:rPr>
          <w:rFonts w:ascii="Times New Roman" w:hAnsi="Times New Roman"/>
          <w:sz w:val="24"/>
          <w:szCs w:val="28"/>
        </w:rPr>
        <w:t>- п</w:t>
      </w:r>
      <w:r w:rsidR="008E2FC5" w:rsidRPr="00196B13">
        <w:rPr>
          <w:rFonts w:ascii="Times New Roman" w:hAnsi="Times New Roman"/>
          <w:sz w:val="24"/>
          <w:szCs w:val="28"/>
        </w:rPr>
        <w:t>остановление Правительства Кыргызской Республики «</w:t>
      </w:r>
      <w:r w:rsidR="00F672FD" w:rsidRPr="00196B13">
        <w:rPr>
          <w:rFonts w:ascii="Times New Roman" w:hAnsi="Times New Roman"/>
          <w:sz w:val="24"/>
          <w:szCs w:val="28"/>
        </w:rPr>
        <w:t>О безопасности сахара» от 1 августа 2011года</w:t>
      </w:r>
      <w:r w:rsidR="008E2FC5" w:rsidRPr="00196B13">
        <w:rPr>
          <w:rFonts w:ascii="Times New Roman" w:hAnsi="Times New Roman"/>
          <w:sz w:val="24"/>
          <w:szCs w:val="28"/>
        </w:rPr>
        <w:t xml:space="preserve"> № 437;</w:t>
      </w:r>
    </w:p>
    <w:p w:rsidR="008E2FC5" w:rsidRPr="00196B13" w:rsidRDefault="008E2FC5" w:rsidP="000B19E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196B13">
        <w:rPr>
          <w:rFonts w:ascii="Times New Roman" w:hAnsi="Times New Roman"/>
          <w:sz w:val="24"/>
          <w:szCs w:val="28"/>
        </w:rPr>
        <w:t>- постановление Правительства Кыргызской Республики «О безопасности хлеба, хлебобулочных</w:t>
      </w:r>
      <w:r w:rsidR="00F672FD" w:rsidRPr="00196B13">
        <w:rPr>
          <w:rFonts w:ascii="Times New Roman" w:hAnsi="Times New Roman"/>
          <w:sz w:val="24"/>
          <w:szCs w:val="28"/>
        </w:rPr>
        <w:t xml:space="preserve"> и макаронных изделий» от 17 июля 2012года</w:t>
      </w:r>
      <w:r w:rsidRPr="00196B13">
        <w:rPr>
          <w:rFonts w:ascii="Times New Roman" w:hAnsi="Times New Roman"/>
          <w:sz w:val="24"/>
          <w:szCs w:val="28"/>
        </w:rPr>
        <w:t xml:space="preserve"> №502;</w:t>
      </w:r>
    </w:p>
    <w:p w:rsidR="008E2FC5" w:rsidRPr="00196B13" w:rsidRDefault="008E2FC5" w:rsidP="000B19E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196B13">
        <w:rPr>
          <w:rFonts w:ascii="Times New Roman" w:hAnsi="Times New Roman"/>
          <w:sz w:val="24"/>
          <w:szCs w:val="28"/>
        </w:rPr>
        <w:t>- постановление Правительства Кыргызской Республики «О безопасности йодирован</w:t>
      </w:r>
      <w:r w:rsidR="00F672FD" w:rsidRPr="00196B13">
        <w:rPr>
          <w:rFonts w:ascii="Times New Roman" w:hAnsi="Times New Roman"/>
          <w:sz w:val="24"/>
          <w:szCs w:val="28"/>
        </w:rPr>
        <w:t xml:space="preserve">ной соли» </w:t>
      </w:r>
      <w:r w:rsidR="00786997" w:rsidRPr="00196B13">
        <w:rPr>
          <w:rFonts w:ascii="Times New Roman" w:eastAsia="Times New Roman" w:hAnsi="Times New Roman" w:cs="Times New Roman"/>
          <w:sz w:val="24"/>
          <w:szCs w:val="28"/>
        </w:rPr>
        <w:t xml:space="preserve">от </w:t>
      </w:r>
      <w:r w:rsidR="00786997" w:rsidRPr="00196B13">
        <w:rPr>
          <w:rFonts w:ascii="Times New Roman" w:hAnsi="Times New Roman"/>
          <w:sz w:val="24"/>
          <w:szCs w:val="28"/>
        </w:rPr>
        <w:t>28 июня 2012 года № 456</w:t>
      </w:r>
      <w:r w:rsidRPr="00196B13">
        <w:rPr>
          <w:rFonts w:ascii="Times New Roman" w:hAnsi="Times New Roman"/>
          <w:sz w:val="24"/>
          <w:szCs w:val="28"/>
        </w:rPr>
        <w:t xml:space="preserve">; </w:t>
      </w:r>
    </w:p>
    <w:p w:rsidR="008E2FC5" w:rsidRPr="00196B13" w:rsidRDefault="008E2FC5" w:rsidP="000B19E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196B13">
        <w:rPr>
          <w:rFonts w:ascii="Times New Roman" w:hAnsi="Times New Roman"/>
          <w:sz w:val="24"/>
          <w:szCs w:val="28"/>
        </w:rPr>
        <w:t xml:space="preserve">-постановление Правительства Кыргызской Республики «О безопасности безалкогольных напитков» от 05.07.2012г. № 474; </w:t>
      </w:r>
    </w:p>
    <w:p w:rsidR="008E2FC5" w:rsidRPr="00196B13" w:rsidRDefault="008E2FC5" w:rsidP="000B19E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196B13">
        <w:rPr>
          <w:rFonts w:ascii="Times New Roman" w:hAnsi="Times New Roman"/>
          <w:sz w:val="24"/>
          <w:szCs w:val="28"/>
        </w:rPr>
        <w:t>- постановление Правительства Кыргызской Республики «О безопасн</w:t>
      </w:r>
      <w:r w:rsidR="00F672FD" w:rsidRPr="00196B13">
        <w:rPr>
          <w:rFonts w:ascii="Times New Roman" w:hAnsi="Times New Roman"/>
          <w:sz w:val="24"/>
          <w:szCs w:val="28"/>
        </w:rPr>
        <w:t>ости обогащенной муки» от 16 августа 2012 года</w:t>
      </w:r>
      <w:r w:rsidRPr="00196B13">
        <w:rPr>
          <w:rFonts w:ascii="Times New Roman" w:hAnsi="Times New Roman"/>
          <w:sz w:val="24"/>
          <w:szCs w:val="28"/>
        </w:rPr>
        <w:t xml:space="preserve"> №569; </w:t>
      </w:r>
    </w:p>
    <w:p w:rsidR="008E2FC5" w:rsidRPr="00196B13" w:rsidRDefault="008E2FC5" w:rsidP="000B19EC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96B13">
        <w:rPr>
          <w:rFonts w:ascii="Times New Roman" w:hAnsi="Times New Roman"/>
          <w:sz w:val="24"/>
          <w:szCs w:val="28"/>
        </w:rPr>
        <w:t>«О безопасности продуктов детского питания» от 23.11.2012г., №792;</w:t>
      </w:r>
    </w:p>
    <w:p w:rsidR="008E2FC5" w:rsidRPr="00196B13" w:rsidRDefault="008E2FC5" w:rsidP="000B19E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196B13">
        <w:rPr>
          <w:rFonts w:ascii="Times New Roman" w:hAnsi="Times New Roman"/>
          <w:sz w:val="24"/>
          <w:szCs w:val="28"/>
        </w:rPr>
        <w:t>- постановление Правительства Кыргызской Республики «О безопасности продуктов мукомольно-кр</w:t>
      </w:r>
      <w:r w:rsidR="00F672FD" w:rsidRPr="00196B13">
        <w:rPr>
          <w:rFonts w:ascii="Times New Roman" w:hAnsi="Times New Roman"/>
          <w:sz w:val="24"/>
          <w:szCs w:val="28"/>
        </w:rPr>
        <w:t>упяной промышленности» от 09 апреля 2013 года</w:t>
      </w:r>
      <w:r w:rsidRPr="00196B13">
        <w:rPr>
          <w:rFonts w:ascii="Times New Roman" w:hAnsi="Times New Roman"/>
          <w:sz w:val="24"/>
          <w:szCs w:val="28"/>
        </w:rPr>
        <w:t xml:space="preserve"> № 184;</w:t>
      </w:r>
    </w:p>
    <w:p w:rsidR="008E2FC5" w:rsidRPr="00196B13" w:rsidRDefault="008E2FC5" w:rsidP="000B19E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196B13">
        <w:rPr>
          <w:rFonts w:ascii="Times New Roman" w:hAnsi="Times New Roman"/>
          <w:sz w:val="24"/>
          <w:szCs w:val="28"/>
        </w:rPr>
        <w:t>- постановление Правительства Кыргызской Республики «О требования</w:t>
      </w:r>
      <w:r w:rsidR="00F672FD" w:rsidRPr="00196B13">
        <w:rPr>
          <w:rFonts w:ascii="Times New Roman" w:hAnsi="Times New Roman"/>
          <w:sz w:val="24"/>
          <w:szCs w:val="28"/>
        </w:rPr>
        <w:t>х к меду натуральному» от 5 сентября 2013года</w:t>
      </w:r>
      <w:r w:rsidRPr="00196B13">
        <w:rPr>
          <w:rFonts w:ascii="Times New Roman" w:hAnsi="Times New Roman"/>
          <w:sz w:val="24"/>
          <w:szCs w:val="28"/>
        </w:rPr>
        <w:t>, №479;</w:t>
      </w:r>
    </w:p>
    <w:p w:rsidR="008E2FC5" w:rsidRPr="00196B13" w:rsidRDefault="008E2FC5" w:rsidP="000B19EC">
      <w:pPr>
        <w:pStyle w:val="a5"/>
        <w:widowControl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8"/>
        </w:rPr>
      </w:pPr>
      <w:r w:rsidRPr="00196B13">
        <w:rPr>
          <w:rFonts w:ascii="Times New Roman" w:hAnsi="Times New Roman"/>
          <w:sz w:val="24"/>
          <w:szCs w:val="28"/>
        </w:rPr>
        <w:t>- постановление Правительства Кыргызской Республики «Об утверждение Технического регламента «О безопасности свежих фруктов и овощей» от 14 января 2014 года № 28;</w:t>
      </w:r>
    </w:p>
    <w:p w:rsidR="008E2FC5" w:rsidRPr="00196B13" w:rsidRDefault="008E2FC5" w:rsidP="000B19E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196B13">
        <w:rPr>
          <w:sz w:val="24"/>
          <w:szCs w:val="28"/>
        </w:rPr>
        <w:t xml:space="preserve">- </w:t>
      </w:r>
      <w:hyperlink r:id="rId9" w:history="1">
        <w:r w:rsidRPr="00196B13">
          <w:rPr>
            <w:rFonts w:ascii="Times New Roman" w:hAnsi="Times New Roman"/>
            <w:sz w:val="24"/>
            <w:szCs w:val="28"/>
          </w:rPr>
          <w:t>постановление</w:t>
        </w:r>
      </w:hyperlink>
      <w:r w:rsidRPr="00196B13">
        <w:rPr>
          <w:rFonts w:ascii="Times New Roman" w:hAnsi="Times New Roman"/>
          <w:sz w:val="24"/>
          <w:szCs w:val="28"/>
        </w:rPr>
        <w:t xml:space="preserve"> Правител</w:t>
      </w:r>
      <w:r w:rsidR="00F672FD" w:rsidRPr="00196B13">
        <w:rPr>
          <w:rFonts w:ascii="Times New Roman" w:hAnsi="Times New Roman"/>
          <w:sz w:val="24"/>
          <w:szCs w:val="28"/>
        </w:rPr>
        <w:t>ьства Кыргызской Республики «О т</w:t>
      </w:r>
      <w:r w:rsidRPr="00196B13">
        <w:rPr>
          <w:rFonts w:ascii="Times New Roman" w:hAnsi="Times New Roman"/>
          <w:sz w:val="24"/>
          <w:szCs w:val="28"/>
        </w:rPr>
        <w:t>ехническом регламенте «О безопасности мебельной продукции</w:t>
      </w:r>
      <w:r w:rsidRPr="00196B13">
        <w:rPr>
          <w:sz w:val="24"/>
          <w:szCs w:val="28"/>
        </w:rPr>
        <w:t xml:space="preserve">» </w:t>
      </w:r>
      <w:r w:rsidRPr="00196B13">
        <w:rPr>
          <w:rFonts w:ascii="Times New Roman" w:hAnsi="Times New Roman"/>
          <w:sz w:val="24"/>
          <w:szCs w:val="28"/>
        </w:rPr>
        <w:t>от 30 ноября 2012 г.  № 805;</w:t>
      </w:r>
    </w:p>
    <w:p w:rsidR="008E2FC5" w:rsidRPr="00196B13" w:rsidRDefault="008E2FC5" w:rsidP="000B19E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196B13">
        <w:rPr>
          <w:sz w:val="24"/>
          <w:szCs w:val="28"/>
        </w:rPr>
        <w:lastRenderedPageBreak/>
        <w:t xml:space="preserve">- </w:t>
      </w:r>
      <w:hyperlink r:id="rId10" w:history="1">
        <w:r w:rsidRPr="00196B13">
          <w:rPr>
            <w:rFonts w:ascii="Times New Roman" w:hAnsi="Times New Roman"/>
            <w:sz w:val="24"/>
            <w:szCs w:val="28"/>
          </w:rPr>
          <w:t>постановление</w:t>
        </w:r>
      </w:hyperlink>
      <w:r w:rsidRPr="00196B13">
        <w:rPr>
          <w:rFonts w:ascii="Times New Roman" w:hAnsi="Times New Roman"/>
          <w:sz w:val="24"/>
          <w:szCs w:val="28"/>
        </w:rPr>
        <w:t xml:space="preserve"> Правительства Кыргызской Республики "Об утверждении </w:t>
      </w:r>
      <w:hyperlink r:id="rId11" w:history="1">
        <w:r w:rsidR="00F672FD" w:rsidRPr="00196B13">
          <w:rPr>
            <w:rFonts w:ascii="Times New Roman" w:hAnsi="Times New Roman"/>
            <w:sz w:val="24"/>
            <w:szCs w:val="28"/>
          </w:rPr>
          <w:t>т</w:t>
        </w:r>
        <w:r w:rsidRPr="00196B13">
          <w:rPr>
            <w:rFonts w:ascii="Times New Roman" w:hAnsi="Times New Roman"/>
            <w:sz w:val="24"/>
            <w:szCs w:val="28"/>
          </w:rPr>
          <w:t>ехнического регламента</w:t>
        </w:r>
      </w:hyperlink>
      <w:r w:rsidRPr="00196B13">
        <w:rPr>
          <w:rFonts w:ascii="Times New Roman" w:hAnsi="Times New Roman"/>
          <w:sz w:val="24"/>
          <w:szCs w:val="28"/>
        </w:rPr>
        <w:t xml:space="preserve"> "О безопасности молока и продуктов его переработки" от 18 февраля 2013 года N 84;</w:t>
      </w:r>
    </w:p>
    <w:p w:rsidR="008E2FC5" w:rsidRPr="00196B13" w:rsidRDefault="008E2FC5" w:rsidP="000B19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 w:rsidRPr="00196B13">
        <w:rPr>
          <w:rFonts w:ascii="Times New Roman" w:eastAsia="Tahoma" w:hAnsi="Times New Roman" w:cs="Tahoma"/>
          <w:color w:val="000000"/>
          <w:sz w:val="24"/>
          <w:szCs w:val="28"/>
          <w:lang w:bidi="ru-RU"/>
        </w:rPr>
        <w:t xml:space="preserve">- </w:t>
      </w:r>
      <w:r w:rsidR="00F672FD" w:rsidRPr="00196B13">
        <w:rPr>
          <w:rFonts w:ascii="Times New Roman" w:eastAsia="Tahoma" w:hAnsi="Times New Roman" w:cs="Tahoma"/>
          <w:color w:val="000000"/>
          <w:sz w:val="24"/>
          <w:szCs w:val="28"/>
          <w:lang w:bidi="ru-RU"/>
        </w:rPr>
        <w:t xml:space="preserve">постановлением Правительства Кыргызской Республики от 6 апреля 2011 года №13 </w:t>
      </w:r>
      <w:r w:rsidRPr="00196B13">
        <w:rPr>
          <w:rFonts w:ascii="Times New Roman" w:eastAsia="Tahoma" w:hAnsi="Times New Roman" w:cs="Tahoma"/>
          <w:color w:val="000000"/>
          <w:sz w:val="24"/>
          <w:szCs w:val="28"/>
          <w:lang w:bidi="ru-RU"/>
        </w:rPr>
        <w:t>«О безопасности бутилированных природных минеральных, прир</w:t>
      </w:r>
      <w:r w:rsidR="00F672FD" w:rsidRPr="00196B13">
        <w:rPr>
          <w:rFonts w:ascii="Times New Roman" w:eastAsia="Tahoma" w:hAnsi="Times New Roman" w:cs="Tahoma"/>
          <w:color w:val="000000"/>
          <w:sz w:val="24"/>
          <w:szCs w:val="28"/>
          <w:lang w:bidi="ru-RU"/>
        </w:rPr>
        <w:t>одных питьевых и столовых вод»;</w:t>
      </w:r>
    </w:p>
    <w:p w:rsidR="008E2FC5" w:rsidRPr="00196B13" w:rsidRDefault="008E2FC5" w:rsidP="000B19EC">
      <w:pPr>
        <w:pStyle w:val="a5"/>
        <w:widowControl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8"/>
        </w:rPr>
      </w:pPr>
      <w:r w:rsidRPr="00196B13">
        <w:rPr>
          <w:rFonts w:ascii="Times New Roman" w:hAnsi="Times New Roman"/>
          <w:sz w:val="24"/>
          <w:szCs w:val="28"/>
        </w:rPr>
        <w:t>- постановление Правительства Кыргызской Республики «О Техническом регламенте «О безопасности винодельческой продукции» от 5 июля 2011 года № 356;</w:t>
      </w:r>
    </w:p>
    <w:p w:rsidR="008E2FC5" w:rsidRPr="00196B13" w:rsidRDefault="008E2FC5" w:rsidP="000B19EC">
      <w:pPr>
        <w:pStyle w:val="a5"/>
        <w:widowControl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8"/>
        </w:rPr>
      </w:pPr>
      <w:r w:rsidRPr="00196B13">
        <w:rPr>
          <w:rFonts w:ascii="Times New Roman" w:hAnsi="Times New Roman"/>
          <w:sz w:val="24"/>
          <w:szCs w:val="28"/>
        </w:rPr>
        <w:t xml:space="preserve"> </w:t>
      </w:r>
      <w:r w:rsidR="004F4234" w:rsidRPr="00196B13">
        <w:rPr>
          <w:rFonts w:ascii="Times New Roman" w:hAnsi="Times New Roman"/>
          <w:sz w:val="24"/>
          <w:szCs w:val="28"/>
        </w:rPr>
        <w:t xml:space="preserve">- </w:t>
      </w:r>
      <w:r w:rsidRPr="00196B13">
        <w:rPr>
          <w:rFonts w:ascii="Times New Roman" w:hAnsi="Times New Roman"/>
          <w:sz w:val="24"/>
          <w:szCs w:val="28"/>
        </w:rPr>
        <w:t>постановление Правительства Кыргызской Респуб</w:t>
      </w:r>
      <w:r w:rsidR="00F75140" w:rsidRPr="00196B13">
        <w:rPr>
          <w:rFonts w:ascii="Times New Roman" w:hAnsi="Times New Roman"/>
          <w:sz w:val="24"/>
          <w:szCs w:val="28"/>
        </w:rPr>
        <w:t>лики «О т</w:t>
      </w:r>
      <w:r w:rsidRPr="00196B13">
        <w:rPr>
          <w:rFonts w:ascii="Times New Roman" w:hAnsi="Times New Roman"/>
          <w:sz w:val="24"/>
          <w:szCs w:val="28"/>
        </w:rPr>
        <w:t>ехническом регламенте «О безопасности спирта этилового, водки и ликероводочных изде</w:t>
      </w:r>
      <w:r w:rsidR="004F4234" w:rsidRPr="00196B13">
        <w:rPr>
          <w:rFonts w:ascii="Times New Roman" w:hAnsi="Times New Roman"/>
          <w:sz w:val="24"/>
          <w:szCs w:val="28"/>
        </w:rPr>
        <w:t>лий» от 5 июля 2011 года № 357;</w:t>
      </w:r>
    </w:p>
    <w:p w:rsidR="008E2FC5" w:rsidRPr="00196B13" w:rsidRDefault="004F4234" w:rsidP="000B19EC">
      <w:pPr>
        <w:pStyle w:val="a5"/>
        <w:widowControl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 w:rsidRPr="00196B13">
        <w:rPr>
          <w:rFonts w:ascii="Times New Roman" w:hAnsi="Times New Roman"/>
          <w:sz w:val="24"/>
          <w:szCs w:val="28"/>
        </w:rPr>
        <w:t xml:space="preserve">- </w:t>
      </w:r>
      <w:r w:rsidR="008E2FC5" w:rsidRPr="00196B13">
        <w:rPr>
          <w:rFonts w:ascii="Times New Roman" w:hAnsi="Times New Roman"/>
          <w:sz w:val="24"/>
          <w:szCs w:val="28"/>
        </w:rPr>
        <w:t>постановление Правител</w:t>
      </w:r>
      <w:r w:rsidR="00F75140" w:rsidRPr="00196B13">
        <w:rPr>
          <w:rFonts w:ascii="Times New Roman" w:hAnsi="Times New Roman"/>
          <w:sz w:val="24"/>
          <w:szCs w:val="28"/>
        </w:rPr>
        <w:t>ьства Кыргызской Республики «О т</w:t>
      </w:r>
      <w:r w:rsidR="008E2FC5" w:rsidRPr="00196B13">
        <w:rPr>
          <w:rFonts w:ascii="Times New Roman" w:hAnsi="Times New Roman"/>
          <w:sz w:val="24"/>
          <w:szCs w:val="28"/>
        </w:rPr>
        <w:t>ехническом регламенте «О безопасности пива» от 14 июля 2011 года № 388</w:t>
      </w:r>
      <w:r w:rsidRPr="00196B13">
        <w:rPr>
          <w:rFonts w:ascii="Times New Roman" w:hAnsi="Times New Roman"/>
          <w:sz w:val="24"/>
          <w:szCs w:val="28"/>
        </w:rPr>
        <w:t>.</w:t>
      </w:r>
    </w:p>
    <w:p w:rsidR="00231A5C" w:rsidRPr="00196B13" w:rsidRDefault="00231A5C" w:rsidP="000B19EC">
      <w:pPr>
        <w:pStyle w:val="a5"/>
        <w:widowControl w:val="0"/>
        <w:spacing w:after="0" w:line="240" w:lineRule="auto"/>
        <w:ind w:left="0" w:firstLine="720"/>
        <w:jc w:val="both"/>
        <w:rPr>
          <w:rFonts w:ascii="Times New Roman" w:eastAsia="Tahoma" w:hAnsi="Times New Roman" w:cs="Tahoma"/>
          <w:color w:val="000000"/>
          <w:sz w:val="24"/>
          <w:szCs w:val="28"/>
          <w:lang w:eastAsia="ru-RU" w:bidi="ru-RU"/>
        </w:rPr>
      </w:pPr>
    </w:p>
    <w:p w:rsidR="00D9410B" w:rsidRPr="00196B13" w:rsidRDefault="00D9410B" w:rsidP="000B19EC">
      <w:pPr>
        <w:keepNext/>
        <w:keepLines/>
        <w:widowControl w:val="0"/>
        <w:numPr>
          <w:ilvl w:val="0"/>
          <w:numId w:val="2"/>
        </w:numPr>
        <w:tabs>
          <w:tab w:val="left" w:pos="763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 w:bidi="ru-RU"/>
        </w:rPr>
      </w:pPr>
      <w:bookmarkStart w:id="3" w:name="bookmark6"/>
      <w:r w:rsidRPr="00196B13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 w:bidi="ru-RU"/>
        </w:rPr>
        <w:t xml:space="preserve">Прогнозы возможных социальных, экономических, правовых, правозащитных, гендерных, экологических, коррупционных </w:t>
      </w:r>
      <w:r w:rsidR="00ED3CD4" w:rsidRPr="00196B13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 w:bidi="ru-RU"/>
        </w:rPr>
        <w:t>п</w:t>
      </w:r>
      <w:r w:rsidRPr="00196B13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 w:bidi="ru-RU"/>
        </w:rPr>
        <w:t>оследствии</w:t>
      </w:r>
      <w:bookmarkEnd w:id="3"/>
    </w:p>
    <w:p w:rsidR="00D9410B" w:rsidRPr="00196B13" w:rsidRDefault="00D9410B" w:rsidP="000B19EC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 w:rsidRPr="00196B13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Принятие обозначенного проекта социальных, экономических, правовых, правозащитных, гендерных, экологических, коррупционных последствий за собой не повлечет.</w:t>
      </w:r>
    </w:p>
    <w:p w:rsidR="00ED3CD4" w:rsidRPr="00196B13" w:rsidRDefault="00ED3CD4" w:rsidP="000B19EC">
      <w:pPr>
        <w:widowControl w:val="0"/>
        <w:spacing w:after="0" w:line="26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</w:p>
    <w:p w:rsidR="00D9410B" w:rsidRPr="00196B13" w:rsidRDefault="00D9410B" w:rsidP="000B19EC">
      <w:pPr>
        <w:keepNext/>
        <w:keepLines/>
        <w:widowControl w:val="0"/>
        <w:numPr>
          <w:ilvl w:val="0"/>
          <w:numId w:val="2"/>
        </w:numPr>
        <w:tabs>
          <w:tab w:val="left" w:pos="763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 w:bidi="ru-RU"/>
        </w:rPr>
      </w:pPr>
      <w:bookmarkStart w:id="4" w:name="bookmark7"/>
      <w:r w:rsidRPr="00196B13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 w:bidi="ru-RU"/>
        </w:rPr>
        <w:t>Информация о результатах общественного обсуждения</w:t>
      </w:r>
      <w:bookmarkEnd w:id="4"/>
    </w:p>
    <w:p w:rsidR="00D9410B" w:rsidRPr="00196B13" w:rsidRDefault="00D9410B" w:rsidP="000B19EC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 w:rsidRPr="00196B13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 xml:space="preserve">В соответствии со </w:t>
      </w:r>
      <w:proofErr w:type="spellStart"/>
      <w:r w:rsidRPr="00196B13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статьей</w:t>
      </w:r>
      <w:proofErr w:type="spellEnd"/>
      <w:r w:rsidRPr="00196B13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 xml:space="preserve"> 22 Закона Кыргызской Республики "О нормативных правовых актах Кыргызской Республики" данный проект </w:t>
      </w:r>
      <w:proofErr w:type="spellStart"/>
      <w:r w:rsidRPr="00196B13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размещен</w:t>
      </w:r>
      <w:proofErr w:type="spellEnd"/>
      <w:r w:rsidRPr="00196B13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 xml:space="preserve"> на ВЕБ-сайте Правительства Кыргызской Республики </w:t>
      </w:r>
      <w:r w:rsidRPr="00196B13">
        <w:rPr>
          <w:rFonts w:ascii="Times New Roman" w:eastAsia="Times New Roman" w:hAnsi="Times New Roman" w:cs="Times New Roman"/>
          <w:sz w:val="24"/>
          <w:szCs w:val="28"/>
          <w:lang w:bidi="en-US"/>
        </w:rPr>
        <w:t>(</w:t>
      </w:r>
      <w:hyperlink r:id="rId12" w:history="1">
        <w:r w:rsidRPr="00196B13">
          <w:rPr>
            <w:rFonts w:ascii="Times New Roman" w:eastAsia="Times New Roman" w:hAnsi="Times New Roman" w:cs="Times New Roman"/>
            <w:sz w:val="24"/>
            <w:szCs w:val="28"/>
            <w:lang w:eastAsia="ru-RU" w:bidi="ru-RU"/>
          </w:rPr>
          <w:t>www.uov.ktz</w:t>
        </w:r>
      </w:hyperlink>
      <w:r w:rsidRPr="00196B13">
        <w:rPr>
          <w:rFonts w:ascii="Times New Roman" w:eastAsia="Times New Roman" w:hAnsi="Times New Roman" w:cs="Times New Roman"/>
          <w:sz w:val="24"/>
          <w:szCs w:val="28"/>
          <w:lang w:bidi="en-US"/>
        </w:rPr>
        <w:t>)</w:t>
      </w:r>
      <w:r w:rsidRPr="00196B13">
        <w:rPr>
          <w:rFonts w:ascii="Times New Roman" w:eastAsia="Times New Roman" w:hAnsi="Times New Roman" w:cs="Times New Roman"/>
          <w:color w:val="000000"/>
          <w:sz w:val="24"/>
          <w:szCs w:val="28"/>
          <w:lang w:bidi="en-US"/>
        </w:rPr>
        <w:t xml:space="preserve"> </w:t>
      </w:r>
      <w:r w:rsidRPr="00196B13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и ВЕБ-сайте министерства экономики (</w:t>
      </w:r>
      <w:r w:rsidRPr="00196B13">
        <w:rPr>
          <w:rFonts w:ascii="Times New Roman" w:eastAsia="Times New Roman" w:hAnsi="Times New Roman" w:cs="Times New Roman"/>
          <w:color w:val="000000"/>
          <w:sz w:val="24"/>
          <w:szCs w:val="28"/>
          <w:lang w:val="en-US" w:bidi="en-US"/>
        </w:rPr>
        <w:t>www</w:t>
      </w:r>
      <w:r w:rsidR="00D87FF0" w:rsidRPr="00196B13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 xml:space="preserve">, </w:t>
      </w:r>
      <w:proofErr w:type="spellStart"/>
      <w:r w:rsidRPr="00196B13">
        <w:rPr>
          <w:rFonts w:ascii="Times New Roman" w:eastAsia="Times New Roman" w:hAnsi="Times New Roman" w:cs="Times New Roman"/>
          <w:color w:val="000000"/>
          <w:sz w:val="24"/>
          <w:szCs w:val="28"/>
          <w:lang w:val="en-US" w:bidi="en-US"/>
        </w:rPr>
        <w:t>minec</w:t>
      </w:r>
      <w:proofErr w:type="spellEnd"/>
      <w:r w:rsidR="000571C1" w:rsidRPr="00196B13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о</w:t>
      </w:r>
      <w:r w:rsidRPr="00196B13">
        <w:rPr>
          <w:rFonts w:ascii="Times New Roman" w:eastAsia="Times New Roman" w:hAnsi="Times New Roman" w:cs="Times New Roman"/>
          <w:color w:val="000000"/>
          <w:sz w:val="24"/>
          <w:szCs w:val="28"/>
          <w:lang w:val="en-US" w:bidi="en-US"/>
        </w:rPr>
        <w:t>n</w:t>
      </w:r>
      <w:r w:rsidR="000571C1" w:rsidRPr="00196B13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о</w:t>
      </w:r>
      <w:r w:rsidRPr="00196B13">
        <w:rPr>
          <w:rFonts w:ascii="Times New Roman" w:eastAsia="Times New Roman" w:hAnsi="Times New Roman" w:cs="Times New Roman"/>
          <w:color w:val="000000"/>
          <w:sz w:val="24"/>
          <w:szCs w:val="28"/>
          <w:lang w:val="en-US" w:bidi="en-US"/>
        </w:rPr>
        <w:t>m</w:t>
      </w:r>
      <w:r w:rsidR="000571C1" w:rsidRPr="00196B13">
        <w:rPr>
          <w:rFonts w:ascii="Times New Roman" w:eastAsia="Times New Roman" w:hAnsi="Times New Roman" w:cs="Times New Roman"/>
          <w:color w:val="000000"/>
          <w:sz w:val="24"/>
          <w:szCs w:val="28"/>
          <w:lang w:bidi="en-US"/>
        </w:rPr>
        <w:t>.</w:t>
      </w:r>
      <w:r w:rsidR="000571C1" w:rsidRPr="00196B13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 w:bidi="ru-RU"/>
        </w:rPr>
        <w:t>g</w:t>
      </w:r>
      <w:r w:rsidR="000571C1" w:rsidRPr="00196B13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о</w:t>
      </w:r>
      <w:r w:rsidRPr="00196B13">
        <w:rPr>
          <w:rFonts w:ascii="Times New Roman" w:eastAsia="Times New Roman" w:hAnsi="Times New Roman" w:cs="Times New Roman"/>
          <w:color w:val="000000"/>
          <w:sz w:val="24"/>
          <w:szCs w:val="28"/>
          <w:lang w:val="en-US" w:bidi="en-US"/>
        </w:rPr>
        <w:t>v</w:t>
      </w:r>
      <w:r w:rsidR="000571C1" w:rsidRPr="00196B13">
        <w:rPr>
          <w:rFonts w:ascii="Times New Roman" w:eastAsia="Times New Roman" w:hAnsi="Times New Roman" w:cs="Times New Roman"/>
          <w:color w:val="000000"/>
          <w:sz w:val="24"/>
          <w:szCs w:val="28"/>
          <w:lang w:bidi="en-US"/>
        </w:rPr>
        <w:t>.</w:t>
      </w:r>
      <w:r w:rsidRPr="00196B13">
        <w:rPr>
          <w:rFonts w:ascii="Times New Roman" w:eastAsia="Times New Roman" w:hAnsi="Times New Roman" w:cs="Times New Roman"/>
          <w:color w:val="000000"/>
          <w:sz w:val="24"/>
          <w:szCs w:val="28"/>
          <w:lang w:val="en-US" w:bidi="en-US"/>
        </w:rPr>
        <w:t>k</w:t>
      </w:r>
      <w:r w:rsidR="000571C1" w:rsidRPr="00196B13">
        <w:rPr>
          <w:rFonts w:ascii="Times New Roman" w:eastAsia="Times New Roman" w:hAnsi="Times New Roman" w:cs="Times New Roman"/>
          <w:color w:val="000000"/>
          <w:sz w:val="24"/>
          <w:szCs w:val="28"/>
          <w:lang w:val="en-US" w:bidi="en-US"/>
        </w:rPr>
        <w:t>g</w:t>
      </w:r>
      <w:r w:rsidRPr="00196B13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»</w:t>
      </w:r>
      <w:r w:rsidR="00F75140" w:rsidRPr="00196B13">
        <w:rPr>
          <w:rFonts w:ascii="Times New Roman" w:eastAsia="Times New Roman" w:hAnsi="Times New Roman" w:cs="Times New Roman"/>
          <w:color w:val="000000"/>
          <w:sz w:val="24"/>
          <w:szCs w:val="28"/>
          <w:lang w:bidi="en-US"/>
        </w:rPr>
        <w:t>),</w:t>
      </w:r>
      <w:r w:rsidRPr="00196B13">
        <w:rPr>
          <w:rFonts w:ascii="Times New Roman" w:eastAsia="Times New Roman" w:hAnsi="Times New Roman" w:cs="Times New Roman"/>
          <w:color w:val="000000"/>
          <w:sz w:val="24"/>
          <w:szCs w:val="28"/>
          <w:lang w:bidi="en-US"/>
        </w:rPr>
        <w:t xml:space="preserve"> </w:t>
      </w:r>
      <w:r w:rsidRPr="00196B13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 xml:space="preserve">для обеспечения его доступности для всех заинтересованных лиц. </w:t>
      </w:r>
      <w:r w:rsidRPr="00196B13">
        <w:rPr>
          <w:rFonts w:ascii="Times New Roman" w:eastAsia="Times New Roman" w:hAnsi="Times New Roman" w:cs="Times New Roman"/>
          <w:color w:val="FFFFFF" w:themeColor="background1"/>
          <w:sz w:val="24"/>
          <w:szCs w:val="28"/>
          <w:lang w:eastAsia="ru-RU" w:bidi="ru-RU"/>
        </w:rPr>
        <w:t>Замечаний и предложений не поступало.</w:t>
      </w:r>
    </w:p>
    <w:p w:rsidR="00ED3CD4" w:rsidRPr="00196B13" w:rsidRDefault="00ED3CD4" w:rsidP="000B19EC">
      <w:pPr>
        <w:widowControl w:val="0"/>
        <w:spacing w:after="0" w:line="269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</w:p>
    <w:p w:rsidR="00D9410B" w:rsidRPr="00196B13" w:rsidRDefault="00D9410B" w:rsidP="000B19EC">
      <w:pPr>
        <w:keepNext/>
        <w:keepLines/>
        <w:widowControl w:val="0"/>
        <w:numPr>
          <w:ilvl w:val="0"/>
          <w:numId w:val="2"/>
        </w:numPr>
        <w:tabs>
          <w:tab w:val="left" w:pos="763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 w:bidi="ru-RU"/>
        </w:rPr>
      </w:pPr>
      <w:bookmarkStart w:id="5" w:name="bookmark8"/>
      <w:r w:rsidRPr="00196B13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 w:bidi="ru-RU"/>
        </w:rPr>
        <w:t>Анализ соответствия проекта законодательству</w:t>
      </w:r>
      <w:bookmarkEnd w:id="5"/>
    </w:p>
    <w:p w:rsidR="00D9410B" w:rsidRPr="00196B13" w:rsidRDefault="00D9410B" w:rsidP="000B19EC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 w:rsidRPr="00196B13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Представленный проект не противоречит нормам действующего законодательства, а также вступившим в установленном порядке в силу международных договорам, участницей которых является Кыргызская Республика.</w:t>
      </w:r>
    </w:p>
    <w:p w:rsidR="00ED3CD4" w:rsidRPr="00196B13" w:rsidRDefault="00ED3CD4" w:rsidP="000B19EC">
      <w:pPr>
        <w:widowControl w:val="0"/>
        <w:spacing w:after="0" w:line="269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</w:p>
    <w:p w:rsidR="00D9410B" w:rsidRPr="00196B13" w:rsidRDefault="00D9410B" w:rsidP="000B19EC">
      <w:pPr>
        <w:keepNext/>
        <w:keepLines/>
        <w:widowControl w:val="0"/>
        <w:numPr>
          <w:ilvl w:val="0"/>
          <w:numId w:val="2"/>
        </w:numPr>
        <w:tabs>
          <w:tab w:val="left" w:pos="10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 w:bidi="ru-RU"/>
        </w:rPr>
      </w:pPr>
      <w:bookmarkStart w:id="6" w:name="bookmark9"/>
      <w:r w:rsidRPr="00196B13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 w:bidi="ru-RU"/>
        </w:rPr>
        <w:t>Информация о необходимости финансирования</w:t>
      </w:r>
      <w:bookmarkEnd w:id="6"/>
    </w:p>
    <w:p w:rsidR="00D9410B" w:rsidRPr="00196B13" w:rsidRDefault="00D9410B" w:rsidP="000B19EC">
      <w:pPr>
        <w:widowControl w:val="0"/>
        <w:spacing w:after="0" w:line="240" w:lineRule="auto"/>
        <w:ind w:firstLine="740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 w:rsidRPr="00196B13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Принятие данного проекта дополнительных финансовых затрат из государственного бюджета не потребует.</w:t>
      </w:r>
    </w:p>
    <w:p w:rsidR="00ED3CD4" w:rsidRPr="00196B13" w:rsidRDefault="00ED3CD4" w:rsidP="000B19EC">
      <w:pPr>
        <w:widowControl w:val="0"/>
        <w:spacing w:after="0" w:line="259" w:lineRule="exact"/>
        <w:ind w:firstLine="740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</w:p>
    <w:p w:rsidR="00D9410B" w:rsidRPr="00196B13" w:rsidRDefault="000571C1" w:rsidP="000B19EC">
      <w:pPr>
        <w:keepNext/>
        <w:keepLines/>
        <w:widowControl w:val="0"/>
        <w:numPr>
          <w:ilvl w:val="0"/>
          <w:numId w:val="2"/>
        </w:numPr>
        <w:tabs>
          <w:tab w:val="left" w:pos="119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 w:bidi="ru-RU"/>
        </w:rPr>
      </w:pPr>
      <w:bookmarkStart w:id="7" w:name="bookmark10"/>
      <w:r w:rsidRPr="00196B13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 w:bidi="ru-RU"/>
        </w:rPr>
        <w:t>Информация об анализе регу</w:t>
      </w:r>
      <w:r w:rsidR="00D9410B" w:rsidRPr="00196B13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 w:bidi="ru-RU"/>
        </w:rPr>
        <w:t>лятивного воздействия</w:t>
      </w:r>
      <w:bookmarkEnd w:id="7"/>
    </w:p>
    <w:p w:rsidR="00D9410B" w:rsidRPr="00196B13" w:rsidRDefault="00D9410B" w:rsidP="000B19EC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 w:rsidRPr="00196B13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Представленный проект постановления Правительства Кыргызской Республики не требует анализа регулятивного воздействия, поскольку не направлен на регулирование предпринимательской деятельности.</w:t>
      </w:r>
    </w:p>
    <w:p w:rsidR="00D9410B" w:rsidRPr="00196B13" w:rsidRDefault="00D9410B" w:rsidP="000B19EC">
      <w:pPr>
        <w:pStyle w:val="20"/>
        <w:shd w:val="clear" w:color="auto" w:fill="auto"/>
        <w:spacing w:before="0" w:after="240" w:line="269" w:lineRule="exact"/>
        <w:ind w:firstLine="740"/>
        <w:rPr>
          <w:sz w:val="24"/>
          <w:szCs w:val="28"/>
        </w:rPr>
      </w:pPr>
    </w:p>
    <w:p w:rsidR="00ED3CD4" w:rsidRPr="00196B13" w:rsidRDefault="00ED3CD4" w:rsidP="000B19EC">
      <w:pPr>
        <w:pStyle w:val="20"/>
        <w:shd w:val="clear" w:color="auto" w:fill="auto"/>
        <w:spacing w:before="0" w:after="240" w:line="269" w:lineRule="exact"/>
        <w:ind w:firstLine="740"/>
        <w:rPr>
          <w:sz w:val="24"/>
          <w:szCs w:val="28"/>
        </w:rPr>
      </w:pPr>
    </w:p>
    <w:p w:rsidR="00D9410B" w:rsidRPr="00196B13" w:rsidRDefault="00ED3CD4" w:rsidP="000B19EC">
      <w:pPr>
        <w:widowControl w:val="0"/>
        <w:spacing w:after="0" w:line="269" w:lineRule="exact"/>
        <w:ind w:firstLine="7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 w:bidi="ru-RU"/>
        </w:rPr>
      </w:pPr>
      <w:r w:rsidRPr="00196B13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 w:bidi="ru-RU"/>
        </w:rPr>
        <w:t>Мин</w:t>
      </w:r>
      <w:r w:rsidR="00B735EF" w:rsidRPr="00196B13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 w:bidi="ru-RU"/>
        </w:rPr>
        <w:t>и</w:t>
      </w:r>
      <w:r w:rsidRPr="00196B13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 w:bidi="ru-RU"/>
        </w:rPr>
        <w:t>стр                                                          О. Панкратов</w:t>
      </w:r>
    </w:p>
    <w:p w:rsidR="008E2FC5" w:rsidRPr="00196B13" w:rsidRDefault="008E2FC5" w:rsidP="000B19EC">
      <w:pPr>
        <w:widowControl w:val="0"/>
        <w:spacing w:after="0" w:line="269" w:lineRule="exact"/>
        <w:ind w:firstLine="7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 w:bidi="ru-RU"/>
        </w:rPr>
      </w:pPr>
    </w:p>
    <w:p w:rsidR="008E2FC5" w:rsidRPr="00196B13" w:rsidRDefault="008E2FC5" w:rsidP="000B19EC">
      <w:pPr>
        <w:widowControl w:val="0"/>
        <w:spacing w:after="0" w:line="269" w:lineRule="exact"/>
        <w:ind w:firstLine="7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 w:bidi="ru-RU"/>
        </w:rPr>
      </w:pPr>
    </w:p>
    <w:p w:rsidR="008E2FC5" w:rsidRPr="00196B13" w:rsidRDefault="008E2FC5" w:rsidP="000B19EC">
      <w:pPr>
        <w:widowControl w:val="0"/>
        <w:spacing w:after="0" w:line="269" w:lineRule="exact"/>
        <w:ind w:firstLine="7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 w:bidi="ru-RU"/>
        </w:rPr>
      </w:pPr>
    </w:p>
    <w:p w:rsidR="008E2FC5" w:rsidRPr="00196B13" w:rsidRDefault="008E2FC5" w:rsidP="000B19EC">
      <w:pPr>
        <w:widowControl w:val="0"/>
        <w:spacing w:after="0" w:line="269" w:lineRule="exact"/>
        <w:ind w:firstLine="7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 w:bidi="ru-RU"/>
        </w:rPr>
      </w:pPr>
    </w:p>
    <w:p w:rsidR="004F4234" w:rsidRPr="00196B13" w:rsidRDefault="004F4234" w:rsidP="000B19EC">
      <w:pPr>
        <w:widowControl w:val="0"/>
        <w:spacing w:after="0" w:line="269" w:lineRule="exact"/>
        <w:ind w:firstLine="7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 w:bidi="ru-RU"/>
        </w:rPr>
      </w:pPr>
    </w:p>
    <w:p w:rsidR="004F4234" w:rsidRPr="00196B13" w:rsidRDefault="004F4234" w:rsidP="000B19EC">
      <w:pPr>
        <w:widowControl w:val="0"/>
        <w:spacing w:after="0" w:line="269" w:lineRule="exact"/>
        <w:ind w:firstLine="7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 w:bidi="ru-RU"/>
        </w:rPr>
      </w:pPr>
    </w:p>
    <w:sectPr w:rsidR="004F4234" w:rsidRPr="00196B13" w:rsidSect="00196B13"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8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389" w:rsidRDefault="00932389">
      <w:pPr>
        <w:spacing w:after="0" w:line="240" w:lineRule="auto"/>
      </w:pPr>
      <w:r>
        <w:separator/>
      </w:r>
    </w:p>
  </w:endnote>
  <w:endnote w:type="continuationSeparator" w:id="0">
    <w:p w:rsidR="00932389" w:rsidRDefault="00932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6A2" w:rsidRDefault="00932389">
    <w:pPr>
      <w:rPr>
        <w:sz w:val="2"/>
        <w:szCs w:val="2"/>
      </w:rPr>
    </w:pPr>
    <w:r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8.1pt;margin-top:762.25pt;width:4.3pt;height:7.2pt;z-index:-251657216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B066A2" w:rsidRDefault="00155CB4">
                <w:pPr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5D2D82">
                  <w:rPr>
                    <w:rStyle w:val="a4"/>
                    <w:rFonts w:eastAsiaTheme="minorHAnsi"/>
                    <w:noProof/>
                  </w:rPr>
                  <w:t>2</w:t>
                </w:r>
                <w:r>
                  <w:rPr>
                    <w:rStyle w:val="a4"/>
                    <w:rFonts w:eastAsiaTheme="minorHAnsi"/>
                    <w:b w:val="0"/>
                    <w:bCs w:val="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6A2" w:rsidRDefault="00932389">
    <w:pPr>
      <w:rPr>
        <w:sz w:val="2"/>
        <w:szCs w:val="2"/>
      </w:rPr>
    </w:pPr>
    <w:r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8.1pt;margin-top:762.25pt;width:4.3pt;height:7.2pt;z-index:-251656192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B066A2" w:rsidRDefault="00155CB4">
                <w:pPr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196B13" w:rsidRPr="00196B13">
                  <w:rPr>
                    <w:rStyle w:val="a4"/>
                    <w:rFonts w:eastAsiaTheme="minorHAnsi"/>
                    <w:b w:val="0"/>
                    <w:bCs w:val="0"/>
                    <w:noProof/>
                  </w:rPr>
                  <w:t>3</w:t>
                </w:r>
                <w:r>
                  <w:rPr>
                    <w:rStyle w:val="a4"/>
                    <w:rFonts w:eastAsiaTheme="minorHAnsi"/>
                    <w:b w:val="0"/>
                    <w:bCs w:val="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6A2" w:rsidRDefault="00932389">
    <w:pPr>
      <w:rPr>
        <w:sz w:val="2"/>
        <w:szCs w:val="2"/>
      </w:rPr>
    </w:pPr>
    <w:r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53.45pt;margin-top:762.5pt;width:3.85pt;height:6.7pt;z-index:-251654144;mso-wrap-style:none;mso-wrap-distance-left:5pt;mso-wrap-distance-right:5pt;mso-position-horizontal-relative:page;mso-position-vertical-relative:page" wrapcoords="0 0" filled="f" stroked="f">
          <v:textbox style="mso-next-textbox:#_x0000_s2052;mso-fit-shape-to-text:t" inset="0,0,0,0">
            <w:txbxContent>
              <w:p w:rsidR="00B066A2" w:rsidRDefault="00155CB4">
                <w:pPr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D9410B" w:rsidRPr="00D9410B">
                  <w:rPr>
                    <w:rStyle w:val="a4"/>
                    <w:rFonts w:eastAsiaTheme="minorHAnsi"/>
                    <w:noProof/>
                  </w:rPr>
                  <w:t>1</w:t>
                </w:r>
                <w:r>
                  <w:rPr>
                    <w:rStyle w:val="a4"/>
                    <w:rFonts w:eastAsiaTheme="minorHAnsi"/>
                    <w:b w:val="0"/>
                    <w:bCs w:val="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389" w:rsidRDefault="00932389">
      <w:pPr>
        <w:spacing w:after="0" w:line="240" w:lineRule="auto"/>
      </w:pPr>
      <w:r>
        <w:separator/>
      </w:r>
    </w:p>
  </w:footnote>
  <w:footnote w:type="continuationSeparator" w:id="0">
    <w:p w:rsidR="00932389" w:rsidRDefault="00932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6A2" w:rsidRDefault="00932389">
    <w:pPr>
      <w:rPr>
        <w:sz w:val="2"/>
        <w:szCs w:val="2"/>
      </w:rPr>
    </w:pPr>
    <w:r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40pt;margin-top:51.6pt;width:165.1pt;height:8.4pt;z-index:-251655168;mso-wrap-style:none;mso-wrap-distance-left:5pt;mso-wrap-distance-right:5pt;mso-position-horizontal-relative:page;mso-position-vertical-relative:page" wrapcoords="0 0" filled="f" stroked="f">
          <v:textbox style="mso-next-textbox:#_x0000_s2051;mso-fit-shape-to-text:t" inset="0,0,0,0">
            <w:txbxContent>
              <w:p w:rsidR="00B066A2" w:rsidRDefault="00155CB4">
                <w:pPr>
                  <w:spacing w:line="240" w:lineRule="auto"/>
                </w:pPr>
                <w:r>
                  <w:rPr>
                    <w:rStyle w:val="a4"/>
                    <w:rFonts w:eastAsiaTheme="minorHAnsi"/>
                    <w:b w:val="0"/>
                    <w:bCs w:val="0"/>
                  </w:rPr>
                  <w:t>СПРАВКА - ОБОСНОВАНИЕ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A04D5"/>
    <w:multiLevelType w:val="multilevel"/>
    <w:tmpl w:val="32F0806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D763B2"/>
    <w:multiLevelType w:val="hybridMultilevel"/>
    <w:tmpl w:val="DC06761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B4E146E"/>
    <w:multiLevelType w:val="multilevel"/>
    <w:tmpl w:val="FADEC3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DB27BE6"/>
    <w:multiLevelType w:val="multilevel"/>
    <w:tmpl w:val="EFF415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A5"/>
    <w:rsid w:val="0000616C"/>
    <w:rsid w:val="00033CA7"/>
    <w:rsid w:val="000571C1"/>
    <w:rsid w:val="000B19EC"/>
    <w:rsid w:val="000B5583"/>
    <w:rsid w:val="000F59C5"/>
    <w:rsid w:val="00155CB4"/>
    <w:rsid w:val="00164DBD"/>
    <w:rsid w:val="00165366"/>
    <w:rsid w:val="00196B13"/>
    <w:rsid w:val="001F07FF"/>
    <w:rsid w:val="00214133"/>
    <w:rsid w:val="00226C1A"/>
    <w:rsid w:val="00231A5C"/>
    <w:rsid w:val="002F47F2"/>
    <w:rsid w:val="003252D2"/>
    <w:rsid w:val="00366EFC"/>
    <w:rsid w:val="003E2F6E"/>
    <w:rsid w:val="003F0BB4"/>
    <w:rsid w:val="004732F5"/>
    <w:rsid w:val="004F4234"/>
    <w:rsid w:val="00547F66"/>
    <w:rsid w:val="00554B1F"/>
    <w:rsid w:val="005F11B6"/>
    <w:rsid w:val="00783C1E"/>
    <w:rsid w:val="00786997"/>
    <w:rsid w:val="007E264C"/>
    <w:rsid w:val="008C39FD"/>
    <w:rsid w:val="008E2FC5"/>
    <w:rsid w:val="00932389"/>
    <w:rsid w:val="00996136"/>
    <w:rsid w:val="00A05E30"/>
    <w:rsid w:val="00AE6B98"/>
    <w:rsid w:val="00B735EF"/>
    <w:rsid w:val="00BB6B98"/>
    <w:rsid w:val="00CD730F"/>
    <w:rsid w:val="00D87FF0"/>
    <w:rsid w:val="00D9410B"/>
    <w:rsid w:val="00DF0904"/>
    <w:rsid w:val="00EA2764"/>
    <w:rsid w:val="00ED3CD4"/>
    <w:rsid w:val="00F476A5"/>
    <w:rsid w:val="00F672FD"/>
    <w:rsid w:val="00F75140"/>
    <w:rsid w:val="00F9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0061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00616C"/>
    <w:pPr>
      <w:widowControl w:val="0"/>
      <w:shd w:val="clear" w:color="auto" w:fill="FFFFFF"/>
      <w:spacing w:before="240" w:after="300" w:line="0" w:lineRule="atLeast"/>
      <w:ind w:hanging="34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a3">
    <w:name w:val="Колонтитул_"/>
    <w:basedOn w:val="a0"/>
    <w:rsid w:val="00D941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a4">
    <w:name w:val="Колонтитул"/>
    <w:basedOn w:val="a3"/>
    <w:rsid w:val="00D941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D9410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9410B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D87FF0"/>
    <w:pPr>
      <w:ind w:left="720"/>
      <w:contextualSpacing/>
    </w:pPr>
  </w:style>
  <w:style w:type="paragraph" w:customStyle="1" w:styleId="tkNazvanie">
    <w:name w:val="_Название (tkNazvanie)"/>
    <w:basedOn w:val="a"/>
    <w:rsid w:val="007E264C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F4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F47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0061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00616C"/>
    <w:pPr>
      <w:widowControl w:val="0"/>
      <w:shd w:val="clear" w:color="auto" w:fill="FFFFFF"/>
      <w:spacing w:before="240" w:after="300" w:line="0" w:lineRule="atLeast"/>
      <w:ind w:hanging="34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a3">
    <w:name w:val="Колонтитул_"/>
    <w:basedOn w:val="a0"/>
    <w:rsid w:val="00D941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a4">
    <w:name w:val="Колонтитул"/>
    <w:basedOn w:val="a3"/>
    <w:rsid w:val="00D941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D9410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9410B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D87FF0"/>
    <w:pPr>
      <w:ind w:left="720"/>
      <w:contextualSpacing/>
    </w:pPr>
  </w:style>
  <w:style w:type="paragraph" w:customStyle="1" w:styleId="tkNazvanie">
    <w:name w:val="_Название (tkNazvanie)"/>
    <w:basedOn w:val="a"/>
    <w:rsid w:val="007E264C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F4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F47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ov.kt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toktom://db/117487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toktom://db/117485" TargetMode="External"/><Relationship Id="rId4" Type="http://schemas.microsoft.com/office/2007/relationships/stylesWithEffects" Target="stylesWithEffects.xml"/><Relationship Id="rId9" Type="http://schemas.openxmlformats.org/officeDocument/2006/relationships/hyperlink" Target="toktom://db/117485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D13A1-1B18-4FC6-A7C5-314947128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1355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Канай М. Мамырбаев</dc:creator>
  <cp:keywords/>
  <dc:description/>
  <cp:lastModifiedBy>Айгуль Жумаева</cp:lastModifiedBy>
  <cp:revision>15</cp:revision>
  <cp:lastPrinted>2019-04-15T08:32:00Z</cp:lastPrinted>
  <dcterms:created xsi:type="dcterms:W3CDTF">2019-04-10T06:12:00Z</dcterms:created>
  <dcterms:modified xsi:type="dcterms:W3CDTF">2019-04-16T04:42:00Z</dcterms:modified>
</cp:coreProperties>
</file>