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AE" w:rsidRPr="005C4DD9" w:rsidRDefault="00284B28" w:rsidP="005C4DD9">
      <w:pPr>
        <w:pStyle w:val="ad"/>
        <w:jc w:val="both"/>
        <w:rPr>
          <w:rFonts w:ascii="Times New Roman" w:hAnsi="Times New Roman" w:cs="Times New Roman"/>
          <w:sz w:val="24"/>
          <w:szCs w:val="24"/>
        </w:rPr>
      </w:pPr>
      <w:bookmarkStart w:id="0" w:name="_GoBack"/>
      <w:bookmarkEnd w:id="0"/>
      <w:r w:rsidRPr="005C4DD9">
        <w:rPr>
          <w:rFonts w:ascii="Times New Roman" w:hAnsi="Times New Roman" w:cs="Times New Roman"/>
          <w:sz w:val="24"/>
          <w:szCs w:val="24"/>
        </w:rPr>
        <w:t xml:space="preserve"> </w:t>
      </w:r>
    </w:p>
    <w:p w:rsidR="007722DE" w:rsidRPr="005C4DD9" w:rsidRDefault="00EB440A"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ab/>
      </w:r>
      <w:r w:rsidRPr="005C4DD9">
        <w:rPr>
          <w:rFonts w:ascii="Times New Roman" w:hAnsi="Times New Roman" w:cs="Times New Roman"/>
          <w:sz w:val="24"/>
          <w:szCs w:val="24"/>
        </w:rPr>
        <w:tab/>
      </w:r>
      <w:r w:rsidRPr="005C4DD9">
        <w:rPr>
          <w:rFonts w:ascii="Times New Roman" w:hAnsi="Times New Roman" w:cs="Times New Roman"/>
          <w:sz w:val="24"/>
          <w:szCs w:val="24"/>
        </w:rPr>
        <w:tab/>
      </w:r>
      <w:r w:rsidRPr="005C4DD9">
        <w:rPr>
          <w:rFonts w:ascii="Times New Roman" w:hAnsi="Times New Roman" w:cs="Times New Roman"/>
          <w:sz w:val="24"/>
          <w:szCs w:val="24"/>
        </w:rPr>
        <w:tab/>
      </w:r>
      <w:r w:rsidRPr="005C4DD9">
        <w:rPr>
          <w:rFonts w:ascii="Times New Roman" w:hAnsi="Times New Roman" w:cs="Times New Roman"/>
          <w:sz w:val="24"/>
          <w:szCs w:val="24"/>
        </w:rPr>
        <w:tab/>
      </w:r>
      <w:r w:rsidRPr="005C4DD9">
        <w:rPr>
          <w:rFonts w:ascii="Times New Roman" w:hAnsi="Times New Roman" w:cs="Times New Roman"/>
          <w:sz w:val="24"/>
          <w:szCs w:val="24"/>
        </w:rPr>
        <w:tab/>
      </w:r>
      <w:r w:rsidRPr="005C4DD9">
        <w:rPr>
          <w:rFonts w:ascii="Times New Roman" w:hAnsi="Times New Roman" w:cs="Times New Roman"/>
          <w:sz w:val="24"/>
          <w:szCs w:val="24"/>
        </w:rPr>
        <w:tab/>
      </w:r>
      <w:r w:rsidRPr="005C4DD9">
        <w:rPr>
          <w:rFonts w:ascii="Times New Roman" w:hAnsi="Times New Roman" w:cs="Times New Roman"/>
          <w:sz w:val="24"/>
          <w:szCs w:val="24"/>
        </w:rPr>
        <w:tab/>
      </w:r>
      <w:r w:rsidRPr="005C4DD9">
        <w:rPr>
          <w:rFonts w:ascii="Times New Roman" w:hAnsi="Times New Roman" w:cs="Times New Roman"/>
          <w:sz w:val="24"/>
          <w:szCs w:val="24"/>
        </w:rPr>
        <w:tab/>
      </w:r>
      <w:r w:rsidRPr="005C4DD9">
        <w:rPr>
          <w:rFonts w:ascii="Times New Roman" w:hAnsi="Times New Roman" w:cs="Times New Roman"/>
          <w:sz w:val="24"/>
          <w:szCs w:val="24"/>
        </w:rPr>
        <w:tab/>
      </w:r>
      <w:r w:rsidRPr="005C4DD9">
        <w:rPr>
          <w:rFonts w:ascii="Times New Roman" w:hAnsi="Times New Roman" w:cs="Times New Roman"/>
          <w:sz w:val="24"/>
          <w:szCs w:val="24"/>
        </w:rPr>
        <w:tab/>
      </w:r>
      <w:r w:rsidRPr="005C4DD9">
        <w:rPr>
          <w:rFonts w:ascii="Times New Roman" w:hAnsi="Times New Roman" w:cs="Times New Roman"/>
          <w:sz w:val="24"/>
          <w:szCs w:val="24"/>
        </w:rPr>
        <w:tab/>
      </w:r>
      <w:r w:rsidRPr="005C4DD9">
        <w:rPr>
          <w:rFonts w:ascii="Times New Roman" w:hAnsi="Times New Roman" w:cs="Times New Roman"/>
          <w:sz w:val="24"/>
          <w:szCs w:val="24"/>
        </w:rPr>
        <w:tab/>
      </w:r>
      <w:r w:rsidR="004C78CD" w:rsidRPr="005C4DD9">
        <w:rPr>
          <w:rFonts w:ascii="Times New Roman" w:hAnsi="Times New Roman" w:cs="Times New Roman"/>
          <w:sz w:val="24"/>
          <w:szCs w:val="24"/>
        </w:rPr>
        <w:t xml:space="preserve">                                                   </w:t>
      </w:r>
      <w:r w:rsidR="007722DE" w:rsidRPr="005C4DD9">
        <w:rPr>
          <w:rFonts w:ascii="Times New Roman" w:hAnsi="Times New Roman" w:cs="Times New Roman"/>
          <w:sz w:val="24"/>
          <w:szCs w:val="24"/>
        </w:rPr>
        <w:t>Приложение</w:t>
      </w:r>
    </w:p>
    <w:p w:rsidR="007722DE" w:rsidRPr="005C4DD9" w:rsidRDefault="007722DE" w:rsidP="005C4DD9">
      <w:pPr>
        <w:pStyle w:val="ad"/>
        <w:jc w:val="center"/>
        <w:rPr>
          <w:rFonts w:ascii="Times New Roman" w:hAnsi="Times New Roman" w:cs="Times New Roman"/>
          <w:b/>
          <w:sz w:val="28"/>
          <w:szCs w:val="28"/>
        </w:rPr>
      </w:pPr>
      <w:r w:rsidRPr="005C4DD9">
        <w:rPr>
          <w:rFonts w:ascii="Times New Roman" w:hAnsi="Times New Roman" w:cs="Times New Roman"/>
          <w:b/>
          <w:sz w:val="28"/>
          <w:szCs w:val="28"/>
        </w:rPr>
        <w:t>Сводный отчет о ходе реализации</w:t>
      </w:r>
    </w:p>
    <w:p w:rsidR="007722DE" w:rsidRPr="005C4DD9" w:rsidRDefault="005019DA" w:rsidP="005C4DD9">
      <w:pPr>
        <w:pStyle w:val="ad"/>
        <w:jc w:val="center"/>
        <w:rPr>
          <w:rFonts w:ascii="Times New Roman" w:hAnsi="Times New Roman" w:cs="Times New Roman"/>
          <w:b/>
          <w:sz w:val="28"/>
          <w:szCs w:val="28"/>
        </w:rPr>
      </w:pPr>
      <w:r w:rsidRPr="005C4DD9">
        <w:rPr>
          <w:rFonts w:ascii="Times New Roman" w:hAnsi="Times New Roman" w:cs="Times New Roman"/>
          <w:b/>
          <w:sz w:val="28"/>
          <w:szCs w:val="28"/>
        </w:rPr>
        <w:t>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w:t>
      </w:r>
      <w:r w:rsidR="002F565A" w:rsidRPr="005C4DD9">
        <w:rPr>
          <w:rFonts w:ascii="Times New Roman" w:hAnsi="Times New Roman" w:cs="Times New Roman"/>
          <w:b/>
          <w:sz w:val="28"/>
          <w:szCs w:val="28"/>
        </w:rPr>
        <w:t xml:space="preserve"> по итогам</w:t>
      </w:r>
      <w:r w:rsidR="00D63291" w:rsidRPr="005C4DD9">
        <w:rPr>
          <w:rFonts w:ascii="Times New Roman" w:hAnsi="Times New Roman" w:cs="Times New Roman"/>
          <w:b/>
          <w:sz w:val="28"/>
          <w:szCs w:val="28"/>
        </w:rPr>
        <w:t xml:space="preserve"> </w:t>
      </w:r>
      <w:r w:rsidR="00DC1AF8" w:rsidRPr="005C4DD9">
        <w:rPr>
          <w:rFonts w:ascii="Times New Roman" w:hAnsi="Times New Roman" w:cs="Times New Roman"/>
          <w:b/>
          <w:sz w:val="28"/>
          <w:szCs w:val="28"/>
          <w:u w:val="single"/>
        </w:rPr>
        <w:t>201</w:t>
      </w:r>
      <w:r w:rsidR="00E24B9A" w:rsidRPr="005C4DD9">
        <w:rPr>
          <w:rFonts w:ascii="Times New Roman" w:hAnsi="Times New Roman" w:cs="Times New Roman"/>
          <w:b/>
          <w:sz w:val="28"/>
          <w:szCs w:val="28"/>
          <w:u w:val="single"/>
          <w:lang w:val="ky-KG"/>
        </w:rPr>
        <w:t>6</w:t>
      </w:r>
      <w:r w:rsidR="00DC1AF8" w:rsidRPr="005C4DD9">
        <w:rPr>
          <w:rFonts w:ascii="Times New Roman" w:hAnsi="Times New Roman" w:cs="Times New Roman"/>
          <w:b/>
          <w:sz w:val="28"/>
          <w:szCs w:val="28"/>
          <w:u w:val="single"/>
        </w:rPr>
        <w:t xml:space="preserve"> </w:t>
      </w:r>
      <w:r w:rsidR="00DC1AF8" w:rsidRPr="005C4DD9">
        <w:rPr>
          <w:rFonts w:ascii="Times New Roman" w:hAnsi="Times New Roman" w:cs="Times New Roman"/>
          <w:b/>
          <w:sz w:val="28"/>
          <w:szCs w:val="28"/>
        </w:rPr>
        <w:t>года</w:t>
      </w:r>
    </w:p>
    <w:p w:rsidR="00EB440A" w:rsidRPr="005C4DD9" w:rsidRDefault="00EB440A" w:rsidP="005C4DD9">
      <w:pPr>
        <w:pStyle w:val="ad"/>
        <w:jc w:val="center"/>
        <w:rPr>
          <w:rFonts w:ascii="Times New Roman" w:hAnsi="Times New Roman" w:cs="Times New Roman"/>
          <w:b/>
          <w:sz w:val="28"/>
          <w:szCs w:val="28"/>
        </w:rPr>
      </w:pPr>
    </w:p>
    <w:p w:rsidR="007722DE" w:rsidRPr="005C4DD9" w:rsidRDefault="007722DE" w:rsidP="005C4DD9">
      <w:pPr>
        <w:spacing w:after="0" w:line="240" w:lineRule="auto"/>
        <w:ind w:firstLine="567"/>
        <w:jc w:val="both"/>
        <w:rPr>
          <w:rFonts w:ascii="Times New Roman" w:eastAsia="Times New Roman" w:hAnsi="Times New Roman" w:cs="Times New Roman"/>
          <w:sz w:val="24"/>
          <w:szCs w:val="24"/>
          <w:lang w:eastAsia="ru-RU"/>
        </w:rPr>
      </w:pPr>
    </w:p>
    <w:tbl>
      <w:tblPr>
        <w:tblW w:w="5022" w:type="pct"/>
        <w:tblLayout w:type="fixed"/>
        <w:tblCellMar>
          <w:left w:w="0" w:type="dxa"/>
          <w:right w:w="0" w:type="dxa"/>
        </w:tblCellMar>
        <w:tblLook w:val="04A0" w:firstRow="1" w:lastRow="0" w:firstColumn="1" w:lastColumn="0" w:noHBand="0" w:noVBand="1"/>
      </w:tblPr>
      <w:tblGrid>
        <w:gridCol w:w="455"/>
        <w:gridCol w:w="77"/>
        <w:gridCol w:w="2097"/>
        <w:gridCol w:w="3719"/>
        <w:gridCol w:w="1984"/>
        <w:gridCol w:w="4250"/>
        <w:gridCol w:w="2269"/>
      </w:tblGrid>
      <w:tr w:rsidR="005C4DD9" w:rsidRPr="005C4DD9" w:rsidTr="005C4DD9">
        <w:tc>
          <w:tcPr>
            <w:tcW w:w="153" w:type="pct"/>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41477E" w:rsidRPr="005C4DD9" w:rsidRDefault="0041477E"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N</w:t>
            </w:r>
          </w:p>
        </w:tc>
        <w:tc>
          <w:tcPr>
            <w:tcW w:w="732" w:type="pct"/>
            <w:gridSpan w:val="2"/>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41477E" w:rsidRPr="005C4DD9" w:rsidRDefault="0041477E"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Мероприятия</w:t>
            </w:r>
          </w:p>
        </w:tc>
        <w:tc>
          <w:tcPr>
            <w:tcW w:w="1252" w:type="pct"/>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41477E" w:rsidRPr="005C4DD9" w:rsidRDefault="0041477E"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Меры/Действия</w:t>
            </w:r>
          </w:p>
        </w:tc>
        <w:tc>
          <w:tcPr>
            <w:tcW w:w="668" w:type="pct"/>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41477E" w:rsidRPr="005C4DD9" w:rsidRDefault="0041477E"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Ответственный орган</w:t>
            </w:r>
            <w:r w:rsidRPr="005C4DD9">
              <w:rPr>
                <w:rFonts w:ascii="Times New Roman" w:eastAsia="Times New Roman" w:hAnsi="Times New Roman" w:cs="Times New Roman"/>
                <w:b/>
                <w:sz w:val="24"/>
                <w:szCs w:val="24"/>
                <w:lang w:val="en-US" w:eastAsia="ru-RU"/>
              </w:rPr>
              <w:t>/</w:t>
            </w:r>
            <w:r w:rsidRPr="005C4DD9">
              <w:rPr>
                <w:rFonts w:ascii="Times New Roman" w:eastAsia="Times New Roman" w:hAnsi="Times New Roman" w:cs="Times New Roman"/>
                <w:b/>
                <w:sz w:val="24"/>
                <w:szCs w:val="24"/>
                <w:lang w:eastAsia="ru-RU"/>
              </w:rPr>
              <w:t>Соисполнители</w:t>
            </w:r>
          </w:p>
        </w:tc>
        <w:tc>
          <w:tcPr>
            <w:tcW w:w="1431" w:type="pct"/>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41477E" w:rsidRPr="005C4DD9" w:rsidRDefault="0041477E"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Ожидаемый результат</w:t>
            </w:r>
          </w:p>
        </w:tc>
        <w:tc>
          <w:tcPr>
            <w:tcW w:w="764" w:type="pct"/>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41477E" w:rsidRPr="005C4DD9" w:rsidRDefault="0041477E"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Дата завершения</w:t>
            </w:r>
          </w:p>
        </w:tc>
      </w:tr>
      <w:tr w:rsidR="005C4DD9" w:rsidRPr="005C4DD9" w:rsidTr="0041477E">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Обеспечить открытость и прозрачность финансирования и материального обеспечения деятельности политических партий (не связанную с выборами)</w:t>
            </w:r>
          </w:p>
        </w:tc>
        <w:tc>
          <w:tcPr>
            <w:tcW w:w="1252"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Внесение изменений и дополнений в Закон Кыргызской Республики "О политических партиях", предусматривающих:</w:t>
            </w:r>
          </w:p>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публикацию политическими партиями детальных отчетов их доходах и расходах;</w:t>
            </w:r>
          </w:p>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установление ответственности за невыполнение требования о публикации финансовых отчетов политическими партиями;</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МЮ, МЭ</w:t>
            </w:r>
          </w:p>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c>
          <w:tcPr>
            <w:tcW w:w="1431"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Публикации в СМИ и на сайтах политических партий информации об источниках финансирования и финансовой отчетности политических партий/доля политических партий, опубликовавших детальные отчеты о доходах и расходах; предусмотрена ответственность за несвоевременное их опубликование в печатных СМИ</w:t>
            </w:r>
          </w:p>
        </w:tc>
        <w:tc>
          <w:tcPr>
            <w:tcW w:w="764"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Ноябрь 2015 года</w:t>
            </w:r>
          </w:p>
        </w:tc>
      </w:tr>
      <w:tr w:rsidR="005C4DD9" w:rsidRPr="005C4DD9" w:rsidTr="0041477E">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c>
          <w:tcPr>
            <w:tcW w:w="1252"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осуществление мониторинга финансирования политических партий (в соответствии с Конвенцией ООН против коррупции);</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ЦИК (по согласованию), ГНС, ГСФР</w:t>
            </w:r>
          </w:p>
        </w:tc>
        <w:tc>
          <w:tcPr>
            <w:tcW w:w="1431"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Контроль за финансированием политических партий/факты выявленных нарушений при финансировании политических партий</w:t>
            </w:r>
          </w:p>
        </w:tc>
        <w:tc>
          <w:tcPr>
            <w:tcW w:w="764"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Ежегодно</w:t>
            </w:r>
          </w:p>
        </w:tc>
      </w:tr>
      <w:tr w:rsidR="005C4DD9" w:rsidRPr="005C4DD9" w:rsidTr="0041477E">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c>
          <w:tcPr>
            <w:tcW w:w="1252"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3) внесение изменений и дополнений в Законы Кыргызской Республики "О политических партиях" и "О выборах Президента Кыргызской Республики и депутатов ЖогоркуКенеша Кыргызской Республики", а также в </w:t>
            </w:r>
            <w:r w:rsidRPr="005C4DD9">
              <w:rPr>
                <w:rFonts w:ascii="Times New Roman" w:eastAsia="Times New Roman" w:hAnsi="Times New Roman" w:cs="Times New Roman"/>
                <w:sz w:val="24"/>
                <w:szCs w:val="24"/>
                <w:lang w:eastAsia="ru-RU"/>
              </w:rPr>
              <w:lastRenderedPageBreak/>
              <w:t>избирательное законодательство Кыргызской Республики норм, предусматривающих ответственность за нарушение порядка финансирования политических партий;</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ЦИК (по согласованию), ГНС, ГСФР</w:t>
            </w:r>
          </w:p>
        </w:tc>
        <w:tc>
          <w:tcPr>
            <w:tcW w:w="1431"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Предотвращение нарушений политическими партиями порядка финансирования деятельности и избирательных кампаний политическими партиями/доля политических партий, привлеченных к ответственности за нарушения порядка финансирования </w:t>
            </w:r>
            <w:r w:rsidRPr="005C4DD9">
              <w:rPr>
                <w:rFonts w:ascii="Times New Roman" w:eastAsia="Times New Roman" w:hAnsi="Times New Roman" w:cs="Times New Roman"/>
                <w:sz w:val="24"/>
                <w:szCs w:val="24"/>
                <w:lang w:eastAsia="ru-RU"/>
              </w:rPr>
              <w:lastRenderedPageBreak/>
              <w:t>политических партий</w:t>
            </w:r>
          </w:p>
        </w:tc>
        <w:tc>
          <w:tcPr>
            <w:tcW w:w="764"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Июль 2015 года</w:t>
            </w:r>
          </w:p>
        </w:tc>
      </w:tr>
      <w:tr w:rsidR="005C4DD9" w:rsidRPr="005C4DD9" w:rsidTr="0041477E">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c>
          <w:tcPr>
            <w:tcW w:w="1252"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4) проведение консультаций с политическими партиями и институтами гражданского общества по вопросу установления предельного размера членских взносов и разовых пожертвований физических и юридических лиц на обычную (не связанную с выборами) деятельность политических партий</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МЮ</w:t>
            </w:r>
          </w:p>
        </w:tc>
        <w:tc>
          <w:tcPr>
            <w:tcW w:w="1431"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Предложены рекомендации о внесении изменений в НПА, предусматривающие целесообразность установления предельного размера членских взносов и разовых пожертвований физических и юридических лиц на обычную (не связанную с выборами) деятельность политических партий.</w:t>
            </w:r>
          </w:p>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Исключение финансовой зависимости политических партий от субъектов предпринимательства (крупных компаний, финансовых компаний), преследующих получение необоснованных выгод и преференций от крупных корпораций; экстремистских организаций и лиц, чья деятельность направлена на дестабилизацию и подрыв государственных устоев Кыргызской Республики/количество проведенных мер реагирования, выявленные факты и принятые меры</w:t>
            </w:r>
          </w:p>
        </w:tc>
        <w:tc>
          <w:tcPr>
            <w:tcW w:w="764"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Июль 2015 года</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2DE" w:rsidRPr="005C4DD9" w:rsidRDefault="007722DE" w:rsidP="005C4DD9">
            <w:pPr>
              <w:pStyle w:val="af"/>
              <w:widowControl w:val="0"/>
              <w:tabs>
                <w:tab w:val="left" w:pos="317"/>
              </w:tabs>
              <w:autoSpaceDE w:val="0"/>
              <w:autoSpaceDN w:val="0"/>
              <w:adjustRightInd w:val="0"/>
              <w:spacing w:after="0" w:line="240" w:lineRule="auto"/>
              <w:ind w:left="0"/>
              <w:jc w:val="center"/>
              <w:rPr>
                <w:rFonts w:ascii="Times New Roman" w:hAnsi="Times New Roman"/>
                <w:b/>
                <w:sz w:val="24"/>
                <w:szCs w:val="24"/>
                <w:u w:val="single"/>
                <w:lang w:eastAsia="en-US"/>
              </w:rPr>
            </w:pPr>
            <w:r w:rsidRPr="005C4DD9">
              <w:rPr>
                <w:rFonts w:ascii="Times New Roman" w:hAnsi="Times New Roman"/>
                <w:b/>
                <w:sz w:val="24"/>
                <w:szCs w:val="24"/>
                <w:u w:val="single"/>
                <w:lang w:eastAsia="en-US"/>
              </w:rPr>
              <w:t>Отчет о выполнении</w:t>
            </w:r>
          </w:p>
          <w:p w:rsidR="007722DE" w:rsidRPr="005C4DD9" w:rsidRDefault="007722DE"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D30CBA" w:rsidRPr="005C4DD9" w:rsidRDefault="00642C33" w:rsidP="005C4DD9">
            <w:pPr>
              <w:pStyle w:val="ad"/>
              <w:ind w:firstLine="567"/>
              <w:jc w:val="both"/>
              <w:rPr>
                <w:rFonts w:ascii="Times New Roman" w:hAnsi="Times New Roman" w:cs="Times New Roman"/>
                <w:sz w:val="24"/>
                <w:szCs w:val="24"/>
              </w:rPr>
            </w:pPr>
            <w:r w:rsidRPr="005C4DD9">
              <w:rPr>
                <w:rFonts w:ascii="Times New Roman" w:hAnsi="Times New Roman" w:cs="Times New Roman"/>
                <w:b/>
                <w:sz w:val="24"/>
                <w:szCs w:val="24"/>
                <w:u w:val="single"/>
              </w:rPr>
              <w:t>МЮ</w:t>
            </w:r>
            <w:r w:rsidRPr="005C4DD9">
              <w:rPr>
                <w:rFonts w:ascii="Times New Roman" w:hAnsi="Times New Roman" w:cs="Times New Roman"/>
                <w:sz w:val="24"/>
                <w:szCs w:val="24"/>
              </w:rPr>
              <w:t xml:space="preserve"> - </w:t>
            </w:r>
            <w:r w:rsidR="00D30CBA" w:rsidRPr="005C4DD9">
              <w:rPr>
                <w:rFonts w:ascii="Times New Roman" w:hAnsi="Times New Roman" w:cs="Times New Roman"/>
                <w:sz w:val="24"/>
                <w:szCs w:val="24"/>
                <w:lang w:val="ky-KG"/>
              </w:rPr>
              <w:t>В</w:t>
            </w:r>
            <w:r w:rsidR="00D30CBA" w:rsidRPr="005C4DD9">
              <w:rPr>
                <w:rFonts w:ascii="Times New Roman" w:hAnsi="Times New Roman" w:cs="Times New Roman"/>
                <w:sz w:val="24"/>
                <w:szCs w:val="24"/>
              </w:rPr>
              <w:t>о исполнение Программы по переходу Кыргызской Республики к устойчивому развитию на 2013-2017 годы, одобренной постановлением Правительства от 30 апреля 2013 года № 218</w:t>
            </w:r>
            <w:r w:rsidR="007B7E8F" w:rsidRPr="005C4DD9">
              <w:rPr>
                <w:rFonts w:ascii="Times New Roman" w:hAnsi="Times New Roman" w:cs="Times New Roman"/>
                <w:sz w:val="24"/>
                <w:szCs w:val="24"/>
              </w:rPr>
              <w:t xml:space="preserve"> </w:t>
            </w:r>
            <w:r w:rsidR="00D30CBA" w:rsidRPr="005C4DD9">
              <w:rPr>
                <w:rFonts w:ascii="Times New Roman" w:hAnsi="Times New Roman" w:cs="Times New Roman"/>
                <w:sz w:val="24"/>
                <w:szCs w:val="24"/>
              </w:rPr>
              <w:t xml:space="preserve"> и утвержденной постановлением Жогорку Кенеша от 18 декабря 2013 года № 3694-V, был разработан проект Закона «О внесении дополнений и изменений в некоторые законодательные акты Кыргызской Республики» </w:t>
            </w:r>
            <w:r w:rsidR="00D30CBA" w:rsidRPr="005C4DD9">
              <w:rPr>
                <w:rFonts w:ascii="Times New Roman" w:hAnsi="Times New Roman" w:cs="Times New Roman"/>
                <w:sz w:val="24"/>
                <w:szCs w:val="24"/>
              </w:rPr>
              <w:lastRenderedPageBreak/>
              <w:t>(Закон «О политических партиях» и Кодекс об административной ответственности) (постановление Правительства об одобрении законопроекта от 15.12.2014 г. № 704).</w:t>
            </w:r>
          </w:p>
          <w:p w:rsidR="00D30CBA" w:rsidRPr="005C4DD9" w:rsidRDefault="00D30CBA" w:rsidP="005C4DD9">
            <w:pPr>
              <w:pStyle w:val="ad"/>
              <w:ind w:firstLine="567"/>
              <w:jc w:val="both"/>
              <w:rPr>
                <w:rFonts w:ascii="Times New Roman" w:eastAsia="Calibri" w:hAnsi="Times New Roman" w:cs="Times New Roman"/>
                <w:sz w:val="24"/>
                <w:szCs w:val="24"/>
              </w:rPr>
            </w:pPr>
            <w:r w:rsidRPr="005C4DD9">
              <w:rPr>
                <w:rFonts w:ascii="Times New Roman" w:hAnsi="Times New Roman" w:cs="Times New Roman"/>
                <w:sz w:val="24"/>
                <w:szCs w:val="24"/>
              </w:rPr>
              <w:t>Задачами законопроекта были установление контроля за финансовой деятельностью политических партий путем введения законодательного ограничения по их финансированию в целях обеспечения принципов прозрачности и законности, определение административной ответственности за нарушение требований законодательства в части финансирования политических партий.</w:t>
            </w:r>
          </w:p>
          <w:p w:rsidR="00D30CBA" w:rsidRPr="005C4DD9" w:rsidRDefault="00D30CBA" w:rsidP="005C4DD9">
            <w:pPr>
              <w:pStyle w:val="ad"/>
              <w:ind w:firstLine="567"/>
              <w:jc w:val="both"/>
              <w:rPr>
                <w:rFonts w:ascii="Times New Roman" w:hAnsi="Times New Roman" w:cs="Times New Roman"/>
                <w:i/>
                <w:sz w:val="24"/>
                <w:szCs w:val="24"/>
              </w:rPr>
            </w:pPr>
            <w:r w:rsidRPr="005C4DD9">
              <w:rPr>
                <w:rFonts w:ascii="Times New Roman" w:hAnsi="Times New Roman" w:cs="Times New Roman"/>
                <w:sz w:val="24"/>
                <w:szCs w:val="24"/>
              </w:rPr>
              <w:t xml:space="preserve">Таким образом, вышеуказанный законопроект охватывал задачи, обозначенные в </w:t>
            </w:r>
            <w:r w:rsidRPr="005C4DD9">
              <w:rPr>
                <w:rFonts w:ascii="Times New Roman" w:hAnsi="Times New Roman" w:cs="Times New Roman"/>
                <w:i/>
                <w:sz w:val="24"/>
                <w:szCs w:val="24"/>
              </w:rPr>
              <w:t xml:space="preserve">подпунктах 1, 3 и 4 </w:t>
            </w:r>
            <w:r w:rsidRPr="005C4DD9">
              <w:rPr>
                <w:rFonts w:ascii="Times New Roman" w:hAnsi="Times New Roman" w:cs="Times New Roman"/>
                <w:sz w:val="24"/>
                <w:szCs w:val="24"/>
              </w:rPr>
              <w:t>пункта 1 Плана.</w:t>
            </w:r>
          </w:p>
          <w:p w:rsidR="00D30CBA" w:rsidRPr="005C4DD9" w:rsidRDefault="00D30CBA" w:rsidP="005C4DD9">
            <w:pPr>
              <w:pStyle w:val="ad"/>
              <w:ind w:firstLine="567"/>
              <w:jc w:val="both"/>
              <w:rPr>
                <w:rFonts w:ascii="Times New Roman" w:hAnsi="Times New Roman" w:cs="Times New Roman"/>
                <w:sz w:val="24"/>
                <w:szCs w:val="24"/>
              </w:rPr>
            </w:pPr>
            <w:r w:rsidRPr="005C4DD9">
              <w:rPr>
                <w:rFonts w:ascii="Times New Roman" w:hAnsi="Times New Roman" w:cs="Times New Roman"/>
                <w:sz w:val="24"/>
                <w:szCs w:val="24"/>
              </w:rPr>
              <w:t xml:space="preserve">Законопроект был принят в первом чтении Жогорку Кенешем Кыргызской Республики 15 апреля 2015 года (депутатами </w:t>
            </w:r>
            <w:r w:rsidRPr="005C4DD9">
              <w:rPr>
                <w:rFonts w:ascii="Times New Roman" w:hAnsi="Times New Roman" w:cs="Times New Roman"/>
                <w:sz w:val="24"/>
                <w:szCs w:val="24"/>
                <w:lang w:val="en-US"/>
              </w:rPr>
              <w:t>V</w:t>
            </w:r>
            <w:r w:rsidRPr="005C4DD9">
              <w:rPr>
                <w:rFonts w:ascii="Times New Roman" w:hAnsi="Times New Roman" w:cs="Times New Roman"/>
                <w:sz w:val="24"/>
                <w:szCs w:val="24"/>
              </w:rPr>
              <w:t xml:space="preserve"> созыва). При этом, 29 марта 2016 года Комитетом по конституционному законодательству, государственному устройству, судебно-правовым вопросам и Регламенту Жогорку Кенеша был организован круглый стол по обсуждению вышеуказанного законопроекта. В ходе данного мероприятия депутатами и независимыми экспертами было указано о необходимости переработки Закона «О политических партий» в целом. Далее, согласно заключению вышеуказанного Комитета от 29 марта 2016 года, 14 апреля 2016 года названный законопроект был отклонен Жогорку Кенешем во втором чтении (депутатами VI созыва). </w:t>
            </w:r>
          </w:p>
          <w:p w:rsidR="001F727E" w:rsidRPr="005C4DD9" w:rsidRDefault="00D30CBA" w:rsidP="005C4DD9">
            <w:pPr>
              <w:pStyle w:val="ad"/>
              <w:jc w:val="both"/>
              <w:rPr>
                <w:rFonts w:ascii="Times New Roman" w:hAnsi="Times New Roman" w:cs="Times New Roman"/>
                <w:b/>
                <w:sz w:val="24"/>
                <w:szCs w:val="24"/>
                <w:u w:val="single"/>
                <w:lang w:val="ky-KG"/>
              </w:rPr>
            </w:pPr>
            <w:r w:rsidRPr="005C4DD9">
              <w:rPr>
                <w:rFonts w:ascii="Times New Roman" w:hAnsi="Times New Roman" w:cs="Times New Roman"/>
                <w:b/>
                <w:sz w:val="24"/>
                <w:szCs w:val="24"/>
                <w:u w:val="single"/>
                <w:lang w:val="ky-KG"/>
              </w:rPr>
              <w:t xml:space="preserve">ГСФР - </w:t>
            </w:r>
            <w:r w:rsidRPr="005C4DD9">
              <w:rPr>
                <w:rFonts w:ascii="Times New Roman" w:eastAsia="Times New Roman" w:hAnsi="Times New Roman" w:cs="Times New Roman"/>
                <w:sz w:val="24"/>
                <w:szCs w:val="24"/>
                <w:lang w:val="ky-KG" w:eastAsia="ru-RU"/>
              </w:rPr>
              <w:t>За отчетный период запросов от ЦИК и ГНС в ГСФР не поступало</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2DE" w:rsidRPr="005C4DD9" w:rsidRDefault="007722DE" w:rsidP="005C4DD9">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lastRenderedPageBreak/>
              <w:t>Резолютивная часть:</w:t>
            </w:r>
          </w:p>
          <w:p w:rsidR="007A2488" w:rsidRPr="005C4DD9" w:rsidRDefault="009655AE"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007A2488" w:rsidRPr="005C4DD9">
              <w:rPr>
                <w:rFonts w:ascii="Times New Roman" w:hAnsi="Times New Roman" w:cs="Times New Roman"/>
                <w:sz w:val="24"/>
                <w:szCs w:val="24"/>
              </w:rPr>
              <w:t xml:space="preserve">В целях установления контроля за финансовой деятельностью политических партий путем введения законодательного ограничения по их финансированию в целях обеспечения принципов прозрачности и законности, определения административной ответственности за нарушение требований законодательства в части финансирования политических партий, Министерством юстиции разработан проект Закона КР «О внесении дополнений и изменений в некоторые законодательные акты Кыргызской Республики» (Закон «О политических партиях» и Кодекс об административной ответственности) (постановление Правительства КР об одобрении законопроекта от 15.12.2014 г. № 704).  Также, в целях недопущения финансирования и оказания влияния со стороны иностранных государств, иностранных юридических и физических лиц, лиц без гражданства, политических деятелей, а также вмешательств  иностранных государств во внутренние дела нашего государства, обеспечения независимости государства,  законопроектом предложено установить предельный размер разовых добровольных пожертвований физических и юридических лиц на обычную (не связанную с выборами) деятельность политических партий, а также расширить круг ограничений, направленных на запрет финансирования деятельности политических партий отдельными категориями юридических и физических лиц на постоянной основе,  независимо от периода выборов или после их проведения. Законопроект принят в первом чтении Жогорку Кенешем Кыргызской Республики 15.04.2015 года. Отмечаем, что решение обозначенных задач, указанных в подпунктах 1, 3 и 4 пункта 1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утвержденного постановлением Правительства Кыргызской Республики от 30 марта 2015 года № 170 предусмотрены обозначенным проектом Закона. </w:t>
            </w:r>
          </w:p>
          <w:p w:rsidR="009655AE" w:rsidRPr="005C4DD9" w:rsidRDefault="009655AE"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u w:val="single"/>
              </w:rPr>
              <w:t xml:space="preserve">Со стороны </w:t>
            </w:r>
            <w:r w:rsidR="007A2488" w:rsidRPr="005C4DD9">
              <w:rPr>
                <w:rFonts w:ascii="Times New Roman" w:hAnsi="Times New Roman" w:cs="Times New Roman"/>
                <w:sz w:val="24"/>
                <w:szCs w:val="24"/>
                <w:u w:val="single"/>
              </w:rPr>
              <w:t>ЦИК</w:t>
            </w:r>
            <w:r w:rsidRPr="005C4DD9">
              <w:rPr>
                <w:rFonts w:ascii="Times New Roman" w:hAnsi="Times New Roman" w:cs="Times New Roman"/>
                <w:sz w:val="24"/>
                <w:szCs w:val="24"/>
                <w:u w:val="single"/>
              </w:rPr>
              <w:t xml:space="preserve"> информация не представлена</w:t>
            </w:r>
            <w:r w:rsidRPr="005C4DD9">
              <w:rPr>
                <w:rFonts w:ascii="Times New Roman" w:hAnsi="Times New Roman" w:cs="Times New Roman"/>
                <w:sz w:val="24"/>
                <w:szCs w:val="24"/>
              </w:rPr>
              <w:t>.</w:t>
            </w:r>
          </w:p>
          <w:p w:rsidR="009655AE" w:rsidRPr="005C4DD9" w:rsidRDefault="009655AE"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Ожидаемые результаты на предстоящий период. </w:t>
            </w:r>
            <w:r w:rsidRPr="005C4DD9">
              <w:rPr>
                <w:rFonts w:ascii="Times New Roman" w:hAnsi="Times New Roman" w:cs="Times New Roman"/>
                <w:sz w:val="24"/>
                <w:szCs w:val="24"/>
              </w:rPr>
              <w:t xml:space="preserve">Снижение риска нарушений политическими партиями порядка финансирования деятельности и избирательных кампаний политическими партиями. Введение института реальной ответственности политических партий за нарушения порядка финансирования </w:t>
            </w:r>
            <w:r w:rsidRPr="005C4DD9">
              <w:rPr>
                <w:rFonts w:ascii="Times New Roman" w:eastAsia="Times New Roman" w:hAnsi="Times New Roman" w:cs="Times New Roman"/>
                <w:sz w:val="24"/>
                <w:szCs w:val="24"/>
                <w:lang w:eastAsia="ru-RU"/>
              </w:rPr>
              <w:t>политических партий.</w:t>
            </w:r>
          </w:p>
          <w:p w:rsidR="009655AE" w:rsidRPr="005C4DD9" w:rsidRDefault="009655AE"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lastRenderedPageBreak/>
              <w:t xml:space="preserve">Статус. </w:t>
            </w:r>
            <w:r w:rsidR="00D30CBA" w:rsidRPr="005C4DD9">
              <w:rPr>
                <w:rFonts w:ascii="Times New Roman" w:hAnsi="Times New Roman" w:cs="Times New Roman"/>
                <w:sz w:val="24"/>
                <w:szCs w:val="24"/>
                <w:lang w:val="ky-KG"/>
              </w:rPr>
              <w:t>отклонен</w:t>
            </w:r>
            <w:r w:rsidR="007A2488" w:rsidRPr="005C4DD9">
              <w:rPr>
                <w:rFonts w:ascii="Times New Roman" w:hAnsi="Times New Roman" w:cs="Times New Roman"/>
                <w:sz w:val="24"/>
                <w:szCs w:val="24"/>
              </w:rPr>
              <w:t xml:space="preserve"> ЖК КР.</w:t>
            </w:r>
          </w:p>
          <w:p w:rsidR="009655AE" w:rsidRPr="005C4DD9" w:rsidRDefault="009655AE"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Причины неисполнения или задержки в исполнении. </w:t>
            </w:r>
            <w:r w:rsidRPr="005C4DD9">
              <w:rPr>
                <w:rFonts w:ascii="Times New Roman" w:hAnsi="Times New Roman" w:cs="Times New Roman"/>
                <w:sz w:val="24"/>
                <w:szCs w:val="24"/>
              </w:rPr>
              <w:t>Комментарий ответственных сотрудников ЦИК: ЦИК не уполномочен предоставлять отчеты в Правительство КР.</w:t>
            </w:r>
          </w:p>
          <w:p w:rsidR="009655AE" w:rsidRPr="005C4DD9" w:rsidRDefault="009655AE"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u w:val="single"/>
              </w:rPr>
            </w:pPr>
            <w:r w:rsidRPr="005C4DD9">
              <w:rPr>
                <w:rFonts w:ascii="Times New Roman" w:hAnsi="Times New Roman" w:cs="Times New Roman"/>
                <w:b/>
                <w:i/>
                <w:sz w:val="24"/>
                <w:szCs w:val="24"/>
              </w:rPr>
              <w:t xml:space="preserve">Рекомендации. </w:t>
            </w:r>
            <w:r w:rsidRPr="005C4DD9">
              <w:rPr>
                <w:rFonts w:ascii="Times New Roman" w:hAnsi="Times New Roman" w:cs="Times New Roman"/>
                <w:sz w:val="24"/>
                <w:szCs w:val="24"/>
              </w:rPr>
              <w:t>Принимая во внимание, что данные мероприятия вытекают из конвенционных норм, а  также Стамбульского плана действий, необходимо провести переговоры с руководством ЦИК по подготовке единого отчета</w:t>
            </w:r>
            <w:r w:rsidR="007A2488" w:rsidRPr="005C4DD9">
              <w:rPr>
                <w:rFonts w:ascii="Times New Roman" w:hAnsi="Times New Roman" w:cs="Times New Roman"/>
                <w:sz w:val="24"/>
                <w:szCs w:val="24"/>
              </w:rPr>
              <w:t xml:space="preserve">, </w:t>
            </w:r>
            <w:r w:rsidR="007A2488" w:rsidRPr="005C4DD9">
              <w:rPr>
                <w:rFonts w:ascii="Times New Roman" w:hAnsi="Times New Roman" w:cs="Times New Roman"/>
                <w:sz w:val="24"/>
                <w:szCs w:val="24"/>
                <w:u w:val="single"/>
              </w:rPr>
              <w:t>в рамках межведомственной рабочей группы при Генеральной прокуратуре КР</w:t>
            </w:r>
            <w:r w:rsidRPr="005C4DD9">
              <w:rPr>
                <w:rFonts w:ascii="Times New Roman" w:hAnsi="Times New Roman" w:cs="Times New Roman"/>
                <w:sz w:val="24"/>
                <w:szCs w:val="24"/>
                <w:u w:val="single"/>
              </w:rPr>
              <w:t>.</w:t>
            </w:r>
            <w:r w:rsidR="007A2488" w:rsidRPr="005C4DD9">
              <w:rPr>
                <w:rFonts w:ascii="Times New Roman" w:hAnsi="Times New Roman" w:cs="Times New Roman"/>
                <w:sz w:val="24"/>
                <w:szCs w:val="24"/>
                <w:u w:val="single"/>
              </w:rPr>
              <w:t xml:space="preserve"> </w:t>
            </w:r>
            <w:r w:rsidR="007A2488" w:rsidRPr="005C4DD9">
              <w:rPr>
                <w:rFonts w:ascii="Times New Roman" w:hAnsi="Times New Roman" w:cs="Times New Roman"/>
                <w:sz w:val="24"/>
                <w:szCs w:val="24"/>
              </w:rPr>
              <w:t>Активизировать работу с профильными Комитетами ЖК КР о дальнейшем рассмотрении законопроекта.</w:t>
            </w:r>
          </w:p>
          <w:p w:rsidR="007722DE" w:rsidRPr="005C4DD9" w:rsidRDefault="007722DE" w:rsidP="005C4DD9">
            <w:pPr>
              <w:widowControl w:val="0"/>
              <w:tabs>
                <w:tab w:val="left" w:pos="5437"/>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tc>
      </w:tr>
      <w:tr w:rsidR="005C4DD9" w:rsidRPr="005C4DD9" w:rsidTr="0041477E">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2</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Внедрить действенные механизмы прозрачности и контроля за целевым использованием средств избирательных фондов и публичную отчетность о финансировании политических партий, кандидатов и избирательных кампаний</w:t>
            </w:r>
          </w:p>
        </w:tc>
        <w:tc>
          <w:tcPr>
            <w:tcW w:w="1252"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Разработка и внедрение механизмов привлечения и активного участия представителей гражданского общества в мониторинге финансирования избирательных кампаний;</w:t>
            </w:r>
          </w:p>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внесение дополнений в Закон Кыргызской Республики "О политических партиях" нормы, предусматривающей обязательный ежегодный аудит;</w:t>
            </w:r>
          </w:p>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принятие надлежащих законодательных и административных мер по усилению прозрачности финансирования избирательных кампаний при назначении на публичные должности</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ЦИК (по согласованию), МЮ</w:t>
            </w:r>
          </w:p>
        </w:tc>
        <w:tc>
          <w:tcPr>
            <w:tcW w:w="1431"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Публикация результатов мониторинга финансирования избирательных кампаний с участием представителей гражданского общества/количество отчетов и принятые меры</w:t>
            </w:r>
          </w:p>
        </w:tc>
        <w:tc>
          <w:tcPr>
            <w:tcW w:w="764"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Сентябрь 2015 года</w:t>
            </w:r>
          </w:p>
        </w:tc>
      </w:tr>
      <w:tr w:rsidR="005C4DD9" w:rsidRPr="005C4DD9" w:rsidTr="00361237">
        <w:trPr>
          <w:trHeight w:val="5592"/>
        </w:trPr>
        <w:tc>
          <w:tcPr>
            <w:tcW w:w="5000" w:type="pct"/>
            <w:gridSpan w:val="7"/>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722DE" w:rsidRPr="005C4DD9" w:rsidRDefault="007722DE" w:rsidP="005C4DD9">
            <w:pPr>
              <w:pStyle w:val="af"/>
              <w:widowControl w:val="0"/>
              <w:tabs>
                <w:tab w:val="left" w:pos="317"/>
              </w:tabs>
              <w:autoSpaceDE w:val="0"/>
              <w:autoSpaceDN w:val="0"/>
              <w:adjustRightInd w:val="0"/>
              <w:spacing w:after="0" w:line="240" w:lineRule="auto"/>
              <w:ind w:left="0"/>
              <w:jc w:val="center"/>
              <w:rPr>
                <w:rFonts w:ascii="Times New Roman" w:hAnsi="Times New Roman"/>
                <w:b/>
                <w:sz w:val="24"/>
                <w:szCs w:val="24"/>
                <w:u w:val="single"/>
                <w:lang w:eastAsia="en-US"/>
              </w:rPr>
            </w:pPr>
            <w:r w:rsidRPr="005C4DD9">
              <w:rPr>
                <w:rFonts w:ascii="Times New Roman" w:hAnsi="Times New Roman"/>
                <w:b/>
                <w:sz w:val="24"/>
                <w:szCs w:val="24"/>
                <w:u w:val="single"/>
                <w:lang w:eastAsia="en-US"/>
              </w:rPr>
              <w:lastRenderedPageBreak/>
              <w:t>Отчет о выполнении</w:t>
            </w:r>
          </w:p>
          <w:p w:rsidR="007722DE" w:rsidRPr="005C4DD9" w:rsidRDefault="004D0D09"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 xml:space="preserve">Промежуточные результаты. </w:t>
            </w:r>
          </w:p>
          <w:p w:rsidR="00D30CBA" w:rsidRPr="005C4DD9" w:rsidRDefault="00941AD8"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ГНС</w:t>
            </w:r>
            <w:r w:rsidRPr="005C4DD9">
              <w:rPr>
                <w:rFonts w:ascii="Times New Roman" w:hAnsi="Times New Roman" w:cs="Times New Roman"/>
                <w:b/>
                <w:sz w:val="24"/>
                <w:szCs w:val="24"/>
              </w:rPr>
              <w:t xml:space="preserve"> </w:t>
            </w:r>
            <w:r w:rsidRPr="005C4DD9">
              <w:rPr>
                <w:rFonts w:ascii="Times New Roman" w:hAnsi="Times New Roman" w:cs="Times New Roman"/>
                <w:sz w:val="24"/>
                <w:szCs w:val="24"/>
              </w:rPr>
              <w:t xml:space="preserve">- </w:t>
            </w:r>
            <w:r w:rsidR="00D30CBA" w:rsidRPr="005C4DD9">
              <w:rPr>
                <w:rFonts w:ascii="Times New Roman" w:hAnsi="Times New Roman" w:cs="Times New Roman"/>
                <w:sz w:val="24"/>
                <w:szCs w:val="24"/>
              </w:rPr>
              <w:t xml:space="preserve">Проведение выездных проверок осуществляется в соответствии с нормами, предусмотренными налоговым законодательством, регулирующих порядок и процедуру назначения и проведения налоговых (выездных)  проверок. </w:t>
            </w:r>
          </w:p>
          <w:p w:rsidR="00D30CBA" w:rsidRPr="005C4DD9" w:rsidRDefault="00D30CB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течение 3 квартала 2016 года был осуществлен сбор соответствующих сведений от территориальных налоговых органов по зарегистрированным политическим партиям. </w:t>
            </w:r>
          </w:p>
          <w:p w:rsidR="00D30CBA" w:rsidRPr="005C4DD9" w:rsidRDefault="00D30CB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На основании полученной информации и проведенного анализа рисков неуплаты налогов, в план проведения выездных проверок был  включен ряд политических партий, у которых присутствовали  признаки уклонения от уплаты налогов.      </w:t>
            </w:r>
          </w:p>
          <w:p w:rsidR="00D30CBA" w:rsidRPr="005C4DD9" w:rsidRDefault="00D30CB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Однако, данные налоговые проверки не были осуществлены, поскольку политические партии обратились с   просьбой о переносе  налоговых проверок  на более поздний срок, в связи с проведением референдума и выборов депутатов в местные и городские кенеши.</w:t>
            </w:r>
          </w:p>
          <w:p w:rsidR="00D30CBA" w:rsidRPr="005C4DD9" w:rsidRDefault="00D30CB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Между тем, в ноябре месяце 2016 года на веб-сайте ГНС при ПКР был размещен призыв к политическим партиям, участвовавшим  в выборах в местные кенеши, а также к компаниям  и лицам, задействованным в предвыборной агитации, оказавшим  услуги партиям по ее проведению, о  своевременной и полной  уплате налогов, причитающихся в бюджет страны. Кроме того, адрес территориальных УГНС было направлено Указание от 22.11.2016 г. № 09-3-12/23885 о принятии мер по обеспечению уплаты, зарегистрированными политпартиями, подоходного налога с наемных работников и по администрированию субъектов, сдавших в аренду недвижимое имущество и рекламные щиты политическим партиям, участвовавшим в выборах депутатов местных кенешей. </w:t>
            </w:r>
          </w:p>
          <w:p w:rsidR="00D30CBA" w:rsidRPr="005C4DD9" w:rsidRDefault="00D30CB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целях установления контроля за финансовой деятельностью политических партий путем законодательного ограничен</w:t>
            </w:r>
            <w:r w:rsidR="00E22F69" w:rsidRPr="005C4DD9">
              <w:rPr>
                <w:rFonts w:ascii="Times New Roman" w:hAnsi="Times New Roman" w:cs="Times New Roman"/>
                <w:sz w:val="24"/>
                <w:szCs w:val="24"/>
              </w:rPr>
              <w:t>ия по их финансированию</w:t>
            </w:r>
            <w:r w:rsidRPr="005C4DD9">
              <w:rPr>
                <w:rFonts w:ascii="Times New Roman" w:hAnsi="Times New Roman" w:cs="Times New Roman"/>
                <w:sz w:val="24"/>
                <w:szCs w:val="24"/>
              </w:rPr>
              <w:t>, обеспечения принципов прозрачности и законности, определения административной ответственности за нарушение требований законодательства в части финансирования политических партий, МЮ КР был разработан проект Закона “О внесении дополнений и изменений в некоторые законодательные акты Кыргызской Республики (Закон КР “О политических партиях” и Кодекс об администрат</w:t>
            </w:r>
            <w:r w:rsidR="00E22F69" w:rsidRPr="005C4DD9">
              <w:rPr>
                <w:rFonts w:ascii="Times New Roman" w:hAnsi="Times New Roman" w:cs="Times New Roman"/>
                <w:sz w:val="24"/>
                <w:szCs w:val="24"/>
              </w:rPr>
              <w:t>ивной ответственности), ут</w:t>
            </w:r>
            <w:r w:rsidR="00E22F69" w:rsidRPr="005C4DD9">
              <w:rPr>
                <w:rFonts w:ascii="Times New Roman" w:hAnsi="Times New Roman" w:cs="Times New Roman"/>
                <w:sz w:val="24"/>
                <w:szCs w:val="24"/>
                <w:lang w:val="ky-KG"/>
              </w:rPr>
              <w:t>в</w:t>
            </w:r>
            <w:r w:rsidR="00E22F69" w:rsidRPr="005C4DD9">
              <w:rPr>
                <w:rFonts w:ascii="Times New Roman" w:hAnsi="Times New Roman" w:cs="Times New Roman"/>
                <w:sz w:val="24"/>
                <w:szCs w:val="24"/>
              </w:rPr>
              <w:t xml:space="preserve">ержденное </w:t>
            </w:r>
            <w:r w:rsidRPr="005C4DD9">
              <w:rPr>
                <w:rFonts w:ascii="Times New Roman" w:hAnsi="Times New Roman" w:cs="Times New Roman"/>
                <w:sz w:val="24"/>
                <w:szCs w:val="24"/>
              </w:rPr>
              <w:t>постановление</w:t>
            </w:r>
            <w:r w:rsidR="00E22F69" w:rsidRPr="005C4DD9">
              <w:rPr>
                <w:rFonts w:ascii="Times New Roman" w:hAnsi="Times New Roman" w:cs="Times New Roman"/>
                <w:sz w:val="24"/>
                <w:szCs w:val="24"/>
                <w:lang w:val="ky-KG"/>
              </w:rPr>
              <w:t>м</w:t>
            </w:r>
            <w:r w:rsidR="00E22F69" w:rsidRPr="005C4DD9">
              <w:rPr>
                <w:rFonts w:ascii="Times New Roman" w:hAnsi="Times New Roman" w:cs="Times New Roman"/>
                <w:sz w:val="24"/>
                <w:szCs w:val="24"/>
              </w:rPr>
              <w:t xml:space="preserve"> </w:t>
            </w:r>
            <w:r w:rsidRPr="005C4DD9">
              <w:rPr>
                <w:rFonts w:ascii="Times New Roman" w:hAnsi="Times New Roman" w:cs="Times New Roman"/>
                <w:sz w:val="24"/>
                <w:szCs w:val="24"/>
              </w:rPr>
              <w:t>П</w:t>
            </w:r>
            <w:r w:rsidR="00E22F69" w:rsidRPr="005C4DD9">
              <w:rPr>
                <w:rFonts w:ascii="Times New Roman" w:hAnsi="Times New Roman" w:cs="Times New Roman"/>
                <w:sz w:val="24"/>
                <w:szCs w:val="24"/>
                <w:lang w:val="ky-KG"/>
              </w:rPr>
              <w:t>равительства Кыргызской Республики</w:t>
            </w:r>
            <w:r w:rsidRPr="005C4DD9">
              <w:rPr>
                <w:rFonts w:ascii="Times New Roman" w:hAnsi="Times New Roman" w:cs="Times New Roman"/>
                <w:sz w:val="24"/>
                <w:szCs w:val="24"/>
              </w:rPr>
              <w:t xml:space="preserve"> от 15.12.2014 </w:t>
            </w:r>
            <w:r w:rsidR="00E22F69" w:rsidRPr="005C4DD9">
              <w:rPr>
                <w:rFonts w:ascii="Times New Roman" w:hAnsi="Times New Roman" w:cs="Times New Roman"/>
                <w:sz w:val="24"/>
                <w:szCs w:val="24"/>
              </w:rPr>
              <w:t>г.</w:t>
            </w:r>
          </w:p>
          <w:p w:rsidR="00D30CBA" w:rsidRPr="005C4DD9" w:rsidRDefault="00D30CB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Вышеуказанный </w:t>
            </w:r>
            <w:r w:rsidR="00E22F69" w:rsidRPr="005C4DD9">
              <w:rPr>
                <w:rFonts w:ascii="Times New Roman" w:hAnsi="Times New Roman" w:cs="Times New Roman"/>
                <w:sz w:val="24"/>
                <w:szCs w:val="24"/>
                <w:lang w:val="ky-KG"/>
              </w:rPr>
              <w:t xml:space="preserve">проект </w:t>
            </w:r>
            <w:r w:rsidRPr="005C4DD9">
              <w:rPr>
                <w:rFonts w:ascii="Times New Roman" w:hAnsi="Times New Roman" w:cs="Times New Roman"/>
                <w:sz w:val="24"/>
                <w:szCs w:val="24"/>
              </w:rPr>
              <w:t>отклонен</w:t>
            </w:r>
            <w:r w:rsidR="00E22F69" w:rsidRPr="005C4DD9">
              <w:rPr>
                <w:rFonts w:ascii="Times New Roman" w:hAnsi="Times New Roman" w:cs="Times New Roman"/>
                <w:sz w:val="24"/>
                <w:szCs w:val="24"/>
                <w:lang w:val="ky-KG"/>
              </w:rPr>
              <w:t xml:space="preserve"> Жогорку Кенешем Кыргызской Республики во втором чтении</w:t>
            </w:r>
            <w:r w:rsidRPr="005C4DD9">
              <w:rPr>
                <w:rFonts w:ascii="Times New Roman" w:hAnsi="Times New Roman" w:cs="Times New Roman"/>
                <w:sz w:val="24"/>
                <w:szCs w:val="24"/>
              </w:rPr>
              <w:t xml:space="preserve">. </w:t>
            </w:r>
          </w:p>
          <w:p w:rsidR="00941AD8" w:rsidRPr="005C4DD9" w:rsidRDefault="00941AD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p>
        </w:tc>
      </w:tr>
      <w:tr w:rsidR="005C4DD9" w:rsidRPr="005C4DD9" w:rsidTr="00361237">
        <w:trPr>
          <w:trHeight w:val="3251"/>
        </w:trPr>
        <w:tc>
          <w:tcPr>
            <w:tcW w:w="5000" w:type="pct"/>
            <w:gridSpan w:val="7"/>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61237" w:rsidRPr="005C4DD9" w:rsidRDefault="00361237" w:rsidP="005C4DD9">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Резолютивная часть:</w:t>
            </w:r>
          </w:p>
          <w:p w:rsidR="00021320" w:rsidRPr="005C4DD9" w:rsidRDefault="00361237"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В целях выявления дополнительных источников пополнения бюджета и своевременного налогообложения доходов, в адрес территориальных налоговых органов были направлены Указания о проведении работы по администрированию субъектов, сдающих политическим партиям в аренду недвижимое имущество, рекламные щиты, а также доходов наемных работников, оказывающих агитационные услуги во время агитационного периода. При этом, в ряде других СМИ была опубликована заметка «Политпартии должны своевременно уплатить налоги», в которой ГНС предупреждала, что все политпартии, компании и другие организации и физические лица, участвующие в предвыборной кампании, будут тщательно проверяться на предмет соблюдения налогового законодательства. </w:t>
            </w:r>
            <w:r w:rsidR="00021320" w:rsidRPr="005C4DD9">
              <w:rPr>
                <w:rFonts w:ascii="Times New Roman" w:hAnsi="Times New Roman" w:cs="Times New Roman"/>
                <w:sz w:val="24"/>
                <w:szCs w:val="24"/>
              </w:rPr>
              <w:t xml:space="preserve">В результате чего, во время агитационного периода в доход бюджета поступило налогов всего в сумме 2390,3 тыс.сомов, в том числе сумма арендной платы за баннеры составила 2227,8 тыс.сомов и сумма подоходного налога с привлеченных наемных работников – 162,5 тыс.сомов. </w:t>
            </w:r>
          </w:p>
          <w:p w:rsidR="00361237" w:rsidRPr="005C4DD9" w:rsidRDefault="00361237"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Ожидаемые результаты на предстоящий период. </w:t>
            </w:r>
            <w:r w:rsidRPr="005C4DD9">
              <w:rPr>
                <w:rFonts w:ascii="Times New Roman" w:hAnsi="Times New Roman" w:cs="Times New Roman"/>
                <w:sz w:val="24"/>
                <w:szCs w:val="24"/>
              </w:rPr>
              <w:t xml:space="preserve">Снижение риска нарушений политическими партиями порядка финансирования </w:t>
            </w:r>
            <w:r w:rsidRPr="005C4DD9">
              <w:rPr>
                <w:rFonts w:ascii="Times New Roman" w:hAnsi="Times New Roman" w:cs="Times New Roman"/>
                <w:sz w:val="24"/>
                <w:szCs w:val="24"/>
              </w:rPr>
              <w:lastRenderedPageBreak/>
              <w:t xml:space="preserve">деятельности и избирательных кампаний политическими партиями. Введение института реальной ответственности политических партий за нарушения порядка финансирования </w:t>
            </w:r>
            <w:r w:rsidRPr="005C4DD9">
              <w:rPr>
                <w:rFonts w:ascii="Times New Roman" w:eastAsia="Times New Roman" w:hAnsi="Times New Roman" w:cs="Times New Roman"/>
                <w:sz w:val="24"/>
                <w:szCs w:val="24"/>
                <w:lang w:eastAsia="ru-RU"/>
              </w:rPr>
              <w:t>политических партий.</w:t>
            </w:r>
          </w:p>
          <w:p w:rsidR="00361237" w:rsidRPr="005C4DD9" w:rsidRDefault="00361237"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Pr="005C4DD9">
              <w:rPr>
                <w:rFonts w:ascii="Times New Roman" w:hAnsi="Times New Roman" w:cs="Times New Roman"/>
                <w:sz w:val="24"/>
                <w:szCs w:val="24"/>
              </w:rPr>
              <w:t>На стадии реализации. Со стороны ЦИК информация не представлена.</w:t>
            </w:r>
          </w:p>
          <w:p w:rsidR="00361237" w:rsidRPr="005C4DD9" w:rsidRDefault="00361237"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Причины неисполнения или задержки в исполнении. </w:t>
            </w:r>
            <w:r w:rsidRPr="005C4DD9">
              <w:rPr>
                <w:rFonts w:ascii="Times New Roman" w:hAnsi="Times New Roman" w:cs="Times New Roman"/>
                <w:sz w:val="24"/>
                <w:szCs w:val="24"/>
              </w:rPr>
              <w:t>Комментарий ответственных сотрудников ЦИК: ЦИК не уполномочен предоставлять отчеты в Правительство КР.</w:t>
            </w:r>
          </w:p>
          <w:p w:rsidR="00361237" w:rsidRPr="005C4DD9" w:rsidRDefault="00361237" w:rsidP="005C4DD9">
            <w:pPr>
              <w:widowControl w:val="0"/>
              <w:autoSpaceDE w:val="0"/>
              <w:autoSpaceDN w:val="0"/>
              <w:adjustRightInd w:val="0"/>
              <w:spacing w:after="0" w:line="240" w:lineRule="auto"/>
              <w:jc w:val="both"/>
              <w:rPr>
                <w:rFonts w:ascii="Times New Roman" w:hAnsi="Times New Roman" w:cs="Times New Roman"/>
                <w:b/>
                <w:sz w:val="24"/>
                <w:szCs w:val="24"/>
                <w:u w:val="single"/>
              </w:rPr>
            </w:pPr>
            <w:r w:rsidRPr="005C4DD9">
              <w:rPr>
                <w:rFonts w:ascii="Times New Roman" w:hAnsi="Times New Roman" w:cs="Times New Roman"/>
                <w:b/>
                <w:i/>
                <w:sz w:val="24"/>
                <w:szCs w:val="24"/>
              </w:rPr>
              <w:t xml:space="preserve">Рекомендации. </w:t>
            </w:r>
            <w:r w:rsidRPr="005C4DD9">
              <w:rPr>
                <w:rFonts w:ascii="Times New Roman" w:hAnsi="Times New Roman" w:cs="Times New Roman"/>
                <w:sz w:val="24"/>
                <w:szCs w:val="24"/>
              </w:rPr>
              <w:t>Рекомендовать</w:t>
            </w:r>
            <w:r w:rsidRPr="005C4DD9">
              <w:rPr>
                <w:rFonts w:ascii="Times New Roman" w:hAnsi="Times New Roman" w:cs="Times New Roman"/>
                <w:sz w:val="24"/>
                <w:szCs w:val="24"/>
                <w:u w:val="single"/>
              </w:rPr>
              <w:t xml:space="preserve"> межведомственной рабочей группы при Генеральной прокуратуре КР </w:t>
            </w:r>
            <w:r w:rsidRPr="005C4DD9">
              <w:rPr>
                <w:rFonts w:ascii="Times New Roman" w:hAnsi="Times New Roman" w:cs="Times New Roman"/>
                <w:sz w:val="24"/>
                <w:szCs w:val="24"/>
              </w:rPr>
              <w:t>активизировать работу с ЦИК.</w:t>
            </w:r>
          </w:p>
        </w:tc>
      </w:tr>
      <w:tr w:rsidR="005C4DD9" w:rsidRPr="005C4DD9" w:rsidTr="0041477E">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3</w:t>
            </w:r>
          </w:p>
        </w:tc>
        <w:tc>
          <w:tcPr>
            <w:tcW w:w="1984" w:type="pct"/>
            <w:gridSpan w:val="3"/>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Внесение изменений и дополнений в соответствующие НПА, с учетом введения понятия ПДЛ и определить координирующий орган и механизмы межведомственного взаимодействия в отношении ПДЛ</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МЮ, ГСФР, Генпрокуратура (по согласованию)</w:t>
            </w:r>
          </w:p>
        </w:tc>
        <w:tc>
          <w:tcPr>
            <w:tcW w:w="1431"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Снижение коррупционных рисков в отношении ПДЛ, связанных с влиянием на принятие решений/публикации выявленных коррупционных рисков от вмешательства или неправомерных решений ПДЛ</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Июль 2016 года</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7722DE" w:rsidRPr="005C4DD9" w:rsidRDefault="007722DE" w:rsidP="005C4DD9">
            <w:pPr>
              <w:pStyle w:val="af"/>
              <w:widowControl w:val="0"/>
              <w:tabs>
                <w:tab w:val="left" w:pos="317"/>
              </w:tabs>
              <w:autoSpaceDE w:val="0"/>
              <w:autoSpaceDN w:val="0"/>
              <w:adjustRightInd w:val="0"/>
              <w:spacing w:after="0" w:line="240" w:lineRule="auto"/>
              <w:ind w:left="0"/>
              <w:jc w:val="center"/>
              <w:rPr>
                <w:rFonts w:ascii="Times New Roman" w:hAnsi="Times New Roman"/>
                <w:b/>
                <w:sz w:val="24"/>
                <w:szCs w:val="24"/>
                <w:u w:val="single"/>
                <w:lang w:eastAsia="en-US"/>
              </w:rPr>
            </w:pPr>
            <w:r w:rsidRPr="005C4DD9">
              <w:rPr>
                <w:rFonts w:ascii="Times New Roman" w:hAnsi="Times New Roman"/>
                <w:b/>
                <w:sz w:val="24"/>
                <w:szCs w:val="24"/>
                <w:u w:val="single"/>
                <w:lang w:eastAsia="en-US"/>
              </w:rPr>
              <w:t>Отчет о выполнении</w:t>
            </w:r>
          </w:p>
          <w:p w:rsidR="007722DE" w:rsidRPr="005C4DD9" w:rsidRDefault="007722DE"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7722DE" w:rsidRPr="005C4DD9" w:rsidRDefault="00CF5963"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Ранее Министерством юстиции в адрес Аппарата Правительства было направлено письмо от 14 июля 2016 года №02-2/7271 о нецелесообразности внедрения в национальное законодательство понятия «публичное должностное лицо», ввиду того, что данное определение содержится в различных нормативных правовых актах. Кроме того, Министерством юстиции в адрес Министерства экономики было направлено письмо от 14 октября 2016 года №02-5/6-10542 с просьбой снять с контроля данный пункт Плана.</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lang w:eastAsia="ru-RU"/>
              </w:rPr>
              <w:t>Генпрокуратура</w:t>
            </w:r>
            <w:r w:rsidRPr="005C4DD9">
              <w:rPr>
                <w:rFonts w:ascii="Times New Roman" w:eastAsia="Times New Roman" w:hAnsi="Times New Roman" w:cs="Times New Roman"/>
                <w:sz w:val="24"/>
                <w:szCs w:val="24"/>
                <w:lang w:eastAsia="ru-RU"/>
              </w:rPr>
              <w:t xml:space="preserve"> - В соответствии с п.3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утвержденного постановлением Правительства Кыргызской Республики от 30.03.2015 года №170, относительно внесения изменений и дополнений в соответствующие нормативные правовые акты с учетом введения понятия «публичные должностные лица» (ПДЛ), определения координирующего органа и механизма межведомственного взаимодействия в отношении ПДЛ, проведен анализ международной практики и действующего законодательства Кыргызской Республики по вопросу применения понятия ПДЛ.</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Генеральной прокуратурой Кыргызской Республики, в реализацию данного пункта, в Министерство юстиции Кыргызской Республики была направлена соответствующая  информация.</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2DE" w:rsidRPr="005C4DD9" w:rsidRDefault="007722DE"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Резолютивная часть:</w:t>
            </w:r>
          </w:p>
          <w:p w:rsidR="007722DE" w:rsidRPr="005C4DD9" w:rsidRDefault="00AE2FC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lastRenderedPageBreak/>
              <w:t xml:space="preserve">Промежуточные результаты. </w:t>
            </w:r>
            <w:r w:rsidR="00CF5963" w:rsidRPr="005C4DD9">
              <w:rPr>
                <w:rFonts w:ascii="Times New Roman" w:eastAsia="Times New Roman" w:hAnsi="Times New Roman" w:cs="Times New Roman"/>
                <w:sz w:val="24"/>
                <w:szCs w:val="24"/>
                <w:lang w:eastAsia="ru-RU"/>
              </w:rPr>
              <w:t>с учетом дополнительных консультаций и всестороннего анализа законодательства Кыргызской Республики на предмет наличия норм, полноценно раскрывающих определение «публичного должностного лица», Министерство юстиции выявило потребность в дополнении национального законодательства и приступило к разработке соответствующего проекта нормативного правового акта, направленного на реализацию данного пункта. С учетом изложенного, просим рассмотреть вопрос продления срока исполнения вышеуказанного пункта до конца 2017 года.</w:t>
            </w:r>
            <w:r w:rsidRPr="005C4DD9">
              <w:rPr>
                <w:rFonts w:ascii="Times New Roman" w:eastAsia="Times New Roman" w:hAnsi="Times New Roman" w:cs="Times New Roman"/>
                <w:sz w:val="24"/>
                <w:szCs w:val="24"/>
                <w:lang w:eastAsia="ru-RU"/>
              </w:rPr>
              <w:t>Предварительная информация не представлена.</w:t>
            </w:r>
          </w:p>
        </w:tc>
      </w:tr>
      <w:tr w:rsidR="005C4DD9" w:rsidRPr="005C4DD9" w:rsidTr="0041477E">
        <w:trPr>
          <w:trHeight w:val="1250"/>
        </w:trPr>
        <w:tc>
          <w:tcPr>
            <w:tcW w:w="153" w:type="pct"/>
            <w:vMerge w:val="restart"/>
            <w:tcBorders>
              <w:top w:val="nil"/>
              <w:left w:val="single" w:sz="8" w:space="0" w:color="auto"/>
              <w:right w:val="single" w:sz="8" w:space="0" w:color="auto"/>
            </w:tcBorders>
            <w:tcMar>
              <w:top w:w="0" w:type="dxa"/>
              <w:left w:w="108" w:type="dxa"/>
              <w:bottom w:w="0" w:type="dxa"/>
              <w:right w:w="108" w:type="dxa"/>
            </w:tcMar>
            <w:hideMark/>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4</w:t>
            </w:r>
          </w:p>
        </w:tc>
        <w:tc>
          <w:tcPr>
            <w:tcW w:w="732" w:type="pct"/>
            <w:gridSpan w:val="2"/>
            <w:vMerge w:val="restart"/>
            <w:tcBorders>
              <w:top w:val="nil"/>
              <w:left w:val="nil"/>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Расширить зону ответственности должностных лиц за принятие неправомерных решений, в результате которых наносится ущерб экономике и национальным интересам КР</w:t>
            </w:r>
          </w:p>
        </w:tc>
        <w:tc>
          <w:tcPr>
            <w:tcW w:w="1252"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Проведение исследований нормативной правовой базы и сложившейся практики ее применения на предмет регрессного возмещения ущерба;</w:t>
            </w:r>
          </w:p>
        </w:tc>
        <w:tc>
          <w:tcPr>
            <w:tcW w:w="668" w:type="pct"/>
            <w:tcBorders>
              <w:top w:val="nil"/>
              <w:left w:val="nil"/>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НИСИ, МЮ, ГАС (по согласованию)</w:t>
            </w:r>
          </w:p>
        </w:tc>
        <w:tc>
          <w:tcPr>
            <w:tcW w:w="1431" w:type="pct"/>
            <w:vMerge w:val="restart"/>
            <w:tcBorders>
              <w:top w:val="nil"/>
              <w:left w:val="nil"/>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Сокращение бюджетных издержек, регрессное возмещение ущерба от неправомерных действий должностных лиц/количество проведенных мероприятий, выявленные факты, меры реагирования и сумма возмещенного ущерба, сокращение бюджетных расходов от неправомерных решений должностных лиц; снижение в % к предыдущему году</w:t>
            </w:r>
          </w:p>
        </w:tc>
        <w:tc>
          <w:tcPr>
            <w:tcW w:w="764" w:type="pct"/>
            <w:vMerge w:val="restart"/>
            <w:tcBorders>
              <w:top w:val="nil"/>
              <w:left w:val="nil"/>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Декабрь 2016 года</w:t>
            </w:r>
          </w:p>
        </w:tc>
      </w:tr>
      <w:tr w:rsidR="005C4DD9" w:rsidRPr="005C4DD9" w:rsidTr="0041477E">
        <w:trPr>
          <w:trHeight w:val="1250"/>
        </w:trPr>
        <w:tc>
          <w:tcPr>
            <w:tcW w:w="153" w:type="pct"/>
            <w:vMerge/>
            <w:tcBorders>
              <w:left w:val="single" w:sz="8" w:space="0" w:color="auto"/>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c>
          <w:tcPr>
            <w:tcW w:w="732" w:type="pct"/>
            <w:gridSpan w:val="2"/>
            <w:vMerge/>
            <w:tcBorders>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c>
          <w:tcPr>
            <w:tcW w:w="1252"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внесение изменений и дополнений в соответствующие НПА, предусматривающие ответственность должностных лиц за принятое неправомерных решений</w:t>
            </w:r>
          </w:p>
        </w:tc>
        <w:tc>
          <w:tcPr>
            <w:tcW w:w="668" w:type="pct"/>
            <w:tcBorders>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МЮ, Генпрокуратура (по согласованию)</w:t>
            </w:r>
          </w:p>
        </w:tc>
        <w:tc>
          <w:tcPr>
            <w:tcW w:w="1431" w:type="pct"/>
            <w:vMerge/>
            <w:tcBorders>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c>
          <w:tcPr>
            <w:tcW w:w="764" w:type="pct"/>
            <w:vMerge/>
            <w:tcBorders>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r>
      <w:tr w:rsidR="005C4DD9" w:rsidRPr="00951A76" w:rsidTr="00317ECE">
        <w:trPr>
          <w:trHeight w:val="1250"/>
        </w:trPr>
        <w:tc>
          <w:tcPr>
            <w:tcW w:w="5000" w:type="pct"/>
            <w:gridSpan w:val="7"/>
            <w:tcBorders>
              <w:left w:val="single" w:sz="8" w:space="0" w:color="auto"/>
              <w:bottom w:val="single" w:sz="8" w:space="0" w:color="auto"/>
              <w:right w:val="single" w:sz="8" w:space="0" w:color="auto"/>
            </w:tcBorders>
            <w:tcMar>
              <w:top w:w="0" w:type="dxa"/>
              <w:left w:w="108" w:type="dxa"/>
              <w:bottom w:w="0" w:type="dxa"/>
              <w:right w:w="108" w:type="dxa"/>
            </w:tcMar>
          </w:tcPr>
          <w:p w:rsidR="00317ECE" w:rsidRPr="005C4DD9" w:rsidRDefault="00317ECE" w:rsidP="005C4DD9">
            <w:pPr>
              <w:pStyle w:val="af"/>
              <w:widowControl w:val="0"/>
              <w:tabs>
                <w:tab w:val="left" w:pos="317"/>
              </w:tabs>
              <w:autoSpaceDE w:val="0"/>
              <w:autoSpaceDN w:val="0"/>
              <w:adjustRightInd w:val="0"/>
              <w:spacing w:after="0" w:line="240" w:lineRule="auto"/>
              <w:ind w:left="0"/>
              <w:jc w:val="center"/>
              <w:rPr>
                <w:rFonts w:ascii="Times New Roman" w:hAnsi="Times New Roman"/>
                <w:b/>
                <w:sz w:val="24"/>
                <w:szCs w:val="24"/>
                <w:u w:val="single"/>
                <w:lang w:eastAsia="en-US"/>
              </w:rPr>
            </w:pPr>
            <w:r w:rsidRPr="005C4DD9">
              <w:rPr>
                <w:rFonts w:ascii="Times New Roman" w:hAnsi="Times New Roman"/>
                <w:b/>
                <w:sz w:val="24"/>
                <w:szCs w:val="24"/>
                <w:u w:val="single"/>
                <w:lang w:eastAsia="en-US"/>
              </w:rPr>
              <w:t>Отчет о выполнении</w:t>
            </w:r>
          </w:p>
          <w:p w:rsidR="00317ECE" w:rsidRPr="005C4DD9" w:rsidRDefault="00317ECE"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CF5963" w:rsidRPr="005C4DD9" w:rsidRDefault="00317ECE" w:rsidP="005C4DD9">
            <w:pPr>
              <w:spacing w:after="0" w:line="240" w:lineRule="auto"/>
              <w:contextualSpacing/>
              <w:mirrorIndents/>
              <w:jc w:val="both"/>
              <w:rPr>
                <w:rFonts w:ascii="Times New Roman" w:hAnsi="Times New Roman" w:cs="Times New Roman"/>
                <w:sz w:val="24"/>
                <w:szCs w:val="24"/>
              </w:rPr>
            </w:pPr>
            <w:r w:rsidRPr="005C4DD9">
              <w:rPr>
                <w:rFonts w:ascii="Times New Roman" w:hAnsi="Times New Roman" w:cs="Times New Roman"/>
                <w:b/>
                <w:sz w:val="24"/>
                <w:szCs w:val="24"/>
                <w:u w:val="single"/>
                <w:lang w:val="ky-KG"/>
              </w:rPr>
              <w:t>ГКС</w:t>
            </w:r>
            <w:r w:rsidRPr="005C4DD9">
              <w:rPr>
                <w:rFonts w:ascii="Times New Roman" w:hAnsi="Times New Roman" w:cs="Times New Roman"/>
                <w:sz w:val="24"/>
                <w:szCs w:val="24"/>
                <w:lang w:val="ky-KG"/>
              </w:rPr>
              <w:t xml:space="preserve"> </w:t>
            </w:r>
            <w:r w:rsidR="00187E45" w:rsidRPr="005C4DD9">
              <w:rPr>
                <w:rFonts w:ascii="Times New Roman" w:hAnsi="Times New Roman" w:cs="Times New Roman"/>
                <w:sz w:val="24"/>
                <w:szCs w:val="24"/>
                <w:lang w:val="ky-KG"/>
              </w:rPr>
              <w:t xml:space="preserve">(2015) </w:t>
            </w:r>
            <w:r w:rsidRPr="005C4DD9">
              <w:rPr>
                <w:rFonts w:ascii="Times New Roman" w:hAnsi="Times New Roman" w:cs="Times New Roman"/>
                <w:sz w:val="24"/>
                <w:szCs w:val="24"/>
                <w:lang w:val="ky-KG"/>
              </w:rPr>
              <w:t>-</w:t>
            </w:r>
            <w:r w:rsidR="00187E45" w:rsidRPr="005C4DD9">
              <w:rPr>
                <w:rFonts w:ascii="Times New Roman" w:hAnsi="Times New Roman" w:cs="Times New Roman"/>
                <w:sz w:val="24"/>
                <w:szCs w:val="24"/>
                <w:lang w:val="ky-KG"/>
              </w:rPr>
              <w:t xml:space="preserve"> </w:t>
            </w:r>
            <w:r w:rsidR="00CF5963" w:rsidRPr="005C4DD9">
              <w:rPr>
                <w:rFonts w:ascii="Times New Roman" w:hAnsi="Times New Roman" w:cs="Times New Roman"/>
                <w:sz w:val="24"/>
                <w:szCs w:val="24"/>
              </w:rPr>
              <w:t>Государственной кадровой службой Кыргызской Республики (далее – ГКС) разработан проект постановления Правительства Кыргызской Республики «О вопросах возмещения материального ущерба, причиненного должностными лицами государственных органов, в порядке регресса», от  13 августа 2015 года № 576.</w:t>
            </w:r>
          </w:p>
          <w:p w:rsidR="00CF5963" w:rsidRPr="005C4DD9" w:rsidRDefault="00CF5963" w:rsidP="005C4DD9">
            <w:pPr>
              <w:spacing w:after="0" w:line="240" w:lineRule="auto"/>
              <w:contextualSpacing/>
              <w:mirrorIndents/>
              <w:jc w:val="both"/>
              <w:rPr>
                <w:rFonts w:ascii="Times New Roman" w:hAnsi="Times New Roman" w:cs="Times New Roman"/>
                <w:sz w:val="24"/>
                <w:szCs w:val="24"/>
              </w:rPr>
            </w:pPr>
            <w:r w:rsidRPr="005C4DD9">
              <w:rPr>
                <w:rFonts w:ascii="Times New Roman" w:hAnsi="Times New Roman" w:cs="Times New Roman"/>
                <w:sz w:val="24"/>
                <w:szCs w:val="24"/>
              </w:rPr>
              <w:t xml:space="preserve">В соответствии с утвержденным Планом по проведению мониторинга соблюдения законодательства о государственной и муниципальной службе в государственных органах и органах местного самоуправления по итогам четвертого квартала проведено 17 плановых мониторинга. Из них 7 в органах местного самоуправления и 10 в государственных органах. </w:t>
            </w:r>
          </w:p>
          <w:p w:rsidR="00CF5963" w:rsidRPr="005C4DD9" w:rsidRDefault="00CF5963" w:rsidP="005C4DD9">
            <w:pPr>
              <w:spacing w:after="0" w:line="240" w:lineRule="auto"/>
              <w:contextualSpacing/>
              <w:mirrorIndents/>
              <w:jc w:val="both"/>
              <w:rPr>
                <w:rFonts w:ascii="Times New Roman" w:hAnsi="Times New Roman" w:cs="Times New Roman"/>
                <w:sz w:val="24"/>
                <w:szCs w:val="24"/>
              </w:rPr>
            </w:pPr>
            <w:r w:rsidRPr="005C4DD9">
              <w:rPr>
                <w:rFonts w:ascii="Times New Roman" w:hAnsi="Times New Roman" w:cs="Times New Roman"/>
                <w:sz w:val="24"/>
                <w:szCs w:val="24"/>
              </w:rPr>
              <w:t>Также, во исполнение статьи 36 Закона Кыргызской Республики «О государственной гражданской службе и муниципальной службе» ГКС ведет базу данных государственных служащих, причинивших материальный ущерб государству.</w:t>
            </w:r>
          </w:p>
          <w:p w:rsidR="00CF5963" w:rsidRPr="005C4DD9" w:rsidRDefault="00CF5963"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По состоянию на 30 декабря 2016 г. в базе данных состоят 27 незаконно уволенных государственных служащих, сумма ущерба составляет 2 млн. 612 тыс. 528 сома 80 тыйын.</w:t>
            </w:r>
          </w:p>
          <w:p w:rsidR="00317ECE" w:rsidRPr="005C4DD9" w:rsidRDefault="00110E7A" w:rsidP="005C4DD9">
            <w:pPr>
              <w:pStyle w:val="tkTablica"/>
              <w:spacing w:after="0" w:line="240" w:lineRule="auto"/>
              <w:rPr>
                <w:rFonts w:ascii="Times New Roman" w:hAnsi="Times New Roman" w:cs="Times New Roman"/>
                <w:sz w:val="24"/>
                <w:szCs w:val="24"/>
                <w:lang w:val="ky-KG"/>
              </w:rPr>
            </w:pPr>
            <w:r w:rsidRPr="005C4DD9">
              <w:rPr>
                <w:rFonts w:ascii="Times New Roman" w:eastAsiaTheme="minorEastAsia" w:hAnsi="Times New Roman" w:cs="Times New Roman"/>
                <w:b/>
                <w:bCs/>
                <w:sz w:val="24"/>
                <w:szCs w:val="24"/>
                <w:u w:val="single"/>
                <w:lang w:val="ky-KG"/>
              </w:rPr>
              <w:t>П/П в Баткенской области</w:t>
            </w:r>
            <w:r w:rsidR="00181A6C" w:rsidRPr="005C4DD9">
              <w:rPr>
                <w:rFonts w:ascii="Times New Roman" w:eastAsiaTheme="minorEastAsia" w:hAnsi="Times New Roman" w:cs="Times New Roman"/>
                <w:bCs/>
                <w:sz w:val="24"/>
                <w:szCs w:val="24"/>
                <w:lang w:val="ky-KG"/>
              </w:rPr>
              <w:t xml:space="preserve"> </w:t>
            </w:r>
            <w:r w:rsidRPr="005C4DD9">
              <w:rPr>
                <w:rFonts w:ascii="Times New Roman" w:eastAsiaTheme="minorEastAsia" w:hAnsi="Times New Roman" w:cs="Times New Roman"/>
                <w:bCs/>
                <w:sz w:val="24"/>
                <w:szCs w:val="24"/>
                <w:lang w:val="ky-KG"/>
              </w:rPr>
              <w:t xml:space="preserve">- </w:t>
            </w:r>
            <w:r w:rsidRPr="005C4DD9">
              <w:rPr>
                <w:rFonts w:ascii="Times New Roman" w:hAnsi="Times New Roman" w:cs="Times New Roman"/>
                <w:bCs/>
                <w:sz w:val="24"/>
                <w:szCs w:val="24"/>
                <w:lang w:val="ky-KG"/>
              </w:rPr>
              <w:t>Аппараттык окуулар жана облустук юстиция башкармалыгы менен биргеликте,  мыйзамдарды аткаруу боюнча иш-чаралар өткөрүлүүдө. Район, шаарларда да аппараттык окуулар өткөрүлдү.Жалпы коллегиялык жыйындарда маалымат берилди.</w:t>
            </w:r>
            <w:r w:rsidRPr="005C4DD9">
              <w:rPr>
                <w:rFonts w:ascii="Times New Roman" w:hAnsi="Times New Roman" w:cs="Times New Roman"/>
                <w:b/>
                <w:bCs/>
                <w:sz w:val="24"/>
                <w:szCs w:val="24"/>
                <w:lang w:val="ky-KG"/>
              </w:rPr>
              <w:t xml:space="preserve"> </w:t>
            </w:r>
            <w:r w:rsidRPr="005C4DD9">
              <w:rPr>
                <w:rFonts w:ascii="Times New Roman" w:eastAsiaTheme="minorEastAsia" w:hAnsi="Times New Roman" w:cs="Times New Roman"/>
                <w:bCs/>
                <w:sz w:val="24"/>
                <w:szCs w:val="24"/>
                <w:lang w:val="ky-KG"/>
              </w:rPr>
              <w:t xml:space="preserve"> </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2DE" w:rsidRPr="005C4DD9" w:rsidRDefault="007722DE"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Резолютивная часть:</w:t>
            </w:r>
          </w:p>
          <w:p w:rsidR="00CF5963" w:rsidRPr="005C4DD9" w:rsidRDefault="00361237" w:rsidP="005C4DD9">
            <w:pPr>
              <w:spacing w:after="0" w:line="240" w:lineRule="auto"/>
              <w:contextualSpacing/>
              <w:mirrorIndents/>
              <w:jc w:val="both"/>
              <w:rPr>
                <w:rFonts w:ascii="Times New Roman" w:hAnsi="Times New Roman" w:cs="Times New Roman"/>
                <w:sz w:val="24"/>
                <w:szCs w:val="24"/>
              </w:rPr>
            </w:pPr>
            <w:r w:rsidRPr="005C4DD9">
              <w:rPr>
                <w:rFonts w:ascii="Times New Roman" w:eastAsia="Times New Roman" w:hAnsi="Times New Roman" w:cs="Times New Roman"/>
                <w:b/>
                <w:i/>
                <w:sz w:val="24"/>
                <w:szCs w:val="24"/>
                <w:lang w:eastAsia="ru-RU"/>
              </w:rPr>
              <w:t>Достижение ожидаемых результатов.</w:t>
            </w:r>
            <w:r w:rsidR="00AE2FC8" w:rsidRPr="005C4DD9">
              <w:rPr>
                <w:rFonts w:ascii="Times New Roman" w:eastAsia="Times New Roman" w:hAnsi="Times New Roman" w:cs="Times New Roman"/>
                <w:b/>
                <w:sz w:val="24"/>
                <w:szCs w:val="24"/>
                <w:lang w:eastAsia="ru-RU"/>
              </w:rPr>
              <w:t xml:space="preserve"> </w:t>
            </w:r>
            <w:r w:rsidR="00CF5963" w:rsidRPr="005C4DD9">
              <w:rPr>
                <w:rFonts w:ascii="Times New Roman" w:hAnsi="Times New Roman" w:cs="Times New Roman"/>
                <w:sz w:val="24"/>
                <w:szCs w:val="24"/>
              </w:rPr>
              <w:t xml:space="preserve">В соответствии с утвержденным Планом по проведению мониторинга соблюдения законодательства о государственной и муниципальной службе в государственных органах и органах местного самоуправления по итогам </w:t>
            </w:r>
            <w:r w:rsidR="00CF5963" w:rsidRPr="005C4DD9">
              <w:rPr>
                <w:rFonts w:ascii="Times New Roman" w:hAnsi="Times New Roman" w:cs="Times New Roman"/>
                <w:sz w:val="24"/>
                <w:szCs w:val="24"/>
              </w:rPr>
              <w:lastRenderedPageBreak/>
              <w:t xml:space="preserve">четвертого квартала проведено 17 плановых мониторинга. Из них 7 в органах местного самоуправления и 10 в государственных органах. </w:t>
            </w:r>
          </w:p>
          <w:p w:rsidR="00CF5963" w:rsidRPr="005C4DD9" w:rsidRDefault="00CF5963" w:rsidP="005C4DD9">
            <w:pPr>
              <w:spacing w:after="0" w:line="240" w:lineRule="auto"/>
              <w:contextualSpacing/>
              <w:mirrorIndents/>
              <w:jc w:val="both"/>
              <w:rPr>
                <w:rFonts w:ascii="Times New Roman" w:hAnsi="Times New Roman" w:cs="Times New Roman"/>
                <w:sz w:val="24"/>
                <w:szCs w:val="24"/>
              </w:rPr>
            </w:pPr>
            <w:r w:rsidRPr="005C4DD9">
              <w:rPr>
                <w:rFonts w:ascii="Times New Roman" w:hAnsi="Times New Roman" w:cs="Times New Roman"/>
                <w:sz w:val="24"/>
                <w:szCs w:val="24"/>
              </w:rPr>
              <w:t>Также,  во исполнение статьи 36 Закона Кыргызской Республики «О государственной гражданской службе и муниципальной службе» ГКС ведет базу данных государственных служащих, причинивших материальный ущерб государству.</w:t>
            </w:r>
          </w:p>
          <w:p w:rsidR="00CF5963" w:rsidRPr="005C4DD9" w:rsidRDefault="00CF5963"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По состоянию на 30 декабря 2016 г. в базе данных состоят 27 незаконно уволенных государственных служащих, сумма ущерба составляет 2 млн. 612 тыс. 528 сома 80 тыйын.</w:t>
            </w:r>
          </w:p>
          <w:p w:rsidR="00AE2FC8" w:rsidRPr="005C4DD9" w:rsidRDefault="00DC1009"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 xml:space="preserve">Статус: </w:t>
            </w:r>
            <w:r w:rsidR="00716E04" w:rsidRPr="005C4DD9">
              <w:rPr>
                <w:rFonts w:ascii="Times New Roman" w:eastAsia="Times New Roman" w:hAnsi="Times New Roman" w:cs="Times New Roman"/>
                <w:sz w:val="24"/>
                <w:szCs w:val="24"/>
                <w:lang w:eastAsia="ru-RU"/>
              </w:rPr>
              <w:t>исполняется</w:t>
            </w:r>
          </w:p>
          <w:p w:rsidR="00582E39" w:rsidRPr="005C4DD9" w:rsidRDefault="00AE2FC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lang w:eastAsia="ru-RU"/>
              </w:rPr>
              <w:t>Причины не исполнения.</w:t>
            </w:r>
            <w:r w:rsidR="007722DE" w:rsidRPr="005C4DD9">
              <w:rPr>
                <w:rFonts w:ascii="Times New Roman" w:hAnsi="Times New Roman" w:cs="Times New Roman"/>
                <w:b/>
                <w:i/>
                <w:sz w:val="24"/>
                <w:szCs w:val="24"/>
              </w:rPr>
              <w:t xml:space="preserve"> </w:t>
            </w:r>
          </w:p>
          <w:p w:rsidR="007722DE" w:rsidRPr="005C4DD9" w:rsidRDefault="007722DE" w:rsidP="005C4DD9">
            <w:pPr>
              <w:spacing w:after="0" w:line="240" w:lineRule="auto"/>
              <w:jc w:val="both"/>
              <w:rPr>
                <w:rFonts w:ascii="Times New Roman" w:eastAsia="Times New Roman" w:hAnsi="Times New Roman" w:cs="Times New Roman"/>
                <w:sz w:val="24"/>
                <w:szCs w:val="24"/>
                <w:lang w:eastAsia="ru-RU"/>
              </w:rPr>
            </w:pPr>
          </w:p>
        </w:tc>
      </w:tr>
      <w:tr w:rsidR="005C4DD9" w:rsidRPr="005C4DD9" w:rsidTr="0041477E">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5</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Пересмотреть положения об иммунитете должностных лиц, обеспечив, чтобы они не препятствовали эффективному расследованию и уголовному преследованию коррупционных преступлений</w:t>
            </w:r>
          </w:p>
        </w:tc>
        <w:tc>
          <w:tcPr>
            <w:tcW w:w="1252"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Внесение на общественное обсуждение вопроса об отмене неприкосновенности экс-президента;</w:t>
            </w:r>
          </w:p>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введение ограниченного (функционального) иммунитета для всех должностных лиц, пользующихся неприкосновенностью и пересмотреть исключения в случае задержания в момент совершения преступления;</w:t>
            </w:r>
          </w:p>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упорядочение процедур снятия неприкосновенности с депутатов ЖогоркуКенеша Кыргызской Республики, Генерального прокурора Кыргызской Республики и Акыйкатчы(Омбудсмена) Кыргызской Республики</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МЮ, Генпрокуратура (по согласованию), государственные органы</w:t>
            </w:r>
          </w:p>
        </w:tc>
        <w:tc>
          <w:tcPr>
            <w:tcW w:w="1431"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Неотвратимость наказания за совершенные коррупционные преступления/разработанные и утвержденные НПА по правоприменению, введен ограниченный (функциональный) иммунитет для должностных лиц, пользующихся неприкосновенностью, упорядочены процедуры снятия неприкосновенности с депутатов ЖогоркуКенеша Кыргызской Республики, Генерального прокурора Кыргызской Республики и Акыйкатчы (Омбудсмена) Кыргызской Республики</w:t>
            </w:r>
          </w:p>
        </w:tc>
        <w:tc>
          <w:tcPr>
            <w:tcW w:w="764"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Декабрь 2015 года</w:t>
            </w:r>
          </w:p>
        </w:tc>
      </w:tr>
      <w:tr w:rsidR="005C4DD9" w:rsidRPr="005C4DD9" w:rsidTr="00376028">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5C4DD9" w:rsidRDefault="00376028" w:rsidP="005C4DD9">
            <w:pPr>
              <w:pStyle w:val="af"/>
              <w:widowControl w:val="0"/>
              <w:tabs>
                <w:tab w:val="left" w:pos="317"/>
              </w:tabs>
              <w:autoSpaceDE w:val="0"/>
              <w:autoSpaceDN w:val="0"/>
              <w:adjustRightInd w:val="0"/>
              <w:spacing w:after="0" w:line="240" w:lineRule="auto"/>
              <w:ind w:left="0"/>
              <w:jc w:val="center"/>
              <w:rPr>
                <w:rFonts w:ascii="Times New Roman" w:hAnsi="Times New Roman"/>
                <w:b/>
                <w:sz w:val="24"/>
                <w:szCs w:val="24"/>
                <w:u w:val="single"/>
                <w:lang w:eastAsia="en-US"/>
              </w:rPr>
            </w:pPr>
            <w:r w:rsidRPr="005C4DD9">
              <w:rPr>
                <w:rFonts w:ascii="Times New Roman" w:hAnsi="Times New Roman"/>
                <w:b/>
                <w:sz w:val="24"/>
                <w:szCs w:val="24"/>
                <w:u w:val="single"/>
                <w:lang w:eastAsia="en-US"/>
              </w:rPr>
              <w:t>Отчет о выполнении</w:t>
            </w:r>
          </w:p>
          <w:p w:rsidR="00376028" w:rsidRPr="005C4DD9" w:rsidRDefault="00376028"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716E04" w:rsidRPr="005C4DD9" w:rsidRDefault="00747E60"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
                <w:sz w:val="24"/>
                <w:szCs w:val="24"/>
                <w:u w:val="single"/>
              </w:rPr>
              <w:t>МЮ</w:t>
            </w:r>
            <w:r w:rsidRPr="005C4DD9">
              <w:rPr>
                <w:rFonts w:ascii="Times New Roman" w:hAnsi="Times New Roman" w:cs="Times New Roman"/>
                <w:sz w:val="24"/>
                <w:szCs w:val="24"/>
              </w:rPr>
              <w:t xml:space="preserve"> - </w:t>
            </w:r>
            <w:r w:rsidR="00716E04" w:rsidRPr="005C4DD9">
              <w:rPr>
                <w:rFonts w:ascii="Times New Roman" w:hAnsi="Times New Roman" w:cs="Times New Roman"/>
                <w:bCs/>
                <w:sz w:val="24"/>
                <w:szCs w:val="24"/>
              </w:rPr>
              <w:t>Во исполнение подпункта 1 данного пункта, Министерством юстиции разработан проект Закона «О внесении изменения в Закон Кыргызской Республики «О гарантиях деятельности Президента Кыргызской Республики» и в целях проведения общественного обсуждения, проект направлен в Аппарат Правительства для размещения на официальном сайте письмом от 17.09.2015 г. №02-2/10487. При этом, предложений по улучшению положений законопроекта, по итогам его общественного обсуждения не поступало.</w:t>
            </w:r>
          </w:p>
          <w:p w:rsidR="00716E04" w:rsidRPr="005C4DD9" w:rsidRDefault="00716E04"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Cs/>
                <w:sz w:val="24"/>
                <w:szCs w:val="24"/>
              </w:rPr>
              <w:lastRenderedPageBreak/>
              <w:t xml:space="preserve">Кроме того, из подпунктов 2 и 3 пункта 5 вышеуказанного Плана вытекала разработка проекта Закона, предусматривающего введение ограниченного (функционального) иммунитета для всех должностных лиц, пользующихся неприкосновенностью и пересмотр исключений в случае задержания в момент совершения преступления и упорядочение процедур снятия неприкосновенности с депутатов Жогорку Кенеша Кыргызской Республики, Генерального прокурора Кыргызской Республики и Акыйкатчы (Омбудсмена) Кыргызской Республики. </w:t>
            </w:r>
          </w:p>
          <w:p w:rsidR="00716E04" w:rsidRPr="005C4DD9" w:rsidRDefault="00716E04"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Cs/>
                <w:sz w:val="24"/>
                <w:szCs w:val="24"/>
              </w:rPr>
              <w:t>В этой связи, министерством проведен анализ положений нормативных правовых актов на предмет необходимости внесения соответствующих изменений, вытекающих из вышеуказанных вопросов. Кроме того, поскольку Генеральная прокуратура является соисполнителем по пункту 5 Плана мероприятий, Министерством юстиции было направлено письмо от 17.09.2015 г. за №02-1/10431 с просьбой представить предложения по реализации данного пункта.</w:t>
            </w:r>
          </w:p>
          <w:p w:rsidR="00716E04" w:rsidRPr="005C4DD9" w:rsidRDefault="00716E04"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Cs/>
                <w:sz w:val="24"/>
                <w:szCs w:val="24"/>
              </w:rPr>
              <w:t>Следует отметить, что исходя из анализа законодательства Кыргызской Республики, возникает необходимость в пересмотре отдельных положений конституционных законов «О статусе депутата Жогорку Кенеша Кыргызской Республики», «О статусе судей Кыргызской Республики», законов «Об Омбудсмене (Акыйкатчы)», «О прокуратуре Кыргызской Республики», «О Регламенте Жогорку Кенеша Кыргызской Республики», ввиду того, что данные законы предусматривают более расширенные положения касательно неприкосновенности упомянутых должностных лиц, чем это предусмотрено в Конституции.</w:t>
            </w:r>
          </w:p>
          <w:p w:rsidR="00716E04" w:rsidRPr="005C4DD9" w:rsidRDefault="00716E04"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Cs/>
                <w:sz w:val="24"/>
                <w:szCs w:val="24"/>
              </w:rPr>
              <w:t xml:space="preserve">Между тем, поскольку в соответствии со статьей 85 Конституции Правительство подотчетно Жогорку Кенешу и ответственно перед ним в пределах, предусмотренных Конституцией, на основании принципа разделения властей Министерством юстиции ранее была выражена позиция, что инициирование изменений со стороны Правительства в законы, которые являются основополагающими для указанных субъектов, является не совсем корректным. Ввиду чего, в адрес Аппарата Правительства было направлено письмо за исх. № МЮ 02-2/14248 от 31.12.2015 года с просьбой ориентировать в дальнейшем продвижении обозначенного вопроса. </w:t>
            </w:r>
          </w:p>
          <w:p w:rsidR="00716E04" w:rsidRPr="005C4DD9" w:rsidRDefault="00716E04"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Cs/>
                <w:sz w:val="24"/>
                <w:szCs w:val="24"/>
              </w:rPr>
              <w:t>Вместе с тем, 28 декабря 2016 года Президентом Кыргызской Республики, по итогам референдума, был подписан Закон «О внесении изменений в Конституцию Кыргызской Республики», в соответствии с которым в Основной закон страны вносятся концептуальные изменения.</w:t>
            </w:r>
          </w:p>
          <w:p w:rsidR="00747E60" w:rsidRPr="005C4DD9" w:rsidRDefault="00716E04" w:rsidP="005C4DD9">
            <w:pPr>
              <w:pStyle w:val="ad"/>
              <w:jc w:val="both"/>
              <w:rPr>
                <w:rFonts w:ascii="Times New Roman" w:eastAsia="Times New Roman" w:hAnsi="Times New Roman" w:cs="Times New Roman"/>
                <w:sz w:val="24"/>
                <w:szCs w:val="24"/>
                <w:lang w:eastAsia="ru-RU"/>
              </w:rPr>
            </w:pPr>
            <w:r w:rsidRPr="005C4DD9">
              <w:rPr>
                <w:rFonts w:ascii="Times New Roman" w:hAnsi="Times New Roman" w:cs="Times New Roman"/>
                <w:bCs/>
                <w:sz w:val="24"/>
                <w:szCs w:val="24"/>
              </w:rPr>
              <w:t>Таким образом, на сегодняшний день перед Министерством юстиции стоит задача по приведению законодательного массива в соответствие с вновь принятыми поправками в Конституцию. Соответственно, в рамках реализации данной задачи, Министерством юстиции, в том числе будут подготовлены предложения по вопросам иммунитета соответствующих должностных лиц.</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A451DB"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lang w:eastAsia="ru-RU"/>
              </w:rPr>
              <w:t xml:space="preserve">Промежуточные результаты. </w:t>
            </w:r>
            <w:r w:rsidR="00A451DB" w:rsidRPr="005C4DD9">
              <w:rPr>
                <w:rFonts w:ascii="Times New Roman" w:eastAsia="Times New Roman" w:hAnsi="Times New Roman" w:cs="Times New Roman"/>
                <w:sz w:val="24"/>
                <w:szCs w:val="24"/>
                <w:lang w:eastAsia="ru-RU"/>
              </w:rPr>
              <w:t>28 декабря 2016 года Президентом Кыргызской Республики, по итогам референдума, был подписан Закон «О внесении изменений в Конституцию Кыргызской Республики», в соответствии с которым в Основной закон страны вносятся концептуальные изменения.</w:t>
            </w:r>
          </w:p>
          <w:p w:rsidR="00A451DB" w:rsidRPr="005C4DD9" w:rsidRDefault="00A451D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Таким образом, на сегодняшний день перед Министерством юстиции стоит задача по приведению законодательного массива в соответствие с вновь принятыми поправками в Конституцию. Соответственно, в рамках реализации данной задачи, Министерством юстиции, в том числе будут подготовлены предложения</w:t>
            </w:r>
            <w:r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по вопросам иммунитета соответствующих должностных лиц.</w:t>
            </w:r>
          </w:p>
          <w:p w:rsidR="00361237" w:rsidRPr="005C4DD9" w:rsidRDefault="00361237" w:rsidP="005C4DD9">
            <w:pPr>
              <w:widowControl w:val="0"/>
              <w:tabs>
                <w:tab w:val="left" w:pos="543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lang w:eastAsia="ru-RU"/>
              </w:rPr>
              <w:t xml:space="preserve">Статус. </w:t>
            </w:r>
            <w:r w:rsidRPr="005C4DD9">
              <w:rPr>
                <w:rFonts w:ascii="Times New Roman" w:eastAsia="Times New Roman" w:hAnsi="Times New Roman" w:cs="Times New Roman"/>
                <w:sz w:val="24"/>
                <w:szCs w:val="24"/>
                <w:lang w:eastAsia="ru-RU"/>
              </w:rPr>
              <w:t>На стадии обсуждения в ЖК КР.</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lang w:eastAsia="ru-RU"/>
              </w:rPr>
              <w:t xml:space="preserve">Причины </w:t>
            </w:r>
            <w:r w:rsidR="00385C2C" w:rsidRPr="005C4DD9">
              <w:rPr>
                <w:rFonts w:ascii="Times New Roman" w:eastAsia="Times New Roman" w:hAnsi="Times New Roman" w:cs="Times New Roman"/>
                <w:b/>
                <w:sz w:val="24"/>
                <w:szCs w:val="24"/>
                <w:lang w:eastAsia="ru-RU"/>
              </w:rPr>
              <w:t>неисполнения</w:t>
            </w:r>
            <w:r w:rsidRPr="005C4DD9">
              <w:rPr>
                <w:rFonts w:ascii="Times New Roman" w:eastAsia="Times New Roman" w:hAnsi="Times New Roman" w:cs="Times New Roman"/>
                <w:b/>
                <w:sz w:val="24"/>
                <w:szCs w:val="24"/>
                <w:lang w:eastAsia="ru-RU"/>
              </w:rPr>
              <w:t xml:space="preserve">. </w:t>
            </w:r>
            <w:r w:rsidR="00EC6FE9" w:rsidRPr="005C4DD9">
              <w:rPr>
                <w:rFonts w:ascii="Times New Roman" w:eastAsia="Times New Roman" w:hAnsi="Times New Roman" w:cs="Times New Roman"/>
                <w:sz w:val="24"/>
                <w:szCs w:val="24"/>
                <w:lang w:eastAsia="ru-RU"/>
              </w:rPr>
              <w:t xml:space="preserve">Конституцией КР устанавливается компетенция Жогорку Кенеша по избранию и заслушиванию отчетов вышеуказанных должностных лиц, а также с учетом полномочий и компетенции Правительства Кыргызской Республики, на основании </w:t>
            </w:r>
            <w:r w:rsidR="00EC6FE9" w:rsidRPr="005C4DD9">
              <w:rPr>
                <w:rFonts w:ascii="Times New Roman" w:eastAsia="Times New Roman" w:hAnsi="Times New Roman" w:cs="Times New Roman"/>
                <w:sz w:val="24"/>
                <w:szCs w:val="24"/>
                <w:lang w:eastAsia="ru-RU"/>
              </w:rPr>
              <w:lastRenderedPageBreak/>
              <w:t>принципа разделения властей,  инициирование вопросов пересмотра положений об иммунитете обозначенных должностных лиц, целесообразно  депутатами Жогорку Кенеша Кыргызской Республики.</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II. Повышение эффективности правоохранительной деятельности в сфере противодействия коррупции</w:t>
            </w:r>
          </w:p>
        </w:tc>
      </w:tr>
      <w:tr w:rsidR="005C4DD9" w:rsidRPr="005C4DD9" w:rsidTr="0041477E">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6</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Обеспечить профессиональную неподкупность государственных служащих на основе выявления и устранения уязвимости и рисков, побуждающих или способствующих совершению коррупционных правонарушений</w:t>
            </w:r>
          </w:p>
        </w:tc>
        <w:tc>
          <w:tcPr>
            <w:tcW w:w="1252"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Разработка проекта Закона Кыргызской Республики "О тестировании профессиональной неподкупности государственных служащих" с определением принципов, средств, методов, процедур и правовых последствий тестирования профессиональной неподкупности в государственных органах, подверженных рискам коррупции</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АКС, МЮ, Генпрокуратура (по согласованию)</w:t>
            </w:r>
          </w:p>
        </w:tc>
        <w:tc>
          <w:tcPr>
            <w:tcW w:w="1431"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Обеспечение профессиональной неподкупности, предупреждения и борьбы с коррупцией в государственных органах; выявление, оценка и устранение уязвимости и рисков, побуждающих или способствующих совершению актов коррупции, актов, смежных с коррупцией, или фактов коррупционного поведения/разработка и принятие законопроекта, количество проведенных мероприятий и принятые меры</w:t>
            </w:r>
          </w:p>
        </w:tc>
        <w:tc>
          <w:tcPr>
            <w:tcW w:w="764"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Разработать и внести в ЖК Кыргызской Республики, октябрь 2015 года</w:t>
            </w:r>
          </w:p>
        </w:tc>
      </w:tr>
      <w:tr w:rsidR="005C4DD9" w:rsidRPr="00951A76"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5C4DD9" w:rsidRDefault="00376028" w:rsidP="005C4DD9">
            <w:pPr>
              <w:pStyle w:val="af"/>
              <w:widowControl w:val="0"/>
              <w:tabs>
                <w:tab w:val="left" w:pos="317"/>
              </w:tabs>
              <w:autoSpaceDE w:val="0"/>
              <w:autoSpaceDN w:val="0"/>
              <w:adjustRightInd w:val="0"/>
              <w:spacing w:after="0" w:line="240" w:lineRule="auto"/>
              <w:ind w:left="0"/>
              <w:jc w:val="center"/>
              <w:rPr>
                <w:rFonts w:ascii="Times New Roman" w:hAnsi="Times New Roman"/>
                <w:b/>
                <w:sz w:val="24"/>
                <w:szCs w:val="24"/>
                <w:u w:val="single"/>
                <w:lang w:eastAsia="en-US"/>
              </w:rPr>
            </w:pPr>
            <w:r w:rsidRPr="005C4DD9">
              <w:rPr>
                <w:rFonts w:ascii="Times New Roman" w:hAnsi="Times New Roman"/>
                <w:b/>
                <w:sz w:val="24"/>
                <w:szCs w:val="24"/>
                <w:u w:val="single"/>
                <w:lang w:eastAsia="en-US"/>
              </w:rPr>
              <w:t>Отчет о выполнении</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B96C21" w:rsidRPr="005C4DD9" w:rsidRDefault="00724395"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bCs/>
                <w:sz w:val="24"/>
                <w:szCs w:val="24"/>
                <w:u w:val="single"/>
              </w:rPr>
              <w:t>АКС</w:t>
            </w:r>
            <w:r w:rsidRPr="005C4DD9">
              <w:rPr>
                <w:rFonts w:ascii="Times New Roman" w:hAnsi="Times New Roman" w:cs="Times New Roman"/>
                <w:bCs/>
                <w:sz w:val="24"/>
                <w:szCs w:val="24"/>
              </w:rPr>
              <w:t xml:space="preserve"> - </w:t>
            </w:r>
            <w:r w:rsidR="00B96C21" w:rsidRPr="005C4DD9">
              <w:rPr>
                <w:rFonts w:ascii="Times New Roman" w:hAnsi="Times New Roman" w:cs="Times New Roman"/>
                <w:sz w:val="24"/>
                <w:szCs w:val="24"/>
              </w:rPr>
              <w:t xml:space="preserve">По результатам анализа положительного опыта зарубежных стран по вопросам тестирования государственных служащих на профессиональную неподкупность отмечаем следующее. </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конце декабря 2013 года парламент Республики Молдова принял Закон о тестировании профессиональной неподкупности. С 14 августа 2014 года начата проверка на профессиональную честность государственных служащих и представителей правоохранительных органов. Тестирование проводится сотрудниками Национального центра по борьбе с коррупцией и Службой информации и безопасности. Этому эксперименту подлежат практически все органы власти страны.</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Целью тестирования государственных служащих на профессиональную неподкупность является предупреждение и борьба с коррупцией в органах власти, проверка порядка соблюдения госслужащими служебных обязанностей, полномочий и правил поведения; выявление, оценка и устранение уязвимостей и рисков, которые побуждают чиновника брать взятки; не допущение пагубного влияния при выполнении должностными лицами служебных обязанностей или функций.</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Суть мероприятий состоит в том, что будут срежиссированы некоторые виртуальные ситуации, которые ничем не будут отличаться от повседневной деятельности тестируемого. Чиновники даже не будут подозревать, что их проверяют. </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При отрицательном результате тестирования будет выноситься не уголовное, а дисциплинарное наказание, но самое главное, что уличенный в коррупции чиновник будет отстранен от занимаемой должности и вряд ли сможет трудоустроиться в других госучреждениях в дальнейшем.   </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lastRenderedPageBreak/>
              <w:t xml:space="preserve">Практика тестирования на профессиональную неподкупность или добропорядочность достаточно широко и эффективно применялась во многих странах, поэтому ее пытаются внедрить и в Молдове в стремлении изменить ситуацию к лучшему. </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Следует отметить, что вышеописанный опыт может быть успешно имплементирован в условиях Кыргызской Республики без разработки новых нормативных правовых актов или изменения национального законодательства страны. </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 в соответствии со статьёй 9 Закона Кыргызской Республики «О противодействии коррупции» государственный или муниципальный служащий обязан в письменной форме уведомлять представителя работодателя, органы прокуратуры, уполномоченный орган в области национальной безопасности или другие государственные органы обо всех случаях обращения к нему каких-либо лиц в целях склонения его к совершению коррупционных правонарушений. Невыполнение данной обязанности является правонарушением, влекущим увольнение с государственной или муниципальной службы либо привлечение к иным видам ответственности в соответствии с законодательством Кыргызской Республики.</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Также, согласно Закона Кыргызской Республики «О государственной, гражданской и муниципальной службе» государственный служащий может быть освобожден от занимаемой должности в случаях:</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1) утраты доверия в связи с непринятием своевременных действий по предотвращению и/или урегулированию конфликта интересов;</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2) установления факта несоблюдения предусмотренных статьями 10, 11 («этика государственного служащего», «ограничения связанные с государственной службой») указанного Закона ограничений. Например:</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всегда вести себя так, чтобы формировать, сохранять и укреплять веру граждан в честность, беспристрастность и эффективность деятельности государственных органов, органов местного самоуправления;</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не допускать конфликта интересов в своей деятельности;</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использовать в неслужебных целях информацию, средства материально-технического, финансового и информационного обеспечения, служебные автотранспортные средства и другое государственное имущество, предназначенное только для служебной деятельности;</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получать в связи с выполнением служебных (должностных) обязанностей, не предусмотренные законодательством Кыргызской Республики вознаграждения (ссуды, денежное и иное вознаграждение, услуги, оплату развлечений, отдыха, транспортных расходов и т.п.) и подарки от физических и юридических лиц;</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брать на себя обязательства и давать обещания, связанные с его службой, на которые он не уполномочен. </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Более того, статьей 7 Закона Кыргызской Республики «Об оперативно-розыскной деятельности» предусмотрены такие оперативно розыскные мероприятия как:</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Оперативное наблюдение - конспиративное, систематическое, непосредственное, визуальное или опосредованное восприятие с помощью оперативно-технических средств и регистрация значимых для решения задач оперативно-розыскной деятельности явлений, событий, деяний, фактов, процессов.</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Оперативный эксперимент - конспиративное наблюдение за объектом оперативно-розыскной деятельности, в специально созданных, полностью управляемых или контролируемых условиях с целью получения оперативной информации.</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Таким образом, законодательство Кыргызской Республики позволяет проведение оперативных мероприятий, направленных на провокацию коррупционного поведения государственных служащих, с применение аудио и видео техники, но без последующего уголовного преследования. </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lastRenderedPageBreak/>
              <w:t>При этом, результаты проведённых мероприятий могут быть использованы для привлечения к дисциплинарной ответственности, вплоть до увольнения, лиц, допустивших коррупционное поведение. Руководство государственного органа будет обязано принять соответствующие меры в случае возникновения подобных фактов, а органы прокуратуры должны будут обеспечить исполнение требований Закона.</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Вкупе с широким информационным освещением о проведении подобных мероприятий - это высокоэффективная и действенная превентивная мера, которая может возыметь действие, так как направлена на повышение ответственности госслужащих. </w:t>
            </w:r>
          </w:p>
          <w:p w:rsidR="00B96C21" w:rsidRPr="005C4DD9" w:rsidRDefault="00B96C2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Более того, Европейская комиссия за демократию через право признала вышеуказанный Закон Республики Молдова нарушающим конституционные права граждан. </w:t>
            </w:r>
          </w:p>
          <w:p w:rsidR="00B96C21" w:rsidRPr="005C4DD9" w:rsidRDefault="00B96C21"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этой связи полагаем нецелесообразным разработку проекта Закона Кыргызской Республики «О тестировании профессиональной неподкупности государственных служащих», а реализацию аналогичных мероприятий в рамках действующего законодательства КР.</w:t>
            </w:r>
          </w:p>
          <w:p w:rsidR="00B44575" w:rsidRPr="005C4DD9" w:rsidRDefault="00B4457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hAnsi="Times New Roman" w:cs="Times New Roman"/>
                <w:b/>
                <w:bCs/>
                <w:sz w:val="24"/>
                <w:szCs w:val="24"/>
                <w:u w:val="single"/>
              </w:rPr>
              <w:t>П/П в Баткенской области</w:t>
            </w:r>
            <w:r w:rsidRPr="005C4DD9">
              <w:rPr>
                <w:rFonts w:ascii="Times New Roman" w:hAnsi="Times New Roman" w:cs="Times New Roman"/>
                <w:bCs/>
                <w:sz w:val="24"/>
                <w:szCs w:val="24"/>
              </w:rPr>
              <w:t xml:space="preserve"> - </w:t>
            </w:r>
            <w:r w:rsidRPr="005C4DD9">
              <w:rPr>
                <w:rFonts w:ascii="Times New Roman" w:hAnsi="Times New Roman" w:cs="Times New Roman"/>
                <w:sz w:val="24"/>
                <w:szCs w:val="24"/>
                <w:lang w:val="ky-KG"/>
              </w:rPr>
              <w:t>Коррупция боюнча мыйзамды бардык кызматкерлерге жана элдин калың катмарына жеткирүүнү камсыз кылуу үчүн облустук мамлекеттик органдарга жана район шаарларга тапшырмалар берилди. Райондордун акимдери элдер менен жолугушкан учурда коррупциялык көрүнүштөргө жол бербөө максатында түшүндүрүү иштерин жүргүзүшүүдө</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376028" w:rsidRPr="005C4DD9" w:rsidRDefault="00376028"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00385C2C" w:rsidRPr="005C4DD9">
              <w:rPr>
                <w:rFonts w:ascii="Times New Roman" w:hAnsi="Times New Roman" w:cs="Times New Roman"/>
                <w:b/>
                <w:i/>
                <w:sz w:val="24"/>
                <w:szCs w:val="24"/>
              </w:rPr>
              <w:t xml:space="preserve"> </w:t>
            </w:r>
            <w:r w:rsidRPr="005C4DD9">
              <w:rPr>
                <w:rFonts w:ascii="Times New Roman" w:hAnsi="Times New Roman" w:cs="Times New Roman"/>
                <w:sz w:val="24"/>
                <w:szCs w:val="24"/>
              </w:rPr>
              <w:t>По обеспечению профессиональной неподкупности государственных служащих на основе выявления и устранения уязвимости и рисков, побуждающих или способствующих совершению коррупционных правонарушений правовая база имеется.</w:t>
            </w:r>
          </w:p>
          <w:p w:rsidR="00376028" w:rsidRPr="005C4DD9" w:rsidRDefault="00376028"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Ожидаемый результат на предстоящий период. </w:t>
            </w:r>
            <w:r w:rsidRPr="005C4DD9">
              <w:rPr>
                <w:rFonts w:ascii="Times New Roman" w:hAnsi="Times New Roman" w:cs="Times New Roman"/>
                <w:sz w:val="24"/>
                <w:szCs w:val="24"/>
              </w:rPr>
              <w:t>Своевременное выявление лиц склонных к коррупционным правонарушениям.</w:t>
            </w:r>
            <w:r w:rsidRPr="005C4DD9">
              <w:rPr>
                <w:rFonts w:ascii="Times New Roman" w:eastAsia="Times New Roman" w:hAnsi="Times New Roman" w:cs="Times New Roman"/>
                <w:sz w:val="24"/>
                <w:szCs w:val="24"/>
                <w:lang w:eastAsia="ru-RU"/>
              </w:rPr>
              <w:t>Обеспечение профессиональной неподкупности в государственных органах; выявление, оценка и устранение уязвимости и рисков, побуждающих или способствующих совершению актов коррупции, актов, смежных с коррупцией, или фактов коррупционного поведения.</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00385C2C" w:rsidRPr="005C4DD9">
              <w:rPr>
                <w:rFonts w:ascii="Times New Roman" w:hAnsi="Times New Roman" w:cs="Times New Roman"/>
                <w:sz w:val="24"/>
                <w:szCs w:val="24"/>
              </w:rPr>
              <w:t>На стадии согласования вопросов технического оснащения.</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Причины неисполнения или задержки в исполнении. </w:t>
            </w:r>
            <w:r w:rsidRPr="005C4DD9">
              <w:rPr>
                <w:rFonts w:ascii="Times New Roman" w:hAnsi="Times New Roman" w:cs="Times New Roman"/>
                <w:sz w:val="24"/>
                <w:szCs w:val="24"/>
              </w:rPr>
              <w:t xml:space="preserve">Отсутствует </w:t>
            </w:r>
            <w:r w:rsidR="00385C2C" w:rsidRPr="005C4DD9">
              <w:rPr>
                <w:rFonts w:ascii="Times New Roman" w:hAnsi="Times New Roman" w:cs="Times New Roman"/>
                <w:sz w:val="24"/>
                <w:szCs w:val="24"/>
              </w:rPr>
              <w:t>необходимая материально-техническая база (микрокамеры и станции по фиксации и обработке информации)</w:t>
            </w:r>
            <w:r w:rsidRPr="005C4DD9">
              <w:rPr>
                <w:rFonts w:ascii="Times New Roman" w:hAnsi="Times New Roman" w:cs="Times New Roman"/>
                <w:sz w:val="24"/>
                <w:szCs w:val="24"/>
              </w:rPr>
              <w:t>.</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 xml:space="preserve">Рекомендации. </w:t>
            </w:r>
            <w:r w:rsidRPr="005C4DD9">
              <w:rPr>
                <w:rFonts w:ascii="Times New Roman" w:hAnsi="Times New Roman" w:cs="Times New Roman"/>
                <w:sz w:val="24"/>
                <w:szCs w:val="24"/>
              </w:rPr>
              <w:t>Доработать механизм правоприменения</w:t>
            </w:r>
            <w:r w:rsidR="00385C2C" w:rsidRPr="005C4DD9">
              <w:rPr>
                <w:rFonts w:ascii="Times New Roman" w:hAnsi="Times New Roman" w:cs="Times New Roman"/>
                <w:sz w:val="24"/>
                <w:szCs w:val="24"/>
              </w:rPr>
              <w:t xml:space="preserve"> </w:t>
            </w:r>
            <w:r w:rsidRPr="005C4DD9">
              <w:rPr>
                <w:rFonts w:ascii="Times New Roman" w:hAnsi="Times New Roman" w:cs="Times New Roman"/>
                <w:sz w:val="24"/>
                <w:szCs w:val="24"/>
              </w:rPr>
              <w:t>и</w:t>
            </w:r>
            <w:r w:rsidR="00385C2C" w:rsidRPr="005C4DD9">
              <w:rPr>
                <w:rFonts w:ascii="Times New Roman" w:hAnsi="Times New Roman" w:cs="Times New Roman"/>
                <w:sz w:val="24"/>
                <w:szCs w:val="24"/>
              </w:rPr>
              <w:t xml:space="preserve"> </w:t>
            </w:r>
            <w:r w:rsidRPr="005C4DD9">
              <w:rPr>
                <w:rFonts w:ascii="Times New Roman" w:hAnsi="Times New Roman" w:cs="Times New Roman"/>
                <w:sz w:val="24"/>
                <w:szCs w:val="24"/>
              </w:rPr>
              <w:t>проводить регулярные мероприятия</w:t>
            </w:r>
            <w:r w:rsidRPr="005C4DD9">
              <w:rPr>
                <w:rFonts w:ascii="Times New Roman" w:eastAsia="Times New Roman" w:hAnsi="Times New Roman" w:cs="Times New Roman"/>
                <w:sz w:val="24"/>
                <w:szCs w:val="24"/>
                <w:lang w:eastAsia="ru-RU"/>
              </w:rPr>
              <w:t>по выявлению лиц склонных к коррупционным правонарушениям.</w:t>
            </w:r>
            <w:r w:rsidR="00385C2C" w:rsidRPr="005C4DD9">
              <w:rPr>
                <w:rFonts w:ascii="Times New Roman" w:eastAsia="Times New Roman" w:hAnsi="Times New Roman" w:cs="Times New Roman"/>
                <w:sz w:val="24"/>
                <w:szCs w:val="24"/>
                <w:lang w:eastAsia="ru-RU"/>
              </w:rPr>
              <w:t xml:space="preserve"> Подготовить техническое задание на приобретение специального звуко и видеозаписывающего устройства.</w:t>
            </w:r>
          </w:p>
        </w:tc>
      </w:tr>
      <w:tr w:rsidR="005C4DD9" w:rsidRPr="005C4DD9" w:rsidTr="0041477E">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7</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Совершенствовать методологию сбора и обработки статистики преступлений, связанных с коррупцией, с обеспечением их опубликования</w:t>
            </w:r>
          </w:p>
        </w:tc>
        <w:tc>
          <w:tcPr>
            <w:tcW w:w="1252"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Формирование достоверной статистической информации о выявлении, расследовании и судебном рассмотрении коррупционных преступлений и объективной оценке состояния работы в этом направлении;</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2) подготовка аналитических отчетов с представлением </w:t>
            </w:r>
            <w:r w:rsidRPr="005C4DD9">
              <w:rPr>
                <w:rFonts w:ascii="Times New Roman" w:eastAsia="Times New Roman" w:hAnsi="Times New Roman" w:cs="Times New Roman"/>
                <w:sz w:val="24"/>
                <w:szCs w:val="24"/>
                <w:lang w:eastAsia="ru-RU"/>
              </w:rPr>
              <w:lastRenderedPageBreak/>
              <w:t>информации в Министерство экономики Кыргызской Республики для обобщения;</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создание базы данных по коррупционным преступлениям;</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4) предоставление доступа к базе данных на сайте Генпрокуратуры</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Генпрокуратура (по согласованию), правоохранительные органы</w:t>
            </w:r>
          </w:p>
        </w:tc>
        <w:tc>
          <w:tcPr>
            <w:tcW w:w="1431"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Разработан и утвержден единый перечень преступлений, связанных с коррупцией/принята инструкция по сбору и обработке статистики по коррупционным преступлениям; обеспечена публикация статистических данных по коррупционным преступлениям, отчеты предоставлены в МЭ</w:t>
            </w:r>
          </w:p>
        </w:tc>
        <w:tc>
          <w:tcPr>
            <w:tcW w:w="764"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Декабрь 2015 года</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pStyle w:val="af"/>
              <w:widowControl w:val="0"/>
              <w:tabs>
                <w:tab w:val="left" w:pos="317"/>
              </w:tabs>
              <w:autoSpaceDE w:val="0"/>
              <w:autoSpaceDN w:val="0"/>
              <w:adjustRightInd w:val="0"/>
              <w:spacing w:after="0" w:line="240" w:lineRule="auto"/>
              <w:ind w:left="0"/>
              <w:jc w:val="center"/>
              <w:rPr>
                <w:rFonts w:ascii="Times New Roman" w:hAnsi="Times New Roman"/>
                <w:b/>
                <w:sz w:val="24"/>
                <w:szCs w:val="24"/>
                <w:u w:val="single"/>
                <w:lang w:eastAsia="en-US"/>
              </w:rPr>
            </w:pPr>
            <w:r w:rsidRPr="005C4DD9">
              <w:rPr>
                <w:rFonts w:ascii="Times New Roman" w:hAnsi="Times New Roman"/>
                <w:b/>
                <w:sz w:val="24"/>
                <w:szCs w:val="24"/>
                <w:u w:val="single"/>
                <w:lang w:eastAsia="en-US"/>
              </w:rPr>
              <w:lastRenderedPageBreak/>
              <w:t>Отчет о выполнении</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DF5135"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Генпрокуратура - </w:t>
            </w:r>
            <w:r w:rsidR="00DF5135" w:rsidRPr="005C4DD9">
              <w:rPr>
                <w:rFonts w:ascii="Times New Roman" w:eastAsia="Times New Roman" w:hAnsi="Times New Roman" w:cs="Times New Roman"/>
                <w:sz w:val="24"/>
                <w:szCs w:val="24"/>
                <w:lang w:eastAsia="ru-RU"/>
              </w:rPr>
              <w:t xml:space="preserve">Во исполнение п.7 Плана приказом Генерального прокурора Кыргызской Республики от 09.02.2016 года №2-П утверждена Инструкция «О порядке приема, регистрации, учета, в том числе в электронном формате, и рассмотрения  в органах прокуратуры Кыргызской Республики заявлений и сообщений о преступлениях». С 01.03.2016 года в органах прокуратуры введена электронная система регистрации сообщений о преступлениях, с созданием единой базы данных о зарегистрированных в органах прокуратуры преступлениях, в том числе коррупционной направленности. </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Также, на основании приказа Генерального прокурора республики от 31.03.2016 года №7-П, с 01.04.2016 года введена автоматизированная информационная система учета уголовных дел в органах прокуратуры (в том числе по преступлениям коррупционной направленности), с помощью которой отслеживались все стадии расследования каждого уголовного дела (начиная с момента занесения данных в Книгу учета преступлений и до принятия судом окончательного решения по делу). </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Вместе с тем, следует отметить, что в целях выстраивания эффективной системы правоохранительных органов Кыргызской Республики, Указом Президента Кыргызской Республики «О мерах по реформе системы правоохранительных органов Кыргызской Республики» 18.07.2016 года УП №161 утвержден Комплекс мер по реформе системы правоохранительных органов Кыргызской Республики (Комплекс мер), который предусматривает внедрение новой системы уголовно-правовой статистики. Достижение целей обеспечения достоверности, объективности, а также ужесточения контроля за движением уголовного процесса предполагает передачу функций формирования уголовно-правовой статистики из МВД в органы прокуратуры. </w:t>
            </w:r>
          </w:p>
          <w:p w:rsidR="002E5EBB" w:rsidRPr="005C4DD9" w:rsidRDefault="00DF5135"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sz w:val="24"/>
                <w:szCs w:val="24"/>
                <w:lang w:eastAsia="ru-RU"/>
              </w:rPr>
              <w:t xml:space="preserve"> Планируемые в данном направлении меры подразумевают системное повышение качества надзора за всеми стадиями уголовного процесса - с момента регистрации сигнала о преступлении и заканчивая принятием судебного акта и его исполнением. При этом, основой являются функционирование единой и объективной системы регистрации заявлений и сообщений о преступлениях, а также внедрение открытой автоматизированной электронной системы учета движения материалов и уголовных дел.</w:t>
            </w:r>
          </w:p>
          <w:p w:rsidR="00F17B66" w:rsidRPr="005C4DD9" w:rsidRDefault="00421A6B" w:rsidP="005C4DD9">
            <w:pPr>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МВД</w:t>
            </w:r>
            <w:r w:rsidRPr="005C4DD9">
              <w:rPr>
                <w:rFonts w:ascii="Times New Roman" w:hAnsi="Times New Roman" w:cs="Times New Roman"/>
                <w:sz w:val="24"/>
                <w:szCs w:val="24"/>
              </w:rPr>
              <w:t xml:space="preserve"> - </w:t>
            </w:r>
            <w:r w:rsidR="00F17B66" w:rsidRPr="005C4DD9">
              <w:rPr>
                <w:rFonts w:ascii="Times New Roman" w:hAnsi="Times New Roman" w:cs="Times New Roman"/>
                <w:sz w:val="24"/>
                <w:szCs w:val="24"/>
              </w:rPr>
              <w:t>за 12 месяцев 2016 года выявлено сотрудниками Пятого ГУ МВД 483 должностных преступлений, из них возбуждено: работниками следственных подразделений прокуратуры КР – 332 уголовных дел, органами внутренних дел КР – 148 уголовных дел, ГСБЭП при ПКР – 3  уголовного дела. Совместно с Советом обороны и АКС ГКНБ КР разработан План пошаговых мероприятий по демонтажу системной коррупции в ДПС МВД.</w:t>
            </w:r>
          </w:p>
          <w:p w:rsidR="00F17B66" w:rsidRPr="005C4DD9" w:rsidRDefault="00F17B66"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ДПС МВД совместно с Советом обороны, ГРС при ПКР и ГКНБ КР был разработан Межведомственный план внедрения проекта автоматизированного фиксирования нарушений ПДД без изъятия водительского удостоверения. </w:t>
            </w:r>
          </w:p>
          <w:p w:rsidR="00F17B66" w:rsidRPr="005C4DD9" w:rsidRDefault="00F17B66"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lastRenderedPageBreak/>
              <w:t>Поддерживая преемственность начатых реформ, руководство МВД с октября 2014 года определило реформирование одним из приоритетных направлений деятельности органов внутренних дел. Созданы условия для полноценного системного реформирования органов внутренних дел.</w:t>
            </w:r>
          </w:p>
          <w:p w:rsidR="00F17B66" w:rsidRPr="005C4DD9" w:rsidRDefault="00F17B6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Так, для полноценной организации, планирования, реализации и всесторонней оценки проводимых реформ была начата работа по структурной оптимизации административно-управленческого аппарата МВД. </w:t>
            </w:r>
          </w:p>
          <w:p w:rsidR="00F17B66" w:rsidRPr="005C4DD9" w:rsidRDefault="00F17B6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Из выявленных преступлений, направлено в суд – 113 уголовных дел, из которых приняты судебные решения по 13 уголовным делам, из них: оштрафованы – 6 (от 25 000 до 600 000 сомов), осуждены условно – 5 и прекращены по нереабилитирующим основанием - 2.</w:t>
            </w:r>
          </w:p>
          <w:p w:rsidR="00F17B66" w:rsidRPr="005C4DD9" w:rsidRDefault="00F17B6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Сумма установленного материального ущерба по выявленным преступлениям (по всем уголовным делам, возбужденные подразделениями прокуратуры и ОВД республики) составила 389 млн. 840 тыс. сомов.  </w:t>
            </w:r>
          </w:p>
          <w:p w:rsidR="00F17B66" w:rsidRPr="005C4DD9" w:rsidRDefault="00F17B6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Через региональные отделения казначейства в доход государства возмещено 77 млн. 48 тыс. сомов.</w:t>
            </w:r>
          </w:p>
          <w:p w:rsidR="00763BF0" w:rsidRPr="005C4DD9" w:rsidRDefault="006B794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bCs/>
                <w:sz w:val="24"/>
                <w:szCs w:val="24"/>
                <w:u w:val="single"/>
              </w:rPr>
              <w:t>ГТС</w:t>
            </w:r>
            <w:r w:rsidRPr="005C4DD9">
              <w:rPr>
                <w:rFonts w:ascii="Times New Roman" w:hAnsi="Times New Roman" w:cs="Times New Roman"/>
                <w:bCs/>
                <w:sz w:val="24"/>
                <w:szCs w:val="24"/>
              </w:rPr>
              <w:t xml:space="preserve"> - </w:t>
            </w:r>
            <w:r w:rsidR="00763BF0" w:rsidRPr="005C4DD9">
              <w:rPr>
                <w:rFonts w:ascii="Times New Roman" w:hAnsi="Times New Roman" w:cs="Times New Roman"/>
                <w:sz w:val="24"/>
                <w:szCs w:val="24"/>
              </w:rPr>
              <w:t>сформирована база данных для накопления сведений о лицах, уволенных из таможенных органов КР, в том числе уволенных по отрицательным мотивам. Так согласно базе данных, с 2009 по 2016 года по отрицательным мотивам с таможенной службы было уволено 59 сотрудников. Вместе с тем сообщаем, что за 2016 год по собственному желанию было уволено 21 сотрудников. Ведется оперативное сопровождение уголовных дел, возбужденных в отношении сотрудников таможенной службы. Согласно имеющиеся в ГТС информации с 2012 года по настоящий день в качестве обвиняемых по уголовным делам, возбужденным правоохранительными органами и прокуратурой привлечены 75 сотрудника и 9 пенсионеров таможенной службы, из них сотрудники:</w:t>
            </w:r>
          </w:p>
          <w:p w:rsidR="00763BF0" w:rsidRPr="005C4DD9" w:rsidRDefault="00763BF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Осуждены решением суда – 5;</w:t>
            </w:r>
          </w:p>
          <w:p w:rsidR="00763BF0" w:rsidRPr="005C4DD9" w:rsidRDefault="00763BF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Оправданы решением суда – 16;</w:t>
            </w:r>
          </w:p>
          <w:p w:rsidR="00763BF0" w:rsidRPr="005C4DD9" w:rsidRDefault="00763BF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Прекращены уголовное преследование с отсутствием состава преступления – 16;</w:t>
            </w:r>
          </w:p>
          <w:p w:rsidR="00763BF0" w:rsidRPr="005C4DD9" w:rsidRDefault="00763BF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На стадии судебного разбирательства – 14;</w:t>
            </w:r>
          </w:p>
          <w:p w:rsidR="00763BF0" w:rsidRPr="005C4DD9" w:rsidRDefault="00763BF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Уволены по отрицательным мотивам за 2016 год – 14</w:t>
            </w:r>
          </w:p>
          <w:p w:rsidR="006A313A" w:rsidRPr="005C4DD9" w:rsidRDefault="001C69C5"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ГСБЭП</w:t>
            </w:r>
            <w:r w:rsidR="006A313A" w:rsidRPr="005C4DD9">
              <w:rPr>
                <w:rFonts w:ascii="Times New Roman" w:hAnsi="Times New Roman" w:cs="Times New Roman"/>
                <w:b/>
                <w:sz w:val="24"/>
                <w:szCs w:val="24"/>
                <w:u w:val="single"/>
              </w:rPr>
              <w:t xml:space="preserve"> - </w:t>
            </w:r>
            <w:r w:rsidR="006A313A" w:rsidRPr="005C4DD9">
              <w:rPr>
                <w:rFonts w:ascii="Times New Roman" w:hAnsi="Times New Roman" w:cs="Times New Roman"/>
                <w:sz w:val="24"/>
                <w:szCs w:val="24"/>
              </w:rPr>
              <w:t>В ГСБЭП введена автоматизированная информационно-поисковая система (АИПС) «АТОС» которая обеспечивает своевременное, точное и полное представление статистической информации, на основе которой формируются государственные статистические отчеты, характеризующие состояние преступности и реальные результаты борьбы с ней. Сбор и обработка статистической информации позволяет контролировать сроки рассмотрения материалов, а также держать на контроле движение уголовных дел.</w:t>
            </w:r>
          </w:p>
          <w:p w:rsidR="006A313A" w:rsidRPr="005C4DD9" w:rsidRDefault="006A313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2) За январь-декабрь 2016 года выявлено 245 фактов коррупционных проявлений (ВУД – 245, в том числе ГСБЭП – 80, другими органами - 165), ущерб по которым составил 147 млн. 462,8 тыс.сом. Расследовано и направлено в суды 50 уголовных дел. Возмещено 12 млн. 518,2 тыс.сом. Также, в рамках возбужденного уголовного дела по факту злоупотребления служебным положением со стороны сотрудников ГНС, возбужденного в октябре 2016 года, дополнительно доначислены налоги на доходы нерезидентов ОсОО «Sky mobile» в сумме 397 млн. 412,4 тыс.сом. Возмещено полностью. </w:t>
            </w:r>
          </w:p>
          <w:p w:rsidR="004666FB" w:rsidRPr="005C4DD9" w:rsidRDefault="004666FB" w:rsidP="005C4DD9">
            <w:pPr>
              <w:pStyle w:val="a4"/>
              <w:shd w:val="clear" w:color="auto" w:fill="E5E5E5"/>
              <w:spacing w:before="0" w:beforeAutospacing="0" w:after="0" w:afterAutospacing="0"/>
              <w:rPr>
                <w:lang w:val="ky-KG"/>
              </w:rPr>
            </w:pPr>
            <w:r w:rsidRPr="005C4DD9">
              <w:rPr>
                <w:b/>
                <w:bCs/>
                <w:u w:val="single"/>
              </w:rPr>
              <w:t xml:space="preserve">ГСКН </w:t>
            </w:r>
            <w:r w:rsidR="00D36278" w:rsidRPr="005C4DD9">
              <w:rPr>
                <w:b/>
                <w:bCs/>
                <w:u w:val="single"/>
                <w:lang w:val="ky-KG"/>
              </w:rPr>
              <w:t>Ликвидировано</w:t>
            </w:r>
          </w:p>
          <w:p w:rsidR="00A63F1F" w:rsidRPr="005C4DD9" w:rsidRDefault="00A63F1F" w:rsidP="005C4DD9">
            <w:pPr>
              <w:pStyle w:val="23"/>
              <w:spacing w:after="0" w:line="240" w:lineRule="auto"/>
              <w:jc w:val="both"/>
              <w:rPr>
                <w:rFonts w:ascii="Times New Roman" w:hAnsi="Times New Roman" w:cs="Times New Roman"/>
                <w:sz w:val="24"/>
                <w:szCs w:val="24"/>
                <w:lang w:val="ky-KG"/>
              </w:rPr>
            </w:pPr>
            <w:r w:rsidRPr="005C4DD9">
              <w:rPr>
                <w:rFonts w:ascii="Times New Roman" w:hAnsi="Times New Roman" w:cs="Times New Roman"/>
                <w:b/>
                <w:bCs/>
                <w:sz w:val="24"/>
                <w:szCs w:val="24"/>
                <w:u w:val="single"/>
                <w:lang w:val="ky-KG"/>
              </w:rPr>
              <w:t>П/П в Баткенской области</w:t>
            </w:r>
            <w:r w:rsidRPr="005C4DD9">
              <w:rPr>
                <w:rFonts w:ascii="Times New Roman" w:hAnsi="Times New Roman" w:cs="Times New Roman"/>
                <w:bCs/>
                <w:sz w:val="24"/>
                <w:szCs w:val="24"/>
                <w:lang w:val="ky-KG"/>
              </w:rPr>
              <w:t xml:space="preserve"> </w:t>
            </w:r>
            <w:r w:rsidR="00F57512" w:rsidRPr="005C4DD9">
              <w:rPr>
                <w:rFonts w:ascii="Times New Roman" w:hAnsi="Times New Roman" w:cs="Times New Roman"/>
                <w:bCs/>
                <w:sz w:val="24"/>
                <w:szCs w:val="24"/>
                <w:lang w:val="ky-KG"/>
              </w:rPr>
              <w:t xml:space="preserve">(2015) </w:t>
            </w:r>
            <w:r w:rsidRPr="005C4DD9">
              <w:rPr>
                <w:rFonts w:ascii="Times New Roman" w:hAnsi="Times New Roman" w:cs="Times New Roman"/>
                <w:bCs/>
                <w:sz w:val="24"/>
                <w:szCs w:val="24"/>
                <w:lang w:val="ky-KG"/>
              </w:rPr>
              <w:t xml:space="preserve">- </w:t>
            </w:r>
            <w:r w:rsidRPr="005C4DD9">
              <w:rPr>
                <w:rFonts w:ascii="Times New Roman" w:hAnsi="Times New Roman" w:cs="Times New Roman"/>
                <w:sz w:val="24"/>
                <w:szCs w:val="24"/>
                <w:lang w:val="ky-KG"/>
              </w:rPr>
              <w:t xml:space="preserve">Баткен ОИИБ </w:t>
            </w:r>
            <w:r w:rsidRPr="005C4DD9">
              <w:rPr>
                <w:rFonts w:ascii="Times New Roman" w:hAnsi="Times New Roman" w:cs="Times New Roman"/>
                <w:bCs/>
                <w:sz w:val="24"/>
                <w:szCs w:val="24"/>
                <w:u w:val="single"/>
                <w:lang w:val="ky-KG"/>
              </w:rPr>
              <w:t>2015-жылдын 12 ай ичинде коррупциялык багытта кылмыш иши козголгону –</w:t>
            </w:r>
            <w:r w:rsidRPr="005C4DD9">
              <w:rPr>
                <w:rFonts w:ascii="Times New Roman" w:hAnsi="Times New Roman" w:cs="Times New Roman"/>
                <w:bCs/>
                <w:sz w:val="24"/>
                <w:szCs w:val="24"/>
                <w:lang w:val="ky-KG"/>
              </w:rPr>
              <w:t xml:space="preserve"> </w:t>
            </w:r>
            <w:r w:rsidRPr="005C4DD9">
              <w:rPr>
                <w:rFonts w:ascii="Times New Roman" w:hAnsi="Times New Roman" w:cs="Times New Roman"/>
                <w:b/>
                <w:bCs/>
                <w:sz w:val="24"/>
                <w:szCs w:val="24"/>
                <w:lang w:val="ky-KG"/>
              </w:rPr>
              <w:t>19,</w:t>
            </w:r>
            <w:r w:rsidRPr="005C4DD9">
              <w:rPr>
                <w:rFonts w:ascii="Times New Roman" w:hAnsi="Times New Roman" w:cs="Times New Roman"/>
                <w:bCs/>
                <w:sz w:val="24"/>
                <w:szCs w:val="24"/>
                <w:lang w:val="ky-KG"/>
              </w:rPr>
              <w:t xml:space="preserve">Анын ичинен: </w:t>
            </w:r>
            <w:r w:rsidRPr="005C4DD9">
              <w:rPr>
                <w:rFonts w:ascii="Times New Roman" w:hAnsi="Times New Roman" w:cs="Times New Roman"/>
                <w:b/>
                <w:bCs/>
                <w:sz w:val="24"/>
                <w:szCs w:val="24"/>
                <w:lang w:val="ky-KG"/>
              </w:rPr>
              <w:t xml:space="preserve">- </w:t>
            </w:r>
            <w:r w:rsidRPr="005C4DD9">
              <w:rPr>
                <w:rFonts w:ascii="Times New Roman" w:hAnsi="Times New Roman" w:cs="Times New Roman"/>
                <w:bCs/>
                <w:sz w:val="24"/>
                <w:szCs w:val="24"/>
                <w:lang w:val="ky-KG"/>
              </w:rPr>
              <w:t>соттук кароого жиберилгени</w:t>
            </w:r>
            <w:r w:rsidRPr="005C4DD9">
              <w:rPr>
                <w:rFonts w:ascii="Times New Roman" w:hAnsi="Times New Roman" w:cs="Times New Roman"/>
                <w:b/>
                <w:bCs/>
                <w:sz w:val="24"/>
                <w:szCs w:val="24"/>
                <w:lang w:val="ky-KG"/>
              </w:rPr>
              <w:t>-14,</w:t>
            </w:r>
            <w:r w:rsidRPr="005C4DD9">
              <w:rPr>
                <w:rFonts w:ascii="Times New Roman" w:hAnsi="Times New Roman" w:cs="Times New Roman"/>
                <w:bCs/>
                <w:sz w:val="24"/>
                <w:szCs w:val="24"/>
                <w:lang w:val="ky-KG"/>
              </w:rPr>
              <w:t>-КР ЖПК-нын 28-бер. негизинде кыскартылып, мамлекет эсебине конфискациялоо менен өндүрүлгөнү-</w:t>
            </w:r>
            <w:r w:rsidRPr="005C4DD9">
              <w:rPr>
                <w:rFonts w:ascii="Times New Roman" w:hAnsi="Times New Roman" w:cs="Times New Roman"/>
                <w:b/>
                <w:bCs/>
                <w:sz w:val="24"/>
                <w:szCs w:val="24"/>
                <w:lang w:val="ky-KG"/>
              </w:rPr>
              <w:t xml:space="preserve">1, - </w:t>
            </w:r>
            <w:r w:rsidRPr="005C4DD9">
              <w:rPr>
                <w:rFonts w:ascii="Times New Roman" w:hAnsi="Times New Roman" w:cs="Times New Roman"/>
                <w:bCs/>
                <w:sz w:val="24"/>
                <w:szCs w:val="24"/>
                <w:lang w:val="ky-KG"/>
              </w:rPr>
              <w:t>КР ЖПК-нын 221-бер. 3-п. негизинде токтотулганы-</w:t>
            </w:r>
            <w:r w:rsidRPr="005C4DD9">
              <w:rPr>
                <w:rFonts w:ascii="Times New Roman" w:hAnsi="Times New Roman" w:cs="Times New Roman"/>
                <w:b/>
                <w:bCs/>
                <w:sz w:val="24"/>
                <w:szCs w:val="24"/>
                <w:lang w:val="ky-KG"/>
              </w:rPr>
              <w:t>2</w:t>
            </w:r>
            <w:r w:rsidRPr="005C4DD9">
              <w:rPr>
                <w:rFonts w:ascii="Times New Roman" w:hAnsi="Times New Roman" w:cs="Times New Roman"/>
                <w:bCs/>
                <w:sz w:val="24"/>
                <w:szCs w:val="24"/>
                <w:lang w:val="ky-KG"/>
              </w:rPr>
              <w:t xml:space="preserve">, анын ичинен: - оорулуу-1, экспертиза дайындалганы-1, - тергөө </w:t>
            </w:r>
            <w:r w:rsidRPr="005C4DD9">
              <w:rPr>
                <w:rFonts w:ascii="Times New Roman" w:hAnsi="Times New Roman" w:cs="Times New Roman"/>
                <w:bCs/>
                <w:sz w:val="24"/>
                <w:szCs w:val="24"/>
                <w:lang w:val="ky-KG"/>
              </w:rPr>
              <w:lastRenderedPageBreak/>
              <w:t>амалдары жүргүзүлүүдө-</w:t>
            </w:r>
            <w:r w:rsidRPr="005C4DD9">
              <w:rPr>
                <w:rFonts w:ascii="Times New Roman" w:hAnsi="Times New Roman" w:cs="Times New Roman"/>
                <w:b/>
                <w:bCs/>
                <w:sz w:val="24"/>
                <w:szCs w:val="24"/>
                <w:lang w:val="ky-KG"/>
              </w:rPr>
              <w:t xml:space="preserve">2     - </w:t>
            </w:r>
            <w:r w:rsidRPr="005C4DD9">
              <w:rPr>
                <w:rFonts w:ascii="Times New Roman" w:hAnsi="Times New Roman" w:cs="Times New Roman"/>
                <w:bCs/>
                <w:sz w:val="24"/>
                <w:szCs w:val="24"/>
                <w:lang w:val="ky-KG"/>
              </w:rPr>
              <w:t>Козголгон кылмыш иштери боюнча</w:t>
            </w:r>
            <w:r w:rsidRPr="005C4DD9">
              <w:rPr>
                <w:rFonts w:ascii="Times New Roman" w:hAnsi="Times New Roman" w:cs="Times New Roman"/>
                <w:b/>
                <w:bCs/>
                <w:sz w:val="24"/>
                <w:szCs w:val="24"/>
                <w:lang w:val="ky-KG"/>
              </w:rPr>
              <w:t xml:space="preserve"> </w:t>
            </w:r>
            <w:r w:rsidRPr="005C4DD9">
              <w:rPr>
                <w:rFonts w:ascii="Times New Roman" w:hAnsi="Times New Roman" w:cs="Times New Roman"/>
                <w:bCs/>
                <w:sz w:val="24"/>
                <w:szCs w:val="24"/>
                <w:lang w:val="ky-KG"/>
              </w:rPr>
              <w:t xml:space="preserve">Мамлекетке келтирилген материалдык зыян– </w:t>
            </w:r>
            <w:r w:rsidRPr="005C4DD9">
              <w:rPr>
                <w:rFonts w:ascii="Times New Roman" w:hAnsi="Times New Roman" w:cs="Times New Roman"/>
                <w:b/>
                <w:bCs/>
                <w:sz w:val="24"/>
                <w:szCs w:val="24"/>
                <w:lang w:val="ky-KG"/>
              </w:rPr>
              <w:t xml:space="preserve">1,644,100 сом. </w:t>
            </w:r>
            <w:r w:rsidRPr="005C4DD9">
              <w:rPr>
                <w:rFonts w:ascii="Times New Roman" w:hAnsi="Times New Roman" w:cs="Times New Roman"/>
                <w:bCs/>
                <w:sz w:val="24"/>
                <w:szCs w:val="24"/>
                <w:lang w:val="ky-KG"/>
              </w:rPr>
              <w:t xml:space="preserve">(бир миллион алты жүз кырк төрт миң бир жүз)   </w:t>
            </w:r>
            <w:r w:rsidRPr="005C4DD9">
              <w:rPr>
                <w:rFonts w:ascii="Times New Roman" w:hAnsi="Times New Roman" w:cs="Times New Roman"/>
                <w:sz w:val="24"/>
                <w:szCs w:val="24"/>
                <w:lang w:val="ky-KG"/>
              </w:rPr>
              <w:t>2014 жылы.-</w:t>
            </w:r>
            <w:r w:rsidRPr="005C4DD9">
              <w:rPr>
                <w:rFonts w:ascii="Times New Roman" w:hAnsi="Times New Roman" w:cs="Times New Roman"/>
                <w:b/>
                <w:sz w:val="24"/>
                <w:szCs w:val="24"/>
                <w:lang w:val="ky-KG"/>
              </w:rPr>
              <w:t xml:space="preserve">1,142088 сом, </w:t>
            </w:r>
            <w:r w:rsidRPr="005C4DD9">
              <w:rPr>
                <w:rFonts w:ascii="Times New Roman" w:hAnsi="Times New Roman" w:cs="Times New Roman"/>
                <w:bCs/>
                <w:sz w:val="24"/>
                <w:szCs w:val="24"/>
                <w:lang w:val="ky-KG"/>
              </w:rPr>
              <w:t>Анын ичинен өндүрүлгөнү-</w:t>
            </w:r>
            <w:r w:rsidRPr="005C4DD9">
              <w:rPr>
                <w:rFonts w:ascii="Times New Roman" w:hAnsi="Times New Roman" w:cs="Times New Roman"/>
                <w:b/>
                <w:bCs/>
                <w:sz w:val="24"/>
                <w:szCs w:val="24"/>
                <w:lang w:val="ky-KG"/>
              </w:rPr>
              <w:t xml:space="preserve">982,091 сом (тогуз жүз сексен эки миң токсон бир) </w:t>
            </w:r>
            <w:r w:rsidRPr="005C4DD9">
              <w:rPr>
                <w:rFonts w:ascii="Times New Roman" w:hAnsi="Times New Roman" w:cs="Times New Roman"/>
                <w:bCs/>
                <w:sz w:val="24"/>
                <w:szCs w:val="24"/>
                <w:lang w:val="ky-KG"/>
              </w:rPr>
              <w:t xml:space="preserve">2014-ж </w:t>
            </w:r>
            <w:r w:rsidRPr="005C4DD9">
              <w:rPr>
                <w:rFonts w:ascii="Times New Roman" w:hAnsi="Times New Roman" w:cs="Times New Roman"/>
                <w:sz w:val="24"/>
                <w:szCs w:val="24"/>
                <w:lang w:val="ky-KG"/>
              </w:rPr>
              <w:t xml:space="preserve">220088 </w:t>
            </w:r>
            <w:r w:rsidRPr="005C4DD9">
              <w:rPr>
                <w:rFonts w:ascii="Times New Roman" w:hAnsi="Times New Roman" w:cs="Times New Roman"/>
                <w:bCs/>
                <w:sz w:val="24"/>
                <w:szCs w:val="24"/>
                <w:lang w:val="ky-KG"/>
              </w:rPr>
              <w:t xml:space="preserve"> сом.   Мамлекеттик казына аркылуу өндүрүлгөнү-</w:t>
            </w:r>
            <w:r w:rsidRPr="005C4DD9">
              <w:rPr>
                <w:rFonts w:ascii="Times New Roman" w:hAnsi="Times New Roman" w:cs="Times New Roman"/>
                <w:b/>
                <w:bCs/>
                <w:sz w:val="24"/>
                <w:szCs w:val="24"/>
                <w:lang w:val="ky-KG"/>
              </w:rPr>
              <w:t xml:space="preserve">2,714,483 сом </w:t>
            </w:r>
            <w:r w:rsidRPr="005C4DD9">
              <w:rPr>
                <w:rFonts w:ascii="Times New Roman" w:hAnsi="Times New Roman" w:cs="Times New Roman"/>
                <w:bCs/>
                <w:sz w:val="24"/>
                <w:szCs w:val="24"/>
                <w:lang w:val="ky-KG"/>
              </w:rPr>
              <w:t>(эки миллион жети  жүз он төрт  миң төрт жүз сексен үч)</w:t>
            </w:r>
            <w:r w:rsidRPr="005C4DD9">
              <w:rPr>
                <w:rFonts w:ascii="Times New Roman" w:hAnsi="Times New Roman" w:cs="Times New Roman"/>
                <w:b/>
                <w:bCs/>
                <w:sz w:val="24"/>
                <w:szCs w:val="24"/>
                <w:lang w:val="ky-KG"/>
              </w:rPr>
              <w:t xml:space="preserve">. </w:t>
            </w:r>
            <w:r w:rsidRPr="005C4DD9">
              <w:rPr>
                <w:rFonts w:ascii="Times New Roman" w:hAnsi="Times New Roman" w:cs="Times New Roman"/>
                <w:bCs/>
                <w:sz w:val="24"/>
                <w:szCs w:val="24"/>
                <w:lang w:val="ky-KG"/>
              </w:rPr>
              <w:t>2014-ж 0.</w:t>
            </w:r>
            <w:r w:rsidRPr="005C4DD9">
              <w:rPr>
                <w:rFonts w:ascii="Times New Roman" w:hAnsi="Times New Roman" w:cs="Times New Roman"/>
                <w:b/>
                <w:bCs/>
                <w:sz w:val="24"/>
                <w:szCs w:val="24"/>
                <w:lang w:val="ky-KG"/>
              </w:rPr>
              <w:t xml:space="preserve"> - Жалпы мамлекетке келтирилген материалдык зыяндын өндүрүлгөнү - 3,696,574 сом </w:t>
            </w:r>
            <w:r w:rsidRPr="005C4DD9">
              <w:rPr>
                <w:rFonts w:ascii="Times New Roman" w:hAnsi="Times New Roman" w:cs="Times New Roman"/>
                <w:bCs/>
                <w:sz w:val="24"/>
                <w:szCs w:val="24"/>
                <w:lang w:val="ky-KG"/>
              </w:rPr>
              <w:t>(үч миллион алты жүз токсон алты миң беш жүз жетимиш төрт).</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Дальнейшие действия по реализации мер:</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ГТС </w:t>
            </w:r>
            <w:r w:rsidRPr="005C4DD9">
              <w:rPr>
                <w:rFonts w:ascii="Times New Roman" w:eastAsia="Times New Roman" w:hAnsi="Times New Roman" w:cs="Times New Roman"/>
                <w:sz w:val="24"/>
                <w:szCs w:val="24"/>
                <w:lang w:eastAsia="ru-RU"/>
              </w:rPr>
              <w:t>- Дальнейшее обновление базы о сотрудниках, уволенных из таможенной службы по отрицательным мотивам и оперативное сопровождение уголовных дел, возбужденных в отношении сотрудников таможенной службы.</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376028" w:rsidRPr="005C4DD9" w:rsidRDefault="0037602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Государственным учреждением «Инфо-Система» при Министерстве финансов Кыргызской Республики при содействии Центра ОБСЕ в Бишкеке разработана автоматизированная информационная система по учету коррупционных преступлений. Автоматизированная информационная система учета преступлений (АИС: дело) представляет собой информационную систему, обеспечивающую автоматизацию процесса регистрации и учета преступлений коррупционной направленности, предназначена для ведения, хранения и обработки данных в электронном формате. В настоящее время, распоряжением Генеральной прокуратуры года создана рабочая группа по разработке проекта Инструкции об автоматизированной информационной системе регистрации и учета коррупционныхпреступлений.</w:t>
            </w:r>
          </w:p>
          <w:p w:rsidR="00376028" w:rsidRPr="005C4DD9" w:rsidRDefault="0037602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Ожидаемый результат на предстоящий период.</w:t>
            </w:r>
            <w:r w:rsidRPr="005C4DD9">
              <w:rPr>
                <w:rFonts w:ascii="Times New Roman" w:hAnsi="Times New Roman" w:cs="Times New Roman"/>
                <w:sz w:val="24"/>
                <w:szCs w:val="24"/>
              </w:rPr>
              <w:t>1) Формирование достоверной статистической информации о выявлении, расследовании и судебном рассмотрении коррупционных преступлений и объективной оценке состояния работы в этом направлении; 2) подготовка аналитических отчетов с представлением информации в Министерство экономики Кыргызской Республики для обобщения; 3) создание базы данных по коррупционным преступлениям; 4) предоставление доступа к базе данных на сайте Генпрокуратуры.</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Pr="005C4DD9">
              <w:rPr>
                <w:rFonts w:ascii="Times New Roman" w:hAnsi="Times New Roman" w:cs="Times New Roman"/>
                <w:sz w:val="24"/>
                <w:szCs w:val="24"/>
              </w:rPr>
              <w:t>На стадии реализации.</w:t>
            </w:r>
          </w:p>
        </w:tc>
      </w:tr>
      <w:tr w:rsidR="005C4DD9" w:rsidRPr="005C4DD9" w:rsidTr="0041477E">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8</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Обеспечить действенный механизм системы защиты свидетелей, потерпевших, судебных заседателей и других участников уголовного процесса</w:t>
            </w:r>
          </w:p>
        </w:tc>
        <w:tc>
          <w:tcPr>
            <w:tcW w:w="1252"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Создание специализированных институций по обеспечению защиты свидетелей, потерпевших, судебных заседателей и других участников уголовного процесса в правоохранительных органах (в пределах бюджетного плана);</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2) разработка и внедрение системы защиты свидетелей, потерпевших, судебных заседателей и других участников </w:t>
            </w:r>
            <w:r w:rsidRPr="005C4DD9">
              <w:rPr>
                <w:rFonts w:ascii="Times New Roman" w:eastAsia="Times New Roman" w:hAnsi="Times New Roman" w:cs="Times New Roman"/>
                <w:sz w:val="24"/>
                <w:szCs w:val="24"/>
                <w:lang w:eastAsia="ru-RU"/>
              </w:rPr>
              <w:lastRenderedPageBreak/>
              <w:t>уголовного процесса, приемлемой в условиях Кыргызской Республики</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МВД, Генпрокуратура (по согласованию), правоохранительные органы</w:t>
            </w:r>
          </w:p>
        </w:tc>
        <w:tc>
          <w:tcPr>
            <w:tcW w:w="1431"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Созданы специализированные подразделения по обеспечению защиты свидетелей, потерпевших, судебных заседателей и других участников уголовного процесса, разработана правоприменительная практика системы защиты участников уголовного процесса/количество проведенных мероприятий</w:t>
            </w:r>
          </w:p>
        </w:tc>
        <w:tc>
          <w:tcPr>
            <w:tcW w:w="764"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Декабрь 2015 года с ежеквартальным обновлением сведений</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pStyle w:val="af"/>
              <w:widowControl w:val="0"/>
              <w:tabs>
                <w:tab w:val="left" w:pos="317"/>
              </w:tabs>
              <w:autoSpaceDE w:val="0"/>
              <w:autoSpaceDN w:val="0"/>
              <w:adjustRightInd w:val="0"/>
              <w:spacing w:after="0" w:line="240" w:lineRule="auto"/>
              <w:ind w:left="0"/>
              <w:jc w:val="center"/>
              <w:rPr>
                <w:rFonts w:ascii="Times New Roman" w:hAnsi="Times New Roman"/>
                <w:b/>
                <w:sz w:val="24"/>
                <w:szCs w:val="24"/>
                <w:u w:val="single"/>
                <w:lang w:eastAsia="en-US"/>
              </w:rPr>
            </w:pPr>
            <w:r w:rsidRPr="005C4DD9">
              <w:rPr>
                <w:rFonts w:ascii="Times New Roman" w:hAnsi="Times New Roman"/>
                <w:b/>
                <w:sz w:val="24"/>
                <w:szCs w:val="24"/>
                <w:u w:val="single"/>
                <w:lang w:eastAsia="en-US"/>
              </w:rPr>
              <w:lastRenderedPageBreak/>
              <w:t>Отчет о выполнении</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lang w:eastAsia="ru-RU"/>
              </w:rPr>
              <w:t xml:space="preserve">Генпрокуратура - </w:t>
            </w:r>
            <w:r w:rsidRPr="005C4DD9">
              <w:rPr>
                <w:rFonts w:ascii="Times New Roman" w:eastAsia="Times New Roman" w:hAnsi="Times New Roman" w:cs="Times New Roman"/>
                <w:sz w:val="24"/>
                <w:szCs w:val="24"/>
                <w:lang w:eastAsia="ru-RU"/>
              </w:rPr>
              <w:t>По п.8 Плана необходимо отметить, что в целях обеспечения государственной защиты безопасности свидетелей, потерпевших и иных участников уголовного судопроизводства, на основании  Закона Кыргызской Республики «О защите прав свидетелей, потерпевших и иных участников уголовного судопроизводства», постановлением Правительства Кыргызской Республики от 10.01.2014 года №12 утверждена Государственная программа обеспечения безопасности свидетелей, потерпевших и иных участников уголовного судопроизводства на 2014-2016 годы, согласно которой Министерству внутренних дел КР, Государственному комитету национальной безопасности Кыргызской Республики, Государственной службе по борьбе с экономическими преступлениями при Правительстве Кыргызской Республики, Государственной таможенной службе при Правительстве Кыргызской Республики, Государственной службе исполнения наказаний при Правительстве Кыргызской Республики, Министерству социального развития и труда Кыргызской Республики по согласованию с Министерством финансов и Министерством экономики Кыргызской Республики предписано ежегодно, при формировании государственного бюджета на очередной финансовый год предусматривать необходимые средства для реализации мероприятий, предусмотренных Государственной программой. Координация работы по реализации мероприятий, предусмотренных Государственной программой, возложена на МВД Кыргызской Республики, в системе которое образовано специализированное подразделение по осуществлению государственной защиты лиц участвующих в уголовном судопроизводстве.</w:t>
            </w:r>
          </w:p>
          <w:p w:rsidR="00D36278" w:rsidRPr="005C4DD9" w:rsidRDefault="00E04183" w:rsidP="005C4DD9">
            <w:pPr>
              <w:pStyle w:val="ad"/>
              <w:ind w:right="30"/>
              <w:jc w:val="both"/>
              <w:rPr>
                <w:rStyle w:val="af6"/>
                <w:sz w:val="24"/>
                <w:szCs w:val="24"/>
              </w:rPr>
            </w:pPr>
            <w:r w:rsidRPr="005C4DD9">
              <w:rPr>
                <w:rFonts w:ascii="Times New Roman" w:eastAsia="Times New Roman" w:hAnsi="Times New Roman" w:cs="Times New Roman"/>
                <w:b/>
                <w:sz w:val="24"/>
                <w:szCs w:val="24"/>
                <w:u w:val="single"/>
                <w:lang w:eastAsia="ru-RU"/>
              </w:rPr>
              <w:t>МВД</w:t>
            </w:r>
            <w:r w:rsidRPr="005C4DD9">
              <w:rPr>
                <w:rFonts w:ascii="Times New Roman" w:eastAsia="Times New Roman" w:hAnsi="Times New Roman" w:cs="Times New Roman"/>
                <w:b/>
                <w:sz w:val="24"/>
                <w:szCs w:val="24"/>
                <w:lang w:eastAsia="ru-RU"/>
              </w:rPr>
              <w:t xml:space="preserve"> -</w:t>
            </w:r>
            <w:r w:rsidRPr="005C4DD9">
              <w:rPr>
                <w:rFonts w:ascii="Times New Roman" w:hAnsi="Times New Roman" w:cs="Times New Roman"/>
                <w:sz w:val="24"/>
                <w:szCs w:val="24"/>
              </w:rPr>
              <w:t xml:space="preserve"> </w:t>
            </w:r>
            <w:r w:rsidR="00D36278" w:rsidRPr="005C4DD9">
              <w:rPr>
                <w:rStyle w:val="af6"/>
                <w:sz w:val="24"/>
                <w:szCs w:val="24"/>
              </w:rPr>
              <w:t>Во исполнение постановления Правительства КР № 12 от 10 января 2014 года «Об утверждении Государственной программы обеспечения безопасности свидетелей, потерпевших и иных участников уголовного судопроизводства» и решения коллегии МВД КР от 24 июня 2014 года, в структуре МВД КР создано Управление государственной защиты численностью 18 штатных единиц.</w:t>
            </w:r>
          </w:p>
          <w:p w:rsidR="00D36278" w:rsidRPr="005C4DD9" w:rsidRDefault="00D36278" w:rsidP="005C4DD9">
            <w:pPr>
              <w:pStyle w:val="ad"/>
              <w:ind w:right="30"/>
              <w:jc w:val="both"/>
              <w:rPr>
                <w:rStyle w:val="af6"/>
                <w:sz w:val="24"/>
                <w:szCs w:val="24"/>
              </w:rPr>
            </w:pPr>
            <w:r w:rsidRPr="005C4DD9">
              <w:rPr>
                <w:rStyle w:val="af6"/>
                <w:sz w:val="24"/>
                <w:szCs w:val="24"/>
              </w:rPr>
              <w:t xml:space="preserve">Нормотворческая работа, определенная в пунктах Плана мероприятий Госпрограммы, выполнена. Кроме этого, совместно с Генеральной прокуратурой и Верховным судом КР намечены планы по дальнейшему усовершенствованию НПА в области защиты участников уголовного судопроизводства. Разработан проект Закона КР «О ратификации Соглашения о защите участников уголовного судопроизводства стран СНГ, подписанного 28 ноября 2006 года», который одобрен постановлением Правительства КР № 413 от 25 июня 2015 года и направлен в ЖК КР для процедуры ратификации, а 29 декабря 2015 года было ратифицировано.  </w:t>
            </w:r>
          </w:p>
          <w:p w:rsidR="00D36278" w:rsidRPr="005C4DD9" w:rsidRDefault="00D36278" w:rsidP="005C4DD9">
            <w:pPr>
              <w:pStyle w:val="ad"/>
              <w:ind w:right="30"/>
              <w:jc w:val="both"/>
              <w:rPr>
                <w:rStyle w:val="af6"/>
                <w:sz w:val="24"/>
                <w:szCs w:val="24"/>
              </w:rPr>
            </w:pPr>
            <w:r w:rsidRPr="005C4DD9">
              <w:rPr>
                <w:rStyle w:val="af6"/>
                <w:sz w:val="24"/>
                <w:szCs w:val="24"/>
              </w:rPr>
              <w:t xml:space="preserve">Согласно распоряжения МВД КР № 150-р от 15 марта 2016 года создана межведомственная рабочая группа по разработке проекта «Государственной программы по обеспечению безопасности потерпевших, свидетелей и иных участников уголовного судопроизводства», со сроком на 5-лет (на 2017-2021 годы), которые планируем подготовить к концу второго полугодия 2016 года.  </w:t>
            </w:r>
          </w:p>
          <w:p w:rsidR="00D36278" w:rsidRPr="005C4DD9" w:rsidRDefault="00D36278" w:rsidP="005C4DD9">
            <w:pPr>
              <w:pStyle w:val="ad"/>
              <w:ind w:right="30"/>
              <w:jc w:val="both"/>
              <w:rPr>
                <w:rStyle w:val="af6"/>
                <w:sz w:val="24"/>
                <w:szCs w:val="24"/>
              </w:rPr>
            </w:pPr>
            <w:r w:rsidRPr="005C4DD9">
              <w:rPr>
                <w:rStyle w:val="af6"/>
                <w:sz w:val="24"/>
                <w:szCs w:val="24"/>
              </w:rPr>
              <w:t xml:space="preserve">Несмотря на предпринимаемые меры, ускорить темпы скорейшего построения системы государственной защиты участников уголовного судопроизводства не представляется возможным, ввиду отсутствия должной поддержки со стороны государства и по сей день не удается получить необходимые финансовые средства на обеспечение безопасности защищаемых лиц, отсутствует возможность привести в соответствие организационно-штатную структуру УГЗ МВДКР, не имеется возможность обеспечить необходимой материально-технической базой, без которых гарантировать безопасность защищаемых лиц невозможно. </w:t>
            </w:r>
          </w:p>
          <w:p w:rsidR="00D36278" w:rsidRPr="005C4DD9" w:rsidRDefault="00D36278" w:rsidP="005C4DD9">
            <w:pPr>
              <w:pStyle w:val="ad"/>
              <w:ind w:right="30"/>
              <w:jc w:val="both"/>
              <w:rPr>
                <w:rStyle w:val="af6"/>
                <w:sz w:val="24"/>
                <w:szCs w:val="24"/>
              </w:rPr>
            </w:pPr>
            <w:r w:rsidRPr="005C4DD9">
              <w:rPr>
                <w:rStyle w:val="af6"/>
                <w:sz w:val="24"/>
                <w:szCs w:val="24"/>
              </w:rPr>
              <w:lastRenderedPageBreak/>
              <w:t>В связи с чем, требуется поддержка и помощь в построении эффективных механизмов государственной защиты участников уголовного судопроизводства.</w:t>
            </w:r>
          </w:p>
          <w:p w:rsidR="00D36278" w:rsidRPr="005C4DD9" w:rsidRDefault="00D36278" w:rsidP="005C4DD9">
            <w:pPr>
              <w:spacing w:after="0" w:line="240" w:lineRule="auto"/>
              <w:jc w:val="both"/>
              <w:rPr>
                <w:rStyle w:val="af6"/>
                <w:sz w:val="24"/>
                <w:szCs w:val="24"/>
              </w:rPr>
            </w:pPr>
            <w:r w:rsidRPr="005C4DD9">
              <w:rPr>
                <w:rStyle w:val="af6"/>
                <w:sz w:val="24"/>
                <w:szCs w:val="24"/>
              </w:rPr>
              <w:t>На сегодняшний день под государственной защитой находятся 14 граждан.</w:t>
            </w:r>
          </w:p>
          <w:p w:rsidR="00632214" w:rsidRPr="005C4DD9" w:rsidRDefault="00632214"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hAnsi="Times New Roman" w:cs="Times New Roman"/>
                <w:b/>
                <w:sz w:val="24"/>
                <w:szCs w:val="24"/>
                <w:u w:val="single"/>
              </w:rPr>
              <w:t xml:space="preserve">ГТС - </w:t>
            </w:r>
            <w:r w:rsidRPr="005C4DD9">
              <w:rPr>
                <w:rFonts w:ascii="Times New Roman" w:hAnsi="Times New Roman" w:cs="Times New Roman"/>
                <w:sz w:val="24"/>
                <w:szCs w:val="24"/>
              </w:rPr>
              <w:t xml:space="preserve">МВД КР в целях реализации </w:t>
            </w:r>
            <w:hyperlink r:id="rId9" w:history="1">
              <w:r w:rsidRPr="005C4DD9">
                <w:rPr>
                  <w:rStyle w:val="a3"/>
                  <w:rFonts w:ascii="Times New Roman" w:hAnsi="Times New Roman" w:cs="Times New Roman"/>
                  <w:color w:val="auto"/>
                  <w:sz w:val="24"/>
                  <w:szCs w:val="24"/>
                  <w:u w:val="none"/>
                </w:rPr>
                <w:t>Государственной программ</w:t>
              </w:r>
            </w:hyperlink>
            <w:r w:rsidRPr="005C4DD9">
              <w:rPr>
                <w:rFonts w:ascii="Times New Roman" w:hAnsi="Times New Roman" w:cs="Times New Roman"/>
                <w:sz w:val="24"/>
                <w:szCs w:val="24"/>
              </w:rPr>
              <w:t>ы обеспечения безопасности свидетелей, потерпевших и иных участников уголовного судопроизводства на 2014-2016 годы, утвержденного постановлением ПКР от 10 января 2014 года № 12 был разработан проект постановления ПКР «Об утверждении некоторых Правил применения безопасности в отношении потерпевших, свидетелей и иных участников уголовного судопроизводства», который 6 августа 2015 года был обсужден на круглом столе и направлен, на согласования в МЮ КР.</w:t>
            </w:r>
            <w:r w:rsidRPr="005C4DD9">
              <w:rPr>
                <w:rFonts w:ascii="Times New Roman" w:hAnsi="Times New Roman" w:cs="Times New Roman"/>
                <w:b/>
                <w:sz w:val="24"/>
                <w:szCs w:val="24"/>
                <w:u w:val="single"/>
              </w:rPr>
              <w:t xml:space="preserve"> </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Дальнейшие действия по реализации мер:</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ГТС</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Эффективная система защиты свидетелей, потерпевших, судебных заседателей и других участников уголовного процесса.</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3C3D55" w:rsidRPr="005C4DD9" w:rsidRDefault="00376028"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00D36278" w:rsidRPr="005C4DD9">
              <w:rPr>
                <w:rFonts w:ascii="Times New Roman" w:hAnsi="Times New Roman" w:cs="Times New Roman"/>
                <w:b/>
                <w:i/>
                <w:sz w:val="24"/>
                <w:szCs w:val="24"/>
                <w:lang w:val="ky-KG"/>
              </w:rPr>
              <w:t xml:space="preserve">. </w:t>
            </w:r>
            <w:r w:rsidR="00D36278" w:rsidRPr="005C4DD9">
              <w:rPr>
                <w:rFonts w:ascii="Times New Roman" w:hAnsi="Times New Roman" w:cs="Times New Roman"/>
                <w:sz w:val="24"/>
                <w:szCs w:val="24"/>
              </w:rPr>
              <w:t>24 июня 2014 года, в структуре МВД КР создано Управление государственной защиты численностью 18 штатных единиц.</w:t>
            </w:r>
            <w:r w:rsidR="00D36278" w:rsidRPr="005C4DD9">
              <w:rPr>
                <w:rFonts w:ascii="Times New Roman" w:hAnsi="Times New Roman" w:cs="Times New Roman"/>
                <w:sz w:val="24"/>
                <w:szCs w:val="24"/>
                <w:lang w:val="ky-KG"/>
              </w:rPr>
              <w:t xml:space="preserve"> </w:t>
            </w:r>
            <w:r w:rsidR="00D36278" w:rsidRPr="005C4DD9">
              <w:rPr>
                <w:rFonts w:ascii="Times New Roman" w:hAnsi="Times New Roman" w:cs="Times New Roman"/>
                <w:sz w:val="24"/>
                <w:szCs w:val="24"/>
              </w:rPr>
              <w:t xml:space="preserve">Нормотворческая работа, определенная в пунктах Плана мероприятий Госпрограммы, выполнена. Кроме этого, совместно с Генеральной прокуратурой и Верховным судом КР намечены планы по дальнейшему усовершенствованию НПА в области защиты участников уголовного судопроизводства. Разработан проект Закона КР «О ратификации Соглашения о защите участников уголовного судопроизводства стран СНГ, подписанного 28 ноября 2006 года», который одобрен постановлением Правительства КР № 413 от 25 июня 2015 года и направлен в ЖК КР для процедуры ратификации, а 29 декабря 2015 года было ратифицировано.  </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b/>
                <w:i/>
                <w:sz w:val="24"/>
                <w:szCs w:val="24"/>
              </w:rPr>
            </w:pPr>
            <w:r w:rsidRPr="005C4DD9">
              <w:rPr>
                <w:rFonts w:ascii="Times New Roman" w:hAnsi="Times New Roman" w:cs="Times New Roman"/>
                <w:b/>
                <w:i/>
                <w:sz w:val="24"/>
                <w:szCs w:val="24"/>
              </w:rPr>
              <w:t>Ожидаемый результат на предстоящий период.</w:t>
            </w:r>
            <w:r w:rsidR="003C3D55" w:rsidRPr="005C4DD9">
              <w:rPr>
                <w:rFonts w:ascii="Times New Roman" w:hAnsi="Times New Roman" w:cs="Times New Roman"/>
                <w:b/>
                <w:i/>
                <w:sz w:val="24"/>
                <w:szCs w:val="24"/>
              </w:rPr>
              <w:t xml:space="preserve"> </w:t>
            </w:r>
            <w:r w:rsidRPr="005C4DD9">
              <w:rPr>
                <w:rFonts w:ascii="Times New Roman" w:eastAsia="Times New Roman" w:hAnsi="Times New Roman" w:cs="Times New Roman"/>
                <w:sz w:val="24"/>
                <w:szCs w:val="24"/>
                <w:lang w:eastAsia="ru-RU"/>
              </w:rPr>
              <w:t>Разработка и внедрение системы защиты свидетелей, потерпевших, судебных заседателей и других участников уголовного процесса, приемлемой в условиях Кыргызской Республики</w:t>
            </w:r>
            <w:r w:rsidRPr="005C4DD9">
              <w:rPr>
                <w:rFonts w:ascii="Times New Roman" w:hAnsi="Times New Roman" w:cs="Times New Roman"/>
                <w:b/>
                <w:i/>
                <w:sz w:val="24"/>
                <w:szCs w:val="24"/>
              </w:rPr>
              <w:t>.</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Pr="005C4DD9">
              <w:rPr>
                <w:rFonts w:ascii="Times New Roman" w:hAnsi="Times New Roman" w:cs="Times New Roman"/>
                <w:sz w:val="24"/>
                <w:szCs w:val="24"/>
              </w:rPr>
              <w:t>На стадии реализации</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b/>
                <w:i/>
                <w:sz w:val="24"/>
                <w:szCs w:val="24"/>
              </w:rPr>
            </w:pPr>
            <w:r w:rsidRPr="005C4DD9">
              <w:rPr>
                <w:rFonts w:ascii="Times New Roman" w:hAnsi="Times New Roman" w:cs="Times New Roman"/>
                <w:b/>
                <w:i/>
                <w:sz w:val="24"/>
                <w:szCs w:val="24"/>
              </w:rPr>
              <w:t xml:space="preserve">Причины неисполнения или задержки в исполнении. </w:t>
            </w:r>
            <w:r w:rsidR="003C3D55" w:rsidRPr="005C4DD9">
              <w:rPr>
                <w:rFonts w:ascii="Times New Roman" w:hAnsi="Times New Roman" w:cs="Times New Roman"/>
                <w:sz w:val="24"/>
                <w:szCs w:val="24"/>
              </w:rPr>
              <w:t>Отсутствие финансовых средств для</w:t>
            </w:r>
            <w:r w:rsidR="003C3D55" w:rsidRPr="005C4DD9">
              <w:rPr>
                <w:rFonts w:ascii="Times New Roman" w:hAnsi="Times New Roman" w:cs="Times New Roman"/>
                <w:b/>
                <w:i/>
                <w:sz w:val="24"/>
                <w:szCs w:val="24"/>
              </w:rPr>
              <w:t xml:space="preserve"> </w:t>
            </w:r>
            <w:r w:rsidR="003C3D55" w:rsidRPr="005C4DD9">
              <w:rPr>
                <w:rFonts w:ascii="Times New Roman" w:hAnsi="Times New Roman" w:cs="Times New Roman"/>
                <w:sz w:val="24"/>
                <w:szCs w:val="24"/>
              </w:rPr>
              <w:t xml:space="preserve">обеспечения необходимой материально-технической базой, без которых гарантировать безопасность защищаемых лиц невозможно. </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 xml:space="preserve">Рекомендации. </w:t>
            </w:r>
            <w:r w:rsidRPr="005C4DD9">
              <w:rPr>
                <w:rFonts w:ascii="Times New Roman" w:eastAsia="Times New Roman" w:hAnsi="Times New Roman" w:cs="Times New Roman"/>
                <w:sz w:val="24"/>
                <w:szCs w:val="24"/>
                <w:lang w:eastAsia="ru-RU"/>
              </w:rPr>
              <w:t>Разработать правоприменительную практику системы защиты участников уголовного процесса.</w:t>
            </w:r>
            <w:r w:rsidR="003C3D55" w:rsidRPr="005C4DD9">
              <w:rPr>
                <w:rFonts w:ascii="Times New Roman" w:eastAsia="Times New Roman" w:hAnsi="Times New Roman" w:cs="Times New Roman"/>
                <w:sz w:val="24"/>
                <w:szCs w:val="24"/>
                <w:lang w:eastAsia="ru-RU"/>
              </w:rPr>
              <w:t xml:space="preserve"> Провести переговоры с партнерами по развитию.</w:t>
            </w:r>
          </w:p>
        </w:tc>
      </w:tr>
      <w:tr w:rsidR="005C4DD9" w:rsidRPr="005C4DD9" w:rsidTr="0041477E">
        <w:tc>
          <w:tcPr>
            <w:tcW w:w="15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9</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Ввести эффективную систему защиты информаторов (служащих, сообщающих о фактах коррупции) от произвольного увольнения со </w:t>
            </w:r>
            <w:r w:rsidRPr="005C4DD9">
              <w:rPr>
                <w:rFonts w:ascii="Times New Roman" w:eastAsia="Times New Roman" w:hAnsi="Times New Roman" w:cs="Times New Roman"/>
                <w:sz w:val="24"/>
                <w:szCs w:val="24"/>
                <w:lang w:eastAsia="ru-RU"/>
              </w:rPr>
              <w:lastRenderedPageBreak/>
              <w:t>службы и притеснений</w:t>
            </w:r>
          </w:p>
        </w:tc>
        <w:tc>
          <w:tcPr>
            <w:tcW w:w="1252"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1) Разработка законопроекта о защите информаторов (служащих, сообщающих о фактах коррупции);</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2) определение уполномоченного государственного органа, ответственного за мониторинг, выявление, предупреждение и обеспечение защиты информаторов (служащих, </w:t>
            </w:r>
            <w:r w:rsidRPr="005C4DD9">
              <w:rPr>
                <w:rFonts w:ascii="Times New Roman" w:eastAsia="Times New Roman" w:hAnsi="Times New Roman" w:cs="Times New Roman"/>
                <w:sz w:val="24"/>
                <w:szCs w:val="24"/>
                <w:lang w:eastAsia="ru-RU"/>
              </w:rPr>
              <w:lastRenderedPageBreak/>
              <w:t>сообщающих о фактах коррупции)</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МЮ, ГКС (по согласованию), Генпрокуратура (по согласованию)</w:t>
            </w:r>
          </w:p>
        </w:tc>
        <w:tc>
          <w:tcPr>
            <w:tcW w:w="1431"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Принят Закон Кыргызской Республики о защите информаторов и определен уполномоченный орган, ответственный за реализацию принятого Закона/количество выявленных фактов увольнения со службы или иных притеснений информаторов (служащих, сообщающих о фактах коррупции)</w:t>
            </w:r>
          </w:p>
        </w:tc>
        <w:tc>
          <w:tcPr>
            <w:tcW w:w="764"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Декабрь 2015 года с ежеквартальным обновлением сведений</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pStyle w:val="af"/>
              <w:widowControl w:val="0"/>
              <w:tabs>
                <w:tab w:val="left" w:pos="317"/>
              </w:tabs>
              <w:autoSpaceDE w:val="0"/>
              <w:autoSpaceDN w:val="0"/>
              <w:adjustRightInd w:val="0"/>
              <w:spacing w:after="0" w:line="240" w:lineRule="auto"/>
              <w:ind w:left="0"/>
              <w:jc w:val="center"/>
              <w:rPr>
                <w:rFonts w:ascii="Times New Roman" w:hAnsi="Times New Roman"/>
                <w:b/>
                <w:sz w:val="24"/>
                <w:szCs w:val="24"/>
                <w:u w:val="single"/>
                <w:lang w:eastAsia="en-US"/>
              </w:rPr>
            </w:pPr>
            <w:r w:rsidRPr="005C4DD9">
              <w:rPr>
                <w:rFonts w:ascii="Times New Roman" w:hAnsi="Times New Roman"/>
                <w:b/>
                <w:sz w:val="24"/>
                <w:szCs w:val="24"/>
                <w:u w:val="single"/>
                <w:lang w:eastAsia="en-US"/>
              </w:rPr>
              <w:lastRenderedPageBreak/>
              <w:t>Отчет о выполнении</w:t>
            </w:r>
          </w:p>
          <w:p w:rsidR="00817D0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Генпрокуратура -</w:t>
            </w:r>
            <w:r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 xml:space="preserve">По п.9 Плана о введении эффективной системы защиты информаторов (служащих, сообщающих о фактах коррупции) от произвольного увольнения со службы и притеснений, следует отметить, что 16.11.2016 года в третьем чтении Жогорку Кенеша Кыргызской Республики принят Закона     «О защите лиц, сообщивших о коррупционных правонарушениях». Однако, принятый Жогорку Кенешем Закон имел ряд существенных противоречий, требующих доработки.  </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частности, Закон устанавливает защиту только государственных и муниципальных служащих. Таким образом, все остальные категории граждан, работающих в негосударственном секторе, а также безработные или пенсионеры, сообщившие о коррупционных правонарушениях, не подпадают под действие данного Закона и, следовательно, беззащитны от преследования со стороны коррупционеров. Это противоречит одному из основополагающих принципов правового государства: все равны перед законом и судом. Кроме этого Закон не учитывает нормы бюджетного регулирования, а так же полномочия Правительства, заложенные в Конституции. В законе предусмотрена выплата из государственного бюджета денежного вознаграждения лицу (до одного миллиона сомов), сообщившему о коррупционном правонарушении. Однако до сегодняшнего дня Правительством не определен источник финансирования, а это в соответствии с Конституцией Кыргызской Республики делает недопустимым вступление Закона в силу.</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Также следует учесть, что нормы данного закона о денежном вознаграждении чиновников, сообщивших о фактах коррупции в их ведомствах, могут породить новые каналы коррупции с участием более широкого круга госслужащих. </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связи с изложенным, законопроект Президентом Кыргызской Республики возвращен для доработки.</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ГКС</w:t>
            </w:r>
            <w:r w:rsidRPr="005C4DD9">
              <w:rPr>
                <w:rFonts w:ascii="Times New Roman" w:eastAsia="Times New Roman" w:hAnsi="Times New Roman" w:cs="Times New Roman"/>
                <w:b/>
                <w:sz w:val="24"/>
                <w:szCs w:val="24"/>
                <w:lang w:eastAsia="ru-RU"/>
              </w:rPr>
              <w:t xml:space="preserve"> </w:t>
            </w:r>
            <w:r w:rsidR="00F56E3B" w:rsidRPr="005C4DD9">
              <w:rPr>
                <w:rFonts w:ascii="Times New Roman" w:eastAsia="Times New Roman" w:hAnsi="Times New Roman" w:cs="Times New Roman"/>
                <w:b/>
                <w:sz w:val="24"/>
                <w:szCs w:val="24"/>
                <w:lang w:eastAsia="ru-RU"/>
              </w:rPr>
              <w:t>–</w:t>
            </w:r>
            <w:r w:rsidRPr="005C4DD9">
              <w:rPr>
                <w:rFonts w:ascii="Times New Roman" w:eastAsia="Times New Roman" w:hAnsi="Times New Roman" w:cs="Times New Roman"/>
                <w:b/>
                <w:sz w:val="24"/>
                <w:szCs w:val="24"/>
                <w:lang w:eastAsia="ru-RU"/>
              </w:rPr>
              <w:t xml:space="preserve"> </w:t>
            </w:r>
            <w:r w:rsidR="00F56E3B" w:rsidRPr="005C4DD9">
              <w:rPr>
                <w:rFonts w:ascii="Times New Roman" w:eastAsia="Times New Roman" w:hAnsi="Times New Roman" w:cs="Times New Roman"/>
                <w:sz w:val="24"/>
                <w:szCs w:val="24"/>
                <w:lang w:val="ky-KG" w:eastAsia="ru-RU"/>
              </w:rPr>
              <w:t>Разработанный г</w:t>
            </w:r>
            <w:r w:rsidR="00F56E3B" w:rsidRPr="005C4DD9">
              <w:rPr>
                <w:rFonts w:ascii="Times New Roman" w:eastAsia="Times New Roman" w:hAnsi="Times New Roman" w:cs="Times New Roman"/>
                <w:sz w:val="24"/>
                <w:szCs w:val="24"/>
                <w:lang w:eastAsia="ru-RU"/>
              </w:rPr>
              <w:t xml:space="preserve">руппой депутатов Жогорку Кенеша Кыргызской Республики проект Закона «О защите лиц, сообщивших о коррупционных правонарушениях», который принят Жогорку Кенешем в третьем чтении 16 ноября </w:t>
            </w:r>
            <w:r w:rsidR="00F56E3B" w:rsidRPr="005C4DD9">
              <w:rPr>
                <w:rFonts w:ascii="Times New Roman" w:eastAsia="Times New Roman" w:hAnsi="Times New Roman" w:cs="Times New Roman"/>
                <w:sz w:val="24"/>
                <w:szCs w:val="24"/>
                <w:lang w:val="ky-KG" w:eastAsia="ru-RU"/>
              </w:rPr>
              <w:t>2016 года</w:t>
            </w:r>
            <w:r w:rsidR="00F56E3B" w:rsidRPr="005C4DD9">
              <w:rPr>
                <w:rFonts w:ascii="Times New Roman" w:eastAsia="Times New Roman" w:hAnsi="Times New Roman" w:cs="Times New Roman"/>
                <w:sz w:val="24"/>
                <w:szCs w:val="24"/>
                <w:lang w:eastAsia="ru-RU"/>
              </w:rPr>
              <w:t>.</w:t>
            </w:r>
            <w:r w:rsidR="00AB0D92" w:rsidRPr="005C4DD9">
              <w:rPr>
                <w:rFonts w:ascii="Times New Roman" w:hAnsi="Times New Roman" w:cs="Times New Roman"/>
                <w:sz w:val="24"/>
                <w:szCs w:val="24"/>
              </w:rPr>
              <w:t xml:space="preserve"> </w:t>
            </w:r>
          </w:p>
          <w:p w:rsidR="00A27D4C" w:rsidRPr="005C4DD9" w:rsidRDefault="00902ACE"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МЮ</w:t>
            </w:r>
            <w:r w:rsidRPr="005C4DD9">
              <w:rPr>
                <w:rFonts w:ascii="Times New Roman" w:hAnsi="Times New Roman" w:cs="Times New Roman"/>
                <w:sz w:val="24"/>
                <w:szCs w:val="24"/>
              </w:rPr>
              <w:t xml:space="preserve"> - </w:t>
            </w:r>
            <w:r w:rsidR="00A27D4C" w:rsidRPr="005C4DD9">
              <w:rPr>
                <w:rFonts w:ascii="Times New Roman" w:hAnsi="Times New Roman" w:cs="Times New Roman"/>
                <w:sz w:val="24"/>
                <w:szCs w:val="24"/>
              </w:rPr>
              <w:t xml:space="preserve">В реализацию данного пункта Плана Министерством юстиции, в соответствии с требованиями пункта 48-1 Регламента Правительства, утвержденного постановлением Правительства от 10 июня 2013 года №341, действовавшего на тот период времени, 18 сентября 2015 года было проведено заседание по обсуждению вопроса разработки законопроекта с заинтересованными государственными органами. При этом, в рамках обсуждения был вынесен подготовленный министерством проект Закона «О лицах, заявивших о возможных фактах коррупции». </w:t>
            </w:r>
          </w:p>
          <w:p w:rsidR="00A27D4C" w:rsidRPr="005C4DD9" w:rsidRDefault="00A27D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рамках указанного проекта предполагалось предусмотреть закрепление возможности физических лиц, взаимодействующих со структурами, финансируемыми из государственного бюджета и иными организациями или осуществляющих в них свою трудовую деятельность, сообщать в правоохранительные органы об обнаруженном ими факте коррупции либо сокрытия налогов. В законопроекте планировалось заложить положения, которые позволят людям без опасений заявлять о фактах коррупции в соответствующие органы, поскольку им будет гарантирована государственная защита и гарантия неразглашения сведений о них. Также предлагалось запретить всякое ограничение прав работников и иных лиц, взаимодействующих с государственными структурами, их руководителями, чтобы они смогли осуществить свой гражданский долг полноценно, без всяких последствий для самих себя. Заявление о факте коррупции выражалось бы в сообщении, содержащем информацию о факте хищения государственных средств либо недопоступления средств в бюджет государства, либо сокрытия налогов. Для того, чтобы заявляемые факты имели под собой реальную основу и не имели цели опорочить какое-либо лицо, </w:t>
            </w:r>
            <w:r w:rsidRPr="005C4DD9">
              <w:rPr>
                <w:rFonts w:ascii="Times New Roman" w:hAnsi="Times New Roman" w:cs="Times New Roman"/>
                <w:sz w:val="24"/>
                <w:szCs w:val="24"/>
              </w:rPr>
              <w:lastRenderedPageBreak/>
              <w:t>устанавливалась обязательность подробного описания о факте коррупции либо сокрытия, в том числе, коррупционных и иных схем, а также предусматривалась ответственность за заведомо ложное сообщение о таком факте.</w:t>
            </w:r>
          </w:p>
          <w:p w:rsidR="00A27D4C" w:rsidRPr="005C4DD9" w:rsidRDefault="00A27D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Вместе с тем, в ходе обсуждения указанного законопроекта, профильными государственными органами было отмечено о нецелесообразности разработки данного проекта Закона.</w:t>
            </w:r>
          </w:p>
          <w:p w:rsidR="00A27D4C" w:rsidRPr="005C4DD9" w:rsidRDefault="00A27D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первую очередь, было отмечено о неясности определения уполномоченного государственного органа, ответственного за выявление и предупреждение информаторов. Так, отмечалось, что данная формулировка противоречит цели введения системы защиты информаторов, поскольку с учетом того, что задачей ответственного уполномоченного государственного органа является выявление и защита  информаторов, то предупреждение информаторов никоим образом не может быть одной из функций этого органа.</w:t>
            </w:r>
          </w:p>
          <w:p w:rsidR="00A27D4C" w:rsidRPr="005C4DD9" w:rsidRDefault="00A27D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Также заинтересованными государственными органами была отмечена нецелесообразность разработки и продвижения указанного законопроекта, в целом.</w:t>
            </w:r>
          </w:p>
          <w:p w:rsidR="00A27D4C" w:rsidRPr="005C4DD9" w:rsidRDefault="00A27D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Между тем, пунктом 9 Плана предусмотрено введение эффективной системы защиты информаторов (служащих, сообщающих о фактах коррупции) от произвольного увольнения со службы и притеснений.  При этом, в соответствии с Законом Кыргызской Республики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а также основные обязанности государственных и муниципальных служащих об уведомлении о коррупционных правонарушениях и гарантии государственной защиты таких лиц. В связи с чем, отмечено, что проект такого Закона будет дублировать положения статей 9 и 10 Закона Кыргызской Республики «О противодействии коррупции». </w:t>
            </w:r>
          </w:p>
          <w:p w:rsidR="00A27D4C" w:rsidRPr="005C4DD9" w:rsidRDefault="00A27D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Также отмечалось, что разработка законопроекта повлечет дублирование положений Закона Кыргызской Республики «О защите прав свидетелей, потерпевших и иных участников уголовного судопроизводства», направленного на введение системы мер государственной защиты в отношении свидетелей, потерпевших и иных участников уголовного судопроизводства, включающей меры безопасности и социальной защиты указанных лиц, а также определение основания и порядка их применения</w:t>
            </w:r>
          </w:p>
          <w:p w:rsidR="00A27D4C" w:rsidRPr="005C4DD9" w:rsidRDefault="00A27D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Кроме того, вопросы оказания содействия граждан органам, осуществляющим оперативно-розыскную деятельность (далее-ОРД), уже закреплены в статьях 20 и 21 Закона Кыргызской Республики «Об оперативно-розыскной деятельности». </w:t>
            </w:r>
          </w:p>
          <w:p w:rsidR="00A27D4C" w:rsidRPr="005C4DD9" w:rsidRDefault="00A27D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Помимо этого, согласно статье 4 Закона Кыргызской Республики «Об органах национальной безопасности Кыргызской Республики» сведения об оказании гражданами Кыргызской Республики добровольной помощи органам национальной безопасности на негласной основе составляют государственную тайну. Кроме того, согласно вышеуказанному Закону информация, составляющая в соответствии с законодательством Кыргызской Республики государственную, служебную и коммерческую тайну, разглашению не подлежит.</w:t>
            </w:r>
          </w:p>
          <w:p w:rsidR="00A27D4C" w:rsidRPr="005C4DD9" w:rsidRDefault="00A27D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Вместе с тем, мониторинг, выявление и защита информаторов включает в себя широкий круг обязанностей, которые, в настоящее время, закреплены за несколькими государственными органами.  </w:t>
            </w:r>
          </w:p>
          <w:p w:rsidR="00A27D4C" w:rsidRPr="005C4DD9" w:rsidRDefault="00A27D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Кроме того, действует Закон Кыргызской Республики «О порядке рассмотрения обращений граждан», направленный на правовое регулирование отношений связанных, с реализацией права каждого на обращение в государственные органы и органы местного самоуправления, закрепленного Конституцией Кыргызской Республики, а также порядка рассмотрения обращений граждан государственными органами, органами местного самоуправления и должностными лицами. </w:t>
            </w:r>
          </w:p>
          <w:p w:rsidR="00A27D4C" w:rsidRPr="005C4DD9" w:rsidRDefault="00A27D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На основании вышеизложенного и ввиду наличия  достаточной правовой  базы, в целях исключения возможного дублирования действующих норм, а также с учетом позиций профильных государственных органов  министерством на имя Премьер-министра  Кыргызской Республики  </w:t>
            </w:r>
            <w:r w:rsidRPr="005C4DD9">
              <w:rPr>
                <w:rFonts w:ascii="Times New Roman" w:hAnsi="Times New Roman" w:cs="Times New Roman"/>
                <w:sz w:val="24"/>
                <w:szCs w:val="24"/>
              </w:rPr>
              <w:lastRenderedPageBreak/>
              <w:t>Т.А. Сариева   было направлено письмо от  28.12.2015 г.  за исх. № 02-7/14132  о целесообразности  исключения данного  пункта из   Плана.</w:t>
            </w:r>
          </w:p>
          <w:p w:rsidR="00A27D4C" w:rsidRPr="005C4DD9" w:rsidRDefault="00A27D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При этом, в письме Аппарата Правительства Кыргызской Республики за № 29-54519 от 21.01.2016 года, направленного в адрес Министерства юстиции указано, что вопрос о целесообразности принятия данного законопроекта будет внесен на рассмотрение межведомственной рабочей группы по разработке рекомендаций по итогам третьего раунда  мониторинга Стамбульского плана действий по борьбе с коррупцией при Генеральной прокуратуре Кыргызской Республики.</w:t>
            </w:r>
          </w:p>
          <w:p w:rsidR="00A27D4C" w:rsidRPr="005C4DD9" w:rsidRDefault="00A27D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Одновременно, необходимо отметить, что в свое время группой депутатов Жогорку Кенеша Кыргызской Республики был инициирован  аналогичный проект Закона Кыргызской Республики «О защите лиц, сообщивших о коррупционных правонарушениях», который также был направлен на защиту прав и свобод граждан, обеспечения защиты лиц, сообщивших о коррупционных правонарушениях, от преследования, устанавливает правовые и организационные основы защиты данных лиц, а также направлен на укрепление доверия населения к государству и его структурам. Данный законопроект был принят Жогорку Кенешем Кыргызской Республики 16 ноября 2016 года, однако был возвращен с Возражением Президента от 29 декабря 2016 года для устранения недостатков и выработки согласованного варианта. Нужно отметить, что идея, заложенная в Законе, была поддержана Президентом, однако имеющиеся недостатки, выраженные в противоречиях и не проработанности самого Закона,  стали причиной не подписания Закона.</w:t>
            </w:r>
          </w:p>
          <w:p w:rsidR="00902ACE" w:rsidRPr="005C4DD9" w:rsidRDefault="00A27D4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sz w:val="24"/>
                <w:szCs w:val="24"/>
              </w:rPr>
              <w:t xml:space="preserve">В свою очередь, сообщаем, что министр юстиции был определен ответственным за представление в Жогорку Кенеше возражения Президента.  Ввиду чего, а также принимая во внимание, что в соответствии со статьей 62 Закона «О Регламенте Жогорку Кенеша Кыргызской Республики» возможно образование согласительной группы для выработки согласованного варианта закона, считаем целесообразным проработать Закон «О защите лиц, сообщивших о коррупционных правонарушениях» таким образом, чтобы он охватывал, в том числе задачи, обозначенные в подпунктах 1 и 2 пункта 9 Плана.  </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376028" w:rsidRPr="005C4DD9" w:rsidRDefault="0037602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Достижение ожидаемых результатов. </w:t>
            </w:r>
            <w:r w:rsidRPr="005C4DD9">
              <w:rPr>
                <w:rFonts w:ascii="Times New Roman" w:hAnsi="Times New Roman" w:cs="Times New Roman"/>
                <w:sz w:val="24"/>
                <w:szCs w:val="24"/>
              </w:rPr>
              <w:t>Действующие нормы законодательства КР обеспечивают защиту служащих (информаторов) в необходимой мере</w:t>
            </w:r>
            <w:r w:rsidR="003C3D55" w:rsidRPr="005C4DD9">
              <w:rPr>
                <w:rFonts w:ascii="Times New Roman" w:hAnsi="Times New Roman" w:cs="Times New Roman"/>
                <w:sz w:val="24"/>
                <w:szCs w:val="24"/>
              </w:rPr>
              <w:t>, вместе с тем на общественное обсуждение вынесен проект закон Кргызской Республики «О защите лиц, сообщивших о коррупционных правонарушениях», подготовленный группой депутатов ЖК КР.</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Ожидаемый результат на предстоящий период.</w:t>
            </w:r>
            <w:r w:rsidR="003C3D55" w:rsidRPr="005C4DD9">
              <w:rPr>
                <w:rFonts w:ascii="Times New Roman" w:hAnsi="Times New Roman" w:cs="Times New Roman"/>
                <w:b/>
                <w:i/>
                <w:sz w:val="24"/>
                <w:szCs w:val="24"/>
              </w:rPr>
              <w:t xml:space="preserve"> </w:t>
            </w:r>
            <w:r w:rsidR="00F56E3B" w:rsidRPr="005C4DD9">
              <w:rPr>
                <w:rFonts w:ascii="Times New Roman" w:hAnsi="Times New Roman" w:cs="Times New Roman"/>
                <w:sz w:val="24"/>
                <w:szCs w:val="24"/>
                <w:lang w:val="ky-KG"/>
              </w:rPr>
              <w:t>П</w:t>
            </w:r>
            <w:r w:rsidR="00F56E3B" w:rsidRPr="005C4DD9">
              <w:rPr>
                <w:rFonts w:ascii="Times New Roman" w:hAnsi="Times New Roman" w:cs="Times New Roman"/>
                <w:sz w:val="24"/>
                <w:szCs w:val="24"/>
              </w:rPr>
              <w:t>ринятие</w:t>
            </w:r>
            <w:r w:rsidRPr="005C4DD9">
              <w:rPr>
                <w:rFonts w:ascii="Times New Roman" w:hAnsi="Times New Roman" w:cs="Times New Roman"/>
                <w:sz w:val="24"/>
                <w:szCs w:val="24"/>
              </w:rPr>
              <w:t xml:space="preserve"> отдельного</w:t>
            </w:r>
            <w:r w:rsidR="0011136C" w:rsidRPr="005C4DD9">
              <w:rPr>
                <w:rFonts w:ascii="Times New Roman" w:hAnsi="Times New Roman" w:cs="Times New Roman"/>
                <w:sz w:val="24"/>
                <w:szCs w:val="24"/>
              </w:rPr>
              <w:t xml:space="preserve"> </w:t>
            </w:r>
            <w:r w:rsidRPr="005C4DD9">
              <w:rPr>
                <w:rFonts w:ascii="Times New Roman" w:hAnsi="Times New Roman" w:cs="Times New Roman"/>
                <w:sz w:val="24"/>
                <w:szCs w:val="24"/>
              </w:rPr>
              <w:t>Закона</w:t>
            </w:r>
            <w:r w:rsidR="0011136C" w:rsidRPr="005C4DD9">
              <w:rPr>
                <w:rFonts w:ascii="Times New Roman" w:hAnsi="Times New Roman" w:cs="Times New Roman"/>
                <w:sz w:val="24"/>
                <w:szCs w:val="24"/>
              </w:rPr>
              <w:t xml:space="preserve"> </w:t>
            </w:r>
            <w:r w:rsidRPr="005C4DD9">
              <w:rPr>
                <w:rFonts w:ascii="Times New Roman" w:hAnsi="Times New Roman" w:cs="Times New Roman"/>
                <w:sz w:val="24"/>
                <w:szCs w:val="24"/>
              </w:rPr>
              <w:t>КР о защите информаторов, определить уполномоченный орган, ответственного за реализацию политики и мер по защите информаторов.</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b/>
                <w:i/>
                <w:sz w:val="24"/>
                <w:szCs w:val="24"/>
              </w:rPr>
            </w:pPr>
            <w:r w:rsidRPr="005C4DD9">
              <w:rPr>
                <w:rFonts w:ascii="Times New Roman" w:hAnsi="Times New Roman" w:cs="Times New Roman"/>
                <w:b/>
                <w:i/>
                <w:sz w:val="24"/>
                <w:szCs w:val="24"/>
              </w:rPr>
              <w:t xml:space="preserve">Статус. </w:t>
            </w:r>
            <w:r w:rsidR="00F56E3B" w:rsidRPr="005C4DD9">
              <w:rPr>
                <w:rFonts w:ascii="Times New Roman" w:hAnsi="Times New Roman" w:cs="Times New Roman"/>
                <w:sz w:val="24"/>
                <w:szCs w:val="24"/>
                <w:lang w:val="ky-KG"/>
              </w:rPr>
              <w:t>Закон принят в третьем чтении</w:t>
            </w:r>
            <w:r w:rsidRPr="005C4DD9">
              <w:rPr>
                <w:rFonts w:ascii="Times New Roman" w:hAnsi="Times New Roman" w:cs="Times New Roman"/>
                <w:sz w:val="24"/>
                <w:szCs w:val="24"/>
              </w:rPr>
              <w:t>.</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 xml:space="preserve">Рекомендации. </w:t>
            </w:r>
            <w:r w:rsidRPr="005C4DD9">
              <w:rPr>
                <w:rFonts w:ascii="Times New Roman" w:hAnsi="Times New Roman" w:cs="Times New Roman"/>
                <w:sz w:val="24"/>
                <w:szCs w:val="24"/>
              </w:rPr>
              <w:t>Требуется разработать механизм правоприменения и реальной защиты информаторов.</w:t>
            </w:r>
          </w:p>
        </w:tc>
      </w:tr>
      <w:tr w:rsidR="005C4DD9" w:rsidRPr="005C4DD9" w:rsidTr="0041477E">
        <w:tc>
          <w:tcPr>
            <w:tcW w:w="17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10</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Повысить эффективность межведомственного взаимодействия в предупреждении, выявлении, пресечении </w:t>
            </w:r>
            <w:r w:rsidRPr="005C4DD9">
              <w:rPr>
                <w:rFonts w:ascii="Times New Roman" w:eastAsia="Times New Roman" w:hAnsi="Times New Roman" w:cs="Times New Roman"/>
                <w:sz w:val="24"/>
                <w:szCs w:val="24"/>
                <w:lang w:eastAsia="ru-RU"/>
              </w:rPr>
              <w:lastRenderedPageBreak/>
              <w:t>коррупционных преступлений</w:t>
            </w:r>
          </w:p>
        </w:tc>
        <w:tc>
          <w:tcPr>
            <w:tcW w:w="1252"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1) Нормативное закрепление и отработка системы межведомственного взаимодействия;</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2) проведение совместных целенаправленных оперативно-розыскных мероприятий по пресечению незаконных действий </w:t>
            </w:r>
            <w:r w:rsidRPr="005C4DD9">
              <w:rPr>
                <w:rFonts w:ascii="Times New Roman" w:eastAsia="Times New Roman" w:hAnsi="Times New Roman" w:cs="Times New Roman"/>
                <w:sz w:val="24"/>
                <w:szCs w:val="24"/>
                <w:lang w:eastAsia="ru-RU"/>
              </w:rPr>
              <w:lastRenderedPageBreak/>
              <w:t>лиц и организаций, причастных к коррупционной деятельности, со стороны правоохранительных органов, при наличии достоверной гласной, негласной оперативной информации;</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разработать и внедрить действенные механизмы мотивации сотрудников правоохранительных органов</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Генпрокуратура (по согласованию), правоохранительные органы</w:t>
            </w:r>
          </w:p>
        </w:tc>
        <w:tc>
          <w:tcPr>
            <w:tcW w:w="1431"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Оперативность процесса проверки поступающей информации конкретным правоохранительным органом в разрезе функциональной ответственности/среднее время от начала расследования до передачи дела в суд или время, в течение которого 90% таких дел передаются в </w:t>
            </w:r>
            <w:r w:rsidRPr="005C4DD9">
              <w:rPr>
                <w:rFonts w:ascii="Times New Roman" w:eastAsia="Times New Roman" w:hAnsi="Times New Roman" w:cs="Times New Roman"/>
                <w:sz w:val="24"/>
                <w:szCs w:val="24"/>
                <w:lang w:eastAsia="ru-RU"/>
              </w:rPr>
              <w:lastRenderedPageBreak/>
              <w:t>суд; процент дел, возвращенных из суда на дополнительное расследование; недостатки в расследованиях, другим образом выявленные в суде; процент оправдательных приговоров, принят НПА по мотивации сотрудников</w:t>
            </w:r>
          </w:p>
        </w:tc>
        <w:tc>
          <w:tcPr>
            <w:tcW w:w="764"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Декабрь 2015 года, обновление информации (1 раз в полгода)</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pStyle w:val="af"/>
              <w:widowControl w:val="0"/>
              <w:tabs>
                <w:tab w:val="left" w:pos="317"/>
              </w:tabs>
              <w:autoSpaceDE w:val="0"/>
              <w:autoSpaceDN w:val="0"/>
              <w:adjustRightInd w:val="0"/>
              <w:spacing w:after="0" w:line="240" w:lineRule="auto"/>
              <w:ind w:left="0"/>
              <w:jc w:val="center"/>
              <w:rPr>
                <w:rFonts w:ascii="Times New Roman" w:hAnsi="Times New Roman"/>
                <w:b/>
                <w:sz w:val="24"/>
                <w:szCs w:val="24"/>
                <w:u w:val="single"/>
                <w:lang w:eastAsia="en-US"/>
              </w:rPr>
            </w:pPr>
            <w:r w:rsidRPr="005C4DD9">
              <w:rPr>
                <w:rFonts w:ascii="Times New Roman" w:hAnsi="Times New Roman"/>
                <w:b/>
                <w:sz w:val="24"/>
                <w:szCs w:val="24"/>
                <w:u w:val="single"/>
                <w:lang w:eastAsia="en-US"/>
              </w:rPr>
              <w:lastRenderedPageBreak/>
              <w:t>Отчет о выполнении</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DB52E6" w:rsidRPr="005C4DD9" w:rsidRDefault="000954A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ГТС</w:t>
            </w:r>
            <w:r w:rsidRPr="005C4DD9">
              <w:rPr>
                <w:rFonts w:ascii="Times New Roman" w:hAnsi="Times New Roman" w:cs="Times New Roman"/>
                <w:sz w:val="24"/>
                <w:szCs w:val="24"/>
              </w:rPr>
              <w:t xml:space="preserve"> -</w:t>
            </w:r>
            <w:r w:rsidR="00871777" w:rsidRPr="005C4DD9">
              <w:rPr>
                <w:rFonts w:ascii="Times New Roman" w:hAnsi="Times New Roman" w:cs="Times New Roman"/>
                <w:sz w:val="24"/>
                <w:szCs w:val="24"/>
              </w:rPr>
              <w:t xml:space="preserve"> </w:t>
            </w:r>
            <w:r w:rsidR="00DB52E6" w:rsidRPr="005C4DD9">
              <w:rPr>
                <w:rFonts w:ascii="Times New Roman" w:hAnsi="Times New Roman" w:cs="Times New Roman"/>
                <w:sz w:val="24"/>
                <w:szCs w:val="24"/>
              </w:rPr>
              <w:t>В целях повышения эффективности межведомственного взаимодействия в предупреждении, выявлении, пресечении коррупционных преступлений подписаны межведомственные соглашения о взаимодействии по противодействию коррупции и борьбе с таможенными правонарушениями  с ГСБЭП, МВД, АКС ГКНБ, ПС КР.</w:t>
            </w:r>
          </w:p>
          <w:p w:rsidR="00DB52E6" w:rsidRPr="005C4DD9" w:rsidRDefault="00DB52E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рамках данных соглашений, при проведении проверок и расследований осуществляется обмен информацией.</w:t>
            </w:r>
          </w:p>
          <w:p w:rsidR="00DB52E6" w:rsidRPr="005C4DD9" w:rsidRDefault="00DB52E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апреле-мае 2016 года представителями Секретариата Совета обороны и ГТС при ПКР была проведена работа по актуализации Плана АКМ по результатам, которого разработан новый «Актуализированный план мероприятий по внедрению антикоррупционной модели управления в ГТС при Правительстве Кыргызской Республики» от 10 июня 2016 года.</w:t>
            </w:r>
          </w:p>
          <w:p w:rsidR="00DB52E6" w:rsidRPr="005C4DD9" w:rsidRDefault="00DB52E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17 июня 2016 года данный  Актуализированный план АКМ утвержден приказом ГТС при ПКР за №5-01/217, принят к исполнению и по её результатам ежемесячно направляются соответствующие отчеты в Аппарат Правительства Кыргызской Республики и Секретариат Совета обороны Кыргызской Республики.</w:t>
            </w:r>
          </w:p>
          <w:p w:rsidR="00EC65AF" w:rsidRPr="005C4DD9" w:rsidRDefault="00376028" w:rsidP="005C4DD9">
            <w:pPr>
              <w:spacing w:after="0" w:line="240" w:lineRule="auto"/>
              <w:jc w:val="both"/>
              <w:rPr>
                <w:rFonts w:ascii="Times New Roman" w:hAnsi="Times New Roman" w:cs="Times New Roman"/>
                <w:bCs/>
                <w:sz w:val="24"/>
                <w:szCs w:val="24"/>
              </w:rPr>
            </w:pPr>
            <w:r w:rsidRPr="005C4DD9">
              <w:rPr>
                <w:rFonts w:ascii="Times New Roman" w:eastAsia="Times New Roman" w:hAnsi="Times New Roman" w:cs="Times New Roman"/>
                <w:b/>
                <w:sz w:val="24"/>
                <w:szCs w:val="24"/>
                <w:u w:val="single"/>
                <w:lang w:eastAsia="ru-RU"/>
              </w:rPr>
              <w:t>ГСИН</w:t>
            </w:r>
            <w:r w:rsidR="00F27673" w:rsidRPr="005C4DD9">
              <w:rPr>
                <w:rFonts w:ascii="Times New Roman" w:eastAsia="Times New Roman" w:hAnsi="Times New Roman" w:cs="Times New Roman"/>
                <w:b/>
                <w:sz w:val="24"/>
                <w:szCs w:val="24"/>
                <w:lang w:eastAsia="ru-RU"/>
              </w:rPr>
              <w:t xml:space="preserve"> </w:t>
            </w:r>
            <w:r w:rsidR="00EC65AF" w:rsidRPr="005C4DD9">
              <w:rPr>
                <w:rFonts w:ascii="Times New Roman" w:eastAsia="Times New Roman" w:hAnsi="Times New Roman" w:cs="Times New Roman"/>
                <w:b/>
                <w:sz w:val="24"/>
                <w:szCs w:val="24"/>
                <w:lang w:eastAsia="ru-RU"/>
              </w:rPr>
              <w:t>–</w:t>
            </w:r>
            <w:r w:rsidRPr="005C4DD9">
              <w:rPr>
                <w:rFonts w:ascii="Times New Roman" w:eastAsia="Times New Roman" w:hAnsi="Times New Roman" w:cs="Times New Roman"/>
                <w:b/>
                <w:sz w:val="24"/>
                <w:szCs w:val="24"/>
                <w:lang w:eastAsia="ru-RU"/>
              </w:rPr>
              <w:t xml:space="preserve"> </w:t>
            </w:r>
            <w:r w:rsidR="00EC65AF" w:rsidRPr="005C4DD9">
              <w:rPr>
                <w:rFonts w:ascii="Times New Roman" w:eastAsia="Times New Roman" w:hAnsi="Times New Roman" w:cs="Times New Roman"/>
                <w:sz w:val="24"/>
                <w:szCs w:val="24"/>
                <w:lang w:val="ky-KG" w:eastAsia="ru-RU"/>
              </w:rPr>
              <w:t>О</w:t>
            </w:r>
            <w:r w:rsidR="00EC65AF" w:rsidRPr="005C4DD9">
              <w:rPr>
                <w:rFonts w:ascii="Times New Roman" w:hAnsi="Times New Roman" w:cs="Times New Roman"/>
                <w:bCs/>
                <w:sz w:val="24"/>
                <w:szCs w:val="24"/>
                <w:lang w:val="ky-KG"/>
              </w:rPr>
              <w:t xml:space="preserve">существлено </w:t>
            </w:r>
            <w:r w:rsidR="00EC65AF" w:rsidRPr="005C4DD9">
              <w:rPr>
                <w:rFonts w:ascii="Times New Roman" w:hAnsi="Times New Roman" w:cs="Times New Roman"/>
                <w:bCs/>
                <w:sz w:val="24"/>
                <w:szCs w:val="24"/>
              </w:rPr>
              <w:t xml:space="preserve">задержание начальника учреждения №37 ГСИН по подозрению в осуществлении коррупционных действий. Операция по задержанию осуществлялась совместно с </w:t>
            </w:r>
            <w:r w:rsidR="00EC65AF" w:rsidRPr="005C4DD9">
              <w:rPr>
                <w:rFonts w:ascii="Times New Roman" w:hAnsi="Times New Roman" w:cs="Times New Roman"/>
                <w:bCs/>
                <w:sz w:val="24"/>
                <w:szCs w:val="24"/>
                <w:lang w:val="ky-KG"/>
              </w:rPr>
              <w:t>ГСБЭП</w:t>
            </w:r>
            <w:r w:rsidR="00EC65AF" w:rsidRPr="005C4DD9">
              <w:rPr>
                <w:rFonts w:ascii="Times New Roman" w:hAnsi="Times New Roman" w:cs="Times New Roman"/>
                <w:bCs/>
                <w:sz w:val="24"/>
                <w:szCs w:val="24"/>
              </w:rPr>
              <w:t xml:space="preserve">. </w:t>
            </w:r>
          </w:p>
          <w:p w:rsidR="00EC65AF" w:rsidRPr="005C4DD9" w:rsidRDefault="00B81868" w:rsidP="005C4DD9">
            <w:pPr>
              <w:spacing w:after="0" w:line="240" w:lineRule="auto"/>
              <w:jc w:val="both"/>
              <w:rPr>
                <w:rFonts w:ascii="Times New Roman" w:hAnsi="Times New Roman" w:cs="Times New Roman"/>
                <w:bCs/>
                <w:iCs/>
                <w:sz w:val="24"/>
                <w:szCs w:val="24"/>
              </w:rPr>
            </w:pPr>
            <w:r w:rsidRPr="005C4DD9">
              <w:rPr>
                <w:rFonts w:ascii="Times New Roman" w:hAnsi="Times New Roman" w:cs="Times New Roman"/>
                <w:b/>
                <w:sz w:val="24"/>
                <w:szCs w:val="24"/>
                <w:u w:val="single"/>
              </w:rPr>
              <w:t xml:space="preserve">МВД </w:t>
            </w:r>
            <w:r w:rsidRPr="005C4DD9">
              <w:rPr>
                <w:rFonts w:ascii="Times New Roman" w:hAnsi="Times New Roman" w:cs="Times New Roman"/>
                <w:sz w:val="24"/>
                <w:szCs w:val="24"/>
              </w:rPr>
              <w:t xml:space="preserve"> - </w:t>
            </w:r>
            <w:r w:rsidR="00EC65AF" w:rsidRPr="005C4DD9">
              <w:rPr>
                <w:rFonts w:ascii="Times New Roman" w:hAnsi="Times New Roman" w:cs="Times New Roman"/>
                <w:bCs/>
                <w:iCs/>
                <w:sz w:val="24"/>
                <w:szCs w:val="24"/>
              </w:rPr>
              <w:t>В целях соблюдения законности, требований Конституции и УПК Кыргызской Республики, при выявлении коррупционных проявлений ОВД КР собирается первичный материал, который передается в органы прокуратуры  Кыргызской Республики для решения вопроса о возбуждении уголовного дела и дальнейшей передачи по-подследственности согласно статьи 163 УПК Кыргызской Республики.</w:t>
            </w:r>
          </w:p>
          <w:p w:rsidR="00EC65AF" w:rsidRPr="005C4DD9" w:rsidRDefault="00EC65AF" w:rsidP="005C4DD9">
            <w:pPr>
              <w:spacing w:after="0" w:line="240" w:lineRule="auto"/>
              <w:jc w:val="both"/>
              <w:rPr>
                <w:rFonts w:ascii="Times New Roman" w:hAnsi="Times New Roman" w:cs="Times New Roman"/>
                <w:bCs/>
                <w:iCs/>
                <w:sz w:val="24"/>
                <w:szCs w:val="24"/>
              </w:rPr>
            </w:pPr>
            <w:r w:rsidRPr="005C4DD9">
              <w:rPr>
                <w:rFonts w:ascii="Times New Roman" w:hAnsi="Times New Roman" w:cs="Times New Roman"/>
                <w:bCs/>
                <w:iCs/>
                <w:sz w:val="24"/>
                <w:szCs w:val="24"/>
              </w:rPr>
              <w:t>Так, за 12 месяцев 2016 года выявлено сотрудниками Пятого ГУ МВД 483 должностных преступлений, из них возбуждено: работниками следственных подразделений прокуратуры КР – 332 уголовных дел, органами внутренних дел КР – 148 уголовных дел, ГСБЭП при ПКР – 3  уголовного дела.</w:t>
            </w:r>
          </w:p>
          <w:p w:rsidR="00EC65AF" w:rsidRPr="005C4DD9" w:rsidRDefault="00EC65AF" w:rsidP="005C4DD9">
            <w:pPr>
              <w:spacing w:after="0" w:line="240" w:lineRule="auto"/>
              <w:jc w:val="both"/>
              <w:rPr>
                <w:rFonts w:ascii="Times New Roman" w:hAnsi="Times New Roman" w:cs="Times New Roman"/>
                <w:bCs/>
                <w:iCs/>
                <w:sz w:val="24"/>
                <w:szCs w:val="24"/>
              </w:rPr>
            </w:pPr>
            <w:r w:rsidRPr="005C4DD9">
              <w:rPr>
                <w:rFonts w:ascii="Times New Roman" w:hAnsi="Times New Roman" w:cs="Times New Roman"/>
                <w:bCs/>
                <w:iCs/>
                <w:sz w:val="24"/>
                <w:szCs w:val="24"/>
              </w:rPr>
              <w:t>Совместно с Советом обороны и АКС ГКНБ КР разработан План пошаговых мероприятий по демонтажу системной коррупции в ДПС МВД.</w:t>
            </w:r>
          </w:p>
          <w:p w:rsidR="00EC65AF" w:rsidRPr="005C4DD9" w:rsidRDefault="00EC65AF" w:rsidP="005C4DD9">
            <w:pPr>
              <w:spacing w:after="0" w:line="240" w:lineRule="auto"/>
              <w:jc w:val="both"/>
              <w:rPr>
                <w:rFonts w:ascii="Times New Roman" w:hAnsi="Times New Roman" w:cs="Times New Roman"/>
                <w:bCs/>
                <w:iCs/>
                <w:sz w:val="24"/>
                <w:szCs w:val="24"/>
              </w:rPr>
            </w:pPr>
            <w:r w:rsidRPr="005C4DD9">
              <w:rPr>
                <w:rFonts w:ascii="Times New Roman" w:hAnsi="Times New Roman" w:cs="Times New Roman"/>
                <w:bCs/>
                <w:iCs/>
                <w:sz w:val="24"/>
                <w:szCs w:val="24"/>
              </w:rPr>
              <w:t xml:space="preserve">ДПС МВД совместно с Советом обороны, ГРС при ПКР и ГКНБ КР был разработан Межведомственный план внедрения проекта автоматизированного фиксирования нарушений ПДД без изъятия водительского удостоверения. </w:t>
            </w:r>
          </w:p>
          <w:p w:rsidR="00EC65AF" w:rsidRPr="005C4DD9" w:rsidRDefault="00EC65AF" w:rsidP="005C4DD9">
            <w:pPr>
              <w:spacing w:after="0" w:line="240" w:lineRule="auto"/>
              <w:jc w:val="both"/>
              <w:rPr>
                <w:rFonts w:ascii="Times New Roman" w:hAnsi="Times New Roman" w:cs="Times New Roman"/>
                <w:bCs/>
                <w:iCs/>
                <w:sz w:val="24"/>
                <w:szCs w:val="24"/>
              </w:rPr>
            </w:pPr>
            <w:r w:rsidRPr="005C4DD9">
              <w:rPr>
                <w:rFonts w:ascii="Times New Roman" w:hAnsi="Times New Roman" w:cs="Times New Roman"/>
                <w:bCs/>
                <w:iCs/>
                <w:sz w:val="24"/>
                <w:szCs w:val="24"/>
              </w:rPr>
              <w:t xml:space="preserve">Поддерживая преемственность начатых реформ, руководство МВД с октября 2014 года определило реформирование одним из приоритетных </w:t>
            </w:r>
            <w:r w:rsidRPr="005C4DD9">
              <w:rPr>
                <w:rFonts w:ascii="Times New Roman" w:hAnsi="Times New Roman" w:cs="Times New Roman"/>
                <w:bCs/>
                <w:iCs/>
                <w:sz w:val="24"/>
                <w:szCs w:val="24"/>
              </w:rPr>
              <w:lastRenderedPageBreak/>
              <w:t>направлений деятельности органов внутренних дел. Созданы условия для полноценного системного реформирования органов внутренних дел.</w:t>
            </w:r>
          </w:p>
          <w:p w:rsidR="00EC65AF" w:rsidRPr="005C4DD9" w:rsidRDefault="00EC65AF" w:rsidP="005C4DD9">
            <w:pPr>
              <w:spacing w:after="0" w:line="240" w:lineRule="auto"/>
              <w:jc w:val="both"/>
              <w:rPr>
                <w:rFonts w:ascii="Times New Roman" w:hAnsi="Times New Roman" w:cs="Times New Roman"/>
                <w:bCs/>
                <w:iCs/>
                <w:sz w:val="24"/>
                <w:szCs w:val="24"/>
              </w:rPr>
            </w:pPr>
            <w:r w:rsidRPr="005C4DD9">
              <w:rPr>
                <w:rFonts w:ascii="Times New Roman" w:hAnsi="Times New Roman" w:cs="Times New Roman"/>
                <w:bCs/>
                <w:iCs/>
                <w:sz w:val="24"/>
                <w:szCs w:val="24"/>
              </w:rPr>
              <w:t xml:space="preserve">Так, для полноценной организации, планирования, реализации и всесторонней оценки проводимых реформ была начата работа по структурной оптимизации административно-управленческого аппарата МВД. </w:t>
            </w:r>
          </w:p>
          <w:p w:rsidR="00EC65AF" w:rsidRPr="005C4DD9" w:rsidRDefault="00EC65AF" w:rsidP="005C4DD9">
            <w:pPr>
              <w:spacing w:after="0" w:line="240" w:lineRule="auto"/>
              <w:jc w:val="both"/>
              <w:rPr>
                <w:rFonts w:ascii="Times New Roman" w:hAnsi="Times New Roman" w:cs="Times New Roman"/>
                <w:bCs/>
                <w:iCs/>
                <w:sz w:val="24"/>
                <w:szCs w:val="24"/>
              </w:rPr>
            </w:pPr>
            <w:r w:rsidRPr="005C4DD9">
              <w:rPr>
                <w:rFonts w:ascii="Times New Roman" w:hAnsi="Times New Roman" w:cs="Times New Roman"/>
                <w:bCs/>
                <w:iCs/>
                <w:sz w:val="24"/>
                <w:szCs w:val="24"/>
              </w:rPr>
              <w:t>Впервые в структуре Главного штаба МВД КР создано Управление по реформированию системы органов внутренних дел, которое разрабатывает проекты по совершенствованию деятельности учебных заведений МВД, комплексной системы безопасности дорожного движения, оперативно-следственного блока в целом, так и в отдельности, проводит комплексный анализ криминогенной обстановки, изучает возможности ресурсного, материально-технического обеспечения ОВД и возможные риски по реализации проектов.</w:t>
            </w:r>
          </w:p>
          <w:p w:rsidR="00EC65AF" w:rsidRPr="005C4DD9" w:rsidRDefault="00EC65AF" w:rsidP="005C4DD9">
            <w:pPr>
              <w:spacing w:after="0" w:line="240" w:lineRule="auto"/>
              <w:jc w:val="both"/>
              <w:rPr>
                <w:rFonts w:ascii="Times New Roman" w:hAnsi="Times New Roman" w:cs="Times New Roman"/>
                <w:bCs/>
                <w:iCs/>
                <w:sz w:val="24"/>
                <w:szCs w:val="24"/>
              </w:rPr>
            </w:pPr>
            <w:r w:rsidRPr="005C4DD9">
              <w:rPr>
                <w:rFonts w:ascii="Times New Roman" w:hAnsi="Times New Roman" w:cs="Times New Roman"/>
                <w:bCs/>
                <w:iCs/>
                <w:sz w:val="24"/>
                <w:szCs w:val="24"/>
              </w:rPr>
              <w:t xml:space="preserve">В целях реализации пунктов Плана пошаговых мероприятий по демонтажу системной коррупции в ДПС МВД КР, а также в соответствии с постановлением Правительства Кыргызской Республики № 41 от 29.01.2016года «Об утверждении Плана действий Правительства Кыргызской Республики по реализации Программы Правительства Кыргызской Республики «Стабильность, доверие и новые возможности» на 2016 год,  в целях реализации пунктов 12.2.1. и 12.2.3. данного Плана, ДПС МВД КР разработан проект постановления Правительства Кыргызской Республики«О некоторых вопросах организации деятельности Министерства внутренних дел Кыргызской Республики» которым предусмотрено утверждение Положения о Главном управлении патрульной милиции Министерства внутренних дел Кыргызской Республики (ГУПМ МВД КР). </w:t>
            </w:r>
          </w:p>
          <w:p w:rsidR="00EC65AF" w:rsidRPr="005C4DD9" w:rsidRDefault="00EC65AF" w:rsidP="005C4DD9">
            <w:pPr>
              <w:spacing w:after="0" w:line="240" w:lineRule="auto"/>
              <w:jc w:val="both"/>
              <w:rPr>
                <w:rFonts w:ascii="Times New Roman" w:hAnsi="Times New Roman" w:cs="Times New Roman"/>
                <w:bCs/>
                <w:iCs/>
                <w:sz w:val="24"/>
                <w:szCs w:val="24"/>
              </w:rPr>
            </w:pPr>
            <w:r w:rsidRPr="005C4DD9">
              <w:rPr>
                <w:rFonts w:ascii="Times New Roman" w:hAnsi="Times New Roman" w:cs="Times New Roman"/>
                <w:bCs/>
                <w:iCs/>
                <w:sz w:val="24"/>
                <w:szCs w:val="24"/>
              </w:rPr>
              <w:t>С 1 апреля 2016 года принято и вступило в силу постановление Правительства Кыргызской Республики от 03.03.2016 года № 112 «О некоторых вопросах организации деятельности Министерства внутренних дел Кыргызской Республики».</w:t>
            </w:r>
          </w:p>
          <w:p w:rsidR="00EC65AF" w:rsidRPr="005C4DD9" w:rsidRDefault="00EC65AF" w:rsidP="005C4DD9">
            <w:pPr>
              <w:spacing w:after="0" w:line="240" w:lineRule="auto"/>
              <w:jc w:val="both"/>
              <w:rPr>
                <w:rFonts w:ascii="Times New Roman" w:hAnsi="Times New Roman" w:cs="Times New Roman"/>
                <w:bCs/>
                <w:iCs/>
                <w:sz w:val="24"/>
                <w:szCs w:val="24"/>
              </w:rPr>
            </w:pPr>
            <w:r w:rsidRPr="005C4DD9">
              <w:rPr>
                <w:rFonts w:ascii="Times New Roman" w:hAnsi="Times New Roman" w:cs="Times New Roman"/>
                <w:bCs/>
                <w:iCs/>
                <w:sz w:val="24"/>
                <w:szCs w:val="24"/>
              </w:rPr>
              <w:t>Продолжается работа по реализации Плана мероприятий Правительства Кыргызской Республики по улучшению дорожной и общественной безопасности (распоряжение Правительства Кыргызской Республики  № 615 от 21 декабря 2015 года):</w:t>
            </w:r>
          </w:p>
          <w:p w:rsidR="00EC65AF" w:rsidRPr="005C4DD9" w:rsidRDefault="00EC65AF" w:rsidP="005C4DD9">
            <w:pPr>
              <w:spacing w:after="0" w:line="240" w:lineRule="auto"/>
              <w:jc w:val="both"/>
              <w:rPr>
                <w:rFonts w:ascii="Times New Roman" w:hAnsi="Times New Roman" w:cs="Times New Roman"/>
                <w:bCs/>
                <w:iCs/>
                <w:sz w:val="24"/>
                <w:szCs w:val="24"/>
              </w:rPr>
            </w:pPr>
            <w:r w:rsidRPr="005C4DD9">
              <w:rPr>
                <w:rFonts w:ascii="Times New Roman" w:hAnsi="Times New Roman" w:cs="Times New Roman"/>
                <w:bCs/>
                <w:iCs/>
                <w:sz w:val="24"/>
                <w:szCs w:val="24"/>
              </w:rPr>
              <w:t>-создано Главное управление патрульной милиции (ГУПМ) МВД КР (постановление Правительства Кыргызской Республики № 112 от 3 марта 2016 года «О некоторых вопросах организации деятельности МВД КР»), а также созданы Управления патрульной милиции в г. Бишкек, Чуйской и Иссык-Кульской областях (с 1 апреля 2016 года) и в других регионах республики (с 1 июля 2016 года).</w:t>
            </w:r>
          </w:p>
          <w:p w:rsidR="00EC65AF" w:rsidRPr="005C4DD9" w:rsidRDefault="00EC65AF" w:rsidP="005C4DD9">
            <w:pPr>
              <w:spacing w:after="0" w:line="240" w:lineRule="auto"/>
              <w:jc w:val="both"/>
              <w:rPr>
                <w:rFonts w:ascii="Times New Roman" w:hAnsi="Times New Roman" w:cs="Times New Roman"/>
                <w:bCs/>
                <w:iCs/>
                <w:sz w:val="24"/>
                <w:szCs w:val="24"/>
              </w:rPr>
            </w:pPr>
            <w:r w:rsidRPr="005C4DD9">
              <w:rPr>
                <w:rFonts w:ascii="Times New Roman" w:hAnsi="Times New Roman" w:cs="Times New Roman"/>
                <w:bCs/>
                <w:iCs/>
                <w:sz w:val="24"/>
                <w:szCs w:val="24"/>
              </w:rPr>
              <w:t>-согласно постановление Правительства Кыргызской Республики набор на вакантные должности Патрульной милиции осуществляется  на конкурсной основе с 1 октября 2016 года;</w:t>
            </w:r>
          </w:p>
          <w:p w:rsidR="00EC65AF" w:rsidRPr="005C4DD9" w:rsidRDefault="00EC65AF" w:rsidP="005C4DD9">
            <w:pPr>
              <w:spacing w:after="0" w:line="240" w:lineRule="auto"/>
              <w:jc w:val="both"/>
              <w:rPr>
                <w:rFonts w:ascii="Times New Roman" w:hAnsi="Times New Roman" w:cs="Times New Roman"/>
                <w:bCs/>
                <w:iCs/>
                <w:sz w:val="24"/>
                <w:szCs w:val="24"/>
              </w:rPr>
            </w:pPr>
            <w:r w:rsidRPr="005C4DD9">
              <w:rPr>
                <w:rFonts w:ascii="Times New Roman" w:hAnsi="Times New Roman" w:cs="Times New Roman"/>
                <w:bCs/>
                <w:iCs/>
                <w:sz w:val="24"/>
                <w:szCs w:val="24"/>
              </w:rPr>
              <w:t>-проводится работа по внедрению системы автоматической фото-видеофиксации нарушений правил дорожного движения (ПДД)» (с 26 февраля 2016 года упомянутой Системой на автодороге выявлено 78637 нарушений ПДД, по которым выписано и направлено 74232 постановлений, вместе с тем в республиканский бюджет на отдельный аккумуляционный счет в системе казначейства поступило 8 млн. 085 тыс. 000 сом).</w:t>
            </w:r>
          </w:p>
          <w:p w:rsidR="006A313A" w:rsidRPr="005C4DD9" w:rsidRDefault="00E848D7" w:rsidP="005C4DD9">
            <w:pPr>
              <w:spacing w:after="0" w:line="240" w:lineRule="auto"/>
              <w:jc w:val="both"/>
              <w:rPr>
                <w:rFonts w:ascii="Times New Roman" w:eastAsia="Times New Roman" w:hAnsi="Times New Roman" w:cs="Times New Roman"/>
                <w:sz w:val="24"/>
                <w:szCs w:val="24"/>
              </w:rPr>
            </w:pPr>
            <w:r w:rsidRPr="005C4DD9">
              <w:rPr>
                <w:rFonts w:ascii="Times New Roman" w:hAnsi="Times New Roman" w:cs="Times New Roman"/>
                <w:b/>
                <w:sz w:val="24"/>
                <w:szCs w:val="24"/>
                <w:u w:val="single"/>
              </w:rPr>
              <w:t>ГСБЭП</w:t>
            </w:r>
            <w:r w:rsidRPr="005C4DD9">
              <w:rPr>
                <w:rFonts w:ascii="Times New Roman" w:hAnsi="Times New Roman" w:cs="Times New Roman"/>
                <w:sz w:val="24"/>
                <w:szCs w:val="24"/>
              </w:rPr>
              <w:t xml:space="preserve"> - </w:t>
            </w:r>
            <w:r w:rsidR="006A313A" w:rsidRPr="005C4DD9">
              <w:rPr>
                <w:rFonts w:ascii="Times New Roman" w:eastAsia="Times New Roman" w:hAnsi="Times New Roman" w:cs="Times New Roman"/>
                <w:sz w:val="24"/>
                <w:szCs w:val="24"/>
              </w:rPr>
              <w:t>Имеются Соглашения о взаимном сотрудничестве и обмене информацией с ГКНБ КР, Счетной палатой КР,Национальным банком КР, ГСФР,ГТС, ГНС и Гос.агентством антимонопольного регулирования при Правительстве КР.</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xml:space="preserve">2). В 2013-2014гг. утверждены долгосрочные межведомственные планы, проводятся рейдовые и проверочные мероприятия с ГНС при ПКР по выявлению фактов уклонения от уплаты налогов, по выявлению незаконного оборота спиртных и подакцизных групп товаров, с Кыргызпатентом в области охраны объектов интеллектуальной собственности, с Департаментом лекарственного обеспечения и медицинской техники при Минздраве КР по пресечению распространения контрафактных лекарственных средств, с Национальным банком КР ГНС при </w:t>
            </w:r>
            <w:r w:rsidRPr="005C4DD9">
              <w:rPr>
                <w:rFonts w:ascii="Times New Roman" w:eastAsia="Times New Roman" w:hAnsi="Times New Roman" w:cs="Times New Roman"/>
                <w:sz w:val="24"/>
                <w:szCs w:val="24"/>
              </w:rPr>
              <w:lastRenderedPageBreak/>
              <w:t>ПКР на предмет выявления лиц занимающихся безлицензионной деятельностью и без соответствующей регистрации в налоговых органах.</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xml:space="preserve">Совместно с органами прокуратуры проводятся мероприятия по выявлению и пресечению коррупционных преступлений.За 2016 год всего выявлено 1217 правонарушений на общую сумму 2 млрд. 727 млн. 852 тыс.сом. По выявленным фактам правонарушений всего возбуждено 890 уголовных дел (в т.ч. по материалам ГСБЭП другими органами возбуждено - 202).  Возмещено всего 1 млрд. 857 млн. 766 тыс.сом(в т.ч. через РОК – 1 млрд. 480 млн. 111 тыс.сом). Направлено в суды СУ ГСБЭП 385 уголовных дел.ГСБЭП за 2016 год выявлено 245 фактов коррупционных проявлений (ВУД – 245, в том числе ГСБЭП – 80, другими органами - 165), ущерб по которым составил 147 млн. 462,8 тыс.сом. Расследовано и направлено в суды 50 уголовных дел. Возмещено 12 млн. 518,2 тыс.сом. В том числе возбуждено:- 141 уголовное дело по фактам злоупотребления должностным положением (ст.ст. 304-316 УК КР), в том числе по фактам взяточничества возбуждено 18 уголовных дел (ст. 310-314 УК КР).  Сумма ущерба по уголовным делам составила 96 млн. 97,2 тыс.сом. </w:t>
            </w:r>
            <w:r w:rsidRPr="005C4DD9">
              <w:rPr>
                <w:rFonts w:ascii="Times New Roman" w:eastAsia="Times New Roman" w:hAnsi="Times New Roman" w:cs="Times New Roman"/>
                <w:sz w:val="24"/>
                <w:szCs w:val="24"/>
              </w:rPr>
              <w:tab/>
              <w:t>- 50 уголовных дел по факту присвоения или растраты вверенного имущества (ст.171 УК КР), ущерб составил 14 млн. 614,6 тыс.сом. - 11 уголовных дел по фактам незаконного вознаграждения служащими (ст.225 УК КР).  - 14 уголовных дел по фактам мошенничества (ст. 166 ч.4 п.3 УК КР). Ущерб составил 1 млн. 620,5 тыс.сом.</w:t>
            </w:r>
            <w:r w:rsidRPr="005C4DD9">
              <w:rPr>
                <w:rFonts w:ascii="Times New Roman" w:eastAsia="Times New Roman" w:hAnsi="Times New Roman" w:cs="Times New Roman"/>
                <w:sz w:val="24"/>
                <w:szCs w:val="24"/>
              </w:rPr>
              <w:tab/>
              <w:t xml:space="preserve">- 22 уголовных дела по фактам злоупотребления служебными полномочиями (ст. 221 УК КР). Ущерб составил 32 млн. 781,7 тыс.сом. </w:t>
            </w:r>
            <w:r w:rsidRPr="005C4DD9">
              <w:rPr>
                <w:rFonts w:ascii="Times New Roman" w:eastAsia="Times New Roman" w:hAnsi="Times New Roman" w:cs="Times New Roman"/>
                <w:sz w:val="24"/>
                <w:szCs w:val="24"/>
              </w:rPr>
              <w:tab/>
              <w:t xml:space="preserve">- 2 уголовных дела по факту коррупции (ст. 303 УК КР).- 2 уголовных дела по факту легализации денежных средств (ст. 183 УК КР); - 3 уголовных дела по факту нарушеницй трубований тендеров (ст. 189 УК КР). 3). Правительством КР принято постановление от 19.06.2015г. №383 «О внесении изменений в постановление Правительства КР «О стимулировании деятельности правоохранительных органов КР по возмещению ущерба, нанесенного государству от 2 октября 2008 года №551». </w:t>
            </w:r>
          </w:p>
          <w:p w:rsidR="00EC65AF" w:rsidRPr="005C4DD9" w:rsidRDefault="00D816E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АКС</w:t>
            </w:r>
            <w:r w:rsidRPr="005C4DD9">
              <w:rPr>
                <w:rFonts w:ascii="Times New Roman" w:hAnsi="Times New Roman" w:cs="Times New Roman"/>
                <w:sz w:val="24"/>
                <w:szCs w:val="24"/>
              </w:rPr>
              <w:t xml:space="preserve"> - </w:t>
            </w:r>
            <w:r w:rsidR="00EC65AF" w:rsidRPr="005C4DD9">
              <w:rPr>
                <w:rFonts w:ascii="Times New Roman" w:hAnsi="Times New Roman" w:cs="Times New Roman"/>
                <w:sz w:val="24"/>
                <w:szCs w:val="24"/>
              </w:rPr>
              <w:t>По материалам Антикоррупционной службы ГКНБ КР в 2016 году (по состоянию на 28.12.16г.) следственными подразделениями ГКНБ и других правоохранительных органов возбуждено 275 уголовных дел.</w:t>
            </w:r>
          </w:p>
          <w:p w:rsidR="00EC65AF" w:rsidRPr="005C4DD9" w:rsidRDefault="00EC65A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рамках оперативных материалов и расследуемых уголовных дел выявленный ущерб экономике и бюджету страны составил 1 млрд. 279,8 млн. сомов, принятыми мерами возмещено 863,9 млн. сомов.</w:t>
            </w:r>
            <w:r w:rsidRPr="005C4DD9">
              <w:rPr>
                <w:rFonts w:ascii="Times New Roman" w:hAnsi="Times New Roman" w:cs="Times New Roman"/>
                <w:sz w:val="24"/>
                <w:szCs w:val="24"/>
                <w:lang w:val="ky-KG"/>
              </w:rPr>
              <w:t xml:space="preserve"> </w:t>
            </w:r>
            <w:r w:rsidRPr="005C4DD9">
              <w:rPr>
                <w:rFonts w:ascii="Times New Roman" w:hAnsi="Times New Roman" w:cs="Times New Roman"/>
                <w:sz w:val="24"/>
                <w:szCs w:val="24"/>
              </w:rPr>
              <w:t>Законом Кыргызской Республики «О внесении изменений в Закон Кыргызской Республики «Об органах национальной безопасности Кыргызской Республики» 28 июля 2015 года № 202 внесены изменения согласно которым, в целях решения социальных вопросов, развития материально-технической базы органов национальной безопасности, материального поощрения сотрудников (в том числе лиц, осуществляющих содействие органам национальной безопасности), улучшения условий их быта используются также средства, поступающие в обязательном порядке на бюджетные счета органов национальной безопасности из республиканского бюджета в размере 25 процентов от сумм возмещенного ущерба государству на основании решений судов или постановлений следователей, в том числе от сумм реализации предметов контрабанды (орудий совершения или объектов правонарушений/преступлений), обращенных в собственность государства по уголовным делам и делам об административных правонарушениях.</w:t>
            </w:r>
          </w:p>
          <w:p w:rsidR="00EC65AF" w:rsidRPr="005C4DD9" w:rsidRDefault="00EC65A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Согласно указанному изменению не требуется принятие новых или изменение действующих нормативных правовых актов Кыргызской Республики.</w:t>
            </w:r>
          </w:p>
          <w:p w:rsidR="00EC65AF" w:rsidRPr="005C4DD9" w:rsidRDefault="00EC65A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этой связи, во исполнение Закона № 202 совместно с Министерством финансов Кыргызской Республики в ноябре 2015 года подписан совместный приказ, предусматривающий порядок зачисления и использования средств, возмещенных в доход государственного бюджета по результатам деятельности органов национальной безопасности Кыргызской Республики.</w:t>
            </w:r>
          </w:p>
          <w:p w:rsidR="004314A0" w:rsidRPr="005C4DD9" w:rsidRDefault="00180CAF"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b/>
                <w:bCs/>
                <w:sz w:val="24"/>
                <w:szCs w:val="24"/>
                <w:u w:val="single"/>
              </w:rPr>
              <w:t>П/П в Баткенской области</w:t>
            </w:r>
            <w:r w:rsidRPr="005C4DD9">
              <w:rPr>
                <w:rFonts w:ascii="Times New Roman" w:hAnsi="Times New Roman" w:cs="Times New Roman"/>
                <w:bCs/>
                <w:sz w:val="24"/>
                <w:szCs w:val="24"/>
              </w:rPr>
              <w:t xml:space="preserve"> </w:t>
            </w:r>
            <w:r w:rsidR="004314A0" w:rsidRPr="005C4DD9">
              <w:rPr>
                <w:rFonts w:ascii="Times New Roman" w:hAnsi="Times New Roman" w:cs="Times New Roman"/>
                <w:bCs/>
                <w:sz w:val="24"/>
                <w:szCs w:val="24"/>
                <w:lang w:val="ky-KG"/>
              </w:rPr>
              <w:t>-Укук коргоо органдары менен биргеликте атайын иш-чаралар иштелип чыккан</w:t>
            </w:r>
            <w:r w:rsidR="006A3259" w:rsidRPr="005C4DD9">
              <w:rPr>
                <w:rFonts w:ascii="Times New Roman" w:hAnsi="Times New Roman" w:cs="Times New Roman"/>
                <w:bCs/>
                <w:sz w:val="24"/>
                <w:szCs w:val="24"/>
                <w:lang w:val="ky-KG"/>
              </w:rPr>
              <w:t xml:space="preserve"> </w:t>
            </w:r>
            <w:r w:rsidR="004314A0" w:rsidRPr="005C4DD9">
              <w:rPr>
                <w:rFonts w:ascii="Times New Roman" w:hAnsi="Times New Roman" w:cs="Times New Roman"/>
                <w:bCs/>
                <w:sz w:val="24"/>
                <w:szCs w:val="24"/>
                <w:lang w:val="ky-KG"/>
              </w:rPr>
              <w:t>-</w:t>
            </w:r>
            <w:r w:rsidR="004314A0" w:rsidRPr="005C4DD9">
              <w:rPr>
                <w:rFonts w:ascii="Times New Roman" w:hAnsi="Times New Roman" w:cs="Times New Roman"/>
                <w:sz w:val="24"/>
                <w:szCs w:val="24"/>
                <w:lang w:val="ky-KG"/>
              </w:rPr>
              <w:t xml:space="preserve"> мыйзамсыз аракеттерине бөгөт </w:t>
            </w:r>
            <w:r w:rsidR="004314A0" w:rsidRPr="005C4DD9">
              <w:rPr>
                <w:rFonts w:ascii="Times New Roman" w:hAnsi="Times New Roman" w:cs="Times New Roman"/>
                <w:sz w:val="24"/>
                <w:szCs w:val="24"/>
                <w:lang w:val="ky-KG"/>
              </w:rPr>
              <w:lastRenderedPageBreak/>
              <w:t>коюу боюнча биргелешкен максатка ылайыктуу ыкчам-изилдөө иш-чаралар өткөрүлүүдө.</w:t>
            </w:r>
          </w:p>
          <w:p w:rsidR="00376028" w:rsidRPr="005C4DD9" w:rsidRDefault="00376028" w:rsidP="005C4DD9">
            <w:pPr>
              <w:spacing w:after="0" w:line="240" w:lineRule="auto"/>
              <w:jc w:val="both"/>
              <w:rPr>
                <w:rFonts w:ascii="Times New Roman" w:eastAsia="Times New Roman" w:hAnsi="Times New Roman" w:cs="Times New Roman"/>
                <w:b/>
                <w:sz w:val="24"/>
                <w:szCs w:val="24"/>
                <w:lang w:val="ky-KG" w:eastAsia="ru-RU"/>
              </w:rPr>
            </w:pPr>
            <w:r w:rsidRPr="005C4DD9">
              <w:rPr>
                <w:rFonts w:ascii="Times New Roman" w:eastAsia="Times New Roman" w:hAnsi="Times New Roman" w:cs="Times New Roman"/>
                <w:b/>
                <w:sz w:val="24"/>
                <w:szCs w:val="24"/>
                <w:lang w:eastAsia="ru-RU"/>
              </w:rPr>
              <w:t>Дальнейшие действия по реализации мер:</w:t>
            </w:r>
            <w:r w:rsidR="00EC65AF" w:rsidRPr="005C4DD9">
              <w:rPr>
                <w:rFonts w:ascii="Times New Roman" w:eastAsia="Times New Roman" w:hAnsi="Times New Roman" w:cs="Times New Roman"/>
                <w:b/>
                <w:sz w:val="24"/>
                <w:szCs w:val="24"/>
                <w:lang w:val="ky-KG" w:eastAsia="ru-RU"/>
              </w:rPr>
              <w:t xml:space="preserve"> </w:t>
            </w:r>
            <w:r w:rsidR="00EC65AF" w:rsidRPr="005C4DD9">
              <w:rPr>
                <w:rFonts w:ascii="Times New Roman" w:eastAsia="Times New Roman" w:hAnsi="Times New Roman" w:cs="Times New Roman"/>
                <w:sz w:val="24"/>
                <w:szCs w:val="24"/>
                <w:lang w:val="ky-KG" w:eastAsia="ru-RU"/>
              </w:rPr>
              <w:t>Исключение недостатков в расследованиях, принятие НПА по мотивации сотрудников.</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ГТС</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Реализация соглашения о взаимодействии по противодействию коррупции и таможенными правонарушениями с ГСБЭП, МВД, АКС ГКНБ, ПС КР.</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715D5B" w:rsidRPr="005C4DD9" w:rsidRDefault="00715D5B" w:rsidP="005C4DD9">
            <w:pPr>
              <w:spacing w:after="0" w:line="240" w:lineRule="auto"/>
              <w:jc w:val="both"/>
              <w:rPr>
                <w:rFonts w:ascii="Times New Roman" w:hAnsi="Times New Roman" w:cs="Times New Roman"/>
                <w:b/>
                <w:i/>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eastAsia="Times New Roman" w:hAnsi="Times New Roman" w:cs="Times New Roman"/>
                <w:sz w:val="24"/>
                <w:szCs w:val="24"/>
                <w:lang w:eastAsia="ru-RU"/>
              </w:rPr>
              <w:t xml:space="preserve"> Повышается уровень межведомственного взаимодействия в предупреждении, выявлении, пресечении коррупционных преступлений, разработаны и подписаны межведомственные соглашения о взамидействии. </w:t>
            </w:r>
          </w:p>
          <w:p w:rsidR="00376028" w:rsidRPr="005C4DD9" w:rsidRDefault="00376028"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
                <w:i/>
                <w:sz w:val="24"/>
                <w:szCs w:val="24"/>
              </w:rPr>
              <w:t>Ожидаемый результат на предстоящий период.</w:t>
            </w:r>
            <w:r w:rsidR="00715D5B" w:rsidRPr="005C4DD9">
              <w:rPr>
                <w:rFonts w:ascii="Times New Roman" w:hAnsi="Times New Roman" w:cs="Times New Roman"/>
                <w:b/>
                <w:i/>
                <w:sz w:val="24"/>
                <w:szCs w:val="24"/>
              </w:rPr>
              <w:t xml:space="preserve"> </w:t>
            </w:r>
            <w:r w:rsidRPr="005C4DD9">
              <w:rPr>
                <w:rFonts w:ascii="Times New Roman" w:eastAsia="Times New Roman" w:hAnsi="Times New Roman" w:cs="Times New Roman"/>
                <w:sz w:val="24"/>
                <w:szCs w:val="24"/>
                <w:lang w:eastAsia="ru-RU"/>
              </w:rPr>
              <w:t>Обеспечить оперативность процесса проверки поступающей информации конкретным правоохранительным органом в разрезе функциональной ответственности приговоров.</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00715D5B" w:rsidRPr="005C4DD9">
              <w:rPr>
                <w:rFonts w:ascii="Times New Roman" w:hAnsi="Times New Roman" w:cs="Times New Roman"/>
                <w:sz w:val="24"/>
                <w:szCs w:val="24"/>
              </w:rPr>
              <w:t>Выполняется.</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 xml:space="preserve">Рекомендации. </w:t>
            </w:r>
            <w:r w:rsidR="00BE5B4B" w:rsidRPr="005C4DD9">
              <w:rPr>
                <w:rFonts w:ascii="Times New Roman" w:hAnsi="Times New Roman" w:cs="Times New Roman"/>
                <w:sz w:val="24"/>
                <w:szCs w:val="24"/>
                <w:lang w:val="ky-KG"/>
              </w:rPr>
              <w:t>Р</w:t>
            </w:r>
            <w:r w:rsidRPr="005C4DD9">
              <w:rPr>
                <w:rFonts w:ascii="Times New Roman" w:eastAsia="Times New Roman" w:hAnsi="Times New Roman" w:cs="Times New Roman"/>
                <w:sz w:val="24"/>
                <w:szCs w:val="24"/>
                <w:lang w:eastAsia="ru-RU"/>
              </w:rPr>
              <w:t>азработ</w:t>
            </w:r>
            <w:r w:rsidR="00BE5B4B" w:rsidRPr="005C4DD9">
              <w:rPr>
                <w:rFonts w:ascii="Times New Roman" w:eastAsia="Times New Roman" w:hAnsi="Times New Roman" w:cs="Times New Roman"/>
                <w:sz w:val="24"/>
                <w:szCs w:val="24"/>
                <w:lang w:val="ky-KG" w:eastAsia="ru-RU"/>
              </w:rPr>
              <w:t>ать</w:t>
            </w:r>
            <w:r w:rsidRPr="005C4DD9">
              <w:rPr>
                <w:rFonts w:ascii="Times New Roman" w:eastAsia="Times New Roman" w:hAnsi="Times New Roman" w:cs="Times New Roman"/>
                <w:sz w:val="24"/>
                <w:szCs w:val="24"/>
                <w:lang w:eastAsia="ru-RU"/>
              </w:rPr>
              <w:t xml:space="preserve"> отдельн</w:t>
            </w:r>
            <w:r w:rsidR="00BE5B4B" w:rsidRPr="005C4DD9">
              <w:rPr>
                <w:rFonts w:ascii="Times New Roman" w:eastAsia="Times New Roman" w:hAnsi="Times New Roman" w:cs="Times New Roman"/>
                <w:sz w:val="24"/>
                <w:szCs w:val="24"/>
                <w:lang w:val="ky-KG" w:eastAsia="ru-RU"/>
              </w:rPr>
              <w:t>ый</w:t>
            </w:r>
            <w:r w:rsidRPr="005C4DD9">
              <w:rPr>
                <w:rFonts w:ascii="Times New Roman" w:eastAsia="Times New Roman" w:hAnsi="Times New Roman" w:cs="Times New Roman"/>
                <w:sz w:val="24"/>
                <w:szCs w:val="24"/>
                <w:lang w:eastAsia="ru-RU"/>
              </w:rPr>
              <w:t xml:space="preserve"> проекта НПА, направленную на обеспечение реальной системы мер по мотивации сотрудников</w:t>
            </w:r>
          </w:p>
        </w:tc>
      </w:tr>
      <w:tr w:rsidR="005C4DD9" w:rsidRPr="005C4DD9" w:rsidTr="0041477E">
        <w:tc>
          <w:tcPr>
            <w:tcW w:w="17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11</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Предоставить доступ сотрудников правоохранительных органов к банковской тайне, налоговой и таможенной информации до возбуждения уголовного дела, обеспечив при этом гарантии надлежащей защиты персональных данных</w:t>
            </w:r>
          </w:p>
        </w:tc>
        <w:tc>
          <w:tcPr>
            <w:tcW w:w="1252"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Внести изменения и дополнения в Закон Кыргызской Республики "О банковской тайне"</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Генпрокуратура (по согласованию), Нацбанк (по согласованию), ГНИ, ГТС, МЭ, МЮ</w:t>
            </w:r>
          </w:p>
        </w:tc>
        <w:tc>
          <w:tcPr>
            <w:tcW w:w="1431"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Повышение эффективности расследования коррупционных преступлений; отсутствие отсылочных и альтернативных норм, дающих возможность вариативности в принятии решений по коррупционным преступлениям/приняты НПА или отработан механизм по обеспечению доступа сотрудников правоохранительных органов к банковской тайне, налоговой и таможенной информации до формального возбуждения уголовного дела</w:t>
            </w:r>
          </w:p>
        </w:tc>
        <w:tc>
          <w:tcPr>
            <w:tcW w:w="764"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Декабрь 2015 года</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pStyle w:val="af"/>
              <w:widowControl w:val="0"/>
              <w:tabs>
                <w:tab w:val="left" w:pos="317"/>
              </w:tabs>
              <w:autoSpaceDE w:val="0"/>
              <w:autoSpaceDN w:val="0"/>
              <w:adjustRightInd w:val="0"/>
              <w:spacing w:after="0" w:line="240" w:lineRule="auto"/>
              <w:ind w:left="0"/>
              <w:jc w:val="center"/>
              <w:rPr>
                <w:rFonts w:ascii="Times New Roman" w:hAnsi="Times New Roman"/>
                <w:b/>
                <w:sz w:val="24"/>
                <w:szCs w:val="24"/>
                <w:u w:val="single"/>
                <w:lang w:eastAsia="en-US"/>
              </w:rPr>
            </w:pPr>
            <w:r w:rsidRPr="005C4DD9">
              <w:rPr>
                <w:rFonts w:ascii="Times New Roman" w:hAnsi="Times New Roman"/>
                <w:b/>
                <w:sz w:val="24"/>
                <w:szCs w:val="24"/>
                <w:u w:val="single"/>
                <w:lang w:eastAsia="en-US"/>
              </w:rPr>
              <w:t>Отчет о выполнении</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715D5B" w:rsidRPr="005C4DD9" w:rsidRDefault="00715D5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НБКР</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 xml:space="preserve">В компетенцию Национального банка входит представление информации по пункту 11 Плана мероприятия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Ранее Национальный банк неоднократно обращался с предложением исключить из числа исполнителей Национальный банк по данному вопросу, так как положения по обеспечению доступа правоохранительным органам к банковской тайне уже предусмотрены </w:t>
            </w:r>
            <w:r w:rsidRPr="005C4DD9">
              <w:rPr>
                <w:rFonts w:ascii="Times New Roman" w:eastAsia="Times New Roman" w:hAnsi="Times New Roman" w:cs="Times New Roman"/>
                <w:sz w:val="24"/>
                <w:szCs w:val="24"/>
                <w:lang w:eastAsia="ru-RU"/>
              </w:rPr>
              <w:lastRenderedPageBreak/>
              <w:t>законодательством и нет необходимости изменять или дополнять данный вопрос.</w:t>
            </w:r>
          </w:p>
          <w:p w:rsidR="001711D5" w:rsidRPr="005C4DD9" w:rsidRDefault="001711D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Аппарат Правительства КР</w:t>
            </w:r>
            <w:r w:rsidRPr="005C4DD9">
              <w:rPr>
                <w:rFonts w:ascii="Times New Roman" w:eastAsia="Times New Roman" w:hAnsi="Times New Roman" w:cs="Times New Roman"/>
                <w:sz w:val="24"/>
                <w:szCs w:val="24"/>
                <w:lang w:eastAsia="ru-RU"/>
              </w:rPr>
              <w:t xml:space="preserve"> - Согласно Положению о Государственной службе финансовой разведки при Правительстве Кыргызской Республики, утвержденного постановлением Правительства Кыргызской Республики от 20.02.2012 № 130, Финансовая разведка вправе запрашивать в установленном порядке, и получать бесплатно от лиц, представляющих сведения, государственных органов, органов местного самоуправления, Национального банка Кыргызской Республики и других организаций, независимо от формы собственности, любую информацию и документы (справки, копии документов и т.п.), в том числе составляющие банковскую, коммерческую или иную тайну.</w:t>
            </w:r>
          </w:p>
          <w:p w:rsidR="001711D5" w:rsidRPr="005C4DD9" w:rsidRDefault="001711D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В соответствии со статьей 5 Закона Кыргызской Республики «О противодействии финансированию терроризма и легализации (отмыванию) доходов, полученных преступным путем», Государственная служба финансовой разведки при Правительстве Кыргызской Республики: представляет в суд (судье), прокурору, в органы следствия и органы дознания обобщенные материалы, связанные с финансированием терроризма (экстремизма)и легализацией (отмыванием) доходов, полученных преступным путем, на основе официальных письменных запросов по возбужденным делам в соответствии с законодательством Кыргызской Республики. </w:t>
            </w:r>
          </w:p>
          <w:p w:rsidR="001711D5" w:rsidRPr="005C4DD9" w:rsidRDefault="001711D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Указанная информация может предоставляться уполномоченным государственным органом в правоохранительные органы и суды по своей инициативе: при наличии достаточных оснований, свидетельствующих о том, что операция (сделка) связана с финансированием терроризма (экстремизма) и легализацией (отмыванием) доходов, полученных преступным путем, направляет соответствующий обобщенный материал в правоохранительные органы в соответствии с их компетенцией;</w:t>
            </w:r>
          </w:p>
          <w:p w:rsidR="001711D5" w:rsidRPr="005C4DD9" w:rsidRDefault="001711D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Между правоохранительными органами и Государственной службы финансовой разведки при Правительстве Кыргызской Республики установлены тесные взаимодействия, механизмы информационного обме</w:t>
            </w:r>
            <w:r w:rsidR="00272050" w:rsidRPr="005C4DD9">
              <w:rPr>
                <w:rFonts w:ascii="Times New Roman" w:eastAsia="Times New Roman" w:hAnsi="Times New Roman" w:cs="Times New Roman"/>
                <w:sz w:val="24"/>
                <w:szCs w:val="24"/>
                <w:lang w:eastAsia="ru-RU"/>
              </w:rPr>
              <w:t>на</w:t>
            </w:r>
            <w:r w:rsidRPr="005C4DD9">
              <w:rPr>
                <w:rFonts w:ascii="Times New Roman" w:eastAsia="Times New Roman" w:hAnsi="Times New Roman" w:cs="Times New Roman"/>
                <w:sz w:val="24"/>
                <w:szCs w:val="24"/>
                <w:lang w:eastAsia="ru-RU"/>
              </w:rPr>
              <w:t xml:space="preserve"> в расследовании уголовных дел, связанных с коррупцией.</w:t>
            </w:r>
          </w:p>
          <w:p w:rsidR="00DB52E6" w:rsidRPr="005C4DD9" w:rsidRDefault="003C1A11" w:rsidP="005C4DD9">
            <w:pPr>
              <w:widowControl w:val="0"/>
              <w:autoSpaceDE w:val="0"/>
              <w:autoSpaceDN w:val="0"/>
              <w:adjustRightInd w:val="0"/>
              <w:spacing w:after="0" w:line="240" w:lineRule="auto"/>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 xml:space="preserve">ГТС </w:t>
            </w:r>
            <w:r w:rsidRPr="005C4DD9">
              <w:rPr>
                <w:rFonts w:ascii="Times New Roman" w:eastAsia="Times New Roman" w:hAnsi="Times New Roman" w:cs="Times New Roman"/>
                <w:b/>
                <w:sz w:val="24"/>
                <w:szCs w:val="24"/>
                <w:lang w:eastAsia="ru-RU"/>
              </w:rPr>
              <w:t xml:space="preserve">- </w:t>
            </w:r>
            <w:r w:rsidR="00DB52E6" w:rsidRPr="005C4DD9">
              <w:rPr>
                <w:rFonts w:ascii="Times New Roman" w:hAnsi="Times New Roman" w:cs="Times New Roman"/>
                <w:sz w:val="24"/>
                <w:szCs w:val="24"/>
              </w:rPr>
              <w:t>В целях повышения эффективности расследования коррупционных преступлений, а также отсутствия отсылочных и альтернативных норм, дающих возможность вариативности в принятии решений по коррупционным преступлениям, отработан механизм по обеспечению предоставления в Государственную налоговую службу Кыргызской Республики информации по таможенным оформлениям</w:t>
            </w:r>
          </w:p>
          <w:p w:rsidR="00055047" w:rsidRPr="005C4DD9" w:rsidRDefault="00055047" w:rsidP="005C4DD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ГНС</w:t>
            </w:r>
            <w:r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 xml:space="preserve"> -</w:t>
            </w:r>
            <w:r w:rsidR="00BE5B4B" w:rsidRPr="005C4DD9">
              <w:rPr>
                <w:rFonts w:ascii="Times New Roman" w:hAnsi="Times New Roman" w:cs="Times New Roman"/>
                <w:sz w:val="24"/>
                <w:szCs w:val="24"/>
              </w:rPr>
              <w:t xml:space="preserve"> Письмом ГНС при ПКР от 25.05.216 г. № 10-9/15926 в адрес ГП КР (основной исполнитель) направлены проекты Закона КР «О внесении дополнения в Налоговый кодекс Кыргызской Республики» и постановления Правительства Кыргызской Республики «О проекте Закона Кыргызской Республики «О внесении дополнения в Налоговый кодекс Кыргызской Республики», где предусматривается норма предоставления налоговой информации  правоохранительным органам по судебному акту вступившему в законную силу, до возбуждения уголовного дела по материалам налогового правонарушения</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715D5B" w:rsidRPr="005C4DD9" w:rsidRDefault="00715D5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00593C04" w:rsidRPr="005C4DD9">
              <w:rPr>
                <w:rFonts w:ascii="Times New Roman" w:hAnsi="Times New Roman" w:cs="Times New Roman"/>
                <w:sz w:val="24"/>
                <w:szCs w:val="24"/>
              </w:rPr>
              <w:t xml:space="preserve"> Налажен механизм предоставления защищенной информации до возбуждения уголовного дела, в рамках материалов, связанных с легализацией преступных активо и финансированием терроризма</w:t>
            </w:r>
            <w:r w:rsidR="00167DD1" w:rsidRPr="005C4DD9">
              <w:rPr>
                <w:rFonts w:ascii="Times New Roman" w:hAnsi="Times New Roman" w:cs="Times New Roman"/>
                <w:sz w:val="24"/>
                <w:szCs w:val="24"/>
              </w:rPr>
              <w:t xml:space="preserve">, </w:t>
            </w:r>
            <w:r w:rsidR="00593C04" w:rsidRPr="005C4DD9">
              <w:rPr>
                <w:rFonts w:ascii="Times New Roman" w:hAnsi="Times New Roman" w:cs="Times New Roman"/>
                <w:sz w:val="24"/>
                <w:szCs w:val="24"/>
              </w:rPr>
              <w:t>обеспечив при этом гарантии надлежащей защиты персональных данных</w:t>
            </w:r>
            <w:r w:rsidR="00167DD1" w:rsidRPr="005C4DD9">
              <w:rPr>
                <w:rFonts w:ascii="Times New Roman" w:hAnsi="Times New Roman" w:cs="Times New Roman"/>
                <w:sz w:val="24"/>
                <w:szCs w:val="24"/>
              </w:rPr>
              <w:t xml:space="preserve">. </w:t>
            </w:r>
          </w:p>
          <w:p w:rsidR="00376028" w:rsidRPr="005C4DD9" w:rsidRDefault="00376028"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
                <w:i/>
                <w:sz w:val="24"/>
                <w:szCs w:val="24"/>
              </w:rPr>
              <w:t>Ожидаемый результат на предстоящий период.</w:t>
            </w:r>
            <w:r w:rsidRPr="005C4DD9">
              <w:rPr>
                <w:rFonts w:ascii="Times New Roman" w:eastAsia="Times New Roman" w:hAnsi="Times New Roman" w:cs="Times New Roman"/>
                <w:sz w:val="24"/>
                <w:szCs w:val="24"/>
                <w:lang w:eastAsia="ru-RU"/>
              </w:rPr>
              <w:t xml:space="preserve"> Повышение эффективности расследования коррупционных преступлений; отсутствие отсылочных и альтернативных норм, дающих возможность вариативности в принятии решений по коррупционным преступлениям.</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00167DD1" w:rsidRPr="005C4DD9">
              <w:rPr>
                <w:rFonts w:ascii="Times New Roman" w:hAnsi="Times New Roman" w:cs="Times New Roman"/>
                <w:sz w:val="24"/>
                <w:szCs w:val="24"/>
              </w:rPr>
              <w:t>Реализован частично</w:t>
            </w:r>
            <w:r w:rsidRPr="005C4DD9">
              <w:rPr>
                <w:rFonts w:ascii="Times New Roman" w:hAnsi="Times New Roman" w:cs="Times New Roman"/>
                <w:sz w:val="24"/>
                <w:szCs w:val="24"/>
              </w:rPr>
              <w:t>.</w:t>
            </w:r>
          </w:p>
          <w:p w:rsidR="00376028" w:rsidRPr="005C4DD9" w:rsidRDefault="0037602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Причины неисполнения или задержки в исполнении. </w:t>
            </w:r>
            <w:r w:rsidR="00167DD1" w:rsidRPr="005C4DD9">
              <w:rPr>
                <w:rFonts w:ascii="Times New Roman" w:hAnsi="Times New Roman" w:cs="Times New Roman"/>
                <w:sz w:val="24"/>
                <w:szCs w:val="24"/>
              </w:rPr>
              <w:t>Защита сведе</w:t>
            </w:r>
            <w:r w:rsidR="00BE5B4B" w:rsidRPr="005C4DD9">
              <w:rPr>
                <w:rFonts w:ascii="Times New Roman" w:hAnsi="Times New Roman" w:cs="Times New Roman"/>
                <w:sz w:val="24"/>
                <w:szCs w:val="24"/>
              </w:rPr>
              <w:t>ний соста</w:t>
            </w:r>
            <w:r w:rsidR="00167DD1" w:rsidRPr="005C4DD9">
              <w:rPr>
                <w:rFonts w:ascii="Times New Roman" w:hAnsi="Times New Roman" w:cs="Times New Roman"/>
                <w:sz w:val="24"/>
                <w:szCs w:val="24"/>
              </w:rPr>
              <w:t>вляющих тайну со стороны упорлномоченных государственных органов.</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lastRenderedPageBreak/>
              <w:t xml:space="preserve">Рекомендации. </w:t>
            </w:r>
            <w:r w:rsidRPr="005C4DD9">
              <w:rPr>
                <w:rFonts w:ascii="Times New Roman" w:hAnsi="Times New Roman" w:cs="Times New Roman"/>
                <w:sz w:val="24"/>
                <w:szCs w:val="24"/>
              </w:rPr>
              <w:t>Провести обсуждения</w:t>
            </w:r>
            <w:r w:rsidR="00167DD1" w:rsidRPr="005C4DD9">
              <w:rPr>
                <w:rFonts w:ascii="Times New Roman" w:hAnsi="Times New Roman" w:cs="Times New Roman"/>
                <w:sz w:val="24"/>
                <w:szCs w:val="24"/>
              </w:rPr>
              <w:t>, в рамках рабочей группы при Генеральной прокуратуры,</w:t>
            </w:r>
            <w:r w:rsidRPr="005C4DD9">
              <w:rPr>
                <w:rFonts w:ascii="Times New Roman" w:hAnsi="Times New Roman" w:cs="Times New Roman"/>
                <w:sz w:val="24"/>
                <w:szCs w:val="24"/>
              </w:rPr>
              <w:t xml:space="preserve"> со всеми заинтересованными лицами в части отработки механизма, обеспечивающего доступ</w:t>
            </w:r>
            <w:r w:rsidR="00BE5B4B" w:rsidRPr="005C4DD9">
              <w:rPr>
                <w:rFonts w:ascii="Times New Roman" w:hAnsi="Times New Roman" w:cs="Times New Roman"/>
                <w:sz w:val="24"/>
                <w:szCs w:val="24"/>
                <w:lang w:val="ky-KG"/>
              </w:rPr>
              <w:t xml:space="preserve"> </w:t>
            </w:r>
            <w:r w:rsidRPr="005C4DD9">
              <w:rPr>
                <w:rFonts w:ascii="Times New Roman" w:eastAsia="Times New Roman" w:hAnsi="Times New Roman" w:cs="Times New Roman"/>
                <w:sz w:val="24"/>
                <w:szCs w:val="24"/>
                <w:lang w:eastAsia="ru-RU"/>
              </w:rPr>
              <w:t>сотрудников правоохранительных органов к банковской тайне, налоговой и таможенной информации до формального возбуждения уголовного дела.</w:t>
            </w:r>
          </w:p>
        </w:tc>
      </w:tr>
      <w:tr w:rsidR="005C4DD9" w:rsidRPr="005C4DD9" w:rsidTr="0041477E">
        <w:tc>
          <w:tcPr>
            <w:tcW w:w="17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12</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Присоединиться к антикоррупционным конвенциям Совета Европы</w:t>
            </w:r>
          </w:p>
        </w:tc>
        <w:tc>
          <w:tcPr>
            <w:tcW w:w="1252"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Ратификация антикоррупционных конвенций Совета Европы об уголовной и гражданской ответственности за коррупционные преступления (включение Кыргызстана в Группу государств против коррупции (ГРЕКО))</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Генпрокуратура (по согласованию), МИД, МЮ</w:t>
            </w:r>
          </w:p>
        </w:tc>
        <w:tc>
          <w:tcPr>
            <w:tcW w:w="1431"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Ратифицированы антикоррупционные конвенции Совета Европы об уголовной и гражданской ответственности за коррупционные преступления (членство Кыргызстана в ГРЕКО)</w:t>
            </w:r>
          </w:p>
        </w:tc>
        <w:tc>
          <w:tcPr>
            <w:tcW w:w="764"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Декабрь 2015 года</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pStyle w:val="af"/>
              <w:widowControl w:val="0"/>
              <w:tabs>
                <w:tab w:val="left" w:pos="317"/>
              </w:tabs>
              <w:autoSpaceDE w:val="0"/>
              <w:autoSpaceDN w:val="0"/>
              <w:adjustRightInd w:val="0"/>
              <w:spacing w:after="0" w:line="240" w:lineRule="auto"/>
              <w:ind w:left="0"/>
              <w:jc w:val="center"/>
              <w:rPr>
                <w:rFonts w:ascii="Times New Roman" w:hAnsi="Times New Roman"/>
                <w:b/>
                <w:sz w:val="24"/>
                <w:szCs w:val="24"/>
                <w:u w:val="single"/>
                <w:lang w:eastAsia="en-US"/>
              </w:rPr>
            </w:pPr>
            <w:r w:rsidRPr="005C4DD9">
              <w:rPr>
                <w:rFonts w:ascii="Times New Roman" w:hAnsi="Times New Roman"/>
                <w:b/>
                <w:sz w:val="24"/>
                <w:szCs w:val="24"/>
                <w:u w:val="single"/>
                <w:lang w:eastAsia="en-US"/>
              </w:rPr>
              <w:t>Отчет о выполнении</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DF5135" w:rsidRPr="005C4DD9" w:rsidRDefault="00376028" w:rsidP="005C4DD9">
            <w:pPr>
              <w:pStyle w:val="ad"/>
              <w:jc w:val="both"/>
              <w:rPr>
                <w:rFonts w:ascii="Times New Roman" w:hAnsi="Times New Roman" w:cs="Times New Roman"/>
                <w:sz w:val="24"/>
                <w:szCs w:val="24"/>
              </w:rPr>
            </w:pPr>
            <w:r w:rsidRPr="005C4DD9">
              <w:rPr>
                <w:rFonts w:ascii="Times New Roman" w:hAnsi="Times New Roman" w:cs="Times New Roman"/>
                <w:b/>
                <w:sz w:val="24"/>
                <w:szCs w:val="24"/>
                <w:u w:val="single"/>
              </w:rPr>
              <w:t>Генпрокуратура</w:t>
            </w:r>
            <w:r w:rsidR="00167DD1" w:rsidRPr="005C4DD9">
              <w:rPr>
                <w:rFonts w:ascii="Times New Roman" w:hAnsi="Times New Roman" w:cs="Times New Roman"/>
                <w:b/>
                <w:sz w:val="24"/>
                <w:szCs w:val="24"/>
                <w:u w:val="single"/>
              </w:rPr>
              <w:t xml:space="preserve"> </w:t>
            </w:r>
            <w:r w:rsidRPr="005C4DD9">
              <w:rPr>
                <w:rFonts w:ascii="Times New Roman" w:hAnsi="Times New Roman" w:cs="Times New Roman"/>
                <w:b/>
                <w:sz w:val="24"/>
                <w:szCs w:val="24"/>
              </w:rPr>
              <w:t>-</w:t>
            </w:r>
            <w:r w:rsidR="00167DD1" w:rsidRPr="005C4DD9">
              <w:rPr>
                <w:rFonts w:ascii="Times New Roman" w:hAnsi="Times New Roman" w:cs="Times New Roman"/>
                <w:b/>
                <w:sz w:val="24"/>
                <w:szCs w:val="24"/>
              </w:rPr>
              <w:t xml:space="preserve"> </w:t>
            </w:r>
            <w:r w:rsidR="00DF5135" w:rsidRPr="005C4DD9">
              <w:rPr>
                <w:rFonts w:ascii="Times New Roman" w:hAnsi="Times New Roman" w:cs="Times New Roman"/>
                <w:sz w:val="24"/>
                <w:szCs w:val="24"/>
              </w:rPr>
              <w:t>В настоящее время, Генеральной прокуратурой республики в целях реализации п. 12 Плана по присоединению Кыргызской Республики к Группе стран по борьбе с коррупцией Совета Европы (далее – ГРЕКО) ведется вся необходимая работа, в частности налажены контакты с Советом Европы и Секретариатом ГРЕКО для оперативного взаимодействия по вышеуказанным вопросам.</w:t>
            </w:r>
          </w:p>
          <w:p w:rsidR="00DF5135" w:rsidRPr="005C4DD9" w:rsidRDefault="00DF5135"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В рамках данной работы представителями Генеральной прокуратуры и Министерства юстиции республики в 2015 и 2016 г.г. неоднократно принимались участия в заседаниях ГРЕКО и в переговорах с представителями Совета Европы.</w:t>
            </w:r>
          </w:p>
          <w:p w:rsidR="00DF5135" w:rsidRPr="005C4DD9" w:rsidRDefault="00DF5135"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Представителями Совета Европы отмечено, что подписание Соглашения является преждевременным, поскольку еще официально не запущена процедура имплементации документа по Приоритету сотрудничества на основе политики соседства для Кыргызской Республики на 2015-2017 годы.</w:t>
            </w:r>
          </w:p>
          <w:p w:rsidR="00DF5135" w:rsidRPr="005C4DD9" w:rsidRDefault="00DF5135"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xml:space="preserve">При этом отмечаем, что первой фазой реализации данного документа является прибытие экспертов Совета Европы в Кыргызскую Республику, либо приглашение представителей заинтересованных государственных органов республики в г. Страсбург для проведения конкретных консультаций и переговоров по разработке пошаговой программы, в целях дальнейшей имплементации компонентов вышеуказанного документа между Кыргызской Республикой и Советом Европы. </w:t>
            </w:r>
          </w:p>
          <w:p w:rsidR="00DF5135" w:rsidRPr="005C4DD9" w:rsidRDefault="00DF5135"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ab/>
              <w:t>Кроме того, в период с 16 по 17 марта 2016 года, делегация Генеральной прокуратуры Кыргызской Республики приняла участие в 71-м Пленарном заседании Группы стран в борьбе с коррупцией Совета Европы (ГРЕКО), где кыргызская сторона выступила с докладом относительно антикоррупционной ситуации в Кыргызстане и о реализации международных обязательств по выполнению положений Конвенции ООН против коррупции и Стамбульского плана действий по борьбе с коррупцией.</w:t>
            </w:r>
          </w:p>
          <w:p w:rsidR="00DF5135" w:rsidRPr="005C4DD9" w:rsidRDefault="00DF5135"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В рамках данного визита представителями Генеральной прокуратуры республики проведены двусторонние встречи с Президентом ГРЕКО, а также другими представителями Совета Европы, в ходе которых были обсуждены вопросы дальнейшей реализации концептуального документа «Приоритеты сотрудничества на основе политики соседства для Кыргызской Республики на 2015-2017 годы».</w:t>
            </w:r>
          </w:p>
          <w:p w:rsidR="00DF5135" w:rsidRPr="005C4DD9" w:rsidRDefault="00DF5135"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xml:space="preserve">24.10.2016 года, под председательством заместителя Генерального прокурора республики Л.Усмановой при участии экспертов антикоррупционного директората Совета Европы, а также представителей Совета Обороны, Аппарата Правительства, ГСБЭП, Министерства </w:t>
            </w:r>
            <w:r w:rsidRPr="005C4DD9">
              <w:rPr>
                <w:rFonts w:ascii="Times New Roman" w:hAnsi="Times New Roman" w:cs="Times New Roman"/>
                <w:sz w:val="24"/>
                <w:szCs w:val="24"/>
              </w:rPr>
              <w:lastRenderedPageBreak/>
              <w:t>юстиции и ГКС (бенефициариев) республики состоялось заседание организационного комитета по дальнейшей реализации совместного проекта между Кыргызской Республикой и Советом Европы «Усиление мер по предотвращению и противодействию коррупции в Кыргызской Республике».</w:t>
            </w:r>
          </w:p>
          <w:p w:rsidR="00DF5135" w:rsidRPr="005C4DD9" w:rsidRDefault="00DF5135"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ab/>
              <w:t xml:space="preserve">Данный проект является одним из основных компонентов концептуального документа «Приоритеты сотрудничества на основе политики соседства для Кыргызской Республики», которая была утверждена Советом Европы 4 февраля 2015 г. </w:t>
            </w:r>
          </w:p>
          <w:p w:rsidR="00DF5135" w:rsidRPr="005C4DD9" w:rsidRDefault="00DF5135"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Проект «Усиление мер по предотвращению и противодействию коррупции в Кыргызской Республике» включает в себе нижеследующие компоненты:</w:t>
            </w:r>
          </w:p>
          <w:p w:rsidR="00DF5135" w:rsidRPr="005C4DD9" w:rsidRDefault="00DF5135"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повышение осведомленности органов власти Кыргызской Республики об антикоррупционных стандартах Совета Европы и механизме антикоррупционного мониторинга (ГРЕКО);</w:t>
            </w:r>
          </w:p>
          <w:p w:rsidR="00DF5135" w:rsidRPr="005C4DD9" w:rsidRDefault="00DF5135"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xml:space="preserve">- усиление антикоррупционного законодательства (предотвращение и противодействие) в соответствии с правовыми нормами Совета Европы;  </w:t>
            </w:r>
          </w:p>
          <w:p w:rsidR="00DF5135" w:rsidRPr="005C4DD9" w:rsidRDefault="00DF5135"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улучшение функций и возможностей системы заявлений о коррупции.</w:t>
            </w:r>
          </w:p>
          <w:p w:rsidR="00DF5135" w:rsidRPr="005C4DD9" w:rsidRDefault="00DF5135"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ab/>
              <w:t>Кроме того, 19-20 января 2017 года в г. Страсбург Франции, планируется визит представителей госорганов (бенефициариев) проекта для проведения рабочих встреч и консультаций с представителями Совета Европы в рамках дальнейшей реализации вышеуказанного проекта.</w:t>
            </w:r>
          </w:p>
          <w:p w:rsidR="00DF5135" w:rsidRPr="005C4DD9" w:rsidRDefault="00DF5135"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По информации Совета Европы в ходе данного визита состоится рабочая встреча с Исполнительным секретарем ГРЕКО, в ходе которой планируется обсуждение дальнейших процедур присоединения Кыргызской Республики к ГРЕКО.</w:t>
            </w:r>
          </w:p>
          <w:p w:rsidR="00D5703F" w:rsidRPr="005C4DD9" w:rsidRDefault="006A34BC"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sz w:val="24"/>
                <w:szCs w:val="24"/>
                <w:lang w:eastAsia="ru-RU"/>
              </w:rPr>
              <w:t xml:space="preserve"> </w:t>
            </w:r>
            <w:r w:rsidR="00D5703F" w:rsidRPr="005C4DD9">
              <w:rPr>
                <w:rFonts w:ascii="Times New Roman" w:eastAsia="Times New Roman" w:hAnsi="Times New Roman" w:cs="Times New Roman"/>
                <w:sz w:val="24"/>
                <w:szCs w:val="24"/>
                <w:lang w:val="ky-KG" w:eastAsia="ru-RU"/>
              </w:rPr>
              <w:t xml:space="preserve"> - </w:t>
            </w:r>
            <w:r w:rsidR="00D5703F" w:rsidRPr="005C4DD9">
              <w:rPr>
                <w:rFonts w:ascii="Times New Roman" w:eastAsia="Times New Roman" w:hAnsi="Times New Roman" w:cs="Times New Roman"/>
                <w:sz w:val="24"/>
                <w:szCs w:val="24"/>
                <w:lang w:eastAsia="ru-RU"/>
              </w:rPr>
              <w:t>23 марта</w:t>
            </w:r>
            <w:r w:rsidR="00D5703F" w:rsidRPr="005C4DD9">
              <w:rPr>
                <w:rFonts w:ascii="Times New Roman" w:eastAsia="Times New Roman" w:hAnsi="Times New Roman" w:cs="Times New Roman"/>
                <w:sz w:val="24"/>
                <w:szCs w:val="24"/>
                <w:lang w:val="ky-KG" w:eastAsia="ru-RU"/>
              </w:rPr>
              <w:t xml:space="preserve"> 2016 года</w:t>
            </w:r>
            <w:r w:rsidR="00D5703F" w:rsidRPr="005C4DD9">
              <w:rPr>
                <w:rFonts w:ascii="Times New Roman" w:eastAsia="Times New Roman" w:hAnsi="Times New Roman" w:cs="Times New Roman"/>
                <w:sz w:val="24"/>
                <w:szCs w:val="24"/>
                <w:lang w:eastAsia="ru-RU"/>
              </w:rPr>
              <w:t xml:space="preserve"> в МИД КР состоялось Межведомственное совещание по вопросам инициирования процесса присоединения КР к 9 конвенциям в области противодействия коррупции, борьбы с насилием в отношении женщин и др. По итогам совещания вопросы по присоединению к Конвенции об уголовной ответственности №173, Конвенции о гражданско-правовой ответственности за коррупцию №174, Дополнительному протоколу к Конвенции об уголовной ответственности за коррупцию возложены на Генеральную прокуратуру КР. В настоящее время вопрос прорабатывается на уровне Аппарата Правительства КР и Аппарата ЖК КР.</w:t>
            </w:r>
          </w:p>
          <w:p w:rsidR="00D5703F" w:rsidRPr="005C4DD9" w:rsidRDefault="00D5703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 сегодняшний день вопрос о присоединении КР к данным европейским конвенциям остается открытым. Из-за отсутствия финансовой поддержки компонент документа «Приоритет сотрудничества на основе политики соседства в КР на 2015-2017 годы» остается не реализованным.</w:t>
            </w:r>
          </w:p>
          <w:p w:rsidR="006A34BC" w:rsidRPr="005C4DD9" w:rsidRDefault="00D5703F"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sz w:val="24"/>
                <w:szCs w:val="24"/>
                <w:lang w:eastAsia="ru-RU"/>
              </w:rPr>
              <w:t>Для решения данного вопроса состоялся визит представителей Генпрокуратуры и Минюста КР в Страсбург. 18 июня состоялись встречи кыргызской делегации с Советом Европы. В ходе переговоров представители Совета Европы отметили, что до сегодняшнего дня процедура переговоров с Европейским Союзом по финансированию компонентов проекта не завершена и выразили надежду, что возможно в течении года переговоры будут завершены.</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Дальнейшие действия по реализации мер:</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Участие в работе межведомственной рабочей группы с целью подготовки законопроектов о ратификации антикоррупционных конвенций Совета Европы об уголовной и гражданской ответственности за коррупционные преступления.</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376028" w:rsidRPr="005C4DD9" w:rsidRDefault="00376028"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Достижение ожидаемых результатов. </w:t>
            </w:r>
            <w:r w:rsidR="00392D0F" w:rsidRPr="005C4DD9">
              <w:rPr>
                <w:rFonts w:ascii="Times New Roman" w:hAnsi="Times New Roman" w:cs="Times New Roman"/>
                <w:sz w:val="24"/>
                <w:szCs w:val="24"/>
              </w:rPr>
              <w:t>Проведены подготовительные мероприятия</w:t>
            </w:r>
            <w:r w:rsidRPr="005C4DD9">
              <w:rPr>
                <w:rFonts w:ascii="Times New Roman" w:hAnsi="Times New Roman" w:cs="Times New Roman"/>
                <w:sz w:val="24"/>
                <w:szCs w:val="24"/>
              </w:rPr>
              <w:t xml:space="preserve">, в частности налажены контакты с Советом Европы и </w:t>
            </w:r>
            <w:r w:rsidRPr="005C4DD9">
              <w:rPr>
                <w:rFonts w:ascii="Times New Roman" w:hAnsi="Times New Roman" w:cs="Times New Roman"/>
                <w:sz w:val="24"/>
                <w:szCs w:val="24"/>
              </w:rPr>
              <w:lastRenderedPageBreak/>
              <w:t>Секретариатом ГРЕКО для оперативного взаимодействия.</w:t>
            </w:r>
            <w:r w:rsidR="00167DD1" w:rsidRPr="005C4DD9">
              <w:rPr>
                <w:rFonts w:ascii="Times New Roman" w:hAnsi="Times New Roman" w:cs="Times New Roman"/>
                <w:sz w:val="24"/>
                <w:szCs w:val="24"/>
              </w:rPr>
              <w:t xml:space="preserve"> </w:t>
            </w:r>
            <w:r w:rsidRPr="005C4DD9">
              <w:rPr>
                <w:rFonts w:ascii="Times New Roman" w:hAnsi="Times New Roman" w:cs="Times New Roman"/>
                <w:sz w:val="24"/>
                <w:szCs w:val="24"/>
              </w:rPr>
              <w:t>Председателем ГРЕКО было отмечено, что намерения Кыргызстана по вступлению в дальнейшем будут рассмотрены в соответствии с правилами и процедурами ГРЕКО.</w:t>
            </w:r>
          </w:p>
          <w:p w:rsidR="00376028" w:rsidRPr="005C4DD9" w:rsidRDefault="00376028"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
                <w:i/>
                <w:sz w:val="24"/>
                <w:szCs w:val="24"/>
              </w:rPr>
              <w:t>Ожидаемый результат на предстоящий период.</w:t>
            </w:r>
            <w:r w:rsidR="00715D5B" w:rsidRPr="005C4DD9">
              <w:rPr>
                <w:rFonts w:ascii="Times New Roman" w:hAnsi="Times New Roman" w:cs="Times New Roman"/>
                <w:b/>
                <w:i/>
                <w:sz w:val="24"/>
                <w:szCs w:val="24"/>
              </w:rPr>
              <w:t xml:space="preserve"> </w:t>
            </w:r>
            <w:r w:rsidRPr="005C4DD9">
              <w:rPr>
                <w:rFonts w:ascii="Times New Roman" w:eastAsia="Times New Roman" w:hAnsi="Times New Roman" w:cs="Times New Roman"/>
                <w:sz w:val="24"/>
                <w:szCs w:val="24"/>
                <w:lang w:eastAsia="ru-RU"/>
              </w:rPr>
              <w:t>Ратификация антикоррупционных конвенций Совета Европы об уголовной и гражданской ответственности за коррупционные преступления (членство Кыргызстана в ГРЕКО</w:t>
            </w:r>
            <w:r w:rsidR="00167DD1"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Pr="005C4DD9">
              <w:rPr>
                <w:rFonts w:ascii="Times New Roman" w:hAnsi="Times New Roman" w:cs="Times New Roman"/>
                <w:sz w:val="24"/>
                <w:szCs w:val="24"/>
              </w:rPr>
              <w:t>На стадии реализации.</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Причины неисполнения или задержки в исполнении. </w:t>
            </w:r>
            <w:r w:rsidR="00167DD1" w:rsidRPr="005C4DD9">
              <w:rPr>
                <w:rFonts w:ascii="Times New Roman" w:hAnsi="Times New Roman" w:cs="Times New Roman"/>
                <w:sz w:val="24"/>
                <w:szCs w:val="24"/>
              </w:rPr>
              <w:t>Вопрос на рассмотрении Секретариата ГРЕКО. Кыргызской Республикой все необходимые переговоры проведены в полной мере</w:t>
            </w:r>
            <w:r w:rsidRPr="005C4DD9">
              <w:rPr>
                <w:rFonts w:ascii="Times New Roman" w:hAnsi="Times New Roman" w:cs="Times New Roman"/>
                <w:sz w:val="24"/>
                <w:szCs w:val="24"/>
              </w:rPr>
              <w:t>.</w:t>
            </w:r>
          </w:p>
        </w:tc>
      </w:tr>
      <w:tr w:rsidR="005C4DD9" w:rsidRPr="005C4DD9" w:rsidTr="00167DD1">
        <w:trPr>
          <w:trHeight w:val="1398"/>
        </w:trPr>
        <w:tc>
          <w:tcPr>
            <w:tcW w:w="179" w:type="pct"/>
            <w:gridSpan w:val="2"/>
            <w:tcBorders>
              <w:top w:val="single" w:sz="4" w:space="0" w:color="auto"/>
              <w:left w:val="single" w:sz="8" w:space="0" w:color="auto"/>
              <w:bottom w:val="nil"/>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13</w:t>
            </w:r>
          </w:p>
        </w:tc>
        <w:tc>
          <w:tcPr>
            <w:tcW w:w="706" w:type="pct"/>
            <w:tcBorders>
              <w:top w:val="single" w:sz="4" w:space="0" w:color="auto"/>
              <w:left w:val="nil"/>
              <w:bottom w:val="nil"/>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Имплементация отдельных норм Конвенции ООН против коррупции, в части их криминализации в уголовном законодательстве</w:t>
            </w:r>
          </w:p>
        </w:tc>
        <w:tc>
          <w:tcPr>
            <w:tcW w:w="1252" w:type="pct"/>
            <w:tcBorders>
              <w:top w:val="single" w:sz="4" w:space="0" w:color="auto"/>
              <w:left w:val="nil"/>
              <w:bottom w:val="nil"/>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Внесение изменений и дополнений в соответствующие нормативные правовые акты, предусматривающие:</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введение уголовной ответственности юридических лиц за коррупционные правонарушения;</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введение уголовной ответственности за обещание и предложение, а также просьбу и принятие обещания/предложения (взятки или иных вознаграждений) неправомерного преимущества как оконченные составы преступлений в государственном и частном секторе;</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введение в состав преступлений взяточничества в частном секторе, нематериальные выгоды</w:t>
            </w:r>
          </w:p>
        </w:tc>
        <w:tc>
          <w:tcPr>
            <w:tcW w:w="668" w:type="pct"/>
            <w:tcBorders>
              <w:top w:val="single" w:sz="4" w:space="0" w:color="auto"/>
              <w:left w:val="nil"/>
              <w:bottom w:val="nil"/>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МЮ, Генпрокуратура (по согласованию), государственные органы</w:t>
            </w:r>
          </w:p>
        </w:tc>
        <w:tc>
          <w:tcPr>
            <w:tcW w:w="1431" w:type="pct"/>
            <w:tcBorders>
              <w:top w:val="single" w:sz="4" w:space="0" w:color="auto"/>
              <w:left w:val="nil"/>
              <w:bottom w:val="nil"/>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Нормативные правовые акты приведены в соответствие с Конвенцией ООН против коррупции/определены подходы, предусмотрены обеспечительные меры, разработаны и направлены в Жогорку</w:t>
            </w:r>
            <w:r w:rsidR="00167DD1"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Кенеш Кыргызской Республики проекты законодательных актов</w:t>
            </w:r>
          </w:p>
        </w:tc>
        <w:tc>
          <w:tcPr>
            <w:tcW w:w="764" w:type="pct"/>
            <w:tcBorders>
              <w:top w:val="single" w:sz="4" w:space="0" w:color="auto"/>
              <w:left w:val="nil"/>
              <w:bottom w:val="nil"/>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Июнь 2015 года - декабрь 2016 года</w:t>
            </w:r>
          </w:p>
        </w:tc>
      </w:tr>
      <w:tr w:rsidR="005C4DD9" w:rsidRPr="005C4DD9" w:rsidTr="0041477E">
        <w:trPr>
          <w:trHeight w:val="343"/>
        </w:trPr>
        <w:tc>
          <w:tcPr>
            <w:tcW w:w="5000" w:type="pct"/>
            <w:gridSpan w:val="7"/>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376028" w:rsidRPr="005C4DD9" w:rsidRDefault="00376028" w:rsidP="005C4DD9">
            <w:pPr>
              <w:pStyle w:val="af"/>
              <w:widowControl w:val="0"/>
              <w:tabs>
                <w:tab w:val="left" w:pos="317"/>
              </w:tabs>
              <w:autoSpaceDE w:val="0"/>
              <w:autoSpaceDN w:val="0"/>
              <w:adjustRightInd w:val="0"/>
              <w:spacing w:after="0" w:line="240" w:lineRule="auto"/>
              <w:ind w:left="0"/>
              <w:jc w:val="center"/>
              <w:rPr>
                <w:rFonts w:ascii="Times New Roman" w:hAnsi="Times New Roman"/>
                <w:b/>
                <w:sz w:val="24"/>
                <w:szCs w:val="24"/>
                <w:u w:val="single"/>
                <w:lang w:eastAsia="en-US"/>
              </w:rPr>
            </w:pPr>
            <w:r w:rsidRPr="005C4DD9">
              <w:rPr>
                <w:rFonts w:ascii="Times New Roman" w:hAnsi="Times New Roman"/>
                <w:b/>
                <w:sz w:val="24"/>
                <w:szCs w:val="24"/>
                <w:u w:val="single"/>
                <w:lang w:eastAsia="en-US"/>
              </w:rPr>
              <w:t>Отчет о выполнении</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Генпрокуратура</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 xml:space="preserve">По п.13 Плана об имплементации отдельных норм Конвенции ООН против коррупции, в части их криминализации в уголовном законодательстве, следует отметить, что проект Уголовного кодекса республики, который принят 22.12.2016 года в третьем чтении Жогорку Кенешем КР, охватывает коррупционные и иные преступления против интересов государственной и муниципальной службы, в том числе: злоупотребление должностным положением; превышение власти; незаконное обогащение; получение взятки; </w:t>
            </w:r>
            <w:r w:rsidRPr="005C4DD9">
              <w:rPr>
                <w:rFonts w:ascii="Times New Roman" w:eastAsia="Times New Roman" w:hAnsi="Times New Roman" w:cs="Times New Roman"/>
                <w:sz w:val="24"/>
                <w:szCs w:val="24"/>
                <w:lang w:eastAsia="ru-RU"/>
              </w:rPr>
              <w:lastRenderedPageBreak/>
              <w:t xml:space="preserve">вымогательство взятки; дача взятки; посредничество во взяточничестве и др. Кроме того, статья проекта Уголовного кодекса (посредничество во взяточничестве) предусматривает уголовную ответственность за обещание или предложение посредничества во взяточничестве.  </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данном проекте Кодекса дается понятие «Должностное лицо», «Должностное лицо, занимающее ответственное положение», «Иностранное публичное должностное лицо» и «Должностное лицо публичной международной организации».</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Проект Уголовного кодекса предусматривает применение принудительных мер уголовно-правового воздействия в отношении юридических лиц, если деяние совершено от имени или посредством юридического лица физическим лицом к выгоде данного юридического лица, независимо от того, привлечено ли к уголовной ответственности такое физическое лицо. К видам принудительных мер уголовно-правового воздействия относятся штраф, ограничение прав и ликвидация юридического лица (эти меры могут быть применены в отношении юридических лиц, в случае совершения следующих преступлений: лжепредпринимательство; легализация (отмывание) доходов, полученных преступным путем; злоупотребление полномочиями в коммерческой или иной организации; коммерческий подкуп; незаконное получение вознаграждения служащим; незаконное участие должностного лица в предпринимательской деятельности; посредничество во взяточничестве; дача взятки и др.).</w:t>
            </w:r>
          </w:p>
          <w:p w:rsidR="00897A92" w:rsidRPr="005C4DD9" w:rsidRDefault="00736DBD"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МЮ</w:t>
            </w:r>
            <w:r w:rsidRPr="005C4DD9">
              <w:rPr>
                <w:rFonts w:ascii="Times New Roman" w:eastAsia="Times New Roman" w:hAnsi="Times New Roman" w:cs="Times New Roman"/>
                <w:sz w:val="24"/>
                <w:szCs w:val="24"/>
                <w:lang w:eastAsia="ru-RU"/>
              </w:rPr>
              <w:t xml:space="preserve"> - </w:t>
            </w:r>
            <w:r w:rsidR="00897A92" w:rsidRPr="005C4DD9">
              <w:rPr>
                <w:rFonts w:ascii="Times New Roman" w:eastAsia="Times New Roman" w:hAnsi="Times New Roman" w:cs="Times New Roman"/>
                <w:sz w:val="24"/>
                <w:szCs w:val="24"/>
              </w:rPr>
              <w:t xml:space="preserve">Пунктом 13 Плана предусматривается внесение в уголовное законодательство Кыргызской Республики поправок, предусматривающих введение уголовной ответственности юридических лиц за коррупционные правонарушения. Статьей 26 Конвенции ООН против коррупции предусматривается ответственность юридических лиц, согласно которой государство-участник принимает такие меры, какие, с учетом его правовых принципов, могут потребоваться для установления ответственности юридических </w:t>
            </w:r>
            <w:r w:rsidR="00272050" w:rsidRPr="005C4DD9">
              <w:rPr>
                <w:rFonts w:ascii="Times New Roman" w:eastAsia="Times New Roman" w:hAnsi="Times New Roman" w:cs="Times New Roman"/>
                <w:sz w:val="24"/>
                <w:szCs w:val="24"/>
              </w:rPr>
              <w:t>лиц за участие в преступлениях,</w:t>
            </w:r>
            <w:r w:rsidR="00897A92" w:rsidRPr="005C4DD9">
              <w:rPr>
                <w:rFonts w:ascii="Times New Roman" w:eastAsia="Times New Roman" w:hAnsi="Times New Roman" w:cs="Times New Roman"/>
                <w:sz w:val="24"/>
                <w:szCs w:val="24"/>
              </w:rPr>
              <w:t xml:space="preserve"> признанных таковыми в соответствии с данной Конвенцией. </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Так, Конвенция ООН против коррупции признает преступлениями: подкуп национальных публичных должностных лиц, подкуп иностранных публичных должностных лиц и должностных лиц публичных международных организаций, хищение, неправомерное присвоение или иное нецелевое использование имущества публичным должностным лицом, злоупотребление влиянием в корыстных целях, злоупотребление служебным положением, незаконное обогащение, подкуп в частном секторе, хищение имущества в частном секторе, отмывание доходов от преступлений, сокрытие и воспрепятствование осуществлению правосудия.</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Также, вышеназванная Конвенция устанавливает, что при условии соблюдения правовых принципов Государство-участника ответственность юридических лиц может быть уголовной, гражданско-правовой или административной. Возложение такой  ответственности не наносит ущерба уголовной ответственности физических лиц, совершивших преступления.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Статьей 91 Гражданского кодекса предусмотрена ответственность юридического лица. Так согласно данной статье юридические лица, кроме финансируемых собственником учреждений, отвечают по своим обязательствам всем принадлежащим им имуществом. Финансируемое собственником учреждение отвечает по своим обязательствам, находящимся в его распоряжении, денежными средствами. При их недостаточности субсидиарную ответственность по обязательствам учреждения несет его собственник.</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xml:space="preserve">Согласно статье 95 Гражданского кодекса юридическое лицо может быть ликвидировано по решению суда в случае осуществления деятельности без надлежащего разрешения (лицензии) либо деятельности, запрещенной законом, либо с иными неоднократными или </w:t>
            </w:r>
            <w:r w:rsidRPr="005C4DD9">
              <w:rPr>
                <w:rFonts w:ascii="Times New Roman" w:eastAsia="Times New Roman" w:hAnsi="Times New Roman" w:cs="Times New Roman"/>
                <w:sz w:val="24"/>
                <w:szCs w:val="24"/>
              </w:rPr>
              <w:lastRenderedPageBreak/>
              <w:t>грубыми нарушениями законодательства, либо при систематическом осуществлении деятельности, противоречащей уставным целям юридического лица, в случае отзыва лицензии у банков, финансово-кредитных организаций или учреждений, для которых осуществление операций, установленных в лицензии, является единственным разрешенным видом деятельности, а также в иных случаях, предусмотренных данным Кодексом. Исходя из этого, следует, что государственный орган, в том числе органы прокуратуры Кыргызской Республики, имеет право обратиться в суд о ликвидации юридического лица, в случае участия в коррупционных преступлениях.</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В соответствии с Законом «О внесении дополнений и изменений в некоторые законодательные акты Кыргызской Республики» от 28 июля 2015 года № 200, в Кодекс Кыргызской Республики об административной ответственности была введена статья 505-22, устанавливающая ответственность юридического лица за участие в совершении легализации (отмывания) преступных доходов либо в совершении финансирования террористической или экстремистской деятельности. Так, за участие юридического лица в совершении легализации (отмывания) преступных доходов или в коррупционных преступлениях предусматривается санкция в виде административного штрафа на юридическое лицо - десять тысяч расчетных показателей с конфискацией предметов, явившихся орудиями совершения или непосредственными объектами административного правонарушения, и приостановлением определенного вида деятельности. Необходимость в установлении административной ответственности юридических лиц за причастность к отдельным видам преступлений вытекала из статьи 26 Конвенции ООН против коррупции.</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Согласно нормам действующего Уголовного кодекса субъектами преступления признаются только физические лица, а юридические лица не подлежат юридической ответственности.</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Вместе с тем, в рамках мер по совершенствованию правосудия в Кыргызской Республике, проводимых на основании Указа Президента Кыргызской Республики от 8 августа 2</w:t>
            </w:r>
            <w:r w:rsidR="00272050" w:rsidRPr="005C4DD9">
              <w:rPr>
                <w:rFonts w:ascii="Times New Roman" w:eastAsia="Times New Roman" w:hAnsi="Times New Roman" w:cs="Times New Roman"/>
                <w:sz w:val="24"/>
                <w:szCs w:val="24"/>
              </w:rPr>
              <w:t>013 года № 147, был подготовлен</w:t>
            </w:r>
            <w:r w:rsidRPr="005C4DD9">
              <w:rPr>
                <w:rFonts w:ascii="Times New Roman" w:eastAsia="Times New Roman" w:hAnsi="Times New Roman" w:cs="Times New Roman"/>
                <w:sz w:val="24"/>
                <w:szCs w:val="24"/>
              </w:rPr>
              <w:t xml:space="preserve"> и принят постановлением Жогорку Кенеша КР от 22 декабря 2016 года № 1203-VI  новый Уголовный кодекс Кыргызской Республики.</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Одним из новшеств в Уголовном кодексе стало внедрение института ответственности юридического лица. Так, главой 20 Кодекса предусмотрены принудительные меры уголовно-правового воздействия в отношении юридических лиц, к ним относятся штраф, ограничение прав и ликвидация юридического лица.</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Принудительные меры уголовно-правового воздействия применяются в том случае, если деяние совершено от имени или посредством юридического лица физическим лицом к выгоде данного юридического лица, независимо от того, привлечено ли к уголовной ответственности такое физическое лицо. Применение таких мер в отношении юридических лиц не исключает уголовной ответственности физического лица за то же самое деяние.</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Уголовный кодекс определил, что принудительные меры уголовно-правового воздействия могут быть применены в отношении юридических лиц, в случае совершения следующих преступлений:</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лжепредпринимательство (статья 213);</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организация финансовых пирамид (статья 214);</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легализация (отмывание) доходов, полученных преступным путем (статья 215);</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злоупотребление полномочиями в коммерческой или иной организации (статья 233);</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нарушение порядка проведения публичных торгов, аукционов или тендеров (статья 234);</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коммерческий подкуп (статья 237);</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lastRenderedPageBreak/>
              <w:t>- незаконное получение вознаграждения служащим (статья 238);</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незаконное участие должностного лица в предпринимательской деятельности (статья 324);</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посредничество во взяточничестве (статья 327);</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дача взятки (статья 328);</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и другие деяния против свободы человека, общественной безопасности, экологической безопасности и природной среды.</w:t>
            </w:r>
          </w:p>
          <w:p w:rsidR="00897A92" w:rsidRPr="005C4DD9" w:rsidRDefault="00897A92"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Таким образом, информируем, что новый Уголовный кодекс, принятый Жогорку Кенешем от 22 декабря 2016 года охватывает мероприятия, вытекающие из данного пункта Плана.</w:t>
            </w:r>
          </w:p>
          <w:p w:rsidR="00897A92" w:rsidRPr="005C4DD9" w:rsidRDefault="00897A92"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Учитывая вышеизложенные положения,</w:t>
            </w:r>
            <w:r w:rsidRPr="005C4DD9">
              <w:rPr>
                <w:rFonts w:ascii="Times New Roman" w:eastAsia="Times New Roman" w:hAnsi="Times New Roman" w:cs="Times New Roman"/>
                <w:sz w:val="24"/>
                <w:szCs w:val="24"/>
                <w:lang w:val="ky-KG"/>
              </w:rPr>
              <w:t xml:space="preserve"> МЮ </w:t>
            </w:r>
            <w:r w:rsidRPr="005C4DD9">
              <w:rPr>
                <w:rFonts w:ascii="Times New Roman" w:eastAsia="Times New Roman" w:hAnsi="Times New Roman" w:cs="Times New Roman"/>
                <w:sz w:val="24"/>
                <w:szCs w:val="24"/>
              </w:rPr>
              <w:t>проси</w:t>
            </w:r>
            <w:r w:rsidRPr="005C4DD9">
              <w:rPr>
                <w:rFonts w:ascii="Times New Roman" w:eastAsia="Times New Roman" w:hAnsi="Times New Roman" w:cs="Times New Roman"/>
                <w:sz w:val="24"/>
                <w:szCs w:val="24"/>
                <w:lang w:val="ky-KG"/>
              </w:rPr>
              <w:t>т</w:t>
            </w:r>
            <w:r w:rsidRPr="005C4DD9">
              <w:rPr>
                <w:rFonts w:ascii="Times New Roman" w:eastAsia="Times New Roman" w:hAnsi="Times New Roman" w:cs="Times New Roman"/>
                <w:sz w:val="24"/>
                <w:szCs w:val="24"/>
              </w:rPr>
              <w:t xml:space="preserve"> снять с контроля исполнение данного пункта Плана.</w:t>
            </w:r>
          </w:p>
          <w:p w:rsidR="00720ED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ГСФР </w:t>
            </w:r>
            <w:r w:rsidR="00887F6D" w:rsidRPr="005C4DD9">
              <w:rPr>
                <w:rFonts w:ascii="Times New Roman" w:eastAsia="Times New Roman" w:hAnsi="Times New Roman" w:cs="Times New Roman"/>
                <w:b/>
                <w:sz w:val="24"/>
                <w:szCs w:val="24"/>
                <w:lang w:eastAsia="ru-RU"/>
              </w:rPr>
              <w:t xml:space="preserve"> - </w:t>
            </w:r>
            <w:r w:rsidR="00720ED8" w:rsidRPr="005C4DD9">
              <w:rPr>
                <w:rFonts w:ascii="Times New Roman" w:eastAsia="Times New Roman" w:hAnsi="Times New Roman" w:cs="Times New Roman"/>
                <w:sz w:val="24"/>
                <w:szCs w:val="24"/>
                <w:lang w:eastAsia="ru-RU"/>
              </w:rPr>
              <w:t>В 2015 году ГСФР разработан проект Закона Кыргызской Республики «О внесении дополнений и изменений в некоторые законодательные акты Кыргызской Республики», который подписан 28 июля 2015 года № 200.</w:t>
            </w:r>
          </w:p>
          <w:p w:rsidR="00720ED8" w:rsidRPr="005C4DD9" w:rsidRDefault="00720ED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Данным Законом внесены дополнения и изменения в Уголовный кодекс Кыргызской Республики, Кодекс об административной ответственности Кыргызской Республики, а также в Закон Кыргызской Республики «О противодействии легализации (отмыванию) преступных доходов и финансированию террористической или экстремистской деятельности».</w:t>
            </w:r>
          </w:p>
          <w:p w:rsidR="00376028" w:rsidRPr="005C4DD9" w:rsidRDefault="00720ED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статье 505-22 Кодекса КР об административной ответственности предусмотрена ответственность юридического лица за участие в совершении легализации (отмывания) преступных доходов или в коррупционных преступлениях</w:t>
            </w:r>
          </w:p>
          <w:p w:rsidR="00392D0F" w:rsidRPr="005C4DD9" w:rsidRDefault="00392D0F"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Аппарат Правительства КР</w:t>
            </w:r>
            <w:r w:rsidRPr="005C4DD9">
              <w:rPr>
                <w:rFonts w:ascii="Times New Roman" w:eastAsia="Times New Roman" w:hAnsi="Times New Roman" w:cs="Times New Roman"/>
                <w:b/>
                <w:sz w:val="24"/>
                <w:szCs w:val="24"/>
                <w:lang w:eastAsia="ru-RU"/>
              </w:rPr>
              <w:t xml:space="preserve"> - </w:t>
            </w:r>
            <w:r w:rsidRPr="005C4DD9">
              <w:rPr>
                <w:rFonts w:ascii="Times New Roman" w:hAnsi="Times New Roman" w:cs="Times New Roman"/>
                <w:sz w:val="24"/>
                <w:szCs w:val="24"/>
              </w:rPr>
              <w:t xml:space="preserve">Статьей 26 Конвенции ООН против коррупции предусматривается ответственность юридических лиц, согласно которой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данной Конвенцией. При условии соблюдения правовых принципов Государство-участника ответственность юридических лиц может быть уголовной, гражданско-правовой или административной. Возложение такой ответственности не наносит ущерба уголовной ответственности физических лиц, совершивших преступления. Каждое Государство-участник, в частности, обеспечивает применение в отношении юридических лиц, привлекаемых к ответственности в соответствии с данной статьей, эффективных, соразмерных и оказывающих сдерживающее воздействие уголовных или неуголовных санкций, включая денежные санкции. </w:t>
            </w:r>
          </w:p>
          <w:p w:rsidR="00392D0F" w:rsidRPr="005C4DD9" w:rsidRDefault="00392D0F"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соответствии со статьей 17 Уголовного кодекса Кыргызской Республики, к уголовной ответственности подлежит только вменяемое физическое лицо, совершившее преступление и достигшее возраста, установленного настоящим Кодексом, а также согласно статье 22 Уголовного кодекса, виновным в преступлении признается лишь лицо, совершившее общественно опасное деяние умышленно или по неосторожности.  В связи с этими принципами Уголовного кодекса Кыргызской Республики, уголовная ответственность за участие в коррупционных преступлениях не распространяться на юридических лиц.</w:t>
            </w:r>
          </w:p>
          <w:p w:rsidR="00392D0F" w:rsidRPr="005C4DD9" w:rsidRDefault="00392D0F"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Вместе с тем, в законодательстве Кыргызской Республики имеются следующие виды ответственности юридических лиц, которые могут быть применимы для юридических лиц за участие в коррупционных преступлениях:</w:t>
            </w:r>
          </w:p>
          <w:p w:rsidR="00392D0F" w:rsidRPr="005C4DD9" w:rsidRDefault="00392D0F"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1) Гражданская ответственность: </w:t>
            </w:r>
          </w:p>
          <w:p w:rsidR="00392D0F" w:rsidRPr="005C4DD9" w:rsidRDefault="00392D0F"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в соответствии с частью 1 статьи 91 Гражданского кодекса юридические лица, кроме финансируемых собственником учреждений, отвечают по своим обязательствам всем принадлежащим им имуществом;</w:t>
            </w:r>
          </w:p>
          <w:p w:rsidR="00392D0F" w:rsidRPr="005C4DD9" w:rsidRDefault="00392D0F"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согласно части 2 статьи 96 Гражданского кодекса юридическое лицо может быть ликвидировано по решению суда в случае осуществления </w:t>
            </w:r>
            <w:r w:rsidRPr="005C4DD9">
              <w:rPr>
                <w:rFonts w:ascii="Times New Roman" w:hAnsi="Times New Roman" w:cs="Times New Roman"/>
                <w:sz w:val="24"/>
                <w:szCs w:val="24"/>
              </w:rPr>
              <w:lastRenderedPageBreak/>
              <w:t>деятельности запрещенной законом, либо с иными неоднократными или грубыми нарушениями законодательства, либо в случае отзыва лицензии у банков, финансово-кредитных организаций или учреждений.</w:t>
            </w:r>
          </w:p>
          <w:p w:rsidR="00392D0F" w:rsidRPr="005C4DD9" w:rsidRDefault="00392D0F"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Государственный орган, в том числе органы прокуратуры Кыргызской Республики, имеет право обратиться в суд о ликвидации юридического лица, в случае участия в коррупционных преступлениях.</w:t>
            </w:r>
          </w:p>
          <w:p w:rsidR="00392D0F" w:rsidRPr="005C4DD9" w:rsidRDefault="00392D0F"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 Уголовно-процессуальная ответственность:</w:t>
            </w:r>
          </w:p>
          <w:p w:rsidR="00392D0F" w:rsidRPr="005C4DD9" w:rsidRDefault="00392D0F"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соответствии со статьей 55 и главой 16 Уголовно-процессуального кодекса Кыргызской Республики юридическое лицо несет имущественную ответственность за ущерб, причиненный преступлением или деянием невменяемого, запрещенным Уголовным кодексом Кыргызской Республики.</w:t>
            </w:r>
          </w:p>
          <w:p w:rsidR="00392D0F" w:rsidRPr="005C4DD9" w:rsidRDefault="00392D0F"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Вместе с тем, одним из новшеств в проекте Уголовного кодекса стало внедрение института ответственности юридического лица. Глава 20 проекта Уголовного кодекса предусматривает применение принудительных мер уголовно-правового воздействия в отношении юридических лиц, если деяние совершено от имени или посредством юридического лица физическим лицом к выгоде данного юридического лица, независимо от того, привлечено ли к уголовной ответственности такое физическое лицо. Применение таких мер в отношении юридических лиц не исключает уголовной ответственности физического лица за то же самое деяние.</w:t>
            </w:r>
          </w:p>
          <w:p w:rsidR="00392D0F" w:rsidRPr="005C4DD9" w:rsidRDefault="00392D0F"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К видам принудительных мер уголовно-правового воздействия, применяемых к юридическим лицам, относятся штраф, ограничение прав и ликвидация юридического лица. Эти меры могут быть применены в отношении юридических лиц, в случае совершения следующих преступлений: лжепредпринимательство; легализация (отмывание) доходов, полученных преступным путем; злоупотребление полномочиями в коммерческой или иной организации; коммерческий подкуп; незаконное получение вознаграждения служащим; незаконное участие должностного лица в предпринимательской деятельности; посредничество во взяточничестве; дача взятки и др.</w:t>
            </w:r>
          </w:p>
          <w:p w:rsidR="00392D0F" w:rsidRPr="005C4DD9" w:rsidRDefault="00392D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sz w:val="24"/>
                <w:szCs w:val="24"/>
              </w:rPr>
              <w:t>В целях введения административной ответственности юридических лиц за участие в легализации (отмывании) преступных доходов и совершения коррупционных преступлений, на рассмотрении в Жогорку Кенеше Кыргызской Республики находится соответствующий законопроект, инициированный в феврале 2014 года. Данный законопроект принят 18.06.2015 года.</w:t>
            </w:r>
          </w:p>
          <w:p w:rsidR="00CD10B0" w:rsidRPr="005C4DD9" w:rsidRDefault="00CD10B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C4DD9" w:rsidRPr="005C4DD9" w:rsidTr="0041477E">
        <w:trPr>
          <w:trHeight w:val="419"/>
        </w:trPr>
        <w:tc>
          <w:tcPr>
            <w:tcW w:w="5000" w:type="pct"/>
            <w:gridSpan w:val="7"/>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376028" w:rsidRPr="005C4DD9" w:rsidRDefault="00376028"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376028" w:rsidRPr="005C4DD9" w:rsidRDefault="00376028"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Работа по данному направлению осуществляется.</w:t>
            </w:r>
          </w:p>
          <w:p w:rsidR="00376028" w:rsidRPr="005C4DD9" w:rsidRDefault="0037602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Ожидаемый результат на предстоящий период.</w:t>
            </w:r>
            <w:r w:rsidR="001711D5" w:rsidRPr="005C4DD9">
              <w:rPr>
                <w:rFonts w:ascii="Times New Roman" w:hAnsi="Times New Roman" w:cs="Times New Roman"/>
                <w:b/>
                <w:i/>
                <w:sz w:val="24"/>
                <w:szCs w:val="24"/>
              </w:rPr>
              <w:t xml:space="preserve"> </w:t>
            </w:r>
            <w:r w:rsidRPr="005C4DD9">
              <w:rPr>
                <w:rFonts w:ascii="Times New Roman" w:eastAsia="Times New Roman" w:hAnsi="Times New Roman" w:cs="Times New Roman"/>
                <w:sz w:val="24"/>
                <w:szCs w:val="24"/>
                <w:lang w:eastAsia="ru-RU"/>
              </w:rPr>
              <w:t xml:space="preserve">Приведение НПАв соответствие с Конвенцией ООН против коррупции. </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b/>
                <w:i/>
                <w:sz w:val="24"/>
                <w:szCs w:val="24"/>
                <w:lang w:val="ky-KG"/>
              </w:rPr>
            </w:pPr>
            <w:r w:rsidRPr="005C4DD9">
              <w:rPr>
                <w:rFonts w:ascii="Times New Roman" w:hAnsi="Times New Roman" w:cs="Times New Roman"/>
                <w:b/>
                <w:i/>
                <w:sz w:val="24"/>
                <w:szCs w:val="24"/>
              </w:rPr>
              <w:t xml:space="preserve">Статус. </w:t>
            </w:r>
            <w:r w:rsidR="00897A92" w:rsidRPr="005C4DD9">
              <w:rPr>
                <w:rFonts w:ascii="Times New Roman" w:hAnsi="Times New Roman" w:cs="Times New Roman"/>
                <w:sz w:val="24"/>
                <w:szCs w:val="24"/>
                <w:lang w:val="ky-KG"/>
              </w:rPr>
              <w:t>Будет исполнен после принятия новой редакции Уголовного кодекса КР</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 xml:space="preserve">Рекомендации. </w:t>
            </w:r>
            <w:r w:rsidR="00897A92" w:rsidRPr="005C4DD9">
              <w:rPr>
                <w:rFonts w:ascii="Times New Roman" w:hAnsi="Times New Roman" w:cs="Times New Roman"/>
                <w:sz w:val="24"/>
                <w:szCs w:val="24"/>
                <w:lang w:val="ky-KG"/>
              </w:rPr>
              <w:t>Поле принятия нового Уголовного кодекса КР считать данный пункт исполненным.</w:t>
            </w:r>
            <w:r w:rsidRPr="005C4DD9">
              <w:rPr>
                <w:rFonts w:ascii="Times New Roman" w:hAnsi="Times New Roman" w:cs="Times New Roman"/>
                <w:sz w:val="24"/>
                <w:szCs w:val="24"/>
              </w:rPr>
              <w:t xml:space="preserve"> </w:t>
            </w:r>
          </w:p>
        </w:tc>
      </w:tr>
      <w:tr w:rsidR="005C4DD9" w:rsidRPr="005C4DD9" w:rsidTr="0041477E">
        <w:trPr>
          <w:trHeight w:val="419"/>
        </w:trPr>
        <w:tc>
          <w:tcPr>
            <w:tcW w:w="5000" w:type="pct"/>
            <w:gridSpan w:val="7"/>
            <w:tcBorders>
              <w:top w:val="single" w:sz="4" w:space="0" w:color="auto"/>
              <w:left w:val="single" w:sz="8" w:space="0" w:color="auto"/>
              <w:bottom w:val="nil"/>
              <w:right w:val="single" w:sz="8" w:space="0" w:color="auto"/>
            </w:tcBorders>
            <w:tcMar>
              <w:top w:w="0" w:type="dxa"/>
              <w:left w:w="108" w:type="dxa"/>
              <w:bottom w:w="0" w:type="dxa"/>
              <w:right w:w="108" w:type="dxa"/>
            </w:tcMar>
          </w:tcPr>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III. Повышение эффективности судебной системы в сфере противодействия коррупции</w:t>
            </w:r>
          </w:p>
        </w:tc>
      </w:tr>
      <w:tr w:rsidR="005C4DD9" w:rsidRPr="005C4DD9" w:rsidTr="0041477E">
        <w:tc>
          <w:tcPr>
            <w:tcW w:w="17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14</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Усилить гарантии независимости судебной власти</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Введение ответственности должностных лиц судебной власти за несообщение о фактах вмешательства в деятельность судей;</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2) обеспечение внедрения на </w:t>
            </w:r>
            <w:r w:rsidRPr="005C4DD9">
              <w:rPr>
                <w:rFonts w:ascii="Times New Roman" w:eastAsia="Times New Roman" w:hAnsi="Times New Roman" w:cs="Times New Roman"/>
                <w:sz w:val="24"/>
                <w:szCs w:val="24"/>
                <w:lang w:eastAsia="ru-RU"/>
              </w:rPr>
              <w:lastRenderedPageBreak/>
              <w:t>практике системы автоматического распределения судебных дел, открытость информации о таком распределении и опубликование в интернете судебных решений;</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повышение прозрачности рассмотрения дисциплинарных материалов на судей;</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4) установка в служебных кабинетах судей и в залах судебных заседаний постоянного систем видеонаблюдения, постоянной системы записи разговоров по служебному телефону судей</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Верховный суд (по согласованию), Совет судей (по согласованию)</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Отчетность в </w:t>
            </w:r>
            <w:r w:rsidRPr="005C4DD9">
              <w:rPr>
                <w:rFonts w:ascii="Times New Roman" w:eastAsia="Times New Roman" w:hAnsi="Times New Roman" w:cs="Times New Roman"/>
                <w:sz w:val="24"/>
                <w:szCs w:val="24"/>
                <w:lang w:eastAsia="ru-RU"/>
              </w:rPr>
              <w:lastRenderedPageBreak/>
              <w:t>порядке предоставления информации</w:t>
            </w:r>
          </w:p>
        </w:tc>
        <w:tc>
          <w:tcPr>
            <w:tcW w:w="14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 xml:space="preserve">Созданы гарантии по обеспечению независимости судей, их несменяемости и увольнения/приняты процедуры привлечения судей к дисциплинарной ответственности; инсталлирована программа </w:t>
            </w:r>
            <w:r w:rsidRPr="005C4DD9">
              <w:rPr>
                <w:rFonts w:ascii="Times New Roman" w:eastAsia="Times New Roman" w:hAnsi="Times New Roman" w:cs="Times New Roman"/>
                <w:sz w:val="24"/>
                <w:szCs w:val="24"/>
                <w:lang w:eastAsia="ru-RU"/>
              </w:rPr>
              <w:lastRenderedPageBreak/>
              <w:t>автоматического распределения судебных дел; упорядочены процедуры пересмотра судебных решений в порядке надзора</w:t>
            </w:r>
          </w:p>
        </w:tc>
        <w:tc>
          <w:tcPr>
            <w:tcW w:w="76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Декабрь 2015 года с обновлением сведений по итогам каждого полугодия</w:t>
            </w:r>
          </w:p>
        </w:tc>
      </w:tr>
      <w:tr w:rsidR="005C4DD9" w:rsidRPr="005C4DD9" w:rsidTr="0041477E">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pStyle w:val="af"/>
              <w:widowControl w:val="0"/>
              <w:tabs>
                <w:tab w:val="left" w:pos="317"/>
              </w:tabs>
              <w:autoSpaceDE w:val="0"/>
              <w:autoSpaceDN w:val="0"/>
              <w:adjustRightInd w:val="0"/>
              <w:spacing w:after="0" w:line="240" w:lineRule="auto"/>
              <w:ind w:left="0"/>
              <w:jc w:val="center"/>
              <w:rPr>
                <w:rFonts w:ascii="Times New Roman" w:hAnsi="Times New Roman"/>
                <w:b/>
                <w:sz w:val="24"/>
                <w:szCs w:val="24"/>
                <w:u w:val="single"/>
                <w:lang w:eastAsia="en-US"/>
              </w:rPr>
            </w:pPr>
            <w:r w:rsidRPr="005C4DD9">
              <w:rPr>
                <w:rFonts w:ascii="Times New Roman" w:hAnsi="Times New Roman"/>
                <w:b/>
                <w:sz w:val="24"/>
                <w:szCs w:val="24"/>
                <w:u w:val="single"/>
                <w:lang w:eastAsia="en-US"/>
              </w:rPr>
              <w:lastRenderedPageBreak/>
              <w:t>Отчет о выполнении</w:t>
            </w:r>
          </w:p>
          <w:p w:rsidR="000013D7" w:rsidRPr="005C4DD9" w:rsidRDefault="000013D7"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В</w:t>
            </w:r>
            <w:r w:rsidR="00050A2F" w:rsidRPr="005C4DD9">
              <w:rPr>
                <w:rFonts w:ascii="Times New Roman" w:hAnsi="Times New Roman" w:cs="Times New Roman"/>
                <w:b/>
                <w:sz w:val="24"/>
                <w:szCs w:val="24"/>
                <w:u w:val="single"/>
              </w:rPr>
              <w:t>ерховный суд</w:t>
            </w:r>
            <w:r w:rsidR="00F57512" w:rsidRPr="005C4DD9">
              <w:rPr>
                <w:rFonts w:ascii="Times New Roman" w:hAnsi="Times New Roman" w:cs="Times New Roman"/>
                <w:b/>
                <w:sz w:val="24"/>
                <w:szCs w:val="24"/>
                <w:u w:val="single"/>
              </w:rPr>
              <w:t xml:space="preserve"> (2015)</w:t>
            </w:r>
            <w:r w:rsidRPr="005C4DD9">
              <w:rPr>
                <w:rFonts w:ascii="Times New Roman" w:hAnsi="Times New Roman" w:cs="Times New Roman"/>
                <w:sz w:val="24"/>
                <w:szCs w:val="24"/>
              </w:rPr>
              <w:t xml:space="preserve"> - </w:t>
            </w:r>
            <w:r w:rsidRPr="005C4DD9">
              <w:rPr>
                <w:rFonts w:ascii="Times New Roman" w:hAnsi="Times New Roman" w:cs="Times New Roman"/>
                <w:b/>
                <w:sz w:val="24"/>
                <w:szCs w:val="24"/>
              </w:rPr>
              <w:t xml:space="preserve">по подпункту 1 </w:t>
            </w:r>
            <w:r w:rsidRPr="005C4DD9">
              <w:rPr>
                <w:rFonts w:ascii="Times New Roman" w:hAnsi="Times New Roman" w:cs="Times New Roman"/>
                <w:sz w:val="24"/>
                <w:szCs w:val="24"/>
              </w:rPr>
              <w:t>- введение ответственности должностных лиц судебной власти за несообщение о фактах вмешательства в деятельность судей: Приказом Председателя Верховного суда Кыргызской Республики №18 от 06.03.2014 г. была создана рабочая группа по разработке проектов Законов. В рабочую группу вошли заместитель Председателя Верховного суда Кыргызской Республики, судьи Верховного суда Кыргызской Республики, работники Верховного суда Кыргызской Республикии Судебного департамента при</w:t>
            </w:r>
            <w:r w:rsidR="00050A2F" w:rsidRPr="005C4DD9">
              <w:rPr>
                <w:rFonts w:ascii="Times New Roman" w:hAnsi="Times New Roman" w:cs="Times New Roman"/>
                <w:sz w:val="24"/>
                <w:szCs w:val="24"/>
              </w:rPr>
              <w:t xml:space="preserve"> </w:t>
            </w:r>
            <w:r w:rsidRPr="005C4DD9">
              <w:rPr>
                <w:rFonts w:ascii="Times New Roman" w:hAnsi="Times New Roman" w:cs="Times New Roman"/>
                <w:sz w:val="24"/>
                <w:szCs w:val="24"/>
              </w:rPr>
              <w:t>Верховного суда Кыргызской Республики. Данная рабочая группа разработала проект Закона Кыргызской Республики «О внесении изменений и дополнений в некоторые законодательные акты Кыргызской Республики» и др. Данными законопроектами предусматривается внесения изменений и дополнений в Законы Кыргызской Республики«О Верховном суде Кыргызской Республики и местных судах», «О Совете по отбору судей Кыргызской Республики», «О Судейском самоуправлении Кыргызской Республики», в Кодекс об административной ответственности Кыргызской Республики и другие законодательные акты. Данные проекты были направлены в Совет по судебной реформе, а также в заинтересованные министерства и ведомства Кыргызской Республики. Из Совета по судебной реформе указанные законопроекты поступил</w:t>
            </w:r>
            <w:r w:rsidRPr="005C4DD9">
              <w:rPr>
                <w:rFonts w:ascii="Times New Roman" w:hAnsi="Times New Roman" w:cs="Times New Roman"/>
                <w:sz w:val="24"/>
                <w:szCs w:val="24"/>
                <w:lang w:val="ky-KG"/>
              </w:rPr>
              <w:t>и</w:t>
            </w:r>
            <w:r w:rsidRPr="005C4DD9">
              <w:rPr>
                <w:rFonts w:ascii="Times New Roman" w:hAnsi="Times New Roman" w:cs="Times New Roman"/>
                <w:sz w:val="24"/>
                <w:szCs w:val="24"/>
              </w:rPr>
              <w:t xml:space="preserve"> в Верховный суд Кыргызской Республики для рассмотрения и учета замечаний и предложений министерств и ведомств. По предложениям и дополнениям заинтересованных государственных органов подготовлен</w:t>
            </w:r>
            <w:r w:rsidRPr="005C4DD9">
              <w:rPr>
                <w:rFonts w:ascii="Times New Roman" w:hAnsi="Times New Roman" w:cs="Times New Roman"/>
                <w:sz w:val="24"/>
                <w:szCs w:val="24"/>
                <w:lang w:val="ky-KG"/>
              </w:rPr>
              <w:t>а</w:t>
            </w:r>
            <w:r w:rsidRPr="005C4DD9">
              <w:rPr>
                <w:rFonts w:ascii="Times New Roman" w:hAnsi="Times New Roman" w:cs="Times New Roman"/>
                <w:sz w:val="24"/>
                <w:szCs w:val="24"/>
              </w:rPr>
              <w:t>сравнительн</w:t>
            </w:r>
            <w:r w:rsidRPr="005C4DD9">
              <w:rPr>
                <w:rFonts w:ascii="Times New Roman" w:hAnsi="Times New Roman" w:cs="Times New Roman"/>
                <w:sz w:val="24"/>
                <w:szCs w:val="24"/>
                <w:lang w:val="ky-KG"/>
              </w:rPr>
              <w:t>ая</w:t>
            </w:r>
            <w:r w:rsidRPr="005C4DD9">
              <w:rPr>
                <w:rFonts w:ascii="Times New Roman" w:hAnsi="Times New Roman" w:cs="Times New Roman"/>
                <w:sz w:val="24"/>
                <w:szCs w:val="24"/>
              </w:rPr>
              <w:t xml:space="preserve"> таблиц</w:t>
            </w:r>
            <w:r w:rsidRPr="005C4DD9">
              <w:rPr>
                <w:rFonts w:ascii="Times New Roman" w:hAnsi="Times New Roman" w:cs="Times New Roman"/>
                <w:sz w:val="24"/>
                <w:szCs w:val="24"/>
                <w:lang w:val="ky-KG"/>
              </w:rPr>
              <w:t>а</w:t>
            </w:r>
            <w:r w:rsidRPr="005C4DD9">
              <w:rPr>
                <w:rFonts w:ascii="Times New Roman" w:hAnsi="Times New Roman" w:cs="Times New Roman"/>
                <w:sz w:val="24"/>
                <w:szCs w:val="24"/>
              </w:rPr>
              <w:t xml:space="preserve">. Подготавливается матрица разногласий и предложений. </w:t>
            </w:r>
            <w:r w:rsidRPr="005C4DD9">
              <w:rPr>
                <w:rFonts w:ascii="Times New Roman" w:hAnsi="Times New Roman" w:cs="Times New Roman"/>
                <w:b/>
                <w:sz w:val="24"/>
                <w:szCs w:val="24"/>
              </w:rPr>
              <w:t>- по подпункту 2</w:t>
            </w:r>
            <w:r w:rsidRPr="005C4DD9">
              <w:rPr>
                <w:rFonts w:ascii="Times New Roman" w:hAnsi="Times New Roman" w:cs="Times New Roman"/>
                <w:sz w:val="24"/>
                <w:szCs w:val="24"/>
              </w:rPr>
              <w:t xml:space="preserve"> - обеспечение внедрения на практике системы автоматического распределения судебных дел, открытость информации о таком распределении и опубликование в интернете судебных решений: Результатом распределения судебных дел являются:- Множество судебных составов, рассматривающих дела - Даты заседания по судебным делам и их очередность Результаты распределения дел должны сохраняться для возможности их последующего просмотра и распечатки. Также, разработчиками модуля автоматического распределения судебных дел </w:t>
            </w:r>
            <w:r w:rsidR="00050A2F" w:rsidRPr="005C4DD9">
              <w:rPr>
                <w:rFonts w:ascii="Times New Roman" w:hAnsi="Times New Roman" w:cs="Times New Roman"/>
                <w:sz w:val="24"/>
                <w:szCs w:val="24"/>
              </w:rPr>
              <w:t xml:space="preserve">(АРД) </w:t>
            </w:r>
            <w:r w:rsidRPr="005C4DD9">
              <w:rPr>
                <w:rFonts w:ascii="Times New Roman" w:hAnsi="Times New Roman" w:cs="Times New Roman"/>
                <w:sz w:val="24"/>
                <w:szCs w:val="24"/>
              </w:rPr>
              <w:t xml:space="preserve">проводятся наладочные работы для повышения надежности функционирования </w:t>
            </w:r>
            <w:r w:rsidRPr="005C4DD9">
              <w:rPr>
                <w:rFonts w:ascii="Times New Roman" w:hAnsi="Times New Roman" w:cs="Times New Roman"/>
                <w:sz w:val="24"/>
                <w:szCs w:val="24"/>
              </w:rPr>
              <w:lastRenderedPageBreak/>
              <w:t xml:space="preserve">программной составляющей данного модуля. По мере окончания всех наладочных работ планируется обучение судей и работников судов методике работы на модуле АРД работниками предприятия информационных технологий «Адилет сот» при Судебном департаменте при Верховном суде Кыргызской Республики. Судебная коллегия по гражданским делам Верховного суда Кыргызской Республики с 1 апреля 2015 года практикует выполнение работы по проекту АРД.Основными функциями «Модуля АРД» являются: </w:t>
            </w:r>
          </w:p>
          <w:p w:rsidR="000013D7" w:rsidRPr="005C4DD9" w:rsidRDefault="000013D7" w:rsidP="005C4DD9">
            <w:pPr>
              <w:pStyle w:val="af"/>
              <w:numPr>
                <w:ilvl w:val="0"/>
                <w:numId w:val="11"/>
              </w:numPr>
              <w:spacing w:after="0" w:line="240" w:lineRule="auto"/>
              <w:ind w:left="0"/>
              <w:jc w:val="both"/>
              <w:rPr>
                <w:rFonts w:ascii="Times New Roman" w:hAnsi="Times New Roman"/>
                <w:sz w:val="24"/>
                <w:szCs w:val="24"/>
              </w:rPr>
            </w:pPr>
            <w:r w:rsidRPr="005C4DD9">
              <w:rPr>
                <w:rFonts w:ascii="Times New Roman" w:hAnsi="Times New Roman"/>
                <w:sz w:val="24"/>
                <w:szCs w:val="24"/>
              </w:rPr>
              <w:t>Регистрация судебных дел;</w:t>
            </w:r>
          </w:p>
          <w:p w:rsidR="000013D7" w:rsidRPr="005C4DD9" w:rsidRDefault="000013D7" w:rsidP="005C4DD9">
            <w:pPr>
              <w:pStyle w:val="af"/>
              <w:numPr>
                <w:ilvl w:val="0"/>
                <w:numId w:val="11"/>
              </w:numPr>
              <w:spacing w:after="0" w:line="240" w:lineRule="auto"/>
              <w:ind w:left="0"/>
              <w:jc w:val="both"/>
              <w:rPr>
                <w:rFonts w:ascii="Times New Roman" w:hAnsi="Times New Roman"/>
                <w:sz w:val="24"/>
                <w:szCs w:val="24"/>
              </w:rPr>
            </w:pPr>
            <w:r w:rsidRPr="005C4DD9">
              <w:rPr>
                <w:rFonts w:ascii="Times New Roman" w:hAnsi="Times New Roman"/>
                <w:sz w:val="24"/>
                <w:szCs w:val="24"/>
              </w:rPr>
              <w:t xml:space="preserve">Печать УСК по делу (экспорт в </w:t>
            </w:r>
            <w:r w:rsidRPr="005C4DD9">
              <w:rPr>
                <w:rFonts w:ascii="Times New Roman" w:hAnsi="Times New Roman"/>
                <w:sz w:val="24"/>
                <w:szCs w:val="24"/>
                <w:lang w:val="en-US"/>
              </w:rPr>
              <w:t>Microsoft</w:t>
            </w:r>
            <w:r w:rsidRPr="005C4DD9">
              <w:rPr>
                <w:rFonts w:ascii="Times New Roman" w:hAnsi="Times New Roman"/>
                <w:sz w:val="24"/>
                <w:szCs w:val="24"/>
              </w:rPr>
              <w:t xml:space="preserve"> </w:t>
            </w:r>
            <w:r w:rsidRPr="005C4DD9">
              <w:rPr>
                <w:rFonts w:ascii="Times New Roman" w:hAnsi="Times New Roman"/>
                <w:sz w:val="24"/>
                <w:szCs w:val="24"/>
                <w:lang w:val="en-US"/>
              </w:rPr>
              <w:t>Excel</w:t>
            </w:r>
            <w:r w:rsidRPr="005C4DD9">
              <w:rPr>
                <w:rFonts w:ascii="Times New Roman" w:hAnsi="Times New Roman"/>
                <w:sz w:val="24"/>
                <w:szCs w:val="24"/>
              </w:rPr>
              <w:t>);</w:t>
            </w:r>
          </w:p>
          <w:p w:rsidR="000013D7" w:rsidRPr="005C4DD9" w:rsidRDefault="000013D7" w:rsidP="005C4DD9">
            <w:pPr>
              <w:pStyle w:val="af"/>
              <w:numPr>
                <w:ilvl w:val="0"/>
                <w:numId w:val="11"/>
              </w:numPr>
              <w:spacing w:after="0" w:line="240" w:lineRule="auto"/>
              <w:ind w:left="0"/>
              <w:jc w:val="both"/>
              <w:rPr>
                <w:rFonts w:ascii="Times New Roman" w:hAnsi="Times New Roman"/>
                <w:sz w:val="24"/>
                <w:szCs w:val="24"/>
              </w:rPr>
            </w:pPr>
            <w:r w:rsidRPr="005C4DD9">
              <w:rPr>
                <w:rFonts w:ascii="Times New Roman" w:hAnsi="Times New Roman"/>
                <w:sz w:val="24"/>
                <w:szCs w:val="24"/>
              </w:rPr>
              <w:t>Формирование графика судебных заседаний;</w:t>
            </w:r>
          </w:p>
          <w:p w:rsidR="000013D7" w:rsidRPr="005C4DD9" w:rsidRDefault="000013D7" w:rsidP="005C4DD9">
            <w:pPr>
              <w:pStyle w:val="af"/>
              <w:numPr>
                <w:ilvl w:val="0"/>
                <w:numId w:val="11"/>
              </w:numPr>
              <w:spacing w:after="0" w:line="240" w:lineRule="auto"/>
              <w:ind w:left="0"/>
              <w:jc w:val="both"/>
              <w:rPr>
                <w:rFonts w:ascii="Times New Roman" w:hAnsi="Times New Roman"/>
                <w:sz w:val="24"/>
                <w:szCs w:val="24"/>
              </w:rPr>
            </w:pPr>
            <w:r w:rsidRPr="005C4DD9">
              <w:rPr>
                <w:rFonts w:ascii="Times New Roman" w:hAnsi="Times New Roman"/>
                <w:sz w:val="24"/>
                <w:szCs w:val="24"/>
              </w:rPr>
              <w:t>Распределение судебных дел;</w:t>
            </w:r>
          </w:p>
          <w:p w:rsidR="000013D7" w:rsidRPr="005C4DD9" w:rsidRDefault="000013D7" w:rsidP="005C4DD9">
            <w:pPr>
              <w:pStyle w:val="af"/>
              <w:numPr>
                <w:ilvl w:val="0"/>
                <w:numId w:val="11"/>
              </w:numPr>
              <w:spacing w:after="0" w:line="240" w:lineRule="auto"/>
              <w:ind w:left="0"/>
              <w:jc w:val="both"/>
              <w:rPr>
                <w:rFonts w:ascii="Times New Roman" w:hAnsi="Times New Roman"/>
                <w:sz w:val="24"/>
                <w:szCs w:val="24"/>
              </w:rPr>
            </w:pPr>
            <w:r w:rsidRPr="005C4DD9">
              <w:rPr>
                <w:rFonts w:ascii="Times New Roman" w:hAnsi="Times New Roman"/>
                <w:sz w:val="24"/>
                <w:szCs w:val="24"/>
              </w:rPr>
              <w:t>Формирование состава судей;</w:t>
            </w:r>
          </w:p>
          <w:p w:rsidR="000013D7" w:rsidRPr="005C4DD9" w:rsidRDefault="000013D7" w:rsidP="005C4DD9">
            <w:pPr>
              <w:pStyle w:val="af"/>
              <w:numPr>
                <w:ilvl w:val="0"/>
                <w:numId w:val="11"/>
              </w:numPr>
              <w:spacing w:after="0" w:line="240" w:lineRule="auto"/>
              <w:ind w:left="0"/>
              <w:jc w:val="both"/>
              <w:rPr>
                <w:rFonts w:ascii="Times New Roman" w:hAnsi="Times New Roman"/>
                <w:sz w:val="24"/>
                <w:szCs w:val="24"/>
              </w:rPr>
            </w:pPr>
            <w:r w:rsidRPr="005C4DD9">
              <w:rPr>
                <w:rFonts w:ascii="Times New Roman" w:hAnsi="Times New Roman"/>
                <w:sz w:val="24"/>
                <w:szCs w:val="24"/>
              </w:rPr>
              <w:t>Ввод результатов судебных дел;</w:t>
            </w:r>
          </w:p>
          <w:p w:rsidR="000013D7" w:rsidRPr="005C4DD9" w:rsidRDefault="000013D7" w:rsidP="005C4DD9">
            <w:pPr>
              <w:pStyle w:val="af"/>
              <w:numPr>
                <w:ilvl w:val="0"/>
                <w:numId w:val="11"/>
              </w:numPr>
              <w:spacing w:after="0" w:line="240" w:lineRule="auto"/>
              <w:ind w:left="0"/>
              <w:jc w:val="both"/>
              <w:rPr>
                <w:rFonts w:ascii="Times New Roman" w:hAnsi="Times New Roman"/>
                <w:sz w:val="24"/>
                <w:szCs w:val="24"/>
              </w:rPr>
            </w:pPr>
            <w:r w:rsidRPr="005C4DD9">
              <w:rPr>
                <w:rFonts w:ascii="Times New Roman" w:hAnsi="Times New Roman"/>
                <w:sz w:val="24"/>
                <w:szCs w:val="24"/>
              </w:rPr>
              <w:t>Автоматическая генерация статистических отчетов НацстаткомаКР;</w:t>
            </w:r>
          </w:p>
          <w:p w:rsidR="000013D7" w:rsidRPr="005C4DD9" w:rsidRDefault="000013D7" w:rsidP="005C4DD9">
            <w:pPr>
              <w:pStyle w:val="af"/>
              <w:numPr>
                <w:ilvl w:val="0"/>
                <w:numId w:val="11"/>
              </w:numPr>
              <w:spacing w:after="0" w:line="240" w:lineRule="auto"/>
              <w:ind w:left="0"/>
              <w:jc w:val="both"/>
              <w:rPr>
                <w:rFonts w:ascii="Times New Roman" w:hAnsi="Times New Roman"/>
                <w:sz w:val="24"/>
                <w:szCs w:val="24"/>
              </w:rPr>
            </w:pPr>
            <w:r w:rsidRPr="005C4DD9">
              <w:rPr>
                <w:rFonts w:ascii="Times New Roman" w:hAnsi="Times New Roman"/>
                <w:sz w:val="24"/>
                <w:szCs w:val="24"/>
              </w:rPr>
              <w:t>Учет доступности/недоступности судей;</w:t>
            </w:r>
          </w:p>
          <w:p w:rsidR="000013D7" w:rsidRPr="005C4DD9" w:rsidRDefault="000013D7" w:rsidP="005C4DD9">
            <w:pPr>
              <w:pStyle w:val="af"/>
              <w:numPr>
                <w:ilvl w:val="0"/>
                <w:numId w:val="11"/>
              </w:numPr>
              <w:spacing w:after="0" w:line="240" w:lineRule="auto"/>
              <w:ind w:left="0"/>
              <w:jc w:val="both"/>
              <w:rPr>
                <w:rFonts w:ascii="Times New Roman" w:hAnsi="Times New Roman"/>
                <w:sz w:val="24"/>
                <w:szCs w:val="24"/>
              </w:rPr>
            </w:pPr>
            <w:r w:rsidRPr="005C4DD9">
              <w:rPr>
                <w:rFonts w:ascii="Times New Roman" w:hAnsi="Times New Roman"/>
                <w:sz w:val="24"/>
                <w:szCs w:val="24"/>
              </w:rPr>
              <w:t>Настройки, участвующие в распределении судебных дел.</w:t>
            </w:r>
          </w:p>
          <w:p w:rsidR="000013D7" w:rsidRPr="005C4DD9" w:rsidRDefault="000013D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Итого по АРД зарегистрировано всего 2648 гражданских дел.</w:t>
            </w:r>
          </w:p>
          <w:p w:rsidR="000013D7" w:rsidRPr="005C4DD9" w:rsidRDefault="000013D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процессе работы дорабатываются алгоритмы формирования состава заседаний, процессов распределения судебных дел и автоматическая генерация статистических отчетов НацстаткомаКыргызской Республики. Доступ граждан к базе данных судебных актов, обеспечен посредством Интернет-сайта </w:t>
            </w:r>
            <w:hyperlink r:id="rId10" w:history="1">
              <w:r w:rsidRPr="005C4DD9">
                <w:rPr>
                  <w:rStyle w:val="a3"/>
                  <w:rFonts w:ascii="Times New Roman" w:hAnsi="Times New Roman" w:cs="Times New Roman"/>
                  <w:color w:val="auto"/>
                  <w:sz w:val="24"/>
                  <w:szCs w:val="24"/>
                  <w:lang w:val="en-US"/>
                </w:rPr>
                <w:t>www</w:t>
              </w:r>
              <w:r w:rsidRPr="005C4DD9">
                <w:rPr>
                  <w:rStyle w:val="a3"/>
                  <w:rFonts w:ascii="Times New Roman" w:hAnsi="Times New Roman" w:cs="Times New Roman"/>
                  <w:color w:val="auto"/>
                  <w:sz w:val="24"/>
                  <w:szCs w:val="24"/>
                </w:rPr>
                <w:t>.</w:t>
              </w:r>
              <w:r w:rsidRPr="005C4DD9">
                <w:rPr>
                  <w:rStyle w:val="a3"/>
                  <w:rFonts w:ascii="Times New Roman" w:hAnsi="Times New Roman" w:cs="Times New Roman"/>
                  <w:color w:val="auto"/>
                  <w:sz w:val="24"/>
                  <w:szCs w:val="24"/>
                  <w:lang w:val="en-US"/>
                </w:rPr>
                <w:t>sot</w:t>
              </w:r>
              <w:r w:rsidRPr="005C4DD9">
                <w:rPr>
                  <w:rStyle w:val="a3"/>
                  <w:rFonts w:ascii="Times New Roman" w:hAnsi="Times New Roman" w:cs="Times New Roman"/>
                  <w:color w:val="auto"/>
                  <w:sz w:val="24"/>
                  <w:szCs w:val="24"/>
                </w:rPr>
                <w:t>.</w:t>
              </w:r>
              <w:r w:rsidRPr="005C4DD9">
                <w:rPr>
                  <w:rStyle w:val="a3"/>
                  <w:rFonts w:ascii="Times New Roman" w:hAnsi="Times New Roman" w:cs="Times New Roman"/>
                  <w:color w:val="auto"/>
                  <w:sz w:val="24"/>
                  <w:szCs w:val="24"/>
                  <w:lang w:val="en-US"/>
                </w:rPr>
                <w:t>kg</w:t>
              </w:r>
            </w:hyperlink>
            <w:r w:rsidRPr="005C4DD9">
              <w:rPr>
                <w:rFonts w:ascii="Times New Roman" w:hAnsi="Times New Roman" w:cs="Times New Roman"/>
                <w:sz w:val="24"/>
                <w:szCs w:val="24"/>
              </w:rPr>
              <w:t xml:space="preserve">. Интернет-ресурс </w:t>
            </w:r>
            <w:hyperlink r:id="rId11" w:history="1">
              <w:r w:rsidRPr="005C4DD9">
                <w:rPr>
                  <w:rStyle w:val="a3"/>
                  <w:rFonts w:ascii="Times New Roman" w:hAnsi="Times New Roman" w:cs="Times New Roman"/>
                  <w:color w:val="auto"/>
                  <w:sz w:val="24"/>
                  <w:szCs w:val="24"/>
                  <w:lang w:val="en-US"/>
                </w:rPr>
                <w:t>www</w:t>
              </w:r>
              <w:r w:rsidRPr="005C4DD9">
                <w:rPr>
                  <w:rStyle w:val="a3"/>
                  <w:rFonts w:ascii="Times New Roman" w:hAnsi="Times New Roman" w:cs="Times New Roman"/>
                  <w:color w:val="auto"/>
                  <w:sz w:val="24"/>
                  <w:szCs w:val="24"/>
                </w:rPr>
                <w:t>.</w:t>
              </w:r>
              <w:r w:rsidRPr="005C4DD9">
                <w:rPr>
                  <w:rStyle w:val="a3"/>
                  <w:rFonts w:ascii="Times New Roman" w:hAnsi="Times New Roman" w:cs="Times New Roman"/>
                  <w:color w:val="auto"/>
                  <w:sz w:val="24"/>
                  <w:szCs w:val="24"/>
                  <w:lang w:val="en-US"/>
                </w:rPr>
                <w:t>sot</w:t>
              </w:r>
              <w:r w:rsidRPr="005C4DD9">
                <w:rPr>
                  <w:rStyle w:val="a3"/>
                  <w:rFonts w:ascii="Times New Roman" w:hAnsi="Times New Roman" w:cs="Times New Roman"/>
                  <w:color w:val="auto"/>
                  <w:sz w:val="24"/>
                  <w:szCs w:val="24"/>
                </w:rPr>
                <w:t>.</w:t>
              </w:r>
              <w:r w:rsidRPr="005C4DD9">
                <w:rPr>
                  <w:rStyle w:val="a3"/>
                  <w:rFonts w:ascii="Times New Roman" w:hAnsi="Times New Roman" w:cs="Times New Roman"/>
                  <w:color w:val="auto"/>
                  <w:sz w:val="24"/>
                  <w:szCs w:val="24"/>
                  <w:lang w:val="en-US"/>
                </w:rPr>
                <w:t>kg</w:t>
              </w:r>
            </w:hyperlink>
            <w:r w:rsidRPr="005C4DD9">
              <w:rPr>
                <w:rFonts w:ascii="Times New Roman" w:hAnsi="Times New Roman" w:cs="Times New Roman"/>
                <w:sz w:val="24"/>
                <w:szCs w:val="24"/>
              </w:rPr>
              <w:t xml:space="preserve"> - это: - доступная информация о судебных делах; о времени и месте судебного заседания; о судебных актах; - возможность оценки работы судей на основании принятых ими судебных актов;</w:t>
            </w:r>
          </w:p>
          <w:p w:rsidR="000013D7" w:rsidRPr="005C4DD9" w:rsidRDefault="000013D7"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возможность анализа судебных актов и формирования мнения о деятельности судебной системы или конкретных судей;</w:t>
            </w:r>
          </w:p>
          <w:p w:rsidR="000013D7" w:rsidRPr="005C4DD9" w:rsidRDefault="000013D7"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возможность формирования единообразия судебной и правоприменительной практики;</w:t>
            </w:r>
          </w:p>
          <w:p w:rsidR="000013D7" w:rsidRPr="005C4DD9" w:rsidRDefault="000013D7"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инструмент надзора общественности за отправлением правосудия;</w:t>
            </w:r>
          </w:p>
          <w:p w:rsidR="000013D7" w:rsidRPr="005C4DD9" w:rsidRDefault="000013D7"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элемент противодействия с коррупции в судебной ветви власти.</w:t>
            </w:r>
            <w:r w:rsidRPr="005C4DD9">
              <w:rPr>
                <w:rFonts w:ascii="Times New Roman" w:hAnsi="Times New Roman" w:cs="Times New Roman"/>
                <w:sz w:val="24"/>
                <w:szCs w:val="24"/>
              </w:rPr>
              <w:tab/>
              <w:t>За 2015 год на сайте «www.sot.kg» размещены</w:t>
            </w:r>
            <w:r w:rsidR="00050A2F"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1421 судебных актов по гражданским делам, 616 судебных актов по уголовным делам, 404 судебных актов по административным и экономическим делам. </w:t>
            </w:r>
          </w:p>
          <w:p w:rsidR="005579C2" w:rsidRPr="005C4DD9" w:rsidRDefault="000013D7" w:rsidP="005C4DD9">
            <w:pPr>
              <w:pStyle w:val="tkTablica"/>
              <w:spacing w:after="0" w:line="240" w:lineRule="auto"/>
              <w:ind w:firstLine="708"/>
              <w:rPr>
                <w:rFonts w:ascii="Times New Roman" w:hAnsi="Times New Roman" w:cs="Times New Roman"/>
                <w:sz w:val="24"/>
                <w:szCs w:val="24"/>
              </w:rPr>
            </w:pPr>
            <w:r w:rsidRPr="005C4DD9">
              <w:rPr>
                <w:rFonts w:ascii="Times New Roman" w:hAnsi="Times New Roman" w:cs="Times New Roman"/>
                <w:b/>
                <w:sz w:val="24"/>
                <w:szCs w:val="24"/>
              </w:rPr>
              <w:t>- по подпункту 3</w:t>
            </w:r>
            <w:r w:rsidRPr="005C4DD9">
              <w:rPr>
                <w:rFonts w:ascii="Times New Roman" w:hAnsi="Times New Roman" w:cs="Times New Roman"/>
                <w:sz w:val="24"/>
                <w:szCs w:val="24"/>
              </w:rPr>
              <w:t xml:space="preserve">- повышение прозрачности рассмотрения дисциплинарных материалов на судей: В соответствии с конституционным Законом Кыргызской Республики «О статусе судей Кыргызской Республики», судья может быть привлечен к дисциплинарной ответственности Советом судей Кыргызской Республики за совершение дисциплинарного проступка, под которым понимается действие или бездействие судьи, не соответствующее требованиям безупречного поведения, установленного законодательством республики, а также занятие деятельностью, не совместимой с должностью судьи. За 2015 год Советом судей Кыргызской Республики применены дисциплинарные взыскания в отношении 16 судей Кыргызской Республики. Так, дисциплинарное взыскание в виде замечания применено в отношении 2 судьи на основании представления Генеральной прокуратуры Кыргызской Республики; Дисциплинарное взыскание в виде выговора применено в отношении 9 судей на основании представления и письма председателя Верховного суда Кыргызской Республики, жалоб граждан, частных определений Верховного суда, решения Комитета по судебно-правовым вопросам ЖогоркуКенешаКыргызской Республики; Дисциплинарное взыскание в виде досрочного освобождения от занимаемой должности применено в отношении 5 судей на основании представления прокуратуры и по заявлению граждан. </w:t>
            </w:r>
            <w:r w:rsidRPr="005C4DD9">
              <w:rPr>
                <w:rFonts w:ascii="Times New Roman" w:hAnsi="Times New Roman" w:cs="Times New Roman"/>
                <w:b/>
                <w:sz w:val="24"/>
                <w:szCs w:val="24"/>
              </w:rPr>
              <w:t>-</w:t>
            </w:r>
            <w:r w:rsidR="00E1489F" w:rsidRPr="005C4DD9">
              <w:rPr>
                <w:rFonts w:ascii="Times New Roman" w:hAnsi="Times New Roman" w:cs="Times New Roman"/>
                <w:b/>
                <w:sz w:val="24"/>
                <w:szCs w:val="24"/>
              </w:rPr>
              <w:t xml:space="preserve"> </w:t>
            </w:r>
            <w:r w:rsidRPr="005C4DD9">
              <w:rPr>
                <w:rFonts w:ascii="Times New Roman" w:hAnsi="Times New Roman" w:cs="Times New Roman"/>
                <w:b/>
                <w:sz w:val="24"/>
                <w:szCs w:val="24"/>
              </w:rPr>
              <w:t>по подпункту 4</w:t>
            </w:r>
            <w:r w:rsidR="00E1489F" w:rsidRPr="005C4DD9">
              <w:rPr>
                <w:rFonts w:ascii="Times New Roman" w:hAnsi="Times New Roman" w:cs="Times New Roman"/>
                <w:b/>
                <w:sz w:val="24"/>
                <w:szCs w:val="24"/>
              </w:rPr>
              <w:t xml:space="preserve"> </w:t>
            </w:r>
            <w:r w:rsidRPr="005C4DD9">
              <w:rPr>
                <w:rFonts w:ascii="Times New Roman" w:hAnsi="Times New Roman" w:cs="Times New Roman"/>
                <w:sz w:val="24"/>
                <w:szCs w:val="24"/>
              </w:rPr>
              <w:t xml:space="preserve">- установка в служебных кабинетах судей и в залах </w:t>
            </w:r>
            <w:r w:rsidRPr="005C4DD9">
              <w:rPr>
                <w:rFonts w:ascii="Times New Roman" w:hAnsi="Times New Roman" w:cs="Times New Roman"/>
                <w:sz w:val="24"/>
                <w:szCs w:val="24"/>
              </w:rPr>
              <w:lastRenderedPageBreak/>
              <w:t xml:space="preserve">судебных заседаний постоянного систем видеонаблюдения, постоянной системы записи разговоров по служебному телефону судей: В Верховном суде Кыргызской Республики во всех залах судебных заседаний установлены камеры видеонаблюдения с возможностью фиксации аудио и видео проводимых заседаний на записывающее устройство. В целях повышения открытости и доступности общественности к судебной системе, участникам судебных заседаний по согласованию может быть предоставлена видеозапись. </w:t>
            </w:r>
            <w:r w:rsidRPr="005C4DD9">
              <w:rPr>
                <w:rFonts w:ascii="Times New Roman" w:hAnsi="Times New Roman" w:cs="Times New Roman"/>
                <w:sz w:val="24"/>
                <w:szCs w:val="24"/>
              </w:rPr>
              <w:tab/>
              <w:t>В местных судах судьи в основном сами устанавливают камеры видеонаблюдения в своих кабинетах. Судебный департамент при Верховном суде Кыргызской Республикив рамках реализации мероприятий по ГЦП объявил конкурс на установку системы внутреннего и внешнего видеонаблюдения в Бишкекском городском суде, Ленинском районном суде г.Бишкек, Октябрьском районном суде г.Бишкек, Чуйском областном суде,</w:t>
            </w:r>
            <w:r w:rsidR="00AF3DD8" w:rsidRPr="005C4DD9">
              <w:rPr>
                <w:rFonts w:ascii="Times New Roman" w:hAnsi="Times New Roman" w:cs="Times New Roman"/>
                <w:sz w:val="24"/>
                <w:szCs w:val="24"/>
              </w:rPr>
              <w:t xml:space="preserve"> </w:t>
            </w:r>
            <w:r w:rsidRPr="005C4DD9">
              <w:rPr>
                <w:rFonts w:ascii="Times New Roman" w:hAnsi="Times New Roman" w:cs="Times New Roman"/>
                <w:sz w:val="24"/>
                <w:szCs w:val="24"/>
              </w:rPr>
              <w:t>Межрайонных судах г. Бишкек и Чуйской области, 2 ноября 2015 года вскрыты конкурсные заявки. В судах Свердловского районного судаг.Бишкек, Бишкекского городского суда, Первомайского районного судаг.Бишкек, Октябрьского районного суда г.Бишкекимеется видеонаблюдение, но без записи звука. Исполнение пункта по внедрению системы записи разговоров по служебному телефону судей, Судебного департамента при Верховного суда</w:t>
            </w:r>
            <w:r w:rsidR="00AF3DD8"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Кыргызской Республики запланировано на 2016-2017 годы. </w:t>
            </w:r>
            <w:r w:rsidR="00B6245A" w:rsidRPr="005C4DD9">
              <w:rPr>
                <w:rFonts w:ascii="Times New Roman" w:hAnsi="Times New Roman" w:cs="Times New Roman"/>
                <w:sz w:val="24"/>
                <w:szCs w:val="24"/>
              </w:rPr>
              <w:t xml:space="preserve"> </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C4DD9" w:rsidRPr="005C4DD9" w:rsidTr="0041477E">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376028" w:rsidRPr="005C4DD9" w:rsidRDefault="0037602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Pr="005C4DD9">
              <w:rPr>
                <w:rFonts w:ascii="Times New Roman" w:eastAsia="Times New Roman" w:hAnsi="Times New Roman" w:cs="Times New Roman"/>
                <w:sz w:val="24"/>
                <w:szCs w:val="24"/>
                <w:lang w:eastAsia="ru-RU"/>
              </w:rPr>
              <w:t>Программа ИДЛО по укреплению судебной системы в Кыргызстане реализует ряд мер по усилению гарантий независимости судебной системы.</w:t>
            </w:r>
            <w:r w:rsidR="00AF3DD8" w:rsidRPr="005C4DD9">
              <w:rPr>
                <w:rFonts w:ascii="Times New Roman" w:hAnsi="Times New Roman" w:cs="Times New Roman"/>
                <w:sz w:val="24"/>
                <w:szCs w:val="24"/>
              </w:rPr>
              <w:t xml:space="preserve"> </w:t>
            </w:r>
            <w:r w:rsidR="00AF3DD8" w:rsidRPr="005C4DD9">
              <w:rPr>
                <w:rFonts w:ascii="Times New Roman" w:eastAsia="Times New Roman" w:hAnsi="Times New Roman" w:cs="Times New Roman"/>
                <w:sz w:val="24"/>
                <w:szCs w:val="24"/>
                <w:lang w:eastAsia="ru-RU"/>
              </w:rPr>
              <w:t xml:space="preserve">За 2015 год на сайте «www.sot.kg» размещены 1421 судебных актов по гражданским делам, 616 судебных актов по уголовным делам, 404 судебных актов по административным и экономическим делам. </w:t>
            </w:r>
            <w:r w:rsidRPr="005C4DD9">
              <w:rPr>
                <w:rFonts w:ascii="Times New Roman" w:eastAsia="Times New Roman" w:hAnsi="Times New Roman" w:cs="Times New Roman"/>
                <w:sz w:val="24"/>
                <w:szCs w:val="24"/>
                <w:lang w:eastAsia="ru-RU"/>
              </w:rPr>
              <w:t xml:space="preserve"> </w:t>
            </w:r>
            <w:r w:rsidR="00AF3DD8" w:rsidRPr="005C4DD9">
              <w:rPr>
                <w:rFonts w:ascii="Times New Roman" w:eastAsia="Times New Roman" w:hAnsi="Times New Roman" w:cs="Times New Roman"/>
                <w:sz w:val="24"/>
                <w:szCs w:val="24"/>
                <w:lang w:eastAsia="ru-RU"/>
              </w:rPr>
              <w:t>За 2015 год Советом судей КР применены дисциплинарные взыскания в отношении 16 судей Кыргызской Республики. Так, дисциплинарное взыскание в виде замечания применено в отношении 2 судьи на основании представления Генеральной прокуратуры; Дисциплинарное взыскание в виде выговора применено в отношении 9 судей на основании представления и письма председателя Верховного суда КР, жалоб граждан, частных определений Верховного суда, решения Комитета по судебно-правовым вопросам ЖогоркуКенеша; Дисциплинарное взыскание в виде досрочного освобождения от занимаемой должности применено в отношении 5 судей на основании представления прокуратуры и по заявлению граждан.</w:t>
            </w:r>
          </w:p>
          <w:p w:rsidR="00376028" w:rsidRPr="005C4DD9" w:rsidRDefault="00376028"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
                <w:i/>
                <w:sz w:val="24"/>
                <w:szCs w:val="24"/>
              </w:rPr>
              <w:t>Ожидаемый результат на предстоящий период.</w:t>
            </w:r>
            <w:r w:rsidRPr="005C4DD9">
              <w:rPr>
                <w:rFonts w:ascii="Times New Roman" w:eastAsia="Times New Roman" w:hAnsi="Times New Roman" w:cs="Times New Roman"/>
                <w:sz w:val="24"/>
                <w:szCs w:val="24"/>
                <w:lang w:eastAsia="ru-RU"/>
              </w:rPr>
              <w:t xml:space="preserve">Создание гарантий по обеспечению независимости судей, их несменяемости и увольнения. </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Статус</w:t>
            </w:r>
            <w:r w:rsidRPr="005C4DD9">
              <w:rPr>
                <w:rFonts w:ascii="Times New Roman" w:hAnsi="Times New Roman" w:cs="Times New Roman"/>
                <w:sz w:val="24"/>
                <w:szCs w:val="24"/>
              </w:rPr>
              <w:t>. На стадии реализации.</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 xml:space="preserve">Рекомендации. </w:t>
            </w:r>
            <w:r w:rsidRPr="005C4DD9">
              <w:rPr>
                <w:rFonts w:ascii="Times New Roman" w:eastAsia="Times New Roman" w:hAnsi="Times New Roman" w:cs="Times New Roman"/>
                <w:sz w:val="24"/>
                <w:szCs w:val="24"/>
                <w:lang w:eastAsia="ru-RU"/>
              </w:rPr>
              <w:t>Упорядочить процедуры привлечения судей к дисциплинарной ответственностии пересмотра судебных решений в порядке надзора.</w:t>
            </w:r>
            <w:r w:rsidR="00AF3DD8" w:rsidRPr="005C4DD9">
              <w:rPr>
                <w:rFonts w:ascii="Times New Roman" w:eastAsia="Times New Roman" w:hAnsi="Times New Roman" w:cs="Times New Roman"/>
                <w:sz w:val="24"/>
                <w:szCs w:val="24"/>
                <w:lang w:eastAsia="ru-RU"/>
              </w:rPr>
              <w:t xml:space="preserve"> Внедренить систему записи разговоров по служебному телефону судей, Судебного департамента при Верховного суда Кыргызской Республики</w:t>
            </w:r>
            <w:r w:rsidRPr="005C4DD9">
              <w:rPr>
                <w:rFonts w:ascii="Times New Roman" w:eastAsia="Times New Roman" w:hAnsi="Times New Roman" w:cs="Times New Roman"/>
                <w:sz w:val="24"/>
                <w:szCs w:val="24"/>
                <w:lang w:eastAsia="ru-RU"/>
              </w:rPr>
              <w:t>.</w:t>
            </w:r>
          </w:p>
        </w:tc>
      </w:tr>
      <w:tr w:rsidR="005C4DD9" w:rsidRPr="005C4DD9" w:rsidTr="000E2D50">
        <w:tc>
          <w:tcPr>
            <w:tcW w:w="5000" w:type="pct"/>
            <w:gridSpan w:val="7"/>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IV. Предотвращение коррупции путем оценки и управления коррупционными рисками</w:t>
            </w:r>
          </w:p>
        </w:tc>
      </w:tr>
      <w:tr w:rsidR="005C4DD9" w:rsidRPr="005C4DD9" w:rsidTr="000E2D50">
        <w:trPr>
          <w:trHeight w:val="1980"/>
        </w:trPr>
        <w:tc>
          <w:tcPr>
            <w:tcW w:w="179"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15</w:t>
            </w:r>
          </w:p>
        </w:tc>
        <w:tc>
          <w:tcPr>
            <w:tcW w:w="7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Снизить коррупционные риски в органах государственной власти</w:t>
            </w:r>
          </w:p>
        </w:tc>
        <w:tc>
          <w:tcPr>
            <w:tcW w:w="125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Разработка ведомственных планов по снижению коррупционных зон и рисков;</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внедрение специализированных внутриведомственных систем мониторинга и оценки;</w:t>
            </w:r>
          </w:p>
        </w:tc>
        <w:tc>
          <w:tcPr>
            <w:tcW w:w="66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МЭ, госорганы, ОМСУ (по согласованию)</w:t>
            </w:r>
          </w:p>
        </w:tc>
        <w:tc>
          <w:tcPr>
            <w:tcW w:w="143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Утверждены ведомственные планы, согласованные с ОС государственных органов/осуществляется контроль за их выполнением</w:t>
            </w:r>
          </w:p>
        </w:tc>
        <w:tc>
          <w:tcPr>
            <w:tcW w:w="76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Декабрь 2015 года</w:t>
            </w:r>
          </w:p>
        </w:tc>
      </w:tr>
      <w:tr w:rsidR="005C4DD9" w:rsidRPr="005C4DD9" w:rsidTr="000E2D50">
        <w:tc>
          <w:tcPr>
            <w:tcW w:w="179"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c>
          <w:tcPr>
            <w:tcW w:w="7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c>
          <w:tcPr>
            <w:tcW w:w="125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c>
          <w:tcPr>
            <w:tcW w:w="66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c>
          <w:tcPr>
            <w:tcW w:w="143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c>
          <w:tcPr>
            <w:tcW w:w="76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r>
      <w:tr w:rsidR="005C4DD9" w:rsidRPr="005C4DD9" w:rsidTr="00FE3071">
        <w:trPr>
          <w:trHeight w:val="3075"/>
        </w:trPr>
        <w:tc>
          <w:tcPr>
            <w:tcW w:w="179" w:type="pct"/>
            <w:gridSpan w:val="2"/>
            <w:vMerge w:val="restart"/>
            <w:tcBorders>
              <w:top w:val="single" w:sz="4" w:space="0" w:color="auto"/>
              <w:left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c>
          <w:tcPr>
            <w:tcW w:w="7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c>
          <w:tcPr>
            <w:tcW w:w="125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выявление коррупционных зон и рисков в деятельности государственных органов:</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пилотные проекты в Министерстве экономики Кыргызской Республики и Фонде по управлению государственным имуществом при Правительстве Кыргызской Республики;</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остальные государственные органы и ОМСУ;</w:t>
            </w:r>
          </w:p>
        </w:tc>
        <w:tc>
          <w:tcPr>
            <w:tcW w:w="66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МЭ, госорганы, ОМСУ (по согласованию)</w:t>
            </w:r>
          </w:p>
        </w:tc>
        <w:tc>
          <w:tcPr>
            <w:tcW w:w="143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Утвержден перечень коррупционных зон и рисков</w:t>
            </w:r>
          </w:p>
        </w:tc>
        <w:tc>
          <w:tcPr>
            <w:tcW w:w="76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Декабрь 2015 года</w:t>
            </w:r>
          </w:p>
        </w:tc>
      </w:tr>
      <w:tr w:rsidR="005C4DD9" w:rsidRPr="005C4DD9" w:rsidTr="00FE3071">
        <w:tc>
          <w:tcPr>
            <w:tcW w:w="179" w:type="pct"/>
            <w:gridSpan w:val="2"/>
            <w:vMerge/>
            <w:tcBorders>
              <w:left w:val="single" w:sz="8" w:space="0" w:color="auto"/>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c>
          <w:tcPr>
            <w:tcW w:w="70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c>
          <w:tcPr>
            <w:tcW w:w="125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c>
          <w:tcPr>
            <w:tcW w:w="66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c>
          <w:tcPr>
            <w:tcW w:w="143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c>
          <w:tcPr>
            <w:tcW w:w="76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r>
      <w:tr w:rsidR="005C4DD9" w:rsidRPr="005C4DD9" w:rsidTr="00616C90">
        <w:trPr>
          <w:trHeight w:val="2499"/>
        </w:trPr>
        <w:tc>
          <w:tcPr>
            <w:tcW w:w="179"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c>
          <w:tcPr>
            <w:tcW w:w="70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c>
          <w:tcPr>
            <w:tcW w:w="125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4) создание базы данных зон повышенного коррупционного риска и коррупционных практик</w:t>
            </w:r>
          </w:p>
        </w:tc>
        <w:tc>
          <w:tcPr>
            <w:tcW w:w="66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МЭ, госорганы, ОМСУ (по согласованию)</w:t>
            </w:r>
          </w:p>
        </w:tc>
        <w:tc>
          <w:tcPr>
            <w:tcW w:w="143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Создана база данных</w:t>
            </w:r>
          </w:p>
        </w:tc>
        <w:tc>
          <w:tcPr>
            <w:tcW w:w="76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Март 2016 года</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pStyle w:val="af"/>
              <w:widowControl w:val="0"/>
              <w:tabs>
                <w:tab w:val="left" w:pos="317"/>
              </w:tabs>
              <w:autoSpaceDE w:val="0"/>
              <w:autoSpaceDN w:val="0"/>
              <w:adjustRightInd w:val="0"/>
              <w:spacing w:after="0" w:line="240" w:lineRule="auto"/>
              <w:ind w:left="0"/>
              <w:jc w:val="center"/>
              <w:rPr>
                <w:rFonts w:ascii="Times New Roman" w:hAnsi="Times New Roman"/>
                <w:b/>
                <w:sz w:val="24"/>
                <w:szCs w:val="24"/>
                <w:u w:val="single"/>
                <w:lang w:eastAsia="en-US"/>
              </w:rPr>
            </w:pPr>
            <w:r w:rsidRPr="005C4DD9">
              <w:rPr>
                <w:rFonts w:ascii="Times New Roman" w:hAnsi="Times New Roman"/>
                <w:b/>
                <w:sz w:val="24"/>
                <w:szCs w:val="24"/>
                <w:u w:val="single"/>
                <w:lang w:eastAsia="en-US"/>
              </w:rPr>
              <w:t>Отчет о выполнении</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4C3B83" w:rsidRPr="005C4DD9" w:rsidRDefault="00376028" w:rsidP="005C4DD9">
            <w:pPr>
              <w:pStyle w:val="ad"/>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sz w:val="24"/>
                <w:szCs w:val="24"/>
                <w:lang w:eastAsia="ru-RU"/>
              </w:rPr>
              <w:t xml:space="preserve"> –</w:t>
            </w:r>
            <w:r w:rsidR="004C3B83" w:rsidRPr="005C4DD9">
              <w:rPr>
                <w:rFonts w:ascii="Times New Roman" w:eastAsia="Times New Roman" w:hAnsi="Times New Roman" w:cs="Times New Roman"/>
                <w:sz w:val="24"/>
                <w:szCs w:val="24"/>
                <w:lang w:val="ky-KG" w:eastAsia="ru-RU"/>
              </w:rPr>
              <w:t>В</w:t>
            </w:r>
            <w:r w:rsidR="004C3B83" w:rsidRPr="005C4DD9">
              <w:rPr>
                <w:rFonts w:ascii="Times New Roman" w:hAnsi="Times New Roman" w:cs="Times New Roman"/>
                <w:sz w:val="24"/>
                <w:szCs w:val="24"/>
              </w:rPr>
              <w:t xml:space="preserve"> феврале 2016 года утверждена новая структуры ЦА МИД, отвечающая новым требованиям. Для равномерного распределения функциональных обязанностей были реорганизованы ряд структурных подразделений и созданы новые. Учитывая важность подготовки кадров для дипломатической службы Отдел кадров преобразован в Департамент кадровой работы с наличием двух отделов: Отдел </w:t>
            </w:r>
            <w:r w:rsidR="004C3B83" w:rsidRPr="005C4DD9">
              <w:rPr>
                <w:rFonts w:ascii="Times New Roman" w:hAnsi="Times New Roman" w:cs="Times New Roman"/>
                <w:sz w:val="24"/>
                <w:szCs w:val="24"/>
              </w:rPr>
              <w:lastRenderedPageBreak/>
              <w:t>мониторинга и контроля и Отдел систематизации и учета. Данное преобразование позволило качественно повысить работу Департамента в сфере планирования, координации и управления кадровыми ресурсами. С целью проведения единой информационной политики дипломатических органов Отдел информации и печати преобразован в Департамент информации, с возложением задач по координации и контролю за информационным курсом органов дипломатической службы КР. В преддверии внедрения «электронного правительства» принято решение о преобразовании Департамента документационного обеспечения в Департамента делопроизводства и электронного документооборота МИД КР, в задачи которого возложены ряд мероприятий, позволяющий существенно повысить эффективность документооборота путем внедрения электронного формата работы с документами. Также, в целях улучшения качества работы по своевременному обеспечению ЦА МИД необходимым оборудованием, расходными материалами, средствами связи, и т.д., принято решение создать Департамент административной работы (ДАР) на базе ОМТС.</w:t>
            </w:r>
          </w:p>
          <w:p w:rsidR="004C3B83" w:rsidRPr="005C4DD9" w:rsidRDefault="004C3B83"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ab/>
              <w:t>Разработан План мероприятий Министерства иностранных дел Кыргызской Республики по противодействию коррупции на 2016 год, который размещен на сайте МИД КР.</w:t>
            </w:r>
          </w:p>
          <w:p w:rsidR="004C3B83" w:rsidRPr="005C4DD9" w:rsidRDefault="004C3B83"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ab/>
              <w:t>Внедрен внутриведомственный мониторинг исполнения План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и ведомственного Плана по противодействию коррупции на 2016 год путем направления соответствующих запросов (служебных записок №№025в/2726 от 18.03.2016г., 025в/5802 от 02.06.2016г.) в структурные подразделения МИД и его подведомственных организаций о предоставлении информации о проделанной работе и получения от них соответствующей информации на регулярной основе за определенный период времени.</w:t>
            </w:r>
          </w:p>
          <w:p w:rsidR="004C3B83" w:rsidRPr="005C4DD9" w:rsidRDefault="004C3B83"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ab/>
              <w:t>В целях реализации Распоряжение Премьер-министра Кыргызской Республики №281 от 18 мая 2016 года «Об утверждении Методического руководства по выявлению, оценке и управлению коррупционными рисками в государственных органах Кыргызской Республики» (далее Распоряжение) все структурные подразделения МИД и его подведомственные организации ознакомлены с Методическим руководством по выявлению, оценке и управлению коррупционными рисками в государственных органах КР.</w:t>
            </w:r>
          </w:p>
          <w:p w:rsidR="004C3B83" w:rsidRPr="005C4DD9" w:rsidRDefault="004C3B83"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ab/>
              <w:t>Вопрос о реализации п.2. вышеуказанного Распоряжения о формировании перечня коррупционных рисков (приложение №1) и коррупционных должностей (приложение №2) в государственном органе рассмотрен на аппаратном совещании МИД КР 10 июня 2016 года, где определен перечень мероприятий по реализации Распоряжения Премьер-министра КР от 18 мая 2016 года №281 и установлены сроки их выполнения.</w:t>
            </w:r>
          </w:p>
          <w:p w:rsidR="004C3B83" w:rsidRPr="005C4DD9" w:rsidRDefault="004C3B83"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ab/>
              <w:t xml:space="preserve">Сформирован перечень коррупционных рисков и должностей, который направлен в Правительство Кыргызской Республики (исх.№1/3-075/1517 от 01.07.2016 года). Создана база данных коррупционных рисков и должностей в МИД КР. </w:t>
            </w:r>
          </w:p>
          <w:p w:rsidR="004C3B83" w:rsidRPr="005C4DD9" w:rsidRDefault="004C3B83"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ab/>
              <w:t>В части касающейся коррупционных рисков проделана определенная работа. Проведена работа по управлению коррупционным риском в части использования дипломатических и служебных паспортов КР. Сотрудниками ДКС МИД КР совместно с представителем Генеральной прокуратуры КР проведены проверки ряд госорганов КР на предмет хранения, использования и возврата дипломатических и служебных паспортов. По итогам проверки выписаны акты прокурорского реагирования и рассматривается вопрос о разработке дополнений в действующее Положение о дипломатическом и служебном паспорте КР.</w:t>
            </w:r>
          </w:p>
          <w:p w:rsidR="00CA3C6E" w:rsidRPr="005C4DD9" w:rsidRDefault="00CA3C6E" w:rsidP="005C4DD9">
            <w:pPr>
              <w:pStyle w:val="ad"/>
              <w:jc w:val="both"/>
              <w:rPr>
                <w:rFonts w:ascii="Times New Roman" w:hAnsi="Times New Roman" w:cs="Times New Roman"/>
                <w:sz w:val="24"/>
                <w:szCs w:val="24"/>
              </w:rPr>
            </w:pPr>
            <w:r w:rsidRPr="005C4DD9">
              <w:rPr>
                <w:rFonts w:ascii="Times New Roman" w:hAnsi="Times New Roman" w:cs="Times New Roman"/>
                <w:b/>
                <w:sz w:val="24"/>
                <w:szCs w:val="24"/>
                <w:u w:val="single"/>
              </w:rPr>
              <w:t>МЮ</w:t>
            </w:r>
            <w:r w:rsidRPr="005C4DD9">
              <w:rPr>
                <w:rFonts w:ascii="Times New Roman" w:hAnsi="Times New Roman" w:cs="Times New Roman"/>
                <w:sz w:val="24"/>
                <w:szCs w:val="24"/>
              </w:rPr>
              <w:t xml:space="preserve"> - В целях устранения возможных коррупционных зон и рисков в Министерстве юстиции Кыргызской Республики, согласно методике разработки и реализации ведомственной программы и плана мероприятий по противодействию коррупции, утвержденной распоряжением </w:t>
            </w:r>
            <w:r w:rsidRPr="005C4DD9">
              <w:rPr>
                <w:rFonts w:ascii="Times New Roman" w:hAnsi="Times New Roman" w:cs="Times New Roman"/>
                <w:sz w:val="24"/>
                <w:szCs w:val="24"/>
              </w:rPr>
              <w:lastRenderedPageBreak/>
              <w:t>Правительства Кыргызской Республики от 12 февраля 2014 года № 44-р, разработаны следующие планы:</w:t>
            </w:r>
          </w:p>
          <w:p w:rsidR="00CA3C6E" w:rsidRPr="005C4DD9" w:rsidRDefault="00CA3C6E"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План мероприятий по устранению коррупционных зон и рисков в Министерстве юстиции, утвержденный приказом  Министерства юстиции  от 15 сентября 2015 г. № 117;</w:t>
            </w:r>
          </w:p>
          <w:p w:rsidR="00CA3C6E" w:rsidRPr="005C4DD9" w:rsidRDefault="00CA3C6E"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согласованный с общественным советом План мероприятий Министерства юстиции по противодействию коррупции на 2016 год, утвержденный приказом Министерства юстиции от 13 июня 2016 года № 118;</w:t>
            </w:r>
          </w:p>
          <w:p w:rsidR="00CA3C6E" w:rsidRPr="005C4DD9" w:rsidRDefault="00CA3C6E"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xml:space="preserve">- согласованный с общественным советом План мероприятий Министерства юстиции по противодействию коррупции на 2017 год, утвержденный приказом Министерства юстиции от 15 декабря 2016 года № 222. </w:t>
            </w:r>
          </w:p>
          <w:p w:rsidR="00CA3C6E" w:rsidRPr="005C4DD9" w:rsidRDefault="00CA3C6E"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Вместе с тем,  приказом Министерства юстиции от 9 ноября 2016 года № 199 утверждены перечни коррупционных рисков и коррупционных должностей в Министерстве юстиции Кыргызской Республики, которые направлены в адрес Аппарата Правительства Кыргызской Республики и Секретариата  Совета обороны Кыргызской Республики письмами Министерства от 09.11.16 № 02-2/11342 и 14.12.2016 г. № 02-2/12605.  Копии вышеуказанных приказов Министерства юстиции прилагаются.</w:t>
            </w:r>
          </w:p>
          <w:p w:rsidR="00695220" w:rsidRPr="005C4DD9" w:rsidRDefault="00695220" w:rsidP="005C4DD9">
            <w:pPr>
              <w:pStyle w:val="ad"/>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МФ - </w:t>
            </w:r>
            <w:r w:rsidRPr="005C4DD9">
              <w:rPr>
                <w:rFonts w:ascii="Times New Roman" w:hAnsi="Times New Roman" w:cs="Times New Roman"/>
                <w:sz w:val="24"/>
                <w:szCs w:val="24"/>
              </w:rPr>
              <w:t>В целях принятия мер по противодействию коррупции и усиления прозрачности и подотчетности работы министерства перед обществом ежегодно в соответствии с Методикой разработки и реализации ведомственной программы и плана мероприятий по противодействию коррупции, утвержденной распоряжением Правительства КР от 12 февраля 2014 года №44-р разрабатывается и реализуется ведомственный План противодействия коррупции. План противодействия коррупции МФ КР на 2016 год, утвержден приказом МФ КР от 13 апреля 2016 года №50-П, в который были интегрированы не исполненные мероприятия Обновленного плана мероприятий по внедрению антикоррупционной модели управления в МФ КР. Данный ведомственный План согласован с Общественным советом МФ КР. Внутриведомственный план по противодействию коррупции на 2017 год разработан и утвержден приказом МФ КР от 22 декабря 2016 года №-207-П и в данный план включены разработанные мероприятия по исключению, минимизации и предотвращению коррупционных рисков, утвержденных приказом МФ КР от 13 октября 2016 года №170-П «Об утверждении перечней коррупционных рисков и коррупциогенных должностей».</w:t>
            </w:r>
          </w:p>
          <w:p w:rsidR="00695220" w:rsidRPr="005C4DD9" w:rsidRDefault="00695220"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xml:space="preserve">Мониторинг исполнения Обновленного плана мероприятий по внедрению антикоррупционной модели управления в МФ КР осуществляют эксперты рабочей группы Секретариата Совета обороны КР (последнее заседание Рабочей группы Секретариата Совета обороны КР состоялось 1 декабря 2016 года, по итогам которого принято решение об актуализации Обновленного плана мероприятий по внедрению антикоррупционной модели управления в МФ КР). В настоящее время сотрудники министерства совместно с экспертами рабочей группы Секретариата Совета обороны КР проводят работу по актуализации Обновленного плана мероприятий по внедрению антикоррупционной модели управления в МФ КР и в этой связи не </w:t>
            </w:r>
            <w:r w:rsidR="004944D2" w:rsidRPr="005C4DD9">
              <w:rPr>
                <w:rFonts w:ascii="Times New Roman" w:hAnsi="Times New Roman" w:cs="Times New Roman"/>
                <w:sz w:val="24"/>
                <w:szCs w:val="24"/>
              </w:rPr>
              <w:t xml:space="preserve">представляется </w:t>
            </w:r>
            <w:r w:rsidRPr="005C4DD9">
              <w:rPr>
                <w:rFonts w:ascii="Times New Roman" w:hAnsi="Times New Roman" w:cs="Times New Roman"/>
                <w:sz w:val="24"/>
                <w:szCs w:val="24"/>
              </w:rPr>
              <w:t xml:space="preserve">возможным его интеграция в ведомственный План 2017 года. Также сообщаем, что в связи с истечением срока полномочий предыдущего состава Общественного совета МФ КР и несформированием нового состава, в данное время не представляется возможным согласование Плана с Общественным советом. </w:t>
            </w:r>
          </w:p>
          <w:p w:rsidR="00695220" w:rsidRPr="005C4DD9" w:rsidRDefault="00695220"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Отдел противодействия коррупции совместно с представителями Общественного совета МФ КР, Института политики развития, ОЮЛ «Ассоциация «Альянс за прозрачный бюджет» провели первичный мониторинг Плана мероприятий по противодействию коррупции МФ КР на 2016 год по итогам первого полугодия 2016 года 15 июля 2016 года и по итогам 9 месяцев 2016 года - 20 октября 2016 года и результаты мониторингов размещены на сайте министерства. Первичный мониторинг данного Плана по итогам 2016 года будет осуществлен до конца января 2017 года.</w:t>
            </w:r>
          </w:p>
          <w:p w:rsidR="00695220" w:rsidRPr="005C4DD9" w:rsidRDefault="00695220" w:rsidP="005C4DD9">
            <w:pPr>
              <w:pStyle w:val="ad"/>
              <w:jc w:val="both"/>
              <w:rPr>
                <w:rFonts w:ascii="Times New Roman" w:hAnsi="Times New Roman" w:cs="Times New Roman"/>
                <w:sz w:val="24"/>
                <w:szCs w:val="24"/>
              </w:rPr>
            </w:pPr>
            <w:r w:rsidRPr="005C4DD9">
              <w:rPr>
                <w:rFonts w:ascii="Times New Roman" w:hAnsi="Times New Roman" w:cs="Times New Roman"/>
                <w:b/>
                <w:sz w:val="24"/>
                <w:szCs w:val="24"/>
                <w:u w:val="single"/>
              </w:rPr>
              <w:lastRenderedPageBreak/>
              <w:t xml:space="preserve">МЭ - </w:t>
            </w:r>
            <w:r w:rsidRPr="005C4DD9">
              <w:rPr>
                <w:rFonts w:ascii="Times New Roman" w:hAnsi="Times New Roman" w:cs="Times New Roman"/>
                <w:sz w:val="24"/>
                <w:szCs w:val="24"/>
              </w:rPr>
              <w:t xml:space="preserve">В 2016 году в министерстве приказом от 26 января 2016 года №9 обязанности уполномоченного по вопросам предупреждения коррупции были возложены заведующего отделом международных налоговых отношений управления налоговой политики МЭ КР, председателя комиссии по этике. </w:t>
            </w:r>
          </w:p>
          <w:p w:rsidR="00695220" w:rsidRPr="005C4DD9" w:rsidRDefault="00695220"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В 2016 году был разработан и утвержден приказом МЭ КР от 13 апреля 2016 года №93 План мероприятий МЭ КР по противодействию коррупции на 2016 год. В министерстве внедрен внутриведомственный мониторинг исполнения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и ведомственного Плана мероприятий по противодействию коррупции на 2016 год путем направления соответствующих запросов в структурные, подведомственные подразделения, а также территориальные органы о предоставлении информации о проделанной работе и получения от них соответствующей информации на регулярной основе за определенный период времени. Отчеты об исполнении пунктов плана предоставлялись на ежеквартальной основе в соответствии с требованиями, указанными в Распоряжении ПКР от 12 февраля 2014 года №44-р. В ноябре-декабре текущего года были проведены рабочие совещания Комиссии по предупреждению коррупции, на которых обсуждались итоги исполнения антикоррупционных мероприятий в системе Министерства.</w:t>
            </w:r>
          </w:p>
          <w:p w:rsidR="00695220" w:rsidRPr="005C4DD9" w:rsidRDefault="00695220"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xml:space="preserve">Состав и Положение о Комиссии по предупреждению коррупции были утверждены приказом министерства от 31 декабря 2013 года №298. В настоящее время обновлен состав Комиссии и утверждена новая редакция Положения о Комиссии по противодействию коррупции в МЭ КР (приказ МЭ КР от 27 декабря 2016 года №351). </w:t>
            </w:r>
          </w:p>
          <w:p w:rsidR="00695220" w:rsidRPr="005C4DD9" w:rsidRDefault="00695220"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В октябре т.г. после проведенной реорганизации в министерстве приказом №137-л от 14 октября 2016 г. утверждена должность уполномоченного по вопросам предупреждения коррупции (без совмещения функций).</w:t>
            </w:r>
          </w:p>
          <w:p w:rsidR="00695220" w:rsidRPr="005C4DD9" w:rsidRDefault="00695220"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xml:space="preserve">В соответствии с протоколом заседания Правительства Кыргызской Республики от 22 августа 2016 г. №15, согласно которому государственным органам Кыргызской Республики было поручено в срок до 15 декабря 2016 года разработать и утвердить внутриведомственные планы по противодействию коррупции на 2017 год с включением мероприятий, требующих продолжения, в министерстве был разработан и утвержден приказом от 14 декабря 2016 года №342 План мероприятий Министерства экономики КР по противодействию коррупции на 2017 год. </w:t>
            </w:r>
          </w:p>
          <w:p w:rsidR="00695220" w:rsidRPr="005C4DD9" w:rsidRDefault="00695220"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Приказом от 28 октября 2016 года №298 Перечень коррупционных рисков и коррупциогенных должностей в системе МЭ КР. Данный перечень был разработан в соответствии с протокольным поручением заседания Правительства Кыргызской Республики от 22 августа 2016 г. №15. Планируется обновление данного перечня в случае проведения реорганизации в системе министерства и т.п.</w:t>
            </w:r>
          </w:p>
          <w:p w:rsidR="00695220" w:rsidRPr="005C4DD9" w:rsidRDefault="00695220"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xml:space="preserve">Кроме того, Комиссией по предупреждению коррупции ЦСМ при МЭ КР, созданной приказом от 14 октября 2015 года №33, проведен институциональный анализ; оценка организационной структуры на наличие коррупционных рисков; оценка и управление коррупционными рисками в системе стандартизации и метрологии; оценка уровня коррупциогенности функций системы ЦСМ при МЭ КР; оценка уровня коррупциогенности должностей системы ЦСМ при МЭ КР; учет зон повышенного коррупционного риска ЦСМ и его подведомственного и территориальных организаций; оценка администрирования финансовых средств, имущества и услуг ЦСМ на наличие коррупционных рисков. </w:t>
            </w:r>
          </w:p>
          <w:p w:rsidR="00695220" w:rsidRPr="005C4DD9" w:rsidRDefault="00695220"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В настоящее время в министерстве начата работа по инвентаризации материалов, связанных с исполнением детализированных планов по демонтажу системной коррупции, поступившими в МЭ КР на исполнение из других государственных органов.</w:t>
            </w:r>
          </w:p>
          <w:p w:rsidR="00695220" w:rsidRPr="005C4DD9" w:rsidRDefault="00695220"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xml:space="preserve">В целях исполнения Плана мероприятий государственных органов Кыргызской Республики по выполнению Государственной стратегии </w:t>
            </w:r>
            <w:r w:rsidRPr="005C4DD9">
              <w:rPr>
                <w:rFonts w:ascii="Times New Roman" w:hAnsi="Times New Roman" w:cs="Times New Roman"/>
                <w:sz w:val="24"/>
                <w:szCs w:val="24"/>
              </w:rPr>
              <w:lastRenderedPageBreak/>
              <w:t>антикоррупционной политики Кыргызской Республики на 2015-2017 годы, утверждённого Постановлением Правительства КР от 30 марта 2015 года № 170, в подведомственных подразделениях и территориальных органах МЭ КР исполняются внутриведомственные Планы мероприятий по противодействию коррупции. Разработаны и утверждены внутриведомственные планы мероприятий по противодействию коррупции/по снижению коррупционных рисков в Северном и Южном межрегиональных управлениях, Центре по стандартизации и метрологии, Кыргызском центре аккредитации, Департаменте по делам банкротства при МЭ КР. Отчеты по исполнению вышеуказанных планов предоставляются на ежеквартальной основе в Министерство экономики КР.</w:t>
            </w:r>
          </w:p>
          <w:p w:rsidR="00695220" w:rsidRPr="005C4DD9" w:rsidRDefault="00695220"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В соответствии с Постановлением Правительства КР от 4 ноября 2016 г. №570 функции по оценке и мониторингу реализации Плана мероприятий государственных органов по выполнению Государственной стратегии антикоррупционной политики Кыргызской Республики на 2015-2017 годы и ведомственных планов мероприятий по противодействию коррупции переданы из Министерства экономики в Аппарат Правительства Кыргызской Республики.</w:t>
            </w:r>
          </w:p>
          <w:p w:rsidR="004944D2" w:rsidRPr="005C4DD9" w:rsidRDefault="004944D2" w:rsidP="005C4DD9">
            <w:pPr>
              <w:pStyle w:val="ad"/>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МЧС </w:t>
            </w:r>
            <w:r w:rsidRPr="005C4DD9">
              <w:rPr>
                <w:rFonts w:ascii="Times New Roman" w:hAnsi="Times New Roman" w:cs="Times New Roman"/>
                <w:sz w:val="24"/>
                <w:szCs w:val="24"/>
              </w:rPr>
              <w:t>- В целях реализации Государственной стратегии антикоррупционной политики и профилактики коррупционных проявлений приказом МЧС КР от 15.12.2016 года №1310 утвержден ведомственный План мероприятий по противодействию коррупции на 2017 год;</w:t>
            </w:r>
          </w:p>
          <w:p w:rsidR="004944D2" w:rsidRPr="005C4DD9" w:rsidRDefault="004944D2"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Создана база данных зон повышенного риска.</w:t>
            </w:r>
          </w:p>
          <w:p w:rsidR="00DB52E6" w:rsidRPr="005C4DD9" w:rsidRDefault="00507B28"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
                <w:bCs/>
                <w:sz w:val="24"/>
                <w:szCs w:val="24"/>
                <w:u w:val="single"/>
              </w:rPr>
              <w:t xml:space="preserve">ГТС </w:t>
            </w:r>
            <w:r w:rsidRPr="005C4DD9">
              <w:rPr>
                <w:rFonts w:ascii="Times New Roman" w:hAnsi="Times New Roman" w:cs="Times New Roman"/>
                <w:bCs/>
                <w:sz w:val="24"/>
                <w:szCs w:val="24"/>
              </w:rPr>
              <w:t xml:space="preserve">- </w:t>
            </w:r>
            <w:r w:rsidR="00DB52E6" w:rsidRPr="005C4DD9">
              <w:rPr>
                <w:rFonts w:ascii="Times New Roman" w:hAnsi="Times New Roman" w:cs="Times New Roman"/>
                <w:bCs/>
                <w:sz w:val="24"/>
                <w:szCs w:val="24"/>
              </w:rPr>
              <w:t>В целях снижения коррупционных рисков в ГТС разработан ведомственный «План мероприятий Государственной таможенной службы при Правительстве Кыргызской Республики на 2016 год по выполнению Государственной стратегии антикоррупционной политики Кыргызской Республики на 2015 – 2017 годы», и утвержден приказом ГТС при ПКР № 5-07/51 от 10 февраля 2016 года и план работы Управления внутренней безопасности и противодействия коррупции ГТС при ПКР на 2016 год.</w:t>
            </w:r>
          </w:p>
          <w:p w:rsidR="00507B28" w:rsidRPr="005C4DD9" w:rsidRDefault="00DB52E6" w:rsidP="005C4DD9">
            <w:pPr>
              <w:spacing w:after="0" w:line="240" w:lineRule="auto"/>
              <w:jc w:val="both"/>
              <w:rPr>
                <w:rFonts w:ascii="Times New Roman" w:hAnsi="Times New Roman" w:cs="Times New Roman"/>
                <w:b/>
                <w:sz w:val="24"/>
                <w:szCs w:val="24"/>
              </w:rPr>
            </w:pPr>
            <w:r w:rsidRPr="005C4DD9">
              <w:rPr>
                <w:rFonts w:ascii="Times New Roman" w:hAnsi="Times New Roman" w:cs="Times New Roman"/>
                <w:bCs/>
                <w:sz w:val="24"/>
                <w:szCs w:val="24"/>
              </w:rPr>
              <w:t>Кроме того сообщаем, что разработан новый внутриведомственный план по противодействию коррупции на 2017 год и утвержден приказом ГТС при ПКР за № 5-07/533 от 14.12.2016 года.</w:t>
            </w:r>
          </w:p>
          <w:p w:rsidR="00E546E0" w:rsidRPr="005C4DD9" w:rsidRDefault="005116D8" w:rsidP="005C4DD9">
            <w:pPr>
              <w:widowControl w:val="0"/>
              <w:spacing w:after="0" w:line="240" w:lineRule="auto"/>
              <w:jc w:val="both"/>
              <w:rPr>
                <w:rFonts w:ascii="Times New Roman" w:hAnsi="Times New Roman" w:cs="Times New Roman"/>
                <w:sz w:val="24"/>
                <w:szCs w:val="24"/>
                <w:lang w:val="ky-KG"/>
              </w:rPr>
            </w:pPr>
            <w:r w:rsidRPr="005C4DD9">
              <w:rPr>
                <w:rFonts w:ascii="Times New Roman" w:eastAsia="Times New Roman" w:hAnsi="Times New Roman" w:cs="Times New Roman"/>
                <w:b/>
                <w:sz w:val="24"/>
                <w:szCs w:val="24"/>
                <w:u w:val="single"/>
              </w:rPr>
              <w:t>ГАООСЛХ</w:t>
            </w:r>
            <w:r w:rsidRPr="005C4DD9">
              <w:rPr>
                <w:rFonts w:ascii="Times New Roman" w:eastAsia="Times New Roman" w:hAnsi="Times New Roman" w:cs="Times New Roman"/>
                <w:sz w:val="24"/>
                <w:szCs w:val="24"/>
              </w:rPr>
              <w:t xml:space="preserve"> - </w:t>
            </w:r>
            <w:r w:rsidR="00E546E0" w:rsidRPr="005C4DD9">
              <w:rPr>
                <w:rFonts w:ascii="Times New Roman" w:hAnsi="Times New Roman" w:cs="Times New Roman"/>
                <w:sz w:val="24"/>
                <w:szCs w:val="24"/>
              </w:rPr>
              <w:t>В настоящее время ведется работа по гармонизации внутриведомственного плана мероприятий ГАООСиЛХ по предупреждению коррупции с детализированным планом мероприятий по демонтажу системной коррупции в ГАООСиЛХ одобренным Советом Обороны Кыргызской Республики с целью выработки единого антикоррупционного плана</w:t>
            </w:r>
            <w:r w:rsidR="00E546E0" w:rsidRPr="005C4DD9">
              <w:rPr>
                <w:rFonts w:ascii="Times New Roman" w:hAnsi="Times New Roman" w:cs="Times New Roman"/>
                <w:sz w:val="24"/>
                <w:szCs w:val="24"/>
                <w:lang w:val="ky-KG"/>
              </w:rPr>
              <w:t xml:space="preserve">. </w:t>
            </w:r>
            <w:r w:rsidR="00E546E0" w:rsidRPr="005C4DD9">
              <w:rPr>
                <w:rFonts w:ascii="Times New Roman" w:eastAsia="Times New Roman" w:hAnsi="Times New Roman" w:cs="Times New Roman"/>
                <w:bCs/>
                <w:sz w:val="24"/>
                <w:szCs w:val="24"/>
                <w:lang w:eastAsia="ru-RU"/>
              </w:rPr>
              <w:t>Утверждены</w:t>
            </w:r>
            <w:r w:rsidR="00E546E0" w:rsidRPr="005C4DD9">
              <w:rPr>
                <w:rFonts w:ascii="Times New Roman" w:eastAsia="Times New Roman" w:hAnsi="Times New Roman" w:cs="Times New Roman"/>
                <w:bCs/>
                <w:sz w:val="24"/>
                <w:szCs w:val="24"/>
                <w:lang w:val="ky-KG" w:eastAsia="ru-RU"/>
              </w:rPr>
              <w:t xml:space="preserve"> перечни коррупционных рисков и коррупционных должностей.</w:t>
            </w:r>
          </w:p>
          <w:p w:rsidR="00BA1A53" w:rsidRPr="005C4DD9" w:rsidRDefault="00C22165" w:rsidP="005C4DD9">
            <w:pPr>
              <w:widowControl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rPr>
              <w:t>МОН</w:t>
            </w:r>
            <w:r w:rsidRPr="005C4DD9">
              <w:rPr>
                <w:rFonts w:ascii="Times New Roman" w:hAnsi="Times New Roman" w:cs="Times New Roman"/>
                <w:sz w:val="24"/>
                <w:szCs w:val="24"/>
              </w:rPr>
              <w:t xml:space="preserve"> - </w:t>
            </w:r>
            <w:r w:rsidR="00BA1A53" w:rsidRPr="005C4DD9">
              <w:rPr>
                <w:rFonts w:ascii="Times New Roman" w:hAnsi="Times New Roman" w:cs="Times New Roman"/>
                <w:sz w:val="24"/>
                <w:szCs w:val="24"/>
              </w:rPr>
              <w:t xml:space="preserve">Детализированный (актуализированный) план пошаговых мероприятий по демонтажу системной коррупции в МОН КР одобрен Секретариатом Совета обороны КР 20 июля 2016 года, а также согласован с Первым заместителем Председателя –Директором Антикоррупционной службы ГКНБ КР. В план включены: 8 коррупционных зон, 60 рисков и 203 мероприятий, также дополнительно включены 29 мероприятий, где министерству необходимо исполнить в качестве со-исполнителя по Плану ВАК. </w:t>
            </w:r>
          </w:p>
          <w:p w:rsidR="00BA1A53" w:rsidRPr="005C4DD9" w:rsidRDefault="00BA1A53" w:rsidP="005C4DD9">
            <w:pPr>
              <w:widowControl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Согласно Детализированному плану министерством издан приказ от 11.08.2016 года № 1176/1 «О реализации Детализированный план пошаговых мероприятий по демонтажу системной коррупции в Министерстве образования и науки Кыргызской Республики».</w:t>
            </w:r>
          </w:p>
          <w:p w:rsidR="00BA1A53" w:rsidRPr="005C4DD9" w:rsidRDefault="00BA1A53"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Также, данным приказом утвержден состав комиссии по борьбе с коррупционными явлениями и закреплены ответственные структурные подразделения за реализацию Детализированного плана. Отчет по результатам года исполнения Плана ежемесячно направляется в Совет обороны и копия в Аппарат Правительства КР. Последний раз отправлен письмом №02-5/3374 от 30.12.2016 г.</w:t>
            </w:r>
          </w:p>
          <w:p w:rsidR="00E546E0" w:rsidRPr="005C4DD9" w:rsidRDefault="00376028"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ГСФР</w:t>
            </w:r>
            <w:r w:rsidRPr="005C4DD9">
              <w:rPr>
                <w:rFonts w:ascii="Times New Roman" w:eastAsia="Times New Roman" w:hAnsi="Times New Roman" w:cs="Times New Roman"/>
                <w:b/>
                <w:sz w:val="24"/>
                <w:szCs w:val="24"/>
                <w:lang w:eastAsia="ru-RU"/>
              </w:rPr>
              <w:t xml:space="preserve"> – </w:t>
            </w:r>
            <w:r w:rsidR="00E546E0" w:rsidRPr="005C4DD9">
              <w:rPr>
                <w:rFonts w:ascii="Times New Roman" w:hAnsi="Times New Roman" w:cs="Times New Roman"/>
                <w:sz w:val="24"/>
                <w:szCs w:val="24"/>
              </w:rPr>
              <w:t>Утвержден ведомственный план, согласованный с ОС ГСФР и направлен в МЭ /осуществляется контроль за их выполнением</w:t>
            </w:r>
          </w:p>
          <w:p w:rsidR="0092524E" w:rsidRPr="005C4DD9" w:rsidRDefault="00376028"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ФОМС</w:t>
            </w:r>
            <w:r w:rsidR="00A357D5" w:rsidRPr="005C4DD9">
              <w:rPr>
                <w:rFonts w:ascii="Times New Roman" w:eastAsia="Times New Roman" w:hAnsi="Times New Roman" w:cs="Times New Roman"/>
                <w:b/>
                <w:sz w:val="24"/>
                <w:szCs w:val="24"/>
                <w:lang w:eastAsia="ru-RU"/>
              </w:rPr>
              <w:t xml:space="preserve"> - </w:t>
            </w:r>
            <w:r w:rsidR="00A357D5" w:rsidRPr="005C4DD9">
              <w:rPr>
                <w:rFonts w:ascii="Times New Roman" w:hAnsi="Times New Roman" w:cs="Times New Roman"/>
                <w:sz w:val="24"/>
                <w:szCs w:val="24"/>
              </w:rPr>
              <w:t xml:space="preserve">В соответствии с приказом ФОМС при ПКР от </w:t>
            </w:r>
            <w:r w:rsidR="0013680F" w:rsidRPr="005C4DD9">
              <w:rPr>
                <w:rFonts w:ascii="Times New Roman" w:hAnsi="Times New Roman" w:cs="Times New Roman"/>
                <w:sz w:val="24"/>
                <w:szCs w:val="24"/>
                <w:lang w:val="ky-KG"/>
              </w:rPr>
              <w:t>14.12.2016</w:t>
            </w:r>
            <w:r w:rsidR="00A357D5" w:rsidRPr="005C4DD9">
              <w:rPr>
                <w:rFonts w:ascii="Times New Roman" w:hAnsi="Times New Roman" w:cs="Times New Roman"/>
                <w:sz w:val="24"/>
                <w:szCs w:val="24"/>
              </w:rPr>
              <w:t xml:space="preserve"> №</w:t>
            </w:r>
            <w:r w:rsidR="0013680F" w:rsidRPr="005C4DD9">
              <w:rPr>
                <w:rFonts w:ascii="Times New Roman" w:hAnsi="Times New Roman" w:cs="Times New Roman"/>
                <w:sz w:val="24"/>
                <w:szCs w:val="24"/>
                <w:lang w:val="ky-KG"/>
              </w:rPr>
              <w:t xml:space="preserve">353 </w:t>
            </w:r>
            <w:r w:rsidR="00A357D5" w:rsidRPr="005C4DD9">
              <w:rPr>
                <w:rFonts w:ascii="Times New Roman" w:hAnsi="Times New Roman" w:cs="Times New Roman"/>
                <w:sz w:val="24"/>
                <w:szCs w:val="24"/>
              </w:rPr>
              <w:t xml:space="preserve">был утвержден План мероприятий по противодействию коррупции </w:t>
            </w:r>
            <w:r w:rsidR="00A357D5" w:rsidRPr="005C4DD9">
              <w:rPr>
                <w:rFonts w:ascii="Times New Roman" w:hAnsi="Times New Roman" w:cs="Times New Roman"/>
                <w:sz w:val="24"/>
                <w:szCs w:val="24"/>
              </w:rPr>
              <w:lastRenderedPageBreak/>
              <w:t>на 2015 год. Мониторинг и анализ исполнения мероприятий по предотвращению коррупц</w:t>
            </w:r>
            <w:r w:rsidR="00272050" w:rsidRPr="005C4DD9">
              <w:rPr>
                <w:rFonts w:ascii="Times New Roman" w:hAnsi="Times New Roman" w:cs="Times New Roman"/>
                <w:sz w:val="24"/>
                <w:szCs w:val="24"/>
              </w:rPr>
              <w:t xml:space="preserve">ии в Фонде ОМС осуществляется </w:t>
            </w:r>
            <w:r w:rsidR="00A357D5" w:rsidRPr="005C4DD9">
              <w:rPr>
                <w:rFonts w:ascii="Times New Roman" w:hAnsi="Times New Roman" w:cs="Times New Roman"/>
                <w:sz w:val="24"/>
                <w:szCs w:val="24"/>
              </w:rPr>
              <w:t xml:space="preserve">Управлением внутреннего аудита. В соответствии </w:t>
            </w:r>
            <w:r w:rsidR="00272050" w:rsidRPr="005C4DD9">
              <w:rPr>
                <w:rFonts w:ascii="Times New Roman" w:hAnsi="Times New Roman" w:cs="Times New Roman"/>
                <w:sz w:val="24"/>
                <w:szCs w:val="24"/>
              </w:rPr>
              <w:t xml:space="preserve">с постановлением Правительства </w:t>
            </w:r>
            <w:r w:rsidR="00A357D5" w:rsidRPr="005C4DD9">
              <w:rPr>
                <w:rFonts w:ascii="Times New Roman" w:hAnsi="Times New Roman" w:cs="Times New Roman"/>
                <w:sz w:val="24"/>
                <w:szCs w:val="24"/>
              </w:rPr>
              <w:t>Кыргызской Республики «Об утверждении Типового положения об уполномоченном по вопросам предупреждения коррупции в государственных органах и органах местного самоуправления Кыргызской Республики» от 16 сентября 2015 года за №642. Фондом ОМС при ПКР в соответствии с приказом от 14 октября 2015 года за №258 введена должность уполномоченного по вопро</w:t>
            </w:r>
            <w:r w:rsidR="00272050" w:rsidRPr="005C4DD9">
              <w:rPr>
                <w:rFonts w:ascii="Times New Roman" w:hAnsi="Times New Roman" w:cs="Times New Roman"/>
                <w:sz w:val="24"/>
                <w:szCs w:val="24"/>
              </w:rPr>
              <w:t>сам предупреждения коррупции.</w:t>
            </w:r>
            <w:r w:rsidR="00A357D5" w:rsidRPr="005C4DD9">
              <w:rPr>
                <w:rFonts w:ascii="Times New Roman" w:hAnsi="Times New Roman" w:cs="Times New Roman"/>
                <w:sz w:val="24"/>
                <w:szCs w:val="24"/>
              </w:rPr>
              <w:t xml:space="preserve"> Создана база данных зон повышенного коррупционного риска.</w:t>
            </w:r>
            <w:r w:rsidR="0092524E" w:rsidRPr="005C4DD9">
              <w:rPr>
                <w:rFonts w:ascii="Times New Roman" w:hAnsi="Times New Roman" w:cs="Times New Roman"/>
                <w:sz w:val="24"/>
                <w:szCs w:val="24"/>
              </w:rPr>
              <w:t xml:space="preserve"> </w:t>
            </w:r>
          </w:p>
          <w:p w:rsidR="0013680F" w:rsidRPr="005C4DD9" w:rsidRDefault="00E21109"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ГНС</w:t>
            </w:r>
            <w:r w:rsidRPr="005C4DD9">
              <w:rPr>
                <w:rFonts w:ascii="Times New Roman" w:hAnsi="Times New Roman" w:cs="Times New Roman"/>
                <w:sz w:val="24"/>
                <w:szCs w:val="24"/>
              </w:rPr>
              <w:t xml:space="preserve"> -</w:t>
            </w:r>
            <w:r w:rsidR="0013680F" w:rsidRPr="005C4DD9">
              <w:rPr>
                <w:rFonts w:ascii="Times New Roman" w:hAnsi="Times New Roman" w:cs="Times New Roman"/>
                <w:sz w:val="24"/>
                <w:szCs w:val="24"/>
              </w:rPr>
              <w:t xml:space="preserve"> В целях реализации Государственной стратегии антикоррупционной политики и профилактики коррупционных проявлений в системе налоговой службы, приказом ГНС при ПКР от 29.01.2016 г. № 26 утвержден ведомственный план антикоррупционных мероприятий, направленный на искоренение и предупреждение коррупциогенных факторов в деятельности налоговых органов. Все предусмотренные мероприятия прорабатываются в установленные сроки. Информация об их исполнении предоставляется ежеквартально в МЭ КР или в АПКР. </w:t>
            </w:r>
          </w:p>
          <w:p w:rsidR="0013680F" w:rsidRPr="005C4DD9" w:rsidRDefault="0027205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Кроме того, в течение</w:t>
            </w:r>
            <w:r w:rsidR="0013680F" w:rsidRPr="005C4DD9">
              <w:rPr>
                <w:rFonts w:ascii="Times New Roman" w:hAnsi="Times New Roman" w:cs="Times New Roman"/>
                <w:sz w:val="24"/>
                <w:szCs w:val="24"/>
              </w:rPr>
              <w:t xml:space="preserve"> 2016 г</w:t>
            </w:r>
            <w:r w:rsidRPr="005C4DD9">
              <w:rPr>
                <w:rFonts w:ascii="Times New Roman" w:hAnsi="Times New Roman" w:cs="Times New Roman"/>
                <w:sz w:val="24"/>
                <w:szCs w:val="24"/>
              </w:rPr>
              <w:t>ода, в соответствии с приказом ГНС при ПКР</w:t>
            </w:r>
            <w:r w:rsidR="0013680F" w:rsidRPr="005C4DD9">
              <w:rPr>
                <w:rFonts w:ascii="Times New Roman" w:hAnsi="Times New Roman" w:cs="Times New Roman"/>
                <w:sz w:val="24"/>
                <w:szCs w:val="24"/>
              </w:rPr>
              <w:t xml:space="preserve"> от 16.07.215 г. № 199 , продолжалась работа по демонтажу, </w:t>
            </w:r>
            <w:r w:rsidRPr="005C4DD9">
              <w:rPr>
                <w:rFonts w:ascii="Times New Roman" w:hAnsi="Times New Roman" w:cs="Times New Roman"/>
                <w:sz w:val="24"/>
                <w:szCs w:val="24"/>
              </w:rPr>
              <w:t>выявленных коррупционных рисков</w:t>
            </w:r>
            <w:r w:rsidR="0013680F" w:rsidRPr="005C4DD9">
              <w:rPr>
                <w:rFonts w:ascii="Times New Roman" w:hAnsi="Times New Roman" w:cs="Times New Roman"/>
                <w:sz w:val="24"/>
                <w:szCs w:val="24"/>
              </w:rPr>
              <w:t xml:space="preserve">.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При этом, во исполнение  протокола совещания у Премьер-министра  Кыргызской Республики от 16.04.2015 г. № 23-35 по вопросу  «О ходе реализации государственными органами Кыргызской Республики планов пошаговых мероприятий по демонтажу системной коррупции» и Указания Премьер-министра Кыргызской Республи</w:t>
            </w:r>
            <w:r w:rsidR="00272050" w:rsidRPr="005C4DD9">
              <w:rPr>
                <w:rFonts w:ascii="Times New Roman" w:hAnsi="Times New Roman" w:cs="Times New Roman"/>
                <w:sz w:val="24"/>
                <w:szCs w:val="24"/>
              </w:rPr>
              <w:t>ки от 18.05.2016 г. № 23-18438,</w:t>
            </w:r>
            <w:r w:rsidRPr="005C4DD9">
              <w:rPr>
                <w:rFonts w:ascii="Times New Roman" w:hAnsi="Times New Roman" w:cs="Times New Roman"/>
                <w:sz w:val="24"/>
                <w:szCs w:val="24"/>
              </w:rPr>
              <w:t xml:space="preserve"> в Аппарат Правительства Кыргызской Республики и в Совет обороны Кыргызской Республики   ежемесячно предоставляется информация об исполнении Детализированного плана-мероприятий по демонтажу коррупционных риско</w:t>
            </w:r>
            <w:r w:rsidR="00272050" w:rsidRPr="005C4DD9">
              <w:rPr>
                <w:rFonts w:ascii="Times New Roman" w:hAnsi="Times New Roman" w:cs="Times New Roman"/>
                <w:sz w:val="24"/>
                <w:szCs w:val="24"/>
              </w:rPr>
              <w:t xml:space="preserve">в в системе налоговой службы. </w:t>
            </w:r>
            <w:r w:rsidRPr="005C4DD9">
              <w:rPr>
                <w:rFonts w:ascii="Times New Roman" w:hAnsi="Times New Roman" w:cs="Times New Roman"/>
                <w:sz w:val="24"/>
                <w:szCs w:val="24"/>
              </w:rPr>
              <w:t>Помимо этого, за отчетный период на площадке Совета обор</w:t>
            </w:r>
            <w:r w:rsidR="00272050" w:rsidRPr="005C4DD9">
              <w:rPr>
                <w:rFonts w:ascii="Times New Roman" w:hAnsi="Times New Roman" w:cs="Times New Roman"/>
                <w:sz w:val="24"/>
                <w:szCs w:val="24"/>
              </w:rPr>
              <w:t xml:space="preserve">оны Кыргызской Республики были </w:t>
            </w:r>
            <w:r w:rsidRPr="005C4DD9">
              <w:rPr>
                <w:rFonts w:ascii="Times New Roman" w:hAnsi="Times New Roman" w:cs="Times New Roman"/>
                <w:sz w:val="24"/>
                <w:szCs w:val="24"/>
              </w:rPr>
              <w:t>неоднократно пр</w:t>
            </w:r>
            <w:r w:rsidR="00272050" w:rsidRPr="005C4DD9">
              <w:rPr>
                <w:rFonts w:ascii="Times New Roman" w:hAnsi="Times New Roman" w:cs="Times New Roman"/>
                <w:sz w:val="24"/>
                <w:szCs w:val="24"/>
              </w:rPr>
              <w:t xml:space="preserve">оведены совещания по обсуждению его исполнения. Так, </w:t>
            </w:r>
            <w:r w:rsidRPr="005C4DD9">
              <w:rPr>
                <w:rFonts w:ascii="Times New Roman" w:hAnsi="Times New Roman" w:cs="Times New Roman"/>
                <w:sz w:val="24"/>
                <w:szCs w:val="24"/>
              </w:rPr>
              <w:t>19.01.2016 г. состоялось совещание по обсуждению результатов реализации Детализированного</w:t>
            </w:r>
            <w:r w:rsidR="00272050" w:rsidRPr="005C4DD9">
              <w:rPr>
                <w:rFonts w:ascii="Times New Roman" w:hAnsi="Times New Roman" w:cs="Times New Roman"/>
                <w:sz w:val="24"/>
                <w:szCs w:val="24"/>
              </w:rPr>
              <w:t xml:space="preserve"> плана-мероприятий по демонтажу</w:t>
            </w:r>
            <w:r w:rsidRPr="005C4DD9">
              <w:rPr>
                <w:rFonts w:ascii="Times New Roman" w:hAnsi="Times New Roman" w:cs="Times New Roman"/>
                <w:sz w:val="24"/>
                <w:szCs w:val="24"/>
              </w:rPr>
              <w:t xml:space="preserve"> коррупционных рисков в ГНС при ПКР, в котором принял участие статс-секретарь Карагул уулу Жакып.</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26.02.2016 г. совместно с экспертами состоялось обсуждение исполнения Детализированного плана-мероприятий по демонтажу коррупционных схем в ГНС при ПКР.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04.03.2016 г. также совместно с экспертами СО КР проведено обсуждение по исполнению мероприятий, направленных на искоренение коррупционных возможностей зоны коррупционного риска «Лицензионное регулирование алкогольной продукции».</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25.03.2016 г. с участием зам.министра МЭ КР Туменбаева Б. проведено рабочее совещание по обсуждению исполнения мероприятий по демонтажу коррупционных рисков.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результате чего, в соответствии с Представлением Генеральной прокуратуры от 29.03.2016 г. № 11/1-11 </w:t>
            </w:r>
            <w:r w:rsidR="00272050" w:rsidRPr="005C4DD9">
              <w:rPr>
                <w:rFonts w:ascii="Times New Roman" w:hAnsi="Times New Roman" w:cs="Times New Roman"/>
                <w:sz w:val="24"/>
                <w:szCs w:val="24"/>
              </w:rPr>
              <w:t>и Протоколом рабочего совещания, прошедшего</w:t>
            </w:r>
            <w:r w:rsidRPr="005C4DD9">
              <w:rPr>
                <w:rFonts w:ascii="Times New Roman" w:hAnsi="Times New Roman" w:cs="Times New Roman"/>
                <w:sz w:val="24"/>
                <w:szCs w:val="24"/>
              </w:rPr>
              <w:t xml:space="preserve"> 25.03.2016 г. в СО КР, приказом МЭ КР  от 30.03.2016 г. № 08 создана Межведомственная  рабочая группа в целях реализации мер, предусмотренных  Детализированным планом по демонтажу коррупционных рисков в ГНС при ПКР и ра</w:t>
            </w:r>
            <w:r w:rsidR="00272050" w:rsidRPr="005C4DD9">
              <w:rPr>
                <w:rFonts w:ascii="Times New Roman" w:hAnsi="Times New Roman" w:cs="Times New Roman"/>
                <w:sz w:val="24"/>
                <w:szCs w:val="24"/>
              </w:rPr>
              <w:t xml:space="preserve">зработки соответствующих НПА.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Межведомственной рабочей группой составлен Календарный план работы, который согласован с отделом антикоррупционной политики АПКР и утвержден СО КР 5 апреля 2016 года.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 итогам работы Межведомств</w:t>
            </w:r>
            <w:r w:rsidR="00272050" w:rsidRPr="005C4DD9">
              <w:rPr>
                <w:rFonts w:ascii="Times New Roman" w:hAnsi="Times New Roman" w:cs="Times New Roman"/>
                <w:sz w:val="24"/>
                <w:szCs w:val="24"/>
              </w:rPr>
              <w:t>енной рабочей группы, созданной приказом МЭ КР</w:t>
            </w:r>
            <w:r w:rsidRPr="005C4DD9">
              <w:rPr>
                <w:rFonts w:ascii="Times New Roman" w:hAnsi="Times New Roman" w:cs="Times New Roman"/>
                <w:sz w:val="24"/>
                <w:szCs w:val="24"/>
              </w:rPr>
              <w:t xml:space="preserve"> от 30.03.2016 г. № 08 , в Аппарат Правительства Кыргызской Республики  было направлено 4 пакета законопроек</w:t>
            </w:r>
            <w:r w:rsidR="00272050" w:rsidRPr="005C4DD9">
              <w:rPr>
                <w:rFonts w:ascii="Times New Roman" w:hAnsi="Times New Roman" w:cs="Times New Roman"/>
                <w:sz w:val="24"/>
                <w:szCs w:val="24"/>
              </w:rPr>
              <w:t xml:space="preserve">тов </w:t>
            </w:r>
            <w:r w:rsidRPr="005C4DD9">
              <w:rPr>
                <w:rFonts w:ascii="Times New Roman" w:hAnsi="Times New Roman" w:cs="Times New Roman"/>
                <w:sz w:val="24"/>
                <w:szCs w:val="24"/>
              </w:rPr>
              <w:t>по внесению изменений и дополнений в налоговое законодательство. А именно:</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lastRenderedPageBreak/>
              <w:t xml:space="preserve">          1) Пакет  законопроектов «О внесении изменений в Налоговый кодекс Кыргызской Республики» ,   разработанный в соответствии  с пунктами 2.7, 2.11 и 2.13   вышеуказанного   плана   мероприятий и  предусматривающий право выбора налогоплательщику досудебного рассмотрения налоговых споров или прямого обращения в суд для снижения коррупционного давления при рассмотрении апелляций, возможность получения патента на любой срок и исключение истребования сотрудниками налоговых органов заявления при приостановлении субъектом предпринимательства экономической деятельности,   одобрен постановлением Правительства Кыргызской Республики от 25.10.2016 г. № 564 «О проекте Закона Кыргызской Республики «О внесении изменений в Налоговый кодекс Кыргызской Республики». Прошел в ЖК КР в первом чтении.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 По законопроекту, разработанному в соответствии с пунктами 2.1 и 2.2 Детализированного плана,  принято постановление Правительства Кыргызской Республики  от 25.11.2016 г. № 625 «О внесении дополнения в постановление Правительства Кыргызской Республики «Об утверждении положений и Порядка по администрированию налогов» от 7 апреля 2011 года № 144», регламентирующее о постановке на  общий н</w:t>
            </w:r>
            <w:r w:rsidR="00272050" w:rsidRPr="005C4DD9">
              <w:rPr>
                <w:rFonts w:ascii="Times New Roman" w:hAnsi="Times New Roman" w:cs="Times New Roman"/>
                <w:sz w:val="24"/>
                <w:szCs w:val="24"/>
              </w:rPr>
              <w:t xml:space="preserve">алоговый режим </w:t>
            </w:r>
            <w:r w:rsidRPr="005C4DD9">
              <w:rPr>
                <w:rFonts w:ascii="Times New Roman" w:hAnsi="Times New Roman" w:cs="Times New Roman"/>
                <w:sz w:val="24"/>
                <w:szCs w:val="24"/>
              </w:rPr>
              <w:t>налогоплательщика,  не заявившего о выбранном налоговом режиме налогообложения.</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3</w:t>
            </w:r>
            <w:r w:rsidR="00272050" w:rsidRPr="005C4DD9">
              <w:rPr>
                <w:rFonts w:ascii="Times New Roman" w:hAnsi="Times New Roman" w:cs="Times New Roman"/>
                <w:sz w:val="24"/>
                <w:szCs w:val="24"/>
              </w:rPr>
              <w:t xml:space="preserve">) Третий пакет законопроектов, был разработан </w:t>
            </w:r>
            <w:r w:rsidRPr="005C4DD9">
              <w:rPr>
                <w:rFonts w:ascii="Times New Roman" w:hAnsi="Times New Roman" w:cs="Times New Roman"/>
                <w:sz w:val="24"/>
                <w:szCs w:val="24"/>
              </w:rPr>
              <w:t xml:space="preserve">в соответствии с пунктом  3.1 Детализированного плана, относительно  разграничения предмета лицензионного контроля от  контроля соблюдения параметров безопасности, упрощения процедуры и сокращения сроков выдачи лицензии  на розничную торговлю  алкогольной продукцией.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Проект постановления Правительства Кыргызской Республики «О внесении изменений и дополнений во Временное положение о лицензировании производства и оборота этилового спирта, производства и оборота (хранения в целях производства или реализации, оптовая и розничная реализация) алкогольной продукции, утвержденное постановлением Правительства Кыргызской Республики от 27.05.2016 г. № 327», относительно осуществления налоговой службой только фискального контроля, прошел согласование с министерствами и ведомствами , а также процесс правовой экспертизы. В настоящее время находится в Аппарате Правительства Кыргызской Республики.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связи с тем, что готовится целый ряд изменений в  Закон Кыргызской Республики «О внесении изменений в Закон Кыргызской Республики «О лицензионно-разрешительной системе в Кыргызской Республике, Министерством экономики  Кыргызской Республики  принято решение о включении в единый пакет НПА, проекта относительно   сокращения сроков выдачи лицензии на розничную торговлю алкогольной продукции.</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Письмом ГНС при ПКР от 02.09.2016 г. № 23-1-6/20556 повторно  направлен проект Закона Кыргызской Республики «О внесении изменений в Закон Кыргызской Республики «О государственном регулировании производства и оборота этилового спирта и алкогольной продукции», в части  исключения требований к объемам  производства этилового спирта и водки (200 тысяч дал и 50 тысяч дал), а также исключения из квалификационных требований норм, включенных в лицензионные требования.     Министерством юстиции  Кыргызской Республики  письмом от 31.10.2016 г. № 02-5/1/11016  предоставлен ответ  о том, что депутатами ЖК КР Торобаевым Б., Омурбековой А., Макеевым Н., Асылбаевой Г., Жээнчороевым М., Мамашовой А., Бекешевым Д., Жапаровым А., Рыспаевым К., Икрамовым М.. Арабаевым А.  инициирован законопроект , которым предложены идентичные поправки по исключению требований по производству этилового спирта не менее 200 тысяч далл  и водки не менее 50 тыс. далл.  Данный законопроект был размещен на официальном сайте Жогорку Кенеша Кыргызской Республики (kenesh.kg).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4)  Постановлением    Правительства    Кыргызской  Республики  от 13.12.2016 г. № 670 «О проекте Закона Кыргызской Республики «О внесении изменения в Кодекс Кыргызской Республики об административной ответственности»,  одобрен проект Закона Кыргызской </w:t>
            </w:r>
            <w:r w:rsidRPr="005C4DD9">
              <w:rPr>
                <w:rFonts w:ascii="Times New Roman" w:hAnsi="Times New Roman" w:cs="Times New Roman"/>
                <w:sz w:val="24"/>
                <w:szCs w:val="24"/>
              </w:rPr>
              <w:lastRenderedPageBreak/>
              <w:t xml:space="preserve">Республики «О внесении изменения в Кодекс Кыргызской Республики об административной ответственности»,      разработанный в рамках пункта 2.4 Детализированного плана и предусматривающий дифференциацию размеров административных штрафов.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Таким образом, по состоянию на 01.01.2017 г. в ГНС при ПКР завершен 1 этап демонтажа коррупционных рисков.  При  этом, из 10 мероприятий  полностью  исполнены - 9, частично исполнено – 1по объективным причинам.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Или как было отмечено на заседании Рабочей группы Совета обороны КР (09.11.2016 г.), где были рассмотрены итоги мониторинга по исполнению налоговой службой  плана по демонтажу коррупционных рисков, исполнены 95% мероприятий.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результате проведенной работы принят ряд нормативно-правовых актов, которые упрощают определенные процедуры и устраняют лишние бюрократические препоны. То есть действие принятых законопроектов позволяет сократить временные и трудовые затраты налогоплательщиков и налоговых органов, существенно снижает риск «крышевания» налоговым сотрудником налогоплательщика, несвоевременно предоставляющего налоговую отчетность, а также в значительной степени сокращается прямой контакт налогоплательщика с сотрудниками налоговых органов.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частности, налоговой службе переданы функции государственной регистрации индивидуальных предпринимателей (с 1 января 2016 года). Теперь нет необходимости для посещения, как это было предусмотрено раньше, двух госорганов – статистики и налоговой службы, т.к. услуги оказывает одно ведомство. При этом ГНС осуществляет бесплатную регистрацию, когда как органы статистики, до 2016 года осуществлявшие функции государственной регистрации, взимали плату в размере от 145 до 330 сомов в зависимости от региона страны.</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Утверждено новое Положение о регистрации налогоплательщиков, где пошагово прописана процедура их регистрации с указанием временных интервалов. Новый документ позволил установить во всех налоговых органах единые требования по регистрации налогоплательщиков. Тем самым повышена ответственность должностных лиц налоговой службы за нарушение регламента регистрации в целях извлечения выгод из-за сложности процедур и временных проволочек. Новое положение также повышает эффективность администрирования налогоплательщиков в части прохождения ими регистрации в налоговых органах, сокращает коррупционные риски при регистрации налогоплательщиков.</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Упрощена процедура ликвидации юридических лиц за счет того, что из перечня необходимых документов исключены справка и ликвидационный баланс, требование об опубликовании объявления при утере (порче) и недействительности при выдаче дубликата свидетельства о государственной регистрации (перерегистрации) юридического лица, предоставление согласия уполномоченного государственного органа, регулирующего рынок ценных бумаг при прекращении деятельности акционерного общества (реорганизация, ликвидация), приложение при государственной перерегистрации акционерного общества, коммерческого кооператива и некоммерческой организации, документа с указанием наличия или отсутствия иностранного участия. Определен и установлен порядок прекращения деятельности при банкротстве.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Упрощена процедура предоставления отчетов и уплаты по подоходному налогу, роялти и налогу с продаж для субъектов малого, среднего предпринимательства и некоммерческих организаций путем их предоставления ежеквартально.</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Концепции  фискальной политики КР на 2015-2020 годы, утвержденной постановлением Правительства КР от 07.07.2015 г., инициатива внесения законопроектов по фискальной политике возложена только на уполномоченный госорган, что также исключает возможности для ведомственного лоббизма  норм с целью извлечения личных выгод сторон. Сокращено количество субъектов, обладающих правом  разработки и внесения изменений.</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lastRenderedPageBreak/>
              <w:t xml:space="preserve">          Информация об итогах 1 этапа демонтажа, выявленных коррупционных рисков,  размещена  на веб-сайте ГНС при ПКР  в новостной ленте от 26.12.2016 г. Напечатана в выпуске газеты «Салык info» от 29.12.2016 г. № 22 (131), в первом выпуске «Налогового вестника» (электронного печатного издания), а также  в ведущих информационных агентствах (Кабар, Kanews.kg, Радар,kg, Газета.kg, и т,д.). На веб-сайте в разделе «Мероприятия ГНС при ПКР по противодействию коррупции» ведется специальный подраздел «Демонтаж коррупционных рисков».</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28.06.2016 г. состоялось Координационное совещание правоохранительных, фискальных и других государственных органов, органов местного самоуправления Кыргызской Республики по вопросам противодействия коррупции, где первым вопросом  было рассмотрено состояние исполнения органами исполнительной власти и местного самоуправления Кыргызской Республики: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а) детализированных планов мероприятий по демонтажу системной коррупции в  государственных органах, принятых на основании Указа Президента КР «О мерах по устранению причин политической и системной коррупции в органах власти» от 12.11.2013 г. № 215;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б) планов мероприятий государственных органов Кыргызской Республики, утвержденных   на основании Указа Президента КР «О Государственной стратегии антикоррупционной политики Кыргызской Республики и мерах по противодействию коррупции» от 02.02.2012 г. № 26.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соответствии с поручением Руководителя Аппарата Правительства–министра Кыргызской Республики от 18.07.2016 г. № 23-27238, ежемесячно в Аппарат Правительства Кыргызской Республики и в Генеральную прокуратуру Кыргызской Республики предоставляется информация об исполнении Решения Координационного совещания правоохранительных, фискальных и других государственных органов, органов местного самоуправления Кыргызской Республики по вопросам противодействия коррупции от 28.06.2016 г. № 1.</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соответствии с распоряжением Премьер-министра Кыргызской Республики от</w:t>
            </w:r>
            <w:r w:rsidR="00272050" w:rsidRPr="005C4DD9">
              <w:rPr>
                <w:rFonts w:ascii="Times New Roman" w:hAnsi="Times New Roman" w:cs="Times New Roman"/>
                <w:sz w:val="24"/>
                <w:szCs w:val="24"/>
              </w:rPr>
              <w:t xml:space="preserve"> 18.05.2016 г. № 281 проведена </w:t>
            </w:r>
            <w:r w:rsidRPr="005C4DD9">
              <w:rPr>
                <w:rFonts w:ascii="Times New Roman" w:hAnsi="Times New Roman" w:cs="Times New Roman"/>
                <w:sz w:val="24"/>
                <w:szCs w:val="24"/>
              </w:rPr>
              <w:t xml:space="preserve">работа по формированию перечней коррупционных рисков и коррупционных должностей в системе налоговой службы, которые утверждены приказом ГНС при ПКР </w:t>
            </w:r>
            <w:r w:rsidR="00272050" w:rsidRPr="005C4DD9">
              <w:rPr>
                <w:rFonts w:ascii="Times New Roman" w:hAnsi="Times New Roman" w:cs="Times New Roman"/>
                <w:sz w:val="24"/>
                <w:szCs w:val="24"/>
              </w:rPr>
              <w:t xml:space="preserve">от 24.06.2016 г. № 156. </w:t>
            </w:r>
            <w:r w:rsidRPr="005C4DD9">
              <w:rPr>
                <w:rFonts w:ascii="Times New Roman" w:hAnsi="Times New Roman" w:cs="Times New Roman"/>
                <w:sz w:val="24"/>
                <w:szCs w:val="24"/>
              </w:rPr>
              <w:t>При этом, на состоявшемся 23 июня 2016 года заседании с членами Общественного сове</w:t>
            </w:r>
            <w:r w:rsidR="00272050" w:rsidRPr="005C4DD9">
              <w:rPr>
                <w:rFonts w:ascii="Times New Roman" w:hAnsi="Times New Roman" w:cs="Times New Roman"/>
                <w:sz w:val="24"/>
                <w:szCs w:val="24"/>
              </w:rPr>
              <w:t xml:space="preserve">та ГНС при ПКР, по результатам </w:t>
            </w:r>
            <w:r w:rsidRPr="005C4DD9">
              <w:rPr>
                <w:rFonts w:ascii="Times New Roman" w:hAnsi="Times New Roman" w:cs="Times New Roman"/>
                <w:sz w:val="24"/>
                <w:szCs w:val="24"/>
              </w:rPr>
              <w:t xml:space="preserve">проведенного </w:t>
            </w:r>
            <w:r w:rsidR="00272050" w:rsidRPr="005C4DD9">
              <w:rPr>
                <w:rFonts w:ascii="Times New Roman" w:hAnsi="Times New Roman" w:cs="Times New Roman"/>
                <w:sz w:val="24"/>
                <w:szCs w:val="24"/>
              </w:rPr>
              <w:t>обсуждения, были согласованы</w:t>
            </w:r>
            <w:r w:rsidRPr="005C4DD9">
              <w:rPr>
                <w:rFonts w:ascii="Times New Roman" w:hAnsi="Times New Roman" w:cs="Times New Roman"/>
                <w:sz w:val="24"/>
                <w:szCs w:val="24"/>
              </w:rPr>
              <w:t xml:space="preserve"> проекты вышеуказанных Перечней.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Приказ ГНС</w:t>
            </w:r>
            <w:r w:rsidR="00272050" w:rsidRPr="005C4DD9">
              <w:rPr>
                <w:rFonts w:ascii="Times New Roman" w:hAnsi="Times New Roman" w:cs="Times New Roman"/>
                <w:sz w:val="24"/>
                <w:szCs w:val="24"/>
              </w:rPr>
              <w:t xml:space="preserve"> при ПКР от 24.06.2016 г. № 156</w:t>
            </w:r>
            <w:r w:rsidRPr="005C4DD9">
              <w:rPr>
                <w:rFonts w:ascii="Times New Roman" w:hAnsi="Times New Roman" w:cs="Times New Roman"/>
                <w:sz w:val="24"/>
                <w:szCs w:val="24"/>
              </w:rPr>
              <w:t xml:space="preserve"> доведен до сведения всех структурных подразделений налоговой службы и размещен на официальном сайте ГНС при ПКР в разделе «Мероприятия ГНС при ПКР по противодействию коррупции».  </w:t>
            </w:r>
          </w:p>
          <w:p w:rsidR="0013680F" w:rsidRPr="005C4DD9" w:rsidRDefault="0027205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Для исключения </w:t>
            </w:r>
            <w:r w:rsidR="0013680F" w:rsidRPr="005C4DD9">
              <w:rPr>
                <w:rFonts w:ascii="Times New Roman" w:hAnsi="Times New Roman" w:cs="Times New Roman"/>
                <w:sz w:val="24"/>
                <w:szCs w:val="24"/>
              </w:rPr>
              <w:t>необоснованных налоговых проверок, возможности давления на добросовестных налогоплательщиков в коррупционных целях, приказом  ГНС при ПКР от 29 марта 2016 года № 78 была сформирована рабочая группа  по разработке и внедрению в модуле «Аудит» программного комплекса ИСНАК  критериев риска неуплаты налога на основании информации, содержащихся в налоговых отчетах, а также по информации/сведениям, поступающим из внешних источников, включая органы таможенной службы. По результатам работы данной группы в риск-ориентированной системе модуля «Аудит» были скорректированы отдельные действующие критерии рисков неуплаты налогов.  Также следует отметить, что в настоящее время в модуле «Аудит» программного комплекса ИСНАК  используются ряд критериев риска неуплаты налогов, анализ которых осуществляется автоматизировано на основании сведений поступающих из органов таможенной службы, включая критерий на предмет отсутствия регистрации хозяйствующего субъекта (юридическое лицо и индивидуальный предприниматель) как плательщик НДС, превысивший регистрационный порог по НДС («Наименование критерия: «Превышение объема импорта/экспорта регистрационного порога по НДС»).</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Кроме того, в программе модуля «Аудит» в целях планирования выездных проверок:</w:t>
            </w:r>
          </w:p>
          <w:p w:rsidR="0013680F" w:rsidRPr="005C4DD9" w:rsidRDefault="0027205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lastRenderedPageBreak/>
              <w:t xml:space="preserve">        - </w:t>
            </w:r>
            <w:r w:rsidR="0013680F" w:rsidRPr="005C4DD9">
              <w:rPr>
                <w:rFonts w:ascii="Times New Roman" w:hAnsi="Times New Roman" w:cs="Times New Roman"/>
                <w:sz w:val="24"/>
                <w:szCs w:val="24"/>
              </w:rPr>
              <w:t>разработаны  и внедрены критерии, связанные с автоматизированной обработкой данных, отраженных в аналитическом отчете (обобщенная информация характеристики налогоплательщика, составленная проверяющими инспекторами по результатам проверок);</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 разработаны соответствующие критерии по результатам рейдового налогового контроля и камеральной проверки.       </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Для пресечения сговора между налогоплательщиками и налоговыми инспекторами предпринят</w:t>
            </w:r>
            <w:r w:rsidR="00272050" w:rsidRPr="005C4DD9">
              <w:rPr>
                <w:rFonts w:ascii="Times New Roman" w:hAnsi="Times New Roman" w:cs="Times New Roman"/>
                <w:sz w:val="24"/>
                <w:szCs w:val="24"/>
              </w:rPr>
              <w:t xml:space="preserve">ы меры по </w:t>
            </w:r>
            <w:r w:rsidRPr="005C4DD9">
              <w:rPr>
                <w:rFonts w:ascii="Times New Roman" w:hAnsi="Times New Roman" w:cs="Times New Roman"/>
                <w:sz w:val="24"/>
                <w:szCs w:val="24"/>
              </w:rPr>
              <w:t>исключению проведения выездной плановой проверки или внеплановой проверки в одном и том же хозяйствующем субъекте одним и тем же сотрудником отдела проверок в период, охватывающий 3 года подряд.  А именно в адрес территориальных Управлений ГНС направлено Указание от 12.06.2015 года № 13-20/7632 относительно улучшения налогового администрирования и исключения конфликта интересов, а также коррупционных рисков при проведении выездных проверок. В частности в данном Указании предусмотрены следующие ограничения:</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w:t>
            </w:r>
            <w:r w:rsidRPr="005C4DD9">
              <w:rPr>
                <w:rFonts w:ascii="Times New Roman" w:hAnsi="Times New Roman" w:cs="Times New Roman"/>
                <w:sz w:val="24"/>
                <w:szCs w:val="24"/>
              </w:rPr>
              <w:tab/>
              <w:t>запрещае</w:t>
            </w:r>
            <w:r w:rsidR="00272050" w:rsidRPr="005C4DD9">
              <w:rPr>
                <w:rFonts w:ascii="Times New Roman" w:hAnsi="Times New Roman" w:cs="Times New Roman"/>
                <w:sz w:val="24"/>
                <w:szCs w:val="24"/>
              </w:rPr>
              <w:t>тся сотруднику органа налоговой</w:t>
            </w:r>
            <w:r w:rsidRPr="005C4DD9">
              <w:rPr>
                <w:rFonts w:ascii="Times New Roman" w:hAnsi="Times New Roman" w:cs="Times New Roman"/>
                <w:sz w:val="24"/>
                <w:szCs w:val="24"/>
              </w:rPr>
              <w:t xml:space="preserve"> службы осуществлять налоговые проверки в отношении налогоплательщика, который является этому должностному лицу близким родственником, или  если это должностное лицо или близкий родственник этого должностного лица имеют прямую или косвенную финансовую заинтересованность, связанную с экономической деятельностью налогоплательщика или с исполнением его налогового обязательства;</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w:t>
            </w:r>
            <w:r w:rsidRPr="005C4DD9">
              <w:rPr>
                <w:rFonts w:ascii="Times New Roman" w:hAnsi="Times New Roman" w:cs="Times New Roman"/>
                <w:sz w:val="24"/>
                <w:szCs w:val="24"/>
              </w:rPr>
              <w:tab/>
              <w:t xml:space="preserve">не допускается проведение сотрудником отдела проверок выездной проверки (плановой и внеплановой) в одном </w:t>
            </w:r>
            <w:r w:rsidR="00272050" w:rsidRPr="005C4DD9">
              <w:rPr>
                <w:rFonts w:ascii="Times New Roman" w:hAnsi="Times New Roman" w:cs="Times New Roman"/>
                <w:sz w:val="24"/>
                <w:szCs w:val="24"/>
              </w:rPr>
              <w:t>и том же хозяйствующем субъекте</w:t>
            </w:r>
            <w:r w:rsidRPr="005C4DD9">
              <w:rPr>
                <w:rFonts w:ascii="Times New Roman" w:hAnsi="Times New Roman" w:cs="Times New Roman"/>
                <w:sz w:val="24"/>
                <w:szCs w:val="24"/>
              </w:rPr>
              <w:t xml:space="preserve"> подряд в течение трех лет;</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w:t>
            </w:r>
            <w:r w:rsidRPr="005C4DD9">
              <w:rPr>
                <w:rFonts w:ascii="Times New Roman" w:hAnsi="Times New Roman" w:cs="Times New Roman"/>
                <w:sz w:val="24"/>
                <w:szCs w:val="24"/>
              </w:rPr>
              <w:tab/>
              <w:t>в территориальных УГНС, где к проведению выездных проверок привлечены не более 2 сотрудников согласно штатному расписанию, не допускаются к проведению выездных налоговых проверок сотрудником данного отдела в   одном и том же хозяйствующем субъекте  подряд в течение двух лет.</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Кроме того на постоянной основе проводится подведение итогов работы отделов проверок территориальных налоговых органов за соответствующие отчетные периоды на предмет эффективности и результативности проведенных налоговых проверок (выездных и камеральных), включая вопросы исполнительской дисциплины,  процедур назначения и проведения налоговых проверок, в том числе исполнения вышеуказанных требований.</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Также следует отметить, что в  целях  улучшения налогового администрирования   и  установления    единого принципа организации работы налоговых органов , в части проведения  выездных проверок налогоплательщика по вопросам  соблюдения налогового законодательства  Кыргызской Республики, приказом ГНС при ПКР от 30.11.2015 г. № 334 утверждены «Методические рекомендации о порядке проведения  уполномоченными  должностными лицами  органов налоговой службы выездных  проверок  налогоплательщика по соблюдению  налогового законодательства Кыргызской Республики». В целях исключения факторов конфликта интересов, а также коррупционных рисков при проведении выездных проверок  пунктом 37 раздела 4 Методических указаний также предусмотрены   вышеотмеченные ограничения.</w:t>
            </w:r>
          </w:p>
          <w:p w:rsidR="0013680F" w:rsidRPr="005C4DD9" w:rsidRDefault="001368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целях принятия антикоррупционных мер путем материального поощрения сотрудников  отделов налоговых проверок, выявивших и обеспечивших поступление в бюджет доначисленных  по результатам налоговых проверок сумм налогов и обязательных платежей  , планировалось  на заседании коллегии по итогам работы за 1 полугодие 2016 года инициировать вопрос о внесении  соответствующих изменений в «Порядок премирования сотрудников налоговой службы Кыргызской Республики»,  утвержденного приказом ГНС при ПКР от 28.10.2015 г. № 297.</w:t>
            </w:r>
          </w:p>
          <w:p w:rsidR="0013680F" w:rsidRPr="005C4DD9" w:rsidRDefault="0013680F" w:rsidP="005C4DD9">
            <w:pPr>
              <w:widowControl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Однако, в связи с отменой заседания коллегии ГНС при ПКР по итогам работы  1 полугодия 2016 года , данный вопрос отложен до </w:t>
            </w:r>
            <w:r w:rsidRPr="005C4DD9">
              <w:rPr>
                <w:rFonts w:ascii="Times New Roman" w:hAnsi="Times New Roman" w:cs="Times New Roman"/>
                <w:sz w:val="24"/>
                <w:szCs w:val="24"/>
              </w:rPr>
              <w:lastRenderedPageBreak/>
              <w:t xml:space="preserve">проведения очередной коллегии. На сегодняшний день продолжается работа по доработке  проекта документа по критериям поощрения сотрудников, осуществляющих налоговые проверки, с учетом соответствующих замечаний и предложений. </w:t>
            </w:r>
          </w:p>
          <w:p w:rsidR="00D369A4" w:rsidRPr="005C4DD9" w:rsidRDefault="00376028" w:rsidP="005C4DD9">
            <w:pPr>
              <w:widowControl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ГСИН</w:t>
            </w:r>
            <w:r w:rsidR="00D369A4" w:rsidRPr="005C4DD9">
              <w:rPr>
                <w:rFonts w:ascii="Times New Roman" w:eastAsia="Times New Roman" w:hAnsi="Times New Roman" w:cs="Times New Roman"/>
                <w:b/>
                <w:sz w:val="24"/>
                <w:szCs w:val="24"/>
                <w:u w:val="single"/>
                <w:lang w:eastAsia="ru-RU"/>
              </w:rPr>
              <w:t xml:space="preserve"> - </w:t>
            </w:r>
            <w:r w:rsidR="00535BE2" w:rsidRPr="005C4DD9">
              <w:rPr>
                <w:rFonts w:ascii="Times New Roman" w:eastAsia="Times New Roman" w:hAnsi="Times New Roman" w:cs="Times New Roman"/>
                <w:sz w:val="24"/>
                <w:szCs w:val="24"/>
                <w:lang w:eastAsia="ru-RU"/>
              </w:rPr>
              <w:t xml:space="preserve"> </w:t>
            </w:r>
            <w:r w:rsidR="00D369A4" w:rsidRPr="005C4DD9">
              <w:rPr>
                <w:rFonts w:ascii="Times New Roman" w:eastAsia="Times New Roman" w:hAnsi="Times New Roman" w:cs="Times New Roman"/>
                <w:sz w:val="24"/>
                <w:szCs w:val="24"/>
                <w:lang w:eastAsia="ru-RU"/>
              </w:rPr>
              <w:t xml:space="preserve">Разработан и утвержден ведомственный План по снижению коррупционных зон и рисков, </w:t>
            </w:r>
          </w:p>
          <w:p w:rsidR="00D369A4" w:rsidRPr="005C4DD9" w:rsidRDefault="00D369A4" w:rsidP="005C4DD9">
            <w:pPr>
              <w:widowControl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Для эффективности борьбы с коррупционными рисками и проявлениями в ГСИН создана Служба собственной безопасности  и функции борьбы с коррупционными проявлениями в уголовно-исполнительной системе возложены на указанную службу. Главной задачей ССБ является систематическое проведение оценок коррупционных рисков, возникающих при реализации возложенных функций.</w:t>
            </w:r>
          </w:p>
          <w:p w:rsidR="007105E6" w:rsidRPr="005C4DD9" w:rsidRDefault="00D369A4" w:rsidP="005C4DD9">
            <w:pPr>
              <w:widowControl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eastAsia="ru-RU"/>
              </w:rPr>
              <w:t>В октябре 2016 года в ГСИН утвержден перечень должностей, в котором подробно описан уровень коррупционных ри</w:t>
            </w:r>
            <w:r w:rsidR="00272050" w:rsidRPr="005C4DD9">
              <w:rPr>
                <w:rFonts w:ascii="Times New Roman" w:eastAsia="Times New Roman" w:hAnsi="Times New Roman" w:cs="Times New Roman"/>
                <w:sz w:val="24"/>
                <w:szCs w:val="24"/>
                <w:lang w:eastAsia="ru-RU"/>
              </w:rPr>
              <w:t>сков и должностей, потенциально</w:t>
            </w:r>
            <w:r w:rsidRPr="005C4DD9">
              <w:rPr>
                <w:rFonts w:ascii="Times New Roman" w:eastAsia="Times New Roman" w:hAnsi="Times New Roman" w:cs="Times New Roman"/>
                <w:sz w:val="24"/>
                <w:szCs w:val="24"/>
                <w:lang w:eastAsia="ru-RU"/>
              </w:rPr>
              <w:t xml:space="preserve"> имеющих возможность для осуществления коррупционной </w:t>
            </w:r>
            <w:r w:rsidRPr="005C4DD9">
              <w:rPr>
                <w:rFonts w:ascii="Times New Roman" w:eastAsia="Times New Roman" w:hAnsi="Times New Roman" w:cs="Times New Roman"/>
                <w:sz w:val="24"/>
                <w:szCs w:val="24"/>
                <w:lang w:val="ky-KG" w:eastAsia="ru-RU"/>
              </w:rPr>
              <w:t>деятельности.</w:t>
            </w:r>
          </w:p>
          <w:p w:rsidR="00D369A4"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НСК</w:t>
            </w:r>
            <w:r w:rsidRPr="005C4DD9">
              <w:rPr>
                <w:rFonts w:ascii="Times New Roman" w:eastAsia="Times New Roman" w:hAnsi="Times New Roman" w:cs="Times New Roman"/>
                <w:sz w:val="24"/>
                <w:szCs w:val="24"/>
                <w:lang w:eastAsia="ru-RU"/>
              </w:rPr>
              <w:t xml:space="preserve"> - </w:t>
            </w:r>
            <w:r w:rsidR="00D369A4" w:rsidRPr="005C4DD9">
              <w:rPr>
                <w:rFonts w:ascii="Times New Roman" w:eastAsia="Times New Roman" w:hAnsi="Times New Roman" w:cs="Times New Roman"/>
                <w:sz w:val="24"/>
                <w:szCs w:val="24"/>
                <w:lang w:eastAsia="ru-RU"/>
              </w:rPr>
              <w:t>Утвержден приказом Нацстаткома Внутриведомственный план мероприятий по противодействию коррупции Национального статистического комитета Кыргызской Республики на 2016 г.</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Перечень коррупционных рисков, связанных с деятельностью Нацстаткома разработан и одобрен Общественным Советом.</w:t>
            </w:r>
          </w:p>
          <w:p w:rsidR="00D369A4"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b/>
                <w:sz w:val="24"/>
                <w:szCs w:val="24"/>
                <w:u w:val="single"/>
                <w:lang w:eastAsia="ru-RU"/>
              </w:rPr>
              <w:t>ФУГИ</w:t>
            </w:r>
            <w:r w:rsidRPr="005C4DD9">
              <w:rPr>
                <w:rFonts w:ascii="Times New Roman" w:eastAsia="Times New Roman" w:hAnsi="Times New Roman" w:cs="Times New Roman"/>
                <w:sz w:val="24"/>
                <w:szCs w:val="24"/>
                <w:lang w:eastAsia="ru-RU"/>
              </w:rPr>
              <w:t xml:space="preserve"> </w:t>
            </w:r>
            <w:r w:rsidR="00D369A4" w:rsidRPr="005C4DD9">
              <w:rPr>
                <w:rFonts w:ascii="Times New Roman" w:eastAsia="Times New Roman" w:hAnsi="Times New Roman" w:cs="Times New Roman"/>
                <w:sz w:val="24"/>
                <w:szCs w:val="24"/>
                <w:lang w:val="ky-KG" w:eastAsia="ru-RU"/>
              </w:rPr>
              <w:t xml:space="preserve"> - Утверждены ведомственные планы, согласованные с ОС государственных органов /осуществляется контроль за их выполнением</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Утвержден перечень коррупционных зон и рисков. Создана база данных. Совместно с экспертами секретариата Совета обороны были проведены работы по выявлению коррупционных рисков в Фонде по управлению государственным имуществом при Правительстве КР. В результате проведённого анализа были определены 24 коррупционных риска, в том числе:</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 Сговор при проведении процедуры приватизации</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 Доведение организации до убыточного состояния</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 Занижение стоимости аренды государственной собственности</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 Преднамеренный срыв аукционов по сдаче государственной собственности в аренду</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 xml:space="preserve">- Затягивание срока рассмотрения договоров аренды </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 Сокрытие сведений при инвентаризации госимущества</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 Неактуальность сведений при инвентаризации госимущества</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 Назначение руководящего состава предприятий и обществ с гос. долей</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 Приём, назначение, перевод, ротация кадров</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 и др.</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 xml:space="preserve">По результатам работ был выработан План пошаговых мероприятий по демонтажу данных рисков, который был согласован и одобрен секретариатом Совета обороны КР 28.06.2016г. </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Данный план утверждён приказом Фонда №365-п от 05.08.2016г., которым определены ответственные подразделения по исполнению пунктов и мероприятий плана.</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В настоящее время Фондом выполняются работы по своевременному исполнению мероприятий, заложенных в данном Плане на ежемесячной основе.</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На 30.12.2016г. исполнены 6 мероприятий, из них по вопросам:</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Аренды госимущества – 2</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Аудита АО и ГП – 1</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lastRenderedPageBreak/>
              <w:t>Приватизации госимущества– 1</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Государственных закупок – 1</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Кадровые вопросы в ФУГИ – 1.</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Из 44 мероприятий, заложенных в пошаговом Плане, в 25, касающихся разработки соответствующих НПА, ответственным исполнителем или соисполнителем является Министерство экономики КР, из них:</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По 3 – приняты НПА (по аренде – 2, по приватизации – 1)</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По 6 – разработаны проекты НПА и находятся на стадии согласования</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По 7 – Фондом направлены письма в Министерство экономики КР</w:t>
            </w:r>
          </w:p>
          <w:p w:rsidR="00D369A4"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По 1 – постановлением Правительства КР от 08.11.2016г. №578 поручено Министерству экономики КР и Фонду</w:t>
            </w:r>
          </w:p>
          <w:p w:rsidR="00252B01" w:rsidRPr="005C4DD9" w:rsidRDefault="00D369A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По 8 – проекты НПА разрабатываются Фондом.</w:t>
            </w:r>
          </w:p>
          <w:p w:rsidR="00D369A4" w:rsidRPr="005C4DD9" w:rsidRDefault="00376028"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ГАФКиС</w:t>
            </w:r>
            <w:r w:rsidR="00707F08"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 xml:space="preserve">- </w:t>
            </w:r>
            <w:r w:rsidR="00D369A4" w:rsidRPr="005C4DD9">
              <w:rPr>
                <w:rFonts w:ascii="Times New Roman" w:hAnsi="Times New Roman" w:cs="Times New Roman"/>
                <w:sz w:val="24"/>
                <w:szCs w:val="24"/>
              </w:rPr>
              <w:t xml:space="preserve"> Приказом Госагентства от 18 марта 2016 года №52-О утвержден ведомственный План мероприятий по предупреждению коррупции Госагентства на 2016 год.</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Принят приказ Госагентства «О внесении изменений в приказ Госагентства от 7 мая 2015 года №120-О» от 15 апреля 2016 года №81-О, который предусматривает   расширение состава рабочей группы по определению коррупционных зон и рисков Госагентства с учетом переданных функций в сфере реализации молодежной политики.</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По итогам работы настоящей рабочей группы были определены 4 зоны (копия прилагается): </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1) Процесс аккредитации физкультурно-спортивных объединений (федераций, союзов, ассоциаций) по различным видам спорта в Кыргызской Республике;</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2) Распределение бюджета Госагентства; </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3) Начисление стипендий ведущим спортсменам Кыргызской Республики;</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4)</w:t>
            </w:r>
            <w:r w:rsidRPr="005C4DD9">
              <w:rPr>
                <w:rFonts w:ascii="Times New Roman" w:hAnsi="Times New Roman" w:cs="Times New Roman"/>
                <w:sz w:val="24"/>
                <w:szCs w:val="24"/>
                <w:lang w:val="ky-KG"/>
              </w:rPr>
              <w:t xml:space="preserve"> </w:t>
            </w:r>
            <w:r w:rsidRPr="005C4DD9">
              <w:rPr>
                <w:rFonts w:ascii="Times New Roman" w:hAnsi="Times New Roman" w:cs="Times New Roman"/>
                <w:sz w:val="24"/>
                <w:szCs w:val="24"/>
              </w:rPr>
              <w:t>Осуществление государственной закупки.</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На сегодняшний день, по вышеперечисленным зонам Госагентством проделана следующая работа. </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Разработан новый проект Положения об аккредитации физкультурно-спортивных объединений (федераций, союзов, ассоциаций) по различным видам спорта в Кыргызской Республике предусматривающий:</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включение в состав комиссии представителей общественного совета Госагентства;</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размещение на официальном сайте Госагентства информации об итогах аккредитации;</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включение нормы, предполагающей предоставление физкультурно-спортивными объединениями (федерациями, союзами, ассоциациями) по различным видам спорта финансовые отчеты в Госагентство об использовании полученных финансовых средств. </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Настоящий проект акта 30 июня 2016 года был рассмотрен и одобрен на заседании Межведомственной комиссии по инвентаризации нормативных правовых актов Кыргызской Республики и был внесен на рассмотрение в Аппарат Правительства Кыргызской Республики.</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Приказом от 5 февраля 2016 года №20-О создана комиссия по заслушиванию бюджетов учреждений, находящихся в ведении Госагентства.</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целях повышения уровня эффективности использования бюджетных средств, также предотвращения коррупционных рисков, приказом от 9 декабря 2016 года №363-О образована постоянно действующая комиссия по распределению открытых кредитов среди учреждений, находящихся в ведении Госагентства.</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lastRenderedPageBreak/>
              <w:t>В целях увеличения охвата сотрудников Госагентства знающих нормы Закона Кыргызской Республики «О государственных закупках» в соответствии с приказом Госагентства от 12 июля 2016 года №191-О, с 29 по 31 июля т.г. проведен обучающий семинар на тему государственные закупки.</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16 учреждениях, находящихся в ведении Госагентства назначены ответственные лица по реализации антикоррупционной политики государственного органа.</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Кроме этого в марте т.г. отдел финансов и учета Госагентства был реорганизован путем выделения бухгалтерии.  По итогам, которого отдел финансового планирования и бухгалтерия функционируют по отдельности.</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Введена должность внутреннего аудитора. </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целях предупреждения коррупционных проявлений ведутся проверки деятельности учреждений, находящихся в ведении Госагентства.</w:t>
            </w:r>
          </w:p>
          <w:p w:rsidR="00D369A4" w:rsidRPr="005C4DD9" w:rsidRDefault="00D369A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рамках оптимизации деятельности Госагентства начат процесс реформы управления Госагентством.</w:t>
            </w:r>
          </w:p>
          <w:p w:rsidR="00F34298" w:rsidRPr="005C4DD9" w:rsidRDefault="00376028" w:rsidP="005C4DD9">
            <w:pPr>
              <w:pStyle w:val="ad"/>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Мэрия г.Бишкек</w:t>
            </w:r>
            <w:r w:rsidR="00F34298" w:rsidRPr="005C4DD9">
              <w:rPr>
                <w:rFonts w:ascii="Times New Roman" w:eastAsia="Times New Roman" w:hAnsi="Times New Roman" w:cs="Times New Roman"/>
                <w:sz w:val="24"/>
                <w:szCs w:val="24"/>
                <w:lang w:eastAsia="ru-RU"/>
              </w:rPr>
              <w:t xml:space="preserve"> - Постановлением мэрии города Бишкек от 08.05.2015 года за № 67 утвержден «План мероприятий по антикоррупционной политике на 2015-2017 годы».</w:t>
            </w:r>
          </w:p>
          <w:p w:rsidR="00F34298" w:rsidRPr="005C4DD9" w:rsidRDefault="00F34298" w:rsidP="005C4DD9">
            <w:pPr>
              <w:pStyle w:val="ad"/>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целях реализации указанного Плана в структурных и территориальных подразделениях мэрии утверждены внутренние ведомственные планы, определены ответственные и сроки исполнения.</w:t>
            </w:r>
          </w:p>
          <w:p w:rsidR="00F34298" w:rsidRPr="005C4DD9" w:rsidRDefault="00F34298" w:rsidP="005C4DD9">
            <w:pPr>
              <w:pStyle w:val="ad"/>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Прокуратурой города Бишкек в июне-июле 2016 года проведены мероприятия по проверке исполнения Государственной стратегии антикоррупционной политики в разрезе каждого структурного подразделения мэрии города Бишкек.</w:t>
            </w:r>
          </w:p>
          <w:p w:rsidR="00F34298" w:rsidRPr="005C4DD9" w:rsidRDefault="00F34298" w:rsidP="005C4DD9">
            <w:pPr>
              <w:pStyle w:val="ad"/>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 итогам данной проверки было направлено представление за исх.№ 11/8-60-16 от 15.06.2016 года об устранении выявленных нарушений. В целях объективного и всестороннего рассмотрения в зале заседаний мэрии города Бишкек 13.07.2016 года было проведено рабочее совещание с главами административных районов, руководителями структурных подразделений и хозяйствующих субъектов мэрии города Бишкек.</w:t>
            </w:r>
          </w:p>
          <w:p w:rsidR="00F34298" w:rsidRPr="005C4DD9" w:rsidRDefault="00F34298" w:rsidP="005C4DD9">
            <w:pPr>
              <w:pStyle w:val="a4"/>
              <w:spacing w:before="0" w:beforeAutospacing="0" w:after="0" w:afterAutospacing="0"/>
              <w:jc w:val="both"/>
            </w:pPr>
            <w:r w:rsidRPr="005C4DD9">
              <w:t>За ненадлежащее исполнение антикоррупционной политики в отношении отдельных руководителей структурных подразделений и хозяйствующих субъектов были приняты меры дисциплинарного взыскания.</w:t>
            </w:r>
          </w:p>
          <w:p w:rsidR="00A83BF7" w:rsidRPr="005C4DD9" w:rsidRDefault="00F34298" w:rsidP="005C4DD9">
            <w:pPr>
              <w:pStyle w:val="a4"/>
              <w:spacing w:before="0" w:beforeAutospacing="0" w:after="0" w:afterAutospacing="0"/>
              <w:jc w:val="both"/>
            </w:pPr>
            <w:r w:rsidRPr="005C4DD9">
              <w:rPr>
                <w:b/>
                <w:u w:val="single"/>
              </w:rPr>
              <w:t>ГКИТС</w:t>
            </w:r>
            <w:r w:rsidR="002601BA" w:rsidRPr="005C4DD9">
              <w:rPr>
                <w:b/>
                <w:u w:val="single"/>
              </w:rPr>
              <w:t xml:space="preserve"> </w:t>
            </w:r>
            <w:r w:rsidR="00376028" w:rsidRPr="005C4DD9">
              <w:t xml:space="preserve">– </w:t>
            </w:r>
            <w:r w:rsidR="007C57AD" w:rsidRPr="005C4DD9">
              <w:t>Ведется работа по разработке и утверждению ведомственногоПлана  мероприятий по противодействию коррупции на 2016 г.Контроль выполнения Планабудет осуществлятьсяруководителем  ведомства.</w:t>
            </w:r>
          </w:p>
          <w:p w:rsidR="00A83BF7" w:rsidRPr="005C4DD9" w:rsidRDefault="00A83BF7" w:rsidP="005C4DD9">
            <w:pPr>
              <w:pStyle w:val="ad"/>
              <w:jc w:val="both"/>
              <w:rPr>
                <w:rFonts w:ascii="Times New Roman" w:hAnsi="Times New Roman" w:cs="Times New Roman"/>
                <w:sz w:val="24"/>
                <w:szCs w:val="24"/>
              </w:rPr>
            </w:pPr>
            <w:r w:rsidRPr="005C4DD9">
              <w:rPr>
                <w:rFonts w:ascii="Times New Roman" w:hAnsi="Times New Roman" w:cs="Times New Roman"/>
                <w:b/>
                <w:sz w:val="24"/>
                <w:szCs w:val="24"/>
                <w:u w:val="single"/>
                <w:lang w:val="ky-KG"/>
              </w:rPr>
              <w:t xml:space="preserve">МТиД - </w:t>
            </w:r>
            <w:r w:rsidRPr="005C4DD9">
              <w:rPr>
                <w:rFonts w:ascii="Times New Roman" w:hAnsi="Times New Roman" w:cs="Times New Roman"/>
                <w:sz w:val="24"/>
                <w:szCs w:val="24"/>
              </w:rPr>
              <w:t>Вопросы разработки детализованных планов по демонтажу коррупционных рисков в деятельности ГП «Бишкекский автовокзал» и ГП «Чыгыш автовокзалы» рассмотрены 22.12.2016 года на заседании Рабочей группы Секретариата Совета обороны Кыргызской Республики.</w:t>
            </w:r>
          </w:p>
          <w:p w:rsidR="00A83BF7" w:rsidRPr="005C4DD9" w:rsidRDefault="00A83BF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Рабочей группой министерства проведен анализ Детализированного плана и с учетом мер по реализации неисполненных пунктов плана, составлен дополнительный план реализации. К реализации указанного плана привлечены Управление автомобильных дорог, Департамент дорожного хозяйства и экспертная группа консультантов по разработке НПА и подготовке реформы дорожной отрасли, финансируемая Азиатским банком развития в рамках проекта реабилитации автомобильной дороги Бишкек – Нарын – Торугарт – 3.</w:t>
            </w:r>
          </w:p>
          <w:p w:rsidR="00A83BF7" w:rsidRPr="005C4DD9" w:rsidRDefault="00A83BF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настоящее время группой консультантов проводится следующая работа:</w:t>
            </w:r>
          </w:p>
          <w:p w:rsidR="00A83BF7" w:rsidRPr="005C4DD9" w:rsidRDefault="00A83BF7"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xml:space="preserve">– разрабатывается проект Закона КР «О внесении изменений и дополнений в Закон КР «Об автомобильных дорогах», в частности по введению нормы по утверждению Правительством КР стратегического планирования, порядка и критериев по включению в стратегические </w:t>
            </w:r>
            <w:r w:rsidRPr="005C4DD9">
              <w:rPr>
                <w:rFonts w:ascii="Times New Roman" w:hAnsi="Times New Roman" w:cs="Times New Roman"/>
                <w:sz w:val="24"/>
                <w:szCs w:val="24"/>
              </w:rPr>
              <w:lastRenderedPageBreak/>
              <w:t>планы проектов по строительству и реконструкции автомобильных дорог</w:t>
            </w:r>
            <w:r w:rsidRPr="005C4DD9">
              <w:rPr>
                <w:rFonts w:ascii="Times New Roman" w:hAnsi="Times New Roman" w:cs="Times New Roman"/>
                <w:sz w:val="24"/>
                <w:szCs w:val="24"/>
                <w:lang w:val="ky-KG"/>
              </w:rPr>
              <w:t xml:space="preserve"> </w:t>
            </w:r>
            <w:r w:rsidRPr="005C4DD9">
              <w:rPr>
                <w:rFonts w:ascii="Times New Roman" w:hAnsi="Times New Roman" w:cs="Times New Roman"/>
                <w:sz w:val="24"/>
                <w:szCs w:val="24"/>
              </w:rPr>
              <w:t xml:space="preserve">и приведению данного Закона КР в соответствие с Техническим регламентов «Безопасность автомобильных дорог» проект направлен в АПКР 13 декабря 2016 года; </w:t>
            </w:r>
          </w:p>
          <w:p w:rsidR="00A83BF7" w:rsidRPr="005C4DD9" w:rsidRDefault="00A83BF7"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разработан проект постановления Правительства КР «Об утверждении Порядка и критериев включения в стратегические планы нового строительства и реконструкции» и направлен на согласование в АПКР;</w:t>
            </w:r>
          </w:p>
          <w:p w:rsidR="00A83BF7" w:rsidRPr="005C4DD9" w:rsidRDefault="00A83BF7"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разработан проект «Положения планирования и проведения работ по ремонту и содержания автомобильных дорог общего пользования и дорожных сооружений в Кыргызской Республике» соответствующий требованиям Технического регламента, размещено на официальном сайте Правительства КР и направлено на согласование в АПКР 13.12.2016 года;</w:t>
            </w:r>
          </w:p>
          <w:p w:rsidR="00A83BF7" w:rsidRPr="005C4DD9" w:rsidRDefault="00A83BF7"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xml:space="preserve">-разработан проект Положения о порядке проектирования, строительства и реконструкции автомобильных дорог и соответствующее изменение в Закон КР «Об автомобильных дорогах» содержащее положение об утверждении вышеуказанного Положения Правительством КР и направлен на согласование в АПКР 13.12.2016 года; </w:t>
            </w:r>
          </w:p>
          <w:p w:rsidR="00A83BF7" w:rsidRPr="005C4DD9" w:rsidRDefault="00A83BF7"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xml:space="preserve">- разработан проект постановления Правительства КР «Об утверждении Порядка государственного учета автомобильных дорог Кыргызской Республики», размещено на официальном сайте Правительства КР и направлено на согласование в АПКР 13.12.2016 года; </w:t>
            </w:r>
          </w:p>
          <w:p w:rsidR="00A83BF7" w:rsidRPr="005C4DD9" w:rsidRDefault="00A83BF7"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разрабатывается проект Закона КР «О внесении изменений и дополнений в Закон КР «Об автомобильных дорогах» по введению положений о техническом регулировании в области безопасности автомобильных дорог. Будет направлен на согласования с министерствами и ведомствами по мере готовности других предложений изменений и дополнений в Закон КР «Об автомобильных дорогах» согласно пунктов Детализированного плана по демонтажу коррупционных рисков и в ближайшие дни будет направлен на согласование министерствам и ведомствам;</w:t>
            </w:r>
          </w:p>
          <w:p w:rsidR="00A83BF7" w:rsidRPr="005C4DD9" w:rsidRDefault="00A83BF7"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разработан проект приказа МТД КР о внесении изменений в Приказ МТД КР от 04 января 2016 года №2, предлагается вместо пункта 2.7 Положение планирования работ строительства, ремонта и содержании автомобильных дорог общего пользования и дорожных</w:t>
            </w:r>
            <w:r w:rsidRPr="005C4DD9">
              <w:rPr>
                <w:rFonts w:ascii="Times New Roman" w:hAnsi="Times New Roman" w:cs="Times New Roman"/>
                <w:sz w:val="24"/>
                <w:szCs w:val="24"/>
                <w:lang w:val="ky-KG"/>
              </w:rPr>
              <w:t xml:space="preserve"> </w:t>
            </w:r>
            <w:r w:rsidRPr="005C4DD9">
              <w:rPr>
                <w:rFonts w:ascii="Times New Roman" w:hAnsi="Times New Roman" w:cs="Times New Roman"/>
                <w:sz w:val="24"/>
                <w:szCs w:val="24"/>
              </w:rPr>
              <w:t>сооружений в Кыргызской Республике, предлагается новый метод расчета объема средств на погашение кредиторской задолженности;</w:t>
            </w:r>
          </w:p>
          <w:p w:rsidR="00A83BF7" w:rsidRPr="005C4DD9" w:rsidRDefault="00A83BF7"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разрабатывается проект Закона КР о внесении изменений и дополнений в некоторые законодательные акты КР (в Законы КР «О Дорожном фонде», «Об автомобильных дорогах», в Налоговый Кодекс КР и Бюджетный Кодекс КР) по внедрению налога за пользование автомобильными дорогами и механизма управления Дорожным фондом КР) по введению налога за пользование автомобильными дорогами проект направлено на согласование в межведомственную комиссию по адаптации налогового законодательства к современным условиям для подготовки замечаний;</w:t>
            </w:r>
          </w:p>
          <w:p w:rsidR="00A83BF7" w:rsidRPr="005C4DD9" w:rsidRDefault="00A83BF7"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xml:space="preserve">- разработан проект постановления Правительства КР «О внесении изменений и дополнений в постановление Правительства КР от 14 октября 1997 года №588 «Порядок классификации и нумерации автомобильных дорог КР»; </w:t>
            </w:r>
          </w:p>
          <w:p w:rsidR="00A83BF7" w:rsidRPr="005C4DD9" w:rsidRDefault="00A83BF7"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разработан проект постановления Правительства КР «Об утверждении Генеральной схемы развития, благоустройства и размещения объектов дорожного и придорожного сервиса на полосе отвода и в придорожной полосе автомобильных дорог общего пользования», размещено на официальном сайте Правительства КР для общественного обсуждения и направлен на согласование по министерствам и ведомствам;</w:t>
            </w:r>
          </w:p>
          <w:p w:rsidR="00A83BF7" w:rsidRPr="005C4DD9" w:rsidRDefault="00A83BF7"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-разработка Положения от обязательном проведении инструментального контроля при строительстве и ремонте</w:t>
            </w:r>
            <w:r w:rsidRPr="005C4DD9">
              <w:rPr>
                <w:rFonts w:ascii="Times New Roman" w:hAnsi="Times New Roman" w:cs="Times New Roman"/>
                <w:sz w:val="24"/>
                <w:szCs w:val="24"/>
                <w:lang w:val="ky-KG"/>
              </w:rPr>
              <w:t xml:space="preserve"> </w:t>
            </w:r>
            <w:r w:rsidRPr="005C4DD9">
              <w:rPr>
                <w:rFonts w:ascii="Times New Roman" w:hAnsi="Times New Roman" w:cs="Times New Roman"/>
                <w:sz w:val="24"/>
                <w:szCs w:val="24"/>
              </w:rPr>
              <w:t>автомобильных дорог завершена, направлено на согласование в ПИ «Кыргыздортранспроект».</w:t>
            </w:r>
          </w:p>
          <w:p w:rsidR="00A83BF7" w:rsidRPr="005C4DD9" w:rsidRDefault="00A83BF7"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 проведен правовой анализ соответствия положений ФИДИК  на соответствие законодательству Кыргызской Республики;</w:t>
            </w:r>
          </w:p>
          <w:p w:rsidR="00A83BF7" w:rsidRPr="005C4DD9" w:rsidRDefault="00A83BF7"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lastRenderedPageBreak/>
              <w:t>-Руководителю Секретариата межправительственного совета дорожников СНГ Каримову Б.Б. о предоставлении информации по внедрению ФИДИК в странах СНГ, в том числе и по адаптации национальным законодательствам.</w:t>
            </w:r>
          </w:p>
          <w:p w:rsidR="00A83BF7" w:rsidRPr="005C4DD9" w:rsidRDefault="00A83BF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Приказом министерства от ноября 2016 года № утверждены перечни коррупциогенных должностей и связанных с ними коррупционных рисков в государственных органах: центральном аппарате МТД КР, Государственном агентстве автомобильного и водного транспорта и Агентстве гражданской авиации в соответствии с Методическим руководством по выявлению, оценке и управлению коррупционными рисками, утвержденным распоряжением Правительства Кыргызской Республики от 18 мая 2016 года № 281.</w:t>
            </w:r>
          </w:p>
          <w:p w:rsidR="00A83BF7" w:rsidRPr="005C4DD9" w:rsidRDefault="00A83BF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Департаментом дорожного хозяйства в соответствии с приказом МТК КР от 04.01.2016 г. № 2 «Об утверждении Положения планирования работ строительства, ремонта и содержании автомобильных дорог общего пользования и дорожных сооружений в КР» проведен мониторинг включаемых в титульный список объектов дорожного хозяйства на 2017 год.</w:t>
            </w:r>
          </w:p>
          <w:p w:rsidR="00A83BF7" w:rsidRPr="005C4DD9" w:rsidRDefault="00A83BF7" w:rsidP="005C4DD9">
            <w:pPr>
              <w:pStyle w:val="a4"/>
              <w:spacing w:before="0" w:beforeAutospacing="0" w:after="0" w:afterAutospacing="0"/>
              <w:jc w:val="both"/>
              <w:rPr>
                <w:u w:val="single"/>
                <w:lang w:val="ky-KG"/>
              </w:rPr>
            </w:pPr>
            <w:r w:rsidRPr="005C4DD9">
              <w:t>На его основе создается база данных зон повышенного коррупционного риска и коррупционных практик. Так, при проведении тендеров ведётся строгий контроль по закупкам работ, товаров и услуг. Все тендера проводятся в соответствии с Законом КР «О государственных закупках», согласно ст.5 вышеуказанного закона: «Условия отстранения от участия в государственных закупках и включения в базу данных ненадежных и недобросовестных поставщиков (подрядчиков)», р</w:t>
            </w:r>
            <w:r w:rsidRPr="005C4DD9">
              <w:rPr>
                <w:rFonts w:eastAsia="BatangChe"/>
              </w:rPr>
              <w:t>уководитель или учредитель компании поставщика (подрядчика) был привлечен судом за мошенничество, коррупцию или сговор.</w:t>
            </w:r>
          </w:p>
          <w:p w:rsidR="00037017" w:rsidRPr="005C4DD9" w:rsidRDefault="00376028" w:rsidP="005C4DD9">
            <w:pPr>
              <w:pStyle w:val="tkNazvanie"/>
              <w:spacing w:before="0" w:after="0" w:line="240" w:lineRule="auto"/>
              <w:ind w:left="0" w:right="0" w:hanging="25"/>
              <w:jc w:val="both"/>
              <w:rPr>
                <w:rFonts w:ascii="Times New Roman" w:hAnsi="Times New Roman" w:cs="Times New Roman"/>
                <w:b w:val="0"/>
              </w:rPr>
            </w:pPr>
            <w:r w:rsidRPr="005C4DD9">
              <w:rPr>
                <w:rFonts w:ascii="Times New Roman" w:eastAsiaTheme="minorHAnsi" w:hAnsi="Times New Roman" w:cs="Times New Roman"/>
                <w:bCs w:val="0"/>
                <w:u w:val="single"/>
                <w:lang w:eastAsia="en-US"/>
              </w:rPr>
              <w:t>ФГМР</w:t>
            </w:r>
            <w:r w:rsidR="00A4791D" w:rsidRPr="005C4DD9">
              <w:rPr>
                <w:rFonts w:ascii="Times New Roman" w:eastAsiaTheme="minorHAnsi" w:hAnsi="Times New Roman" w:cs="Times New Roman"/>
                <w:bCs w:val="0"/>
                <w:lang w:eastAsia="en-US"/>
              </w:rPr>
              <w:t xml:space="preserve"> </w:t>
            </w:r>
            <w:r w:rsidRPr="005C4DD9">
              <w:rPr>
                <w:rFonts w:ascii="Times New Roman" w:hAnsi="Times New Roman" w:cs="Times New Roman"/>
              </w:rPr>
              <w:t xml:space="preserve">- </w:t>
            </w:r>
            <w:r w:rsidR="00037017" w:rsidRPr="005C4DD9">
              <w:rPr>
                <w:rFonts w:ascii="Times New Roman" w:hAnsi="Times New Roman" w:cs="Times New Roman"/>
                <w:b w:val="0"/>
              </w:rPr>
              <w:t>Утверждены ведомственные планы, согласованные с ОС государственных органов/осуществляется контроль за их выполнением</w:t>
            </w:r>
          </w:p>
          <w:p w:rsidR="00037017" w:rsidRPr="005C4DD9" w:rsidRDefault="00037017" w:rsidP="005C4DD9">
            <w:pPr>
              <w:pStyle w:val="tkNazvanie"/>
              <w:spacing w:before="0" w:after="0" w:line="240" w:lineRule="auto"/>
              <w:ind w:left="0" w:right="0"/>
              <w:jc w:val="both"/>
              <w:rPr>
                <w:rFonts w:ascii="Times New Roman" w:hAnsi="Times New Roman" w:cs="Times New Roman"/>
                <w:b w:val="0"/>
              </w:rPr>
            </w:pPr>
            <w:r w:rsidRPr="005C4DD9">
              <w:rPr>
                <w:rFonts w:ascii="Times New Roman" w:hAnsi="Times New Roman" w:cs="Times New Roman"/>
                <w:b w:val="0"/>
              </w:rPr>
              <w:t>Утвержден перечень коррупционных зон и рисков. Создана база данных</w:t>
            </w:r>
            <w:r w:rsidRPr="005C4DD9">
              <w:rPr>
                <w:rFonts w:ascii="Times New Roman" w:hAnsi="Times New Roman" w:cs="Times New Roman"/>
              </w:rPr>
              <w:t xml:space="preserve"> </w:t>
            </w:r>
            <w:r w:rsidRPr="005C4DD9">
              <w:rPr>
                <w:rFonts w:ascii="Times New Roman" w:hAnsi="Times New Roman" w:cs="Times New Roman"/>
                <w:b w:val="0"/>
              </w:rPr>
              <w:t>В целях реализации Указа Президента КР «О мерах по устранению причин политической и системной коррупции в органах власти» от 12 ноября 2013 года №215 и постановления Правительства КР от 30 марта 2015 года №170 «Об утверждении Плана мероприятий государственных органов КР по выполнению Государственной стратегии антикоррупцион-ной политики КР на 2015-2017 годы», утвержден внутриведомственный план приказом № 47 от 15.03.2016 г. кроме того, по рекомендации отдела антикоррупционной политики АПКР внутриведомственный план доработан и утвержден в новой редакции приказом ФГМР №100 от 06.07.2016 года. Создана антикоррупционная комиссия при Фонде приказом №63 от 18 августа 2015 года. Приказом Фонда №123 от 16.12.2015г. создана антикоррупционная комиссия в обновленном составе.</w:t>
            </w:r>
          </w:p>
          <w:p w:rsidR="00A4791D" w:rsidRPr="005C4DD9" w:rsidRDefault="00037017" w:rsidP="005C4DD9">
            <w:pPr>
              <w:pStyle w:val="tkNazvanie"/>
              <w:spacing w:before="0" w:after="0" w:line="240" w:lineRule="auto"/>
              <w:ind w:left="0" w:right="0"/>
              <w:jc w:val="both"/>
              <w:rPr>
                <w:rFonts w:ascii="Times New Roman" w:hAnsi="Times New Roman" w:cs="Times New Roman"/>
              </w:rPr>
            </w:pPr>
            <w:r w:rsidRPr="005C4DD9">
              <w:rPr>
                <w:rFonts w:ascii="Times New Roman" w:hAnsi="Times New Roman" w:cs="Times New Roman"/>
                <w:b w:val="0"/>
              </w:rPr>
              <w:t>Проанализированы и утверждены возможные коррупционные риски по Фонду госматрезервов.</w:t>
            </w:r>
          </w:p>
          <w:p w:rsidR="006A313A" w:rsidRPr="005C4DD9" w:rsidRDefault="0037602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ГСБЭП</w:t>
            </w:r>
            <w:r w:rsidR="006A313A" w:rsidRPr="005C4DD9">
              <w:rPr>
                <w:rFonts w:ascii="Times New Roman" w:hAnsi="Times New Roman" w:cs="Times New Roman"/>
                <w:b/>
                <w:sz w:val="24"/>
                <w:szCs w:val="24"/>
                <w:u w:val="single"/>
              </w:rPr>
              <w:t xml:space="preserve"> - </w:t>
            </w:r>
            <w:r w:rsidR="006A313A" w:rsidRPr="005C4DD9">
              <w:rPr>
                <w:rFonts w:ascii="Times New Roman" w:hAnsi="Times New Roman" w:cs="Times New Roman"/>
                <w:sz w:val="24"/>
                <w:szCs w:val="24"/>
              </w:rPr>
              <w:t>В части устранения причин системной коррупции и демонтажа коррупционных схем разработан и утвержден приказом председателя ГСБЭП при Правительстве Кыргызской Республики от 22 июня 2016 года №72 обновленный ведомственный План мероприятий по противодействию коррупции на 2016 год в соответствии с условиями указанными в Методологических рекомендациях, утвержденных распоряжением Правительства Кыргызской Республики от 12 февраля 2014 года №44, а также рекомендаций ОЭСР по итогам третьего раунда мониторинга Стамбульского плана действий по противодействию коррупции. Все предусмотренные мероприятия  прорабатываются в установленные сроки. Информация об их исполнении ежеквартально предоставляется в АП КР и в МЭ КР. Также был утвержден ведомственный План на 2017 год. В разработанном плане учтены коррупционные составляющие, объект проявления, существующие риски и принимаемые меры. Более того, во исполнение распоряжения Правительства Кыргызской Республики от 18 мая 2016 года №281, сформированы и утверждены приказом председателя ГСБЭП при ПКР от 17.08.2016г. №86 Перечни ведомственных коррупционных рисков и коррупциогенных должностей.</w:t>
            </w:r>
          </w:p>
          <w:p w:rsidR="00037017" w:rsidRPr="005C4DD9" w:rsidRDefault="004166E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ГАМСУМО</w:t>
            </w:r>
            <w:r w:rsidR="003352AB" w:rsidRPr="005C4DD9">
              <w:rPr>
                <w:rFonts w:ascii="Times New Roman" w:eastAsia="Calibri" w:hAnsi="Times New Roman" w:cs="Times New Roman"/>
                <w:sz w:val="24"/>
                <w:szCs w:val="24"/>
              </w:rPr>
              <w:t>–</w:t>
            </w:r>
            <w:r w:rsidRPr="005C4DD9">
              <w:rPr>
                <w:rFonts w:ascii="Times New Roman" w:eastAsia="Calibri" w:hAnsi="Times New Roman" w:cs="Times New Roman"/>
                <w:sz w:val="24"/>
                <w:szCs w:val="24"/>
              </w:rPr>
              <w:t xml:space="preserve"> </w:t>
            </w:r>
            <w:r w:rsidR="00037017" w:rsidRPr="005C4DD9">
              <w:rPr>
                <w:rFonts w:ascii="Times New Roman" w:hAnsi="Times New Roman" w:cs="Times New Roman"/>
                <w:sz w:val="24"/>
                <w:szCs w:val="24"/>
              </w:rPr>
              <w:t xml:space="preserve">Приказом директора Агентства №01-24/38 от 17 марта 2016 года утвержден План мероприятий Агентства по противодействию </w:t>
            </w:r>
            <w:r w:rsidR="00037017" w:rsidRPr="005C4DD9">
              <w:rPr>
                <w:rFonts w:ascii="Times New Roman" w:hAnsi="Times New Roman" w:cs="Times New Roman"/>
                <w:sz w:val="24"/>
                <w:szCs w:val="24"/>
              </w:rPr>
              <w:lastRenderedPageBreak/>
              <w:t>коррупции на 2016 год.  При разработке ведомственных Планов мероприятий, учтены и включены вопросы усиления контроля за исполнительской дисциплиной, в части обеспечения неукоснительного и своевременного исполнения мер в сфере предупреждения коррупции.</w:t>
            </w:r>
          </w:p>
          <w:p w:rsidR="003352AB" w:rsidRPr="005C4DD9" w:rsidRDefault="00037017" w:rsidP="005C4DD9">
            <w:pPr>
              <w:spacing w:after="0" w:line="240" w:lineRule="auto"/>
              <w:jc w:val="both"/>
              <w:rPr>
                <w:rFonts w:ascii="Times New Roman" w:eastAsia="Calibri" w:hAnsi="Times New Roman" w:cs="Times New Roman"/>
                <w:sz w:val="24"/>
                <w:szCs w:val="24"/>
              </w:rPr>
            </w:pPr>
            <w:r w:rsidRPr="005C4DD9">
              <w:rPr>
                <w:rFonts w:ascii="Times New Roman" w:hAnsi="Times New Roman" w:cs="Times New Roman"/>
                <w:sz w:val="24"/>
                <w:szCs w:val="24"/>
              </w:rPr>
              <w:t>Уделено особое внимание минимизации коррупционных рисков, условий, причин и мотивов, сопутствующих их возникновению, вопросам нравственности, добропорядочности, этики и морали, которые должны встраиваться в повседневную работу Агентства. Приказом директора Агентства от 7 июня 2016 года создана рабочая группа по формированию коррупциогенных должностей и коррупционных рисков. Также приказом директора Агентства от 27 июня 2016 года №01-24/104   утвержден перечень коррупциогенных должностей и коррупционных рисков в Агентстве.</w:t>
            </w:r>
          </w:p>
          <w:p w:rsidR="003C19C1" w:rsidRPr="005C4DD9" w:rsidRDefault="003C19C1" w:rsidP="005C4DD9">
            <w:pPr>
              <w:pStyle w:val="tkTablica"/>
              <w:spacing w:after="0" w:line="240" w:lineRule="auto"/>
              <w:rPr>
                <w:rFonts w:ascii="Times New Roman" w:hAnsi="Times New Roman" w:cs="Times New Roman"/>
                <w:sz w:val="24"/>
                <w:szCs w:val="24"/>
              </w:rPr>
            </w:pPr>
            <w:r w:rsidRPr="005C4DD9">
              <w:rPr>
                <w:rFonts w:ascii="Times New Roman" w:eastAsiaTheme="minorHAnsi" w:hAnsi="Times New Roman" w:cs="Times New Roman"/>
                <w:b/>
                <w:sz w:val="24"/>
                <w:szCs w:val="24"/>
                <w:u w:val="single"/>
                <w:lang w:eastAsia="en-US"/>
              </w:rPr>
              <w:t xml:space="preserve">ГКПЭН </w:t>
            </w:r>
            <w:r w:rsidR="00820595"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План мероприятий по противодействию коррупции ГАГМР утвержден Приказом директора ГАГМР от 18.04.2016 г. №101 на 2016 год.  Осуществляется контроль их выполнения совместно с Общественным Советом. Все пункты Плана выполняются в  установленные сроки.  В марте 2016 года был утвержден (06.02.2014 г)  План пошаговых мероприятий по демонтажу системной коррупции в ГАГМР  проведен мониторинг с участием представителей Секретариата Совета обороны КР, Аппарата Правительства КР, Генеральной прокуратуры. По плану было запланировано всего 61 пошаговых мероприятий. Из них: исполнено 22, частично исполнено 25, исключили из плана 9, перефразировали 1 пункт и не исполнено 4 мероприятия. По результатам мониторинга работа ГАГМР признана удовлетворительной. </w:t>
            </w:r>
          </w:p>
          <w:p w:rsidR="003C19C1" w:rsidRPr="005C4DD9" w:rsidRDefault="003C19C1"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01.06.2016 г.  был составлен Актуализированный План пошаговых мероприятий по демонтажу системной коррупции в ГАГМР. Данный План, как и ранее, был согласован с АКС ГКНБ КР и одобрен Секретариатом Совета обороны КР. Действующий План  включают в себя как ранее установленные мероприятия с измененными сроками исполнения, так и новые мероприятия, направленные на демонтаж системной коррупции в ГАГМР.</w:t>
            </w:r>
          </w:p>
          <w:p w:rsidR="003C19C1" w:rsidRPr="005C4DD9" w:rsidRDefault="003C19C1"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Актуализированный План состоит из 23 пунктов, из них краткосрочные меры по устранению коррупционных схем в ГАГМР 10 пунктов и 8 подпунктов, общие долгосрочные меры предупреждения и ликвидации факторов коррупции в сфере недропользования 6 пунктов и 7 подпунктов и дополнительные мероприятия на 2016 год 7 пунктов. Итого 38 мероприятий.</w:t>
            </w:r>
          </w:p>
          <w:p w:rsidR="003C19C1" w:rsidRPr="005C4DD9" w:rsidRDefault="003C19C1" w:rsidP="005C4DD9">
            <w:pPr>
              <w:tabs>
                <w:tab w:val="left" w:pos="176"/>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Приказом №422 от 16 декабря 2016 года утвержден План мероприятий по противодействию коррупции ГКПЭН КР на 2017 год.</w:t>
            </w:r>
          </w:p>
          <w:p w:rsidR="000B28AB" w:rsidRPr="005C4DD9" w:rsidRDefault="00264945" w:rsidP="005C4DD9">
            <w:pPr>
              <w:tabs>
                <w:tab w:val="left" w:pos="176"/>
              </w:tabs>
              <w:spacing w:after="0" w:line="240" w:lineRule="auto"/>
              <w:jc w:val="both"/>
              <w:rPr>
                <w:rFonts w:ascii="Times New Roman" w:eastAsia="Calibri" w:hAnsi="Times New Roman" w:cs="Times New Roman"/>
                <w:sz w:val="24"/>
                <w:szCs w:val="24"/>
              </w:rPr>
            </w:pPr>
            <w:r w:rsidRPr="005C4DD9">
              <w:rPr>
                <w:rFonts w:ascii="Times New Roman" w:hAnsi="Times New Roman" w:cs="Times New Roman"/>
                <w:b/>
                <w:sz w:val="24"/>
                <w:szCs w:val="24"/>
              </w:rPr>
              <w:t xml:space="preserve">СФ </w:t>
            </w:r>
            <w:r w:rsidR="000B28AB" w:rsidRPr="005C4DD9">
              <w:rPr>
                <w:rFonts w:ascii="Times New Roman" w:hAnsi="Times New Roman" w:cs="Times New Roman"/>
                <w:sz w:val="24"/>
                <w:szCs w:val="24"/>
              </w:rPr>
              <w:t xml:space="preserve">- </w:t>
            </w:r>
            <w:r w:rsidR="000B28AB" w:rsidRPr="005C4DD9">
              <w:rPr>
                <w:rFonts w:ascii="Times New Roman" w:eastAsia="Calibri" w:hAnsi="Times New Roman" w:cs="Times New Roman"/>
                <w:sz w:val="24"/>
                <w:szCs w:val="24"/>
              </w:rPr>
              <w:t xml:space="preserve">Соцфондом </w:t>
            </w:r>
            <w:r w:rsidR="000B28AB" w:rsidRPr="005C4DD9">
              <w:rPr>
                <w:rFonts w:ascii="Times New Roman" w:eastAsia="Calibri" w:hAnsi="Times New Roman" w:cs="Times New Roman"/>
                <w:sz w:val="24"/>
                <w:szCs w:val="24"/>
                <w:lang w:val="ky-KG"/>
              </w:rPr>
              <w:t xml:space="preserve">проведена </w:t>
            </w:r>
            <w:r w:rsidR="000B28AB" w:rsidRPr="005C4DD9">
              <w:rPr>
                <w:rFonts w:ascii="Times New Roman" w:eastAsia="Calibri" w:hAnsi="Times New Roman" w:cs="Times New Roman"/>
                <w:sz w:val="24"/>
                <w:szCs w:val="24"/>
              </w:rPr>
              <w:t>работа по формированию карты рисков в районных, городских управлениях Соцфонда в разрезе отделов (назначение пенсий, контроль за выплатой пенсий, сбор</w:t>
            </w:r>
            <w:r w:rsidR="000B28AB" w:rsidRPr="005C4DD9">
              <w:rPr>
                <w:rFonts w:ascii="Times New Roman" w:eastAsia="Calibri" w:hAnsi="Times New Roman" w:cs="Times New Roman"/>
                <w:sz w:val="24"/>
                <w:szCs w:val="24"/>
                <w:lang w:val="ky-KG"/>
              </w:rPr>
              <w:t xml:space="preserve"> </w:t>
            </w:r>
            <w:r w:rsidR="000B28AB" w:rsidRPr="005C4DD9">
              <w:rPr>
                <w:rFonts w:ascii="Times New Roman" w:eastAsia="Calibri" w:hAnsi="Times New Roman" w:cs="Times New Roman"/>
                <w:sz w:val="24"/>
                <w:szCs w:val="24"/>
              </w:rPr>
              <w:t>доходов, персонифицированный</w:t>
            </w:r>
            <w:r w:rsidR="000B28AB" w:rsidRPr="005C4DD9">
              <w:rPr>
                <w:rFonts w:ascii="Times New Roman" w:eastAsia="Calibri" w:hAnsi="Times New Roman" w:cs="Times New Roman"/>
                <w:sz w:val="24"/>
                <w:szCs w:val="24"/>
                <w:lang w:val="ky-KG"/>
              </w:rPr>
              <w:t xml:space="preserve"> </w:t>
            </w:r>
            <w:r w:rsidR="000B28AB" w:rsidRPr="005C4DD9">
              <w:rPr>
                <w:rFonts w:ascii="Times New Roman" w:eastAsia="Calibri" w:hAnsi="Times New Roman" w:cs="Times New Roman"/>
                <w:sz w:val="24"/>
                <w:szCs w:val="24"/>
              </w:rPr>
              <w:t>учет, бухгалтерский учет).</w:t>
            </w:r>
            <w:r w:rsidR="000B28AB" w:rsidRPr="005C4DD9">
              <w:rPr>
                <w:rFonts w:ascii="Times New Roman" w:eastAsia="Calibri" w:hAnsi="Times New Roman" w:cs="Times New Roman"/>
                <w:sz w:val="24"/>
                <w:szCs w:val="24"/>
                <w:lang w:val="ky-KG"/>
              </w:rPr>
              <w:t xml:space="preserve"> Составлены ведомственные планы каждого районного управления. Всего внутриведомственные планы  утверждены в 53 районных и городских управлений СФКР.</w:t>
            </w:r>
            <w:r w:rsidR="000B28AB" w:rsidRPr="005C4DD9">
              <w:rPr>
                <w:rFonts w:ascii="Times New Roman" w:hAnsi="Times New Roman" w:cs="Times New Roman"/>
                <w:sz w:val="24"/>
                <w:szCs w:val="24"/>
                <w:lang w:val="ky-KG"/>
              </w:rPr>
              <w:t xml:space="preserve"> В</w:t>
            </w:r>
            <w:r w:rsidR="000B28AB" w:rsidRPr="005C4DD9">
              <w:rPr>
                <w:rFonts w:ascii="Times New Roman" w:eastAsia="Calibri" w:hAnsi="Times New Roman" w:cs="Times New Roman"/>
                <w:sz w:val="24"/>
                <w:szCs w:val="24"/>
              </w:rPr>
              <w:t xml:space="preserve"> соответствии с Указом Президента Кыргызской Республики «О мерах по устранению причин политической и системной коррупции в органах власти» от 12 ноября 2013 года № 215, </w:t>
            </w:r>
            <w:r w:rsidR="000B28AB" w:rsidRPr="005C4DD9">
              <w:rPr>
                <w:rFonts w:ascii="Times New Roman" w:eastAsia="Calibri" w:hAnsi="Times New Roman" w:cs="Times New Roman"/>
                <w:sz w:val="24"/>
                <w:szCs w:val="24"/>
                <w:lang w:val="ky-KG"/>
              </w:rPr>
              <w:t xml:space="preserve">18 декабря 2014 года </w:t>
            </w:r>
            <w:r w:rsidR="000B28AB" w:rsidRPr="005C4DD9">
              <w:rPr>
                <w:rFonts w:ascii="Times New Roman" w:eastAsia="Calibri" w:hAnsi="Times New Roman" w:cs="Times New Roman"/>
                <w:sz w:val="24"/>
                <w:szCs w:val="24"/>
              </w:rPr>
              <w:t xml:space="preserve">Советом обороны </w:t>
            </w:r>
            <w:r w:rsidR="000B28AB" w:rsidRPr="005C4DD9">
              <w:rPr>
                <w:rFonts w:ascii="Times New Roman" w:eastAsia="Calibri" w:hAnsi="Times New Roman" w:cs="Times New Roman"/>
                <w:sz w:val="24"/>
                <w:szCs w:val="24"/>
                <w:lang w:val="ky-KG"/>
              </w:rPr>
              <w:t>КР</w:t>
            </w:r>
            <w:r w:rsidR="000B28AB" w:rsidRPr="005C4DD9">
              <w:rPr>
                <w:rFonts w:ascii="Times New Roman" w:eastAsia="Calibri" w:hAnsi="Times New Roman" w:cs="Times New Roman"/>
                <w:sz w:val="24"/>
                <w:szCs w:val="24"/>
              </w:rPr>
              <w:t xml:space="preserve"> </w:t>
            </w:r>
            <w:r w:rsidR="000B28AB" w:rsidRPr="005C4DD9">
              <w:rPr>
                <w:rFonts w:ascii="Times New Roman" w:eastAsia="Calibri" w:hAnsi="Times New Roman" w:cs="Times New Roman"/>
                <w:sz w:val="24"/>
                <w:szCs w:val="24"/>
                <w:lang w:val="ky-KG"/>
              </w:rPr>
              <w:t>одобрен</w:t>
            </w:r>
            <w:r w:rsidR="000B28AB" w:rsidRPr="005C4DD9">
              <w:rPr>
                <w:rFonts w:ascii="Times New Roman" w:eastAsia="Calibri" w:hAnsi="Times New Roman" w:cs="Times New Roman"/>
                <w:sz w:val="24"/>
                <w:szCs w:val="24"/>
              </w:rPr>
              <w:t xml:space="preserve"> детализированный план мероприятий по демонтажу возможных коррупционных схем  в системе Социального фонда </w:t>
            </w:r>
            <w:r w:rsidR="000B28AB" w:rsidRPr="005C4DD9">
              <w:rPr>
                <w:rFonts w:ascii="Times New Roman" w:eastAsia="Calibri" w:hAnsi="Times New Roman" w:cs="Times New Roman"/>
                <w:sz w:val="24"/>
                <w:szCs w:val="24"/>
                <w:lang w:val="ky-KG"/>
              </w:rPr>
              <w:t>КР</w:t>
            </w:r>
            <w:r w:rsidR="000B28AB" w:rsidRPr="005C4DD9">
              <w:rPr>
                <w:rFonts w:ascii="Times New Roman" w:eastAsia="Calibri" w:hAnsi="Times New Roman" w:cs="Times New Roman"/>
                <w:sz w:val="24"/>
                <w:szCs w:val="24"/>
              </w:rPr>
              <w:t>.</w:t>
            </w:r>
            <w:r w:rsidR="000B28AB" w:rsidRPr="005C4DD9">
              <w:rPr>
                <w:rFonts w:ascii="Times New Roman" w:hAnsi="Times New Roman" w:cs="Times New Roman"/>
                <w:sz w:val="24"/>
                <w:szCs w:val="24"/>
              </w:rPr>
              <w:t xml:space="preserve"> </w:t>
            </w:r>
            <w:r w:rsidR="000B28AB" w:rsidRPr="005C4DD9">
              <w:rPr>
                <w:rFonts w:ascii="Times New Roman" w:eastAsia="Calibri" w:hAnsi="Times New Roman" w:cs="Times New Roman"/>
                <w:sz w:val="24"/>
                <w:szCs w:val="24"/>
              </w:rPr>
              <w:t xml:space="preserve">Детализированный план состоит всего из </w:t>
            </w:r>
            <w:r w:rsidR="000B28AB" w:rsidRPr="005C4DD9">
              <w:rPr>
                <w:rFonts w:ascii="Times New Roman" w:eastAsia="Calibri" w:hAnsi="Times New Roman" w:cs="Times New Roman"/>
                <w:sz w:val="24"/>
                <w:szCs w:val="24"/>
                <w:lang w:val="ky-KG"/>
              </w:rPr>
              <w:t>49</w:t>
            </w:r>
            <w:r w:rsidR="000B28AB" w:rsidRPr="005C4DD9">
              <w:rPr>
                <w:rFonts w:ascii="Times New Roman" w:eastAsia="Calibri" w:hAnsi="Times New Roman" w:cs="Times New Roman"/>
                <w:sz w:val="24"/>
                <w:szCs w:val="24"/>
              </w:rPr>
              <w:t xml:space="preserve"> пункта, из них:- 27 пунктов (краткосрочных) со сроком исполнения октябрь 2014 года - апрель 2015 г</w:t>
            </w:r>
            <w:r w:rsidR="000B28AB" w:rsidRPr="005C4DD9">
              <w:rPr>
                <w:rFonts w:ascii="Times New Roman" w:eastAsia="Calibri" w:hAnsi="Times New Roman" w:cs="Times New Roman"/>
                <w:sz w:val="24"/>
                <w:szCs w:val="24"/>
                <w:lang w:val="ky-KG"/>
              </w:rPr>
              <w:t>ода;</w:t>
            </w:r>
            <w:r w:rsidR="000B28AB" w:rsidRPr="005C4DD9">
              <w:rPr>
                <w:rFonts w:ascii="Times New Roman" w:eastAsia="Calibri" w:hAnsi="Times New Roman" w:cs="Times New Roman"/>
                <w:sz w:val="24"/>
                <w:szCs w:val="24"/>
              </w:rPr>
              <w:t xml:space="preserve"> </w:t>
            </w:r>
          </w:p>
          <w:p w:rsidR="000B28AB" w:rsidRPr="005C4DD9" w:rsidRDefault="000B28AB" w:rsidP="005C4DD9">
            <w:pPr>
              <w:pStyle w:val="ad"/>
              <w:jc w:val="both"/>
              <w:rPr>
                <w:rFonts w:ascii="Times New Roman" w:hAnsi="Times New Roman" w:cs="Times New Roman"/>
                <w:sz w:val="24"/>
                <w:szCs w:val="24"/>
                <w:lang w:val="ky-KG"/>
              </w:rPr>
            </w:pPr>
            <w:r w:rsidRPr="005C4DD9">
              <w:rPr>
                <w:rFonts w:ascii="Times New Roman" w:eastAsia="Calibri" w:hAnsi="Times New Roman" w:cs="Times New Roman"/>
                <w:sz w:val="24"/>
                <w:szCs w:val="24"/>
              </w:rPr>
              <w:t>- 24 пунктов (долгосрочных) со сроком исполнения май 2015 – июль 2016</w:t>
            </w:r>
            <w:r w:rsidRPr="005C4DD9">
              <w:rPr>
                <w:rFonts w:ascii="Times New Roman" w:eastAsia="Calibri" w:hAnsi="Times New Roman" w:cs="Times New Roman"/>
                <w:sz w:val="24"/>
                <w:szCs w:val="24"/>
                <w:lang w:val="ky-KG"/>
              </w:rPr>
              <w:t xml:space="preserve"> </w:t>
            </w:r>
            <w:r w:rsidRPr="005C4DD9">
              <w:rPr>
                <w:rFonts w:ascii="Times New Roman" w:eastAsia="Calibri" w:hAnsi="Times New Roman" w:cs="Times New Roman"/>
                <w:sz w:val="24"/>
                <w:szCs w:val="24"/>
              </w:rPr>
              <w:t>г</w:t>
            </w:r>
            <w:r w:rsidRPr="005C4DD9">
              <w:rPr>
                <w:rFonts w:ascii="Times New Roman" w:eastAsia="Calibri" w:hAnsi="Times New Roman" w:cs="Times New Roman"/>
                <w:sz w:val="24"/>
                <w:szCs w:val="24"/>
                <w:lang w:val="ky-KG"/>
              </w:rPr>
              <w:t>ода</w:t>
            </w:r>
            <w:r w:rsidRPr="005C4DD9">
              <w:rPr>
                <w:rFonts w:ascii="Times New Roman" w:eastAsia="Calibri" w:hAnsi="Times New Roman" w:cs="Times New Roman"/>
                <w:sz w:val="24"/>
                <w:szCs w:val="24"/>
              </w:rPr>
              <w:t xml:space="preserve">.Планом предусмотрено </w:t>
            </w:r>
            <w:r w:rsidRPr="005C4DD9">
              <w:rPr>
                <w:rFonts w:ascii="Times New Roman" w:eastAsia="Calibri" w:hAnsi="Times New Roman" w:cs="Times New Roman"/>
                <w:sz w:val="24"/>
                <w:szCs w:val="24"/>
                <w:lang w:val="ky-KG"/>
              </w:rPr>
              <w:t xml:space="preserve">за период с октября 2014 – декабрь 2015 года </w:t>
            </w:r>
            <w:r w:rsidRPr="005C4DD9">
              <w:rPr>
                <w:rFonts w:ascii="Times New Roman" w:eastAsia="Calibri" w:hAnsi="Times New Roman" w:cs="Times New Roman"/>
                <w:sz w:val="24"/>
                <w:szCs w:val="24"/>
              </w:rPr>
              <w:t>всего к</w:t>
            </w:r>
            <w:r w:rsidRPr="005C4DD9">
              <w:rPr>
                <w:rFonts w:ascii="Times New Roman" w:eastAsia="Calibri" w:hAnsi="Times New Roman" w:cs="Times New Roman"/>
                <w:b/>
                <w:sz w:val="24"/>
                <w:szCs w:val="24"/>
              </w:rPr>
              <w:t xml:space="preserve"> </w:t>
            </w:r>
            <w:r w:rsidRPr="005C4DD9">
              <w:rPr>
                <w:rFonts w:ascii="Times New Roman" w:eastAsia="Calibri" w:hAnsi="Times New Roman" w:cs="Times New Roman"/>
                <w:sz w:val="24"/>
                <w:szCs w:val="24"/>
              </w:rPr>
              <w:t xml:space="preserve">исполнению </w:t>
            </w:r>
            <w:r w:rsidRPr="005C4DD9">
              <w:rPr>
                <w:rFonts w:ascii="Times New Roman" w:eastAsia="Calibri" w:hAnsi="Times New Roman" w:cs="Times New Roman"/>
                <w:sz w:val="24"/>
                <w:szCs w:val="24"/>
                <w:lang w:val="ky-KG"/>
              </w:rPr>
              <w:t>42</w:t>
            </w:r>
            <w:r w:rsidRPr="005C4DD9">
              <w:rPr>
                <w:rFonts w:ascii="Times New Roman" w:eastAsia="Calibri" w:hAnsi="Times New Roman" w:cs="Times New Roman"/>
                <w:sz w:val="24"/>
                <w:szCs w:val="24"/>
              </w:rPr>
              <w:t xml:space="preserve"> пункт</w:t>
            </w:r>
            <w:r w:rsidRPr="005C4DD9">
              <w:rPr>
                <w:rFonts w:ascii="Times New Roman" w:eastAsia="Calibri" w:hAnsi="Times New Roman" w:cs="Times New Roman"/>
                <w:sz w:val="24"/>
                <w:szCs w:val="24"/>
                <w:lang w:val="ky-KG"/>
              </w:rPr>
              <w:t xml:space="preserve">а. </w:t>
            </w:r>
            <w:r w:rsidRPr="005C4DD9">
              <w:rPr>
                <w:rFonts w:ascii="Times New Roman" w:eastAsia="Calibri" w:hAnsi="Times New Roman" w:cs="Times New Roman"/>
                <w:b/>
                <w:sz w:val="24"/>
                <w:szCs w:val="24"/>
              </w:rPr>
              <w:t>Исполнено</w:t>
            </w:r>
            <w:r w:rsidRPr="005C4DD9">
              <w:rPr>
                <w:rFonts w:ascii="Times New Roman" w:eastAsia="Calibri" w:hAnsi="Times New Roman" w:cs="Times New Roman"/>
                <w:sz w:val="24"/>
                <w:szCs w:val="24"/>
              </w:rPr>
              <w:t xml:space="preserve"> </w:t>
            </w:r>
            <w:r w:rsidRPr="005C4DD9">
              <w:rPr>
                <w:rFonts w:ascii="Times New Roman" w:eastAsia="Calibri" w:hAnsi="Times New Roman" w:cs="Times New Roman"/>
                <w:sz w:val="24"/>
                <w:szCs w:val="24"/>
                <w:lang w:val="ky-KG"/>
              </w:rPr>
              <w:t>34</w:t>
            </w:r>
            <w:r w:rsidRPr="005C4DD9">
              <w:rPr>
                <w:rFonts w:ascii="Times New Roman" w:eastAsia="Calibri" w:hAnsi="Times New Roman" w:cs="Times New Roman"/>
                <w:sz w:val="24"/>
                <w:szCs w:val="24"/>
              </w:rPr>
              <w:t xml:space="preserve"> пункт</w:t>
            </w:r>
            <w:r w:rsidRPr="005C4DD9">
              <w:rPr>
                <w:rFonts w:ascii="Times New Roman" w:eastAsia="Calibri" w:hAnsi="Times New Roman" w:cs="Times New Roman"/>
                <w:sz w:val="24"/>
                <w:szCs w:val="24"/>
                <w:lang w:val="ky-KG"/>
              </w:rPr>
              <w:t>а</w:t>
            </w:r>
            <w:r w:rsidRPr="005C4DD9">
              <w:rPr>
                <w:rFonts w:ascii="Times New Roman" w:eastAsia="Calibri" w:hAnsi="Times New Roman" w:cs="Times New Roman"/>
                <w:sz w:val="24"/>
                <w:szCs w:val="24"/>
              </w:rPr>
              <w:t xml:space="preserve">, </w:t>
            </w:r>
            <w:r w:rsidRPr="005C4DD9">
              <w:rPr>
                <w:rFonts w:ascii="Times New Roman" w:eastAsia="Calibri" w:hAnsi="Times New Roman" w:cs="Times New Roman"/>
                <w:b/>
                <w:sz w:val="24"/>
                <w:szCs w:val="24"/>
                <w:lang w:val="ky-KG"/>
              </w:rPr>
              <w:t>частично исполнены</w:t>
            </w:r>
            <w:r w:rsidRPr="005C4DD9">
              <w:rPr>
                <w:rFonts w:ascii="Times New Roman" w:eastAsia="Calibri" w:hAnsi="Times New Roman" w:cs="Times New Roman"/>
                <w:sz w:val="24"/>
                <w:szCs w:val="24"/>
                <w:lang w:val="ky-KG"/>
              </w:rPr>
              <w:t xml:space="preserve"> 2 пункта (где исполнителем является Социальный фонд КР, </w:t>
            </w:r>
            <w:r w:rsidRPr="005C4DD9">
              <w:rPr>
                <w:rFonts w:ascii="Times New Roman" w:eastAsia="Calibri" w:hAnsi="Times New Roman" w:cs="Times New Roman"/>
                <w:sz w:val="24"/>
                <w:szCs w:val="24"/>
              </w:rPr>
              <w:t>соисполнителями является ГРС при ПКР и  ГП "К</w:t>
            </w:r>
            <w:r w:rsidRPr="005C4DD9">
              <w:rPr>
                <w:rFonts w:ascii="Times New Roman" w:eastAsia="Calibri" w:hAnsi="Times New Roman" w:cs="Times New Roman"/>
                <w:sz w:val="24"/>
                <w:szCs w:val="24"/>
                <w:lang w:val="ky-KG"/>
              </w:rPr>
              <w:t>ыргызпочтасы</w:t>
            </w:r>
            <w:r w:rsidRPr="005C4DD9">
              <w:rPr>
                <w:rFonts w:ascii="Times New Roman" w:eastAsia="Calibri" w:hAnsi="Times New Roman" w:cs="Times New Roman"/>
                <w:sz w:val="24"/>
                <w:szCs w:val="24"/>
              </w:rPr>
              <w:t>"</w:t>
            </w:r>
            <w:r w:rsidRPr="005C4DD9">
              <w:rPr>
                <w:rFonts w:ascii="Times New Roman" w:eastAsia="Calibri" w:hAnsi="Times New Roman" w:cs="Times New Roman"/>
                <w:sz w:val="24"/>
                <w:szCs w:val="24"/>
                <w:lang w:val="ky-KG"/>
              </w:rPr>
              <w:t xml:space="preserve"> и ГНС при ПКР</w:t>
            </w:r>
            <w:r w:rsidRPr="005C4DD9">
              <w:rPr>
                <w:rFonts w:ascii="Times New Roman" w:eastAsia="Calibri" w:hAnsi="Times New Roman" w:cs="Times New Roman"/>
                <w:sz w:val="24"/>
                <w:szCs w:val="24"/>
              </w:rPr>
              <w:t xml:space="preserve"> </w:t>
            </w:r>
            <w:r w:rsidRPr="005C4DD9">
              <w:rPr>
                <w:rFonts w:ascii="Times New Roman" w:eastAsia="Calibri" w:hAnsi="Times New Roman" w:cs="Times New Roman"/>
                <w:sz w:val="24"/>
                <w:szCs w:val="24"/>
                <w:lang w:val="ky-KG"/>
              </w:rPr>
              <w:t xml:space="preserve">, </w:t>
            </w:r>
            <w:r w:rsidRPr="005C4DD9">
              <w:rPr>
                <w:rFonts w:ascii="Times New Roman" w:eastAsia="Calibri" w:hAnsi="Times New Roman" w:cs="Times New Roman"/>
                <w:b/>
                <w:sz w:val="24"/>
                <w:szCs w:val="24"/>
                <w:lang w:val="ky-KG"/>
              </w:rPr>
              <w:t>не</w:t>
            </w:r>
            <w:r w:rsidRPr="005C4DD9">
              <w:rPr>
                <w:rFonts w:ascii="Times New Roman" w:eastAsia="Calibri" w:hAnsi="Times New Roman" w:cs="Times New Roman"/>
                <w:b/>
                <w:sz w:val="24"/>
                <w:szCs w:val="24"/>
              </w:rPr>
              <w:t>исполнен</w:t>
            </w:r>
            <w:r w:rsidRPr="005C4DD9">
              <w:rPr>
                <w:rFonts w:ascii="Times New Roman" w:eastAsia="Calibri" w:hAnsi="Times New Roman" w:cs="Times New Roman"/>
                <w:b/>
                <w:sz w:val="24"/>
                <w:szCs w:val="24"/>
                <w:lang w:val="ky-KG"/>
              </w:rPr>
              <w:t>ы</w:t>
            </w:r>
            <w:r w:rsidRPr="005C4DD9">
              <w:rPr>
                <w:rFonts w:ascii="Times New Roman" w:eastAsia="Calibri" w:hAnsi="Times New Roman" w:cs="Times New Roman"/>
                <w:sz w:val="24"/>
                <w:szCs w:val="24"/>
                <w:lang w:val="ky-KG"/>
              </w:rPr>
              <w:t xml:space="preserve"> в срок 6</w:t>
            </w:r>
            <w:r w:rsidRPr="005C4DD9">
              <w:rPr>
                <w:rFonts w:ascii="Times New Roman" w:eastAsia="Calibri" w:hAnsi="Times New Roman" w:cs="Times New Roman"/>
                <w:sz w:val="24"/>
                <w:szCs w:val="24"/>
              </w:rPr>
              <w:t xml:space="preserve"> пунктов</w:t>
            </w:r>
            <w:r w:rsidRPr="005C4DD9">
              <w:rPr>
                <w:rFonts w:ascii="Times New Roman" w:eastAsia="Calibri" w:hAnsi="Times New Roman" w:cs="Times New Roman"/>
                <w:sz w:val="24"/>
                <w:szCs w:val="24"/>
                <w:lang w:val="ky-KG"/>
              </w:rPr>
              <w:t xml:space="preserve"> (в т.ч. 4 на уровне сооисполнителей и 2 пункта, где исполнителем является Социальный фонд КР, </w:t>
            </w:r>
            <w:r w:rsidRPr="005C4DD9">
              <w:rPr>
                <w:rFonts w:ascii="Times New Roman" w:eastAsia="Calibri" w:hAnsi="Times New Roman" w:cs="Times New Roman"/>
                <w:sz w:val="24"/>
                <w:szCs w:val="24"/>
              </w:rPr>
              <w:t>соисполнителями является ГРС при ПКР и  ГП "К</w:t>
            </w:r>
            <w:r w:rsidRPr="005C4DD9">
              <w:rPr>
                <w:rFonts w:ascii="Times New Roman" w:eastAsia="Calibri" w:hAnsi="Times New Roman" w:cs="Times New Roman"/>
                <w:sz w:val="24"/>
                <w:szCs w:val="24"/>
                <w:lang w:val="ky-KG"/>
              </w:rPr>
              <w:t>ыргызпочтасы</w:t>
            </w:r>
            <w:r w:rsidRPr="005C4DD9">
              <w:rPr>
                <w:rFonts w:ascii="Times New Roman" w:eastAsia="Calibri" w:hAnsi="Times New Roman" w:cs="Times New Roman"/>
                <w:sz w:val="24"/>
                <w:szCs w:val="24"/>
              </w:rPr>
              <w:t>"</w:t>
            </w:r>
            <w:r w:rsidRPr="005C4DD9">
              <w:rPr>
                <w:rFonts w:ascii="Times New Roman" w:eastAsia="Calibri" w:hAnsi="Times New Roman" w:cs="Times New Roman"/>
                <w:sz w:val="24"/>
                <w:szCs w:val="24"/>
                <w:lang w:val="ky-KG"/>
              </w:rPr>
              <w:t>.</w:t>
            </w:r>
            <w:r w:rsidRPr="005C4DD9">
              <w:rPr>
                <w:rFonts w:ascii="Times New Roman" w:eastAsia="Calibri" w:hAnsi="Times New Roman" w:cs="Times New Roman"/>
                <w:b/>
                <w:sz w:val="24"/>
                <w:szCs w:val="24"/>
                <w:lang w:val="ky-KG"/>
              </w:rPr>
              <w:t>Исполнено с опережением срока</w:t>
            </w:r>
            <w:r w:rsidRPr="005C4DD9">
              <w:rPr>
                <w:rFonts w:ascii="Times New Roman" w:eastAsia="Calibri" w:hAnsi="Times New Roman" w:cs="Times New Roman"/>
                <w:sz w:val="24"/>
                <w:szCs w:val="24"/>
                <w:lang w:val="ky-KG"/>
              </w:rPr>
              <w:t xml:space="preserve"> 5 пунктов (в т.ч. 3 пункта  соисполнителями и 2 пункта Социальным фондом КР.</w:t>
            </w:r>
          </w:p>
          <w:p w:rsidR="005C6B10" w:rsidRPr="005C4DD9" w:rsidRDefault="005C6B10"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lastRenderedPageBreak/>
              <w:t xml:space="preserve">ГСКН </w:t>
            </w:r>
            <w:r w:rsidR="003D6B83" w:rsidRPr="005C4DD9">
              <w:rPr>
                <w:rFonts w:ascii="Times New Roman" w:hAnsi="Times New Roman" w:cs="Times New Roman"/>
                <w:sz w:val="24"/>
                <w:szCs w:val="24"/>
              </w:rPr>
              <w:t>–</w:t>
            </w:r>
            <w:r w:rsidRPr="005C4DD9">
              <w:rPr>
                <w:rFonts w:ascii="Times New Roman" w:hAnsi="Times New Roman" w:cs="Times New Roman"/>
                <w:sz w:val="24"/>
                <w:szCs w:val="24"/>
              </w:rPr>
              <w:t xml:space="preserve"> </w:t>
            </w:r>
            <w:r w:rsidR="003D6B83" w:rsidRPr="005C4DD9">
              <w:rPr>
                <w:rFonts w:ascii="Times New Roman" w:hAnsi="Times New Roman" w:cs="Times New Roman"/>
                <w:sz w:val="24"/>
                <w:szCs w:val="24"/>
              </w:rPr>
              <w:t>отчет не представлен.</w:t>
            </w:r>
          </w:p>
          <w:p w:rsidR="009E58F8" w:rsidRPr="005C4DD9" w:rsidRDefault="001543D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ГИЭТБ </w:t>
            </w:r>
            <w:r w:rsidR="009E58F8" w:rsidRPr="005C4DD9">
              <w:rPr>
                <w:rFonts w:ascii="Times New Roman" w:hAnsi="Times New Roman" w:cs="Times New Roman"/>
                <w:sz w:val="24"/>
                <w:szCs w:val="24"/>
              </w:rPr>
              <w:t>В соответствии с требованиями приоритетных мероприятий реформы государственного сектора (антикоррупционной реформы),  результаты проведенного анализа возможных коррупционных рисков направлены для рассмотрения в рабочую группу Совета обороны КР (также направлялся в Министерство экономики КР). Результаты данного анализа получили отражение в Плане по устранению коррупционных рисков в контрольно-надзорной деятельности</w:t>
            </w:r>
            <w:r w:rsidR="00CE7CD5" w:rsidRPr="005C4DD9">
              <w:rPr>
                <w:rFonts w:ascii="Times New Roman" w:hAnsi="Times New Roman" w:cs="Times New Roman"/>
                <w:sz w:val="24"/>
                <w:szCs w:val="24"/>
              </w:rPr>
              <w:t xml:space="preserve"> Госэкотехинпсекции</w:t>
            </w:r>
            <w:r w:rsidR="009E58F8" w:rsidRPr="005C4DD9">
              <w:rPr>
                <w:rFonts w:ascii="Times New Roman" w:hAnsi="Times New Roman" w:cs="Times New Roman"/>
                <w:sz w:val="24"/>
                <w:szCs w:val="24"/>
              </w:rPr>
              <w:t xml:space="preserve">, утвержденном  Советом обороны КР 10 февраля 2015года . </w:t>
            </w:r>
          </w:p>
          <w:p w:rsidR="009E58F8" w:rsidRPr="005C4DD9" w:rsidRDefault="009E58F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настоящее время разработан актуализированный План с учетом рекомендаций Рабочей группы Совета обороны Кыргызской Республики.</w:t>
            </w:r>
          </w:p>
          <w:p w:rsidR="009E58F8" w:rsidRPr="005C4DD9" w:rsidRDefault="009E58F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Приказом Госэкотехинспекции №593 от 31 декабря 2015 года утверждены методические рекомендации по оценки и управлению  коррупционными рисками в Госэкотехинспекции. </w:t>
            </w:r>
          </w:p>
          <w:p w:rsidR="009E58F8" w:rsidRPr="005C4DD9" w:rsidRDefault="009E58F8" w:rsidP="005C4DD9">
            <w:pPr>
              <w:pStyle w:val="tkTablica"/>
              <w:spacing w:after="0" w:line="240" w:lineRule="auto"/>
              <w:jc w:val="left"/>
              <w:rPr>
                <w:rFonts w:ascii="Times New Roman" w:hAnsi="Times New Roman" w:cs="Times New Roman"/>
                <w:sz w:val="24"/>
                <w:szCs w:val="24"/>
              </w:rPr>
            </w:pPr>
            <w:r w:rsidRPr="005C4DD9">
              <w:rPr>
                <w:rFonts w:ascii="Times New Roman" w:hAnsi="Times New Roman" w:cs="Times New Roman"/>
                <w:sz w:val="24"/>
                <w:szCs w:val="24"/>
              </w:rPr>
              <w:t>Приказом Госэкотехинспекции №593 от 31 декабря 2015 года утвержден Перечень коррупциогенных должностей в Госэкотехинспекции.</w:t>
            </w:r>
          </w:p>
          <w:p w:rsidR="009E58F8" w:rsidRPr="005C4DD9" w:rsidRDefault="009E58F8"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ГААСЖКХ</w:t>
            </w:r>
            <w:r w:rsidR="00065734" w:rsidRPr="005C4DD9">
              <w:rPr>
                <w:rFonts w:ascii="Times New Roman" w:hAnsi="Times New Roman" w:cs="Times New Roman"/>
                <w:sz w:val="24"/>
                <w:szCs w:val="24"/>
                <w:lang w:val="ky-KG"/>
              </w:rPr>
              <w:t xml:space="preserve"> - </w:t>
            </w:r>
            <w:r w:rsidRPr="005C4DD9">
              <w:rPr>
                <w:rFonts w:ascii="Times New Roman" w:hAnsi="Times New Roman" w:cs="Times New Roman"/>
                <w:sz w:val="24"/>
                <w:szCs w:val="24"/>
              </w:rPr>
              <w:t>29 августа 2016 года по согласованию с Антикоррупционной службой Государственного комитета национальной безопасности Кыргызской Республики Советом обороны Кыргызской Республики был одобрен Актуализированный план по демонтажу коррупционных схем и реализации мероприятий по устранению коррупционных рисков в сфере государственного регулирования и управления градостроительной, архитектурной деятельностью и строительства объектов различного назначения (Актуализированный план).</w:t>
            </w:r>
          </w:p>
          <w:p w:rsidR="009E58F8" w:rsidRPr="005C4DD9" w:rsidRDefault="009E58F8"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Исполнение Актуализированного плана выносится на рассмотрение Комиссии по противодействию коррупции ГААСЖКХ.</w:t>
            </w:r>
          </w:p>
          <w:p w:rsidR="009E58F8" w:rsidRPr="005C4DD9" w:rsidRDefault="009E58F8"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Также, предусмотрена должность уполномоченного по вопросам предупреждения коррупции, который мониторит исполнение антикоррупционных планов и вносит по мере необходимости предложения руководителю ГААСЖКХ.</w:t>
            </w:r>
          </w:p>
          <w:p w:rsidR="009E58F8" w:rsidRPr="005C4DD9" w:rsidRDefault="009E58F8"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Отчеты направляются в соответствии с требованиями, заложенных в распоряжении Правительства Кыргызской Республики от 12.02.2014 г. №44-р.</w:t>
            </w:r>
          </w:p>
          <w:p w:rsidR="009E58F8" w:rsidRPr="005C4DD9" w:rsidRDefault="009E58F8"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В Актуализированному плане существует 12 коррупционных зон, </w:t>
            </w:r>
          </w:p>
          <w:p w:rsidR="009E58F8" w:rsidRPr="005C4DD9" w:rsidRDefault="009E58F8"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В совокупности в плане имеется 103 пункта.</w:t>
            </w:r>
          </w:p>
          <w:p w:rsidR="00DD1E92" w:rsidRPr="005C4DD9" w:rsidRDefault="00DD1E92"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ГИВФБ</w:t>
            </w:r>
            <w:r w:rsidRPr="005C4DD9">
              <w:rPr>
                <w:rFonts w:ascii="Times New Roman" w:hAnsi="Times New Roman" w:cs="Times New Roman"/>
                <w:sz w:val="24"/>
                <w:szCs w:val="24"/>
              </w:rPr>
              <w:t xml:space="preserve"> - Разработан и утвержден внутриведомственный План мероприятий Государственной инспекции по ветеринарной и фитосанитарной безопасности при Правительстве Кыргызской Республики по противодействию коррупции на 2017 год приказом Госинспекции №191от 12.12.2016 года. </w:t>
            </w:r>
          </w:p>
          <w:p w:rsidR="00DD1E92" w:rsidRPr="005C4DD9" w:rsidRDefault="00DD1E92"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Создан Предварительный список коррупционных рисков и их причин в Государственной инспекции по ветеринарной безопасности при Правительстве Кыргызской Республики(далее-Госинспекция) подведомственных и территориальных подразделений связанных с деятельностью Госинспекцией </w:t>
            </w:r>
          </w:p>
          <w:p w:rsidR="00DD1E92" w:rsidRPr="005C4DD9" w:rsidRDefault="00DD1E92"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План по устранению коррупционных рисков в контрольно-надзорной деятельности Государственной инспекции по ветеринарной и фитосанитарной безопасности при Правительстве Кыргызской Республики одобрен Советом обороны Кыргызской Республики 27 октября 2016 года</w:t>
            </w:r>
          </w:p>
          <w:p w:rsidR="00DD1E92" w:rsidRPr="005C4DD9" w:rsidRDefault="00DD1E92"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 xml:space="preserve">Госфинадзор </w:t>
            </w:r>
            <w:r w:rsidRPr="005C4DD9">
              <w:rPr>
                <w:rFonts w:ascii="Times New Roman" w:hAnsi="Times New Roman" w:cs="Times New Roman"/>
                <w:sz w:val="24"/>
                <w:szCs w:val="24"/>
              </w:rPr>
              <w:t>- Приказом Госфиннадзора от 28 марта 2016 года №58-п образовано рабочая группа по выявлению коррупционных зон и рисков в сфере небанковского финансового сектора, в состав которого вошли начальники отделов и председатель Общественного наблюдательного совета Госфиннадзора, председатели ассоциаций в сфере небанковского финансового сектора и представители бизнес – сообществ. Председателем рабочей группы является Председатель Госфиннадзора.</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lastRenderedPageBreak/>
              <w:t>ГПС</w:t>
            </w:r>
            <w:r w:rsidRPr="005C4DD9">
              <w:rPr>
                <w:rFonts w:ascii="Times New Roman" w:hAnsi="Times New Roman" w:cs="Times New Roman"/>
                <w:sz w:val="24"/>
                <w:szCs w:val="24"/>
              </w:rPr>
              <w:t xml:space="preserve"> - Приказом председателя № 326 от 16 июня 2015 г. утвержден план мероприятий Государственной пограничной службы Кыргызской Республики  по выполнению Государственной стратегии антикоррупционной политики Кыргызской Республики на 2015-2017 года. Согласно данного плана ежеквартально предоставляется отчет в Министерство экономики.</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 xml:space="preserve">ГСМ </w:t>
            </w:r>
            <w:r w:rsidRPr="005C4DD9">
              <w:rPr>
                <w:rFonts w:ascii="Times New Roman" w:hAnsi="Times New Roman" w:cs="Times New Roman"/>
                <w:sz w:val="24"/>
                <w:szCs w:val="24"/>
              </w:rPr>
              <w:t xml:space="preserve">- Основным коррупционным риском  в Службе определены: </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1.Выдыча разрешений ИРС;</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В связи с этим Службой вводиться система электронного приема документов, создано положение о приеме документов в электронном виде, но в настоящее время также ведется прием документов нарочно.</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Основным направлением по снижению коррупционных рисков в Службе является  исполнение Плана действия по реализации решения Координационного совещания правоохранительных, фискальных и других государственных органов, органов местного самоуправления Кыргызской Республики по вопросам противодействия коррупции от 27 ноября 2015 года №1 сообщаем (далее - План действий):</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Государственной службой миграции при Правительстве Кыргызской Республики была проделана работа по исполнению пунктов затрагивающих деятельность Службы, разработан проект Закона «О внесении изменений и дополнений в некоторые законодательные акты КР». В данное время проект Закона и все приложения к нему размещены на официальном сайте Правительства Кыргызской Республики для общественного обсуждения,  в настоящее время проект Закона направлен в комитеты  Жогорку Кенеша  Кыргызской Республики для рассмотрения.  </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Данный проект Закона направлен на совершенствование миграционной политики в Кыргызской Республике в сфере трудовой миграции иностранных граждан и позволит исполнить мероприятия, предусмотренные п. №1 подпункт 2, п. № 2, № 4  мероприятий указанных в Плане действий, которые затрагивают деятельность Службы.</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Кыргызпатент</w:t>
            </w:r>
            <w:r w:rsidRPr="005C4DD9">
              <w:rPr>
                <w:rFonts w:ascii="Times New Roman" w:hAnsi="Times New Roman" w:cs="Times New Roman"/>
                <w:sz w:val="24"/>
                <w:szCs w:val="24"/>
              </w:rPr>
              <w:t xml:space="preserve"> - На сегодняшний день разработан и утвержден План мероприятий Кыргызпатента по противодействию коррупции на 2017 год.</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Информация об исполнении Плана мероприятий гос.органов КР по выполнению Государственной стратегии антикоррупционной политики КР и Плана Кыргызпатента по противодействию коррупции по итогам 9 месяцев  2016 года размещена на официальном сайте ведомства (в разделе «Антикоррупционная политика»).  </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МВД</w:t>
            </w:r>
            <w:r w:rsidRPr="005C4DD9">
              <w:rPr>
                <w:rFonts w:ascii="Times New Roman" w:hAnsi="Times New Roman" w:cs="Times New Roman"/>
                <w:sz w:val="24"/>
                <w:szCs w:val="24"/>
              </w:rPr>
              <w:t xml:space="preserve"> - Министерством внутренних дел издан приказ № 19 от 12.01.2016 года «Об утверждении Плана мероприятий  МВД по реализации Плана мероприятий государственных органов Кыргызской Республики по выполнению Государственной стратегии антикоррупционной политики КР на 2015-2017 годы, утвержденного постановлением ПКР № 170 от 30.03.2015 года».</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Согласно данного плана и в целях профилактики, предупреждения (пресечения) коррупционных проявлений, а также для обеспечения защиты прав и законных интересов граждан Ученым советом Академии, утвержден План основных мероприятий Академии МВД КР по реализации Плана мероприятия государственных органов КР по выполнению Государственной стратегии антикоррупционной политики КР на  2016-2017 годы (№ 31/ 337 от 24.02.2016 г.).</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Совместно с Советом обороны и АКС ГКНБ КР разработан План пошаговых мероприятий по демонтажу системной коррупции в ДПС МВД.</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ДПС МВД совместно с Советом обороны, ГРС при ПКР и ГКНБ КР был разработан Межведомственный план внедрения проекта автоматизированного фиксирования нарушений ПДД без изъятия водительского удостоверения. </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План основных организационных мероприятий МВД КР на 2016 год (утвержден решением коллегии МВД КР № 3км/3 от 29.01.2016 г.).</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lastRenderedPageBreak/>
              <w:t>План мероприятий министра внутренних дел Кыргызской Республики на 100 дней, пункт 3.4 и 3.5 (утвержден распоряжением МВД КР № 427-р от 24.06.2016г.).</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Также разработаны квартальные и полугодовые планы мероприятий Пятого ГУ и ССБ МВД КР.</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Разработан и утвержден план мероприятий на 2017 год (вх.№ 1/8457 от 12.12.2016г.).</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Проведен мониторинг и по итогам определены возможные коррупционные риски и коррупционные должности в системе ГУПМ МВД КР.</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В целях снижения коррупционных рисков в настоящее время МВД КР совместно с Советом обороны КР разработан проект Плана пошаговых мероприятий по демонтажу системной коррупции в ГУПМ МВД КР.</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За 12 месяцев 2016 года в МВД КР на неправомерные действия сотрудников ОВД КР поступило – 2271  жалоб и обращений граждан, из них по коррупционным проявлениям – 297, из которых подтвердились – 76. </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По фактам вымогательства и дачи взятки по материалам сотрудников ССБ МВД КР было возбуждено 15 уголовных дел, по которым проходит 18 сотрудников ОВД КР.  </w:t>
            </w:r>
          </w:p>
          <w:p w:rsidR="00F07D7C" w:rsidRPr="005C4DD9" w:rsidRDefault="00F07D7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МСХППиМ</w:t>
            </w:r>
            <w:r w:rsidRPr="005C4DD9">
              <w:rPr>
                <w:rFonts w:ascii="Times New Roman" w:hAnsi="Times New Roman" w:cs="Times New Roman"/>
                <w:sz w:val="24"/>
                <w:szCs w:val="24"/>
              </w:rPr>
              <w:t xml:space="preserve"> - Разработан и утвержден приказом Министра сельского хозяйства, пищевой промышленности и мелиорации внутриведомственный План мероприятий по реализации Государственной стратегии антикоррупционной политики Министерства</w:t>
            </w:r>
          </w:p>
          <w:p w:rsidR="009E58F8" w:rsidRPr="005C4DD9" w:rsidRDefault="00BC0F54" w:rsidP="005C4DD9">
            <w:pPr>
              <w:shd w:val="clear" w:color="auto" w:fill="FFFFFF"/>
              <w:spacing w:after="0" w:line="240" w:lineRule="auto"/>
              <w:ind w:right="17"/>
              <w:jc w:val="both"/>
              <w:rPr>
                <w:rFonts w:ascii="Times New Roman" w:eastAsia="Times New Roman" w:hAnsi="Times New Roman" w:cs="Times New Roman"/>
                <w:sz w:val="24"/>
                <w:szCs w:val="24"/>
                <w:lang w:eastAsia="ru-RU"/>
              </w:rPr>
            </w:pPr>
            <w:r w:rsidRPr="005C4DD9">
              <w:rPr>
                <w:rFonts w:ascii="Times New Roman" w:hAnsi="Times New Roman" w:cs="Times New Roman"/>
                <w:b/>
                <w:sz w:val="24"/>
                <w:szCs w:val="24"/>
                <w:u w:val="single"/>
              </w:rPr>
              <w:t>М</w:t>
            </w:r>
            <w:r w:rsidR="009E58F8" w:rsidRPr="005C4DD9">
              <w:rPr>
                <w:rFonts w:ascii="Times New Roman" w:hAnsi="Times New Roman" w:cs="Times New Roman"/>
                <w:b/>
                <w:sz w:val="24"/>
                <w:szCs w:val="24"/>
                <w:u w:val="single"/>
              </w:rPr>
              <w:t>Т</w:t>
            </w:r>
            <w:r w:rsidRPr="005C4DD9">
              <w:rPr>
                <w:rFonts w:ascii="Times New Roman" w:hAnsi="Times New Roman" w:cs="Times New Roman"/>
                <w:b/>
                <w:sz w:val="24"/>
                <w:szCs w:val="24"/>
                <w:u w:val="single"/>
              </w:rPr>
              <w:t xml:space="preserve">СР </w:t>
            </w:r>
            <w:r w:rsidRPr="005C4DD9">
              <w:rPr>
                <w:rFonts w:ascii="Times New Roman" w:hAnsi="Times New Roman" w:cs="Times New Roman"/>
                <w:sz w:val="24"/>
                <w:szCs w:val="24"/>
              </w:rPr>
              <w:t xml:space="preserve">- </w:t>
            </w:r>
            <w:r w:rsidR="009E58F8" w:rsidRPr="005C4DD9">
              <w:rPr>
                <w:rFonts w:ascii="Times New Roman" w:eastAsia="Times New Roman" w:hAnsi="Times New Roman" w:cs="Times New Roman"/>
                <w:sz w:val="24"/>
                <w:szCs w:val="24"/>
                <w:lang w:eastAsia="ru-RU"/>
              </w:rPr>
              <w:t>Приказом МТСР КР от 17 июня 2016 года № 118 утвержден перечень коррупционных рисков и коррупциогенных должностей. Определен перечень сфер, потенциально создающих коррупционные риски.</w:t>
            </w:r>
          </w:p>
          <w:p w:rsidR="009E58F8" w:rsidRPr="005C4DD9" w:rsidRDefault="00CA493C" w:rsidP="005C4DD9">
            <w:pPr>
              <w:pStyle w:val="ad"/>
              <w:rPr>
                <w:rFonts w:ascii="Times New Roman" w:hAnsi="Times New Roman" w:cs="Times New Roman"/>
                <w:bCs/>
                <w:sz w:val="24"/>
                <w:szCs w:val="24"/>
                <w:lang w:val="ky-KG"/>
              </w:rPr>
            </w:pPr>
            <w:r w:rsidRPr="005C4DD9">
              <w:rPr>
                <w:rFonts w:ascii="Times New Roman" w:hAnsi="Times New Roman" w:cs="Times New Roman"/>
                <w:b/>
                <w:sz w:val="24"/>
                <w:szCs w:val="24"/>
                <w:u w:val="single"/>
              </w:rPr>
              <w:t>П</w:t>
            </w:r>
            <w:r w:rsidR="00CB55EC" w:rsidRPr="005C4DD9">
              <w:rPr>
                <w:rFonts w:ascii="Times New Roman" w:hAnsi="Times New Roman" w:cs="Times New Roman"/>
                <w:b/>
                <w:sz w:val="24"/>
                <w:szCs w:val="24"/>
                <w:u w:val="single"/>
              </w:rPr>
              <w:t>/</w:t>
            </w:r>
            <w:r w:rsidRPr="005C4DD9">
              <w:rPr>
                <w:rFonts w:ascii="Times New Roman" w:hAnsi="Times New Roman" w:cs="Times New Roman"/>
                <w:b/>
                <w:sz w:val="24"/>
                <w:szCs w:val="24"/>
                <w:u w:val="single"/>
              </w:rPr>
              <w:t>П в Нарынской области</w:t>
            </w:r>
            <w:r w:rsidRPr="005C4DD9">
              <w:rPr>
                <w:rFonts w:ascii="Times New Roman" w:hAnsi="Times New Roman" w:cs="Times New Roman"/>
                <w:sz w:val="24"/>
                <w:szCs w:val="24"/>
              </w:rPr>
              <w:t xml:space="preserve"> - </w:t>
            </w:r>
            <w:r w:rsidR="009E58F8" w:rsidRPr="005C4DD9">
              <w:rPr>
                <w:rFonts w:ascii="Times New Roman" w:hAnsi="Times New Roman" w:cs="Times New Roman"/>
                <w:bCs/>
                <w:sz w:val="24"/>
                <w:szCs w:val="24"/>
                <w:lang w:val="ky-KG"/>
              </w:rPr>
              <w:t xml:space="preserve">2016-жылдын башында Иш-чаралар планынын айрым пункттарынын аткаруу мѳѳнѳттѳрү аяктагандыгына байланыштуу жаңыдан толукталып иштелип чыккан   2016-2017-жылдарга карата Иш-чаралар планы ыйгарым укуктуу ѳкүлдүн            05.04.2016-ж. №90-б буйругу менен бекитилип, облустагы мамлекеттик органдарга, раймамадминистрацияларга жана Нарын шаардык мэриясына аткарууга алуу үчүн жиберилип, планга ылайык облуста коррупцияга каршы туруу бонча тиешелүү иштер алып барылууда. </w:t>
            </w:r>
          </w:p>
          <w:p w:rsidR="009E58F8" w:rsidRPr="005C4DD9" w:rsidRDefault="009E58F8" w:rsidP="005C4DD9">
            <w:pPr>
              <w:pStyle w:val="ad"/>
              <w:rPr>
                <w:rFonts w:ascii="Times New Roman" w:hAnsi="Times New Roman" w:cs="Times New Roman"/>
                <w:bCs/>
                <w:sz w:val="24"/>
                <w:szCs w:val="24"/>
                <w:lang w:val="ky-KG"/>
              </w:rPr>
            </w:pPr>
            <w:r w:rsidRPr="005C4DD9">
              <w:rPr>
                <w:rFonts w:ascii="Times New Roman" w:hAnsi="Times New Roman" w:cs="Times New Roman"/>
                <w:bCs/>
                <w:sz w:val="24"/>
                <w:szCs w:val="24"/>
                <w:lang w:val="ky-KG"/>
              </w:rPr>
              <w:t xml:space="preserve">Ошондой эле, ыйгарым укуктуу ѳкүлдүн 24.02.2016-ж. №43-б буйругу менен ѳкүлдүн аппаратынын 2016-2017-жылдарга карата коррупцияга каршы аракеттенүү бонча ички ведомстволук иш-чаралар планы иштелип чыгып, пландын негизинде аппараттын тиешелүү бѳлүмдѳрү менен бирдикте иш алып барылууда. </w:t>
            </w:r>
          </w:p>
          <w:p w:rsidR="009E58F8" w:rsidRPr="005C4DD9" w:rsidRDefault="009E58F8" w:rsidP="005C4DD9">
            <w:pPr>
              <w:pStyle w:val="ad"/>
              <w:rPr>
                <w:rFonts w:ascii="Times New Roman" w:hAnsi="Times New Roman" w:cs="Times New Roman"/>
                <w:b/>
                <w:bCs/>
                <w:sz w:val="24"/>
                <w:szCs w:val="24"/>
                <w:u w:val="single"/>
                <w:lang w:val="ky-KG"/>
              </w:rPr>
            </w:pPr>
            <w:r w:rsidRPr="005C4DD9">
              <w:rPr>
                <w:rFonts w:ascii="Times New Roman" w:hAnsi="Times New Roman" w:cs="Times New Roman"/>
                <w:bCs/>
                <w:sz w:val="24"/>
                <w:szCs w:val="24"/>
                <w:lang w:val="ky-KG"/>
              </w:rPr>
              <w:t>Ал эми Кыргыз Республикасынын Ѳкмѳтүнүн 18.05.2016-ж. №281 буйругу менен бекитилген мамлекеттик органдарында коррупциялык тобокелдиктерди табуу, баалоо жана башкаруу бонча Методикалык колдонмого ылайык, ыйгарым укуктуу ѳкүлдүн аппаратындагы коррупциялык тобокелдиктердин жана коррупциогендик кызмат орундарынын тизмектери иштелип чыгып бекитилди</w:t>
            </w:r>
            <w:r w:rsidRPr="005C4DD9">
              <w:rPr>
                <w:rFonts w:ascii="Times New Roman" w:hAnsi="Times New Roman" w:cs="Times New Roman"/>
                <w:b/>
                <w:bCs/>
                <w:sz w:val="24"/>
                <w:szCs w:val="24"/>
                <w:u w:val="single"/>
                <w:lang w:val="ky-KG"/>
              </w:rPr>
              <w:t xml:space="preserve"> </w:t>
            </w:r>
          </w:p>
          <w:p w:rsidR="002C1AE4" w:rsidRPr="005C4DD9" w:rsidRDefault="002C1AE4" w:rsidP="005C4DD9">
            <w:pPr>
              <w:pStyle w:val="ad"/>
              <w:rPr>
                <w:rFonts w:ascii="Times New Roman" w:hAnsi="Times New Roman" w:cs="Times New Roman"/>
                <w:sz w:val="24"/>
                <w:szCs w:val="24"/>
                <w:lang w:val="ky-KG"/>
              </w:rPr>
            </w:pPr>
            <w:r w:rsidRPr="005C4DD9">
              <w:rPr>
                <w:rFonts w:ascii="Times New Roman" w:hAnsi="Times New Roman" w:cs="Times New Roman"/>
                <w:b/>
                <w:bCs/>
                <w:sz w:val="24"/>
                <w:szCs w:val="24"/>
                <w:u w:val="single"/>
                <w:lang w:val="ky-KG"/>
              </w:rPr>
              <w:t>П/П в Баткенской области</w:t>
            </w:r>
            <w:r w:rsidRPr="005C4DD9">
              <w:rPr>
                <w:rFonts w:ascii="Times New Roman" w:hAnsi="Times New Roman" w:cs="Times New Roman"/>
                <w:bCs/>
                <w:sz w:val="24"/>
                <w:szCs w:val="24"/>
                <w:lang w:val="ky-KG"/>
              </w:rPr>
              <w:t xml:space="preserve"> - </w:t>
            </w:r>
            <w:r w:rsidRPr="005C4DD9">
              <w:rPr>
                <w:rFonts w:ascii="Times New Roman" w:hAnsi="Times New Roman" w:cs="Times New Roman"/>
                <w:sz w:val="24"/>
                <w:szCs w:val="24"/>
                <w:lang w:val="ky-KG"/>
              </w:rPr>
              <w:t xml:space="preserve">2015-жылдын 2-июлунда ыйгарым укуктуу өкүлдүн №13-7/26 сандуу токтому кабыл алынып, токтом менен иш-чараларды аткаруу боюнча, облустун аймагындагы бардык мамлекеттик органдарга жана райондук мамлекеттик </w:t>
            </w:r>
            <w:r w:rsidR="00B87DB4" w:rsidRPr="005C4DD9">
              <w:rPr>
                <w:rFonts w:ascii="Times New Roman" w:hAnsi="Times New Roman" w:cs="Times New Roman"/>
                <w:sz w:val="24"/>
                <w:szCs w:val="24"/>
                <w:lang w:val="ky-KG"/>
              </w:rPr>
              <w:t>а</w:t>
            </w:r>
            <w:r w:rsidRPr="005C4DD9">
              <w:rPr>
                <w:rFonts w:ascii="Times New Roman" w:hAnsi="Times New Roman" w:cs="Times New Roman"/>
                <w:sz w:val="24"/>
                <w:szCs w:val="24"/>
                <w:lang w:val="ky-KG"/>
              </w:rPr>
              <w:t>дминистрацияларга, шаарлардын мэрияларына тапшырмалар берилди</w:t>
            </w:r>
            <w:r w:rsidR="00B87DB4" w:rsidRPr="005C4DD9">
              <w:rPr>
                <w:rFonts w:ascii="Times New Roman" w:hAnsi="Times New Roman" w:cs="Times New Roman"/>
                <w:sz w:val="24"/>
                <w:szCs w:val="24"/>
                <w:lang w:val="ky-KG"/>
              </w:rPr>
              <w:t>.</w:t>
            </w:r>
          </w:p>
          <w:p w:rsidR="00146740" w:rsidRPr="005C4DD9" w:rsidRDefault="00B87DB4" w:rsidP="005C4DD9">
            <w:pPr>
              <w:spacing w:after="0" w:line="240" w:lineRule="auto"/>
              <w:rPr>
                <w:rFonts w:ascii="Times New Roman" w:hAnsi="Times New Roman" w:cs="Times New Roman"/>
                <w:b/>
                <w:sz w:val="24"/>
                <w:szCs w:val="24"/>
              </w:rPr>
            </w:pPr>
            <w:r w:rsidRPr="005C4DD9">
              <w:rPr>
                <w:rFonts w:ascii="Times New Roman" w:hAnsi="Times New Roman" w:cs="Times New Roman"/>
                <w:b/>
                <w:sz w:val="24"/>
                <w:szCs w:val="24"/>
                <w:u w:val="single"/>
                <w:lang w:val="ky-KG"/>
              </w:rPr>
              <w:t>П/П в Ошской области</w:t>
            </w:r>
            <w:r w:rsidRPr="005C4DD9">
              <w:rPr>
                <w:rFonts w:ascii="Times New Roman" w:hAnsi="Times New Roman" w:cs="Times New Roman"/>
                <w:sz w:val="24"/>
                <w:szCs w:val="24"/>
                <w:lang w:val="ky-KG"/>
              </w:rPr>
              <w:t xml:space="preserve"> - </w:t>
            </w:r>
            <w:r w:rsidR="00DE744E" w:rsidRPr="005C4DD9">
              <w:rPr>
                <w:rFonts w:ascii="Times New Roman" w:hAnsi="Times New Roman" w:cs="Times New Roman"/>
                <w:noProof/>
                <w:sz w:val="24"/>
                <w:szCs w:val="24"/>
                <w:lang w:val="ky-KG"/>
              </w:rPr>
              <w:t>Ош облусунун аймагында 2016-жылдын 12 айында 22 жыйын жана  8 тегерек стол Кыргыз Республикасынын Өкмөтүнүн Ош облусундагы ыйгарым укуктуу өкүлүнүн аппаратынын жана жергилүктүү бийлик өкүлдөрү тарабынан өткөрүлдү.</w:t>
            </w:r>
            <w:r w:rsidR="00270523" w:rsidRPr="005C4DD9">
              <w:rPr>
                <w:rFonts w:ascii="Times New Roman" w:hAnsi="Times New Roman" w:cs="Times New Roman"/>
                <w:sz w:val="24"/>
                <w:szCs w:val="24"/>
                <w:lang w:val="ky-KG"/>
              </w:rPr>
              <w:t xml:space="preserve"> </w:t>
            </w:r>
            <w:r w:rsidR="00376028" w:rsidRPr="005C4DD9">
              <w:rPr>
                <w:rFonts w:ascii="Times New Roman" w:hAnsi="Times New Roman" w:cs="Times New Roman"/>
                <w:b/>
                <w:sz w:val="24"/>
                <w:szCs w:val="24"/>
              </w:rPr>
              <w:t>Дальнейшие действия по реализации мер:</w:t>
            </w:r>
            <w:r w:rsidR="00146740" w:rsidRPr="005C4DD9">
              <w:rPr>
                <w:rFonts w:ascii="Times New Roman" w:hAnsi="Times New Roman" w:cs="Times New Roman"/>
                <w:b/>
                <w:sz w:val="24"/>
                <w:szCs w:val="24"/>
              </w:rPr>
              <w:t xml:space="preserve"> </w:t>
            </w:r>
          </w:p>
          <w:p w:rsidR="00376028" w:rsidRPr="005C4DD9" w:rsidRDefault="00376028" w:rsidP="005C4DD9">
            <w:pPr>
              <w:shd w:val="clear" w:color="auto" w:fill="FFFFFF"/>
              <w:spacing w:after="0" w:line="240" w:lineRule="auto"/>
              <w:ind w:right="17"/>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w:t>
            </w:r>
            <w:r w:rsidR="00DE744E" w:rsidRPr="005C4DD9">
              <w:rPr>
                <w:rFonts w:ascii="Times New Roman" w:eastAsia="Times New Roman" w:hAnsi="Times New Roman" w:cs="Times New Roman"/>
                <w:sz w:val="24"/>
                <w:szCs w:val="24"/>
                <w:lang w:eastAsia="ru-RU"/>
              </w:rPr>
              <w:t>О</w:t>
            </w:r>
            <w:r w:rsidRPr="005C4DD9">
              <w:rPr>
                <w:rFonts w:ascii="Times New Roman" w:eastAsia="Times New Roman" w:hAnsi="Times New Roman" w:cs="Times New Roman"/>
                <w:sz w:val="24"/>
                <w:szCs w:val="24"/>
                <w:lang w:eastAsia="ru-RU"/>
              </w:rPr>
              <w:t xml:space="preserve">своение методики управления коррупционными рисками членами рабочей группы, </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оценка институциональных рисков коррупции, формирование перечня должностей, замещение которых связано с коррупционными рисками, и определение уровня их коррупциогенности.</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lastRenderedPageBreak/>
              <w:t>ГТС</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Реализация Плана мероприятий по внедрению антикоррупционной модели управления в Государственной таможенной службе при Правительстве Кыргызской Республики.</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ГАООСЛХ</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Дальнейшая работа по противодействию коррупции и борьбы с коррупцией до полного искоренения</w:t>
            </w:r>
            <w:r w:rsidR="00DE744E" w:rsidRPr="005C4DD9">
              <w:rPr>
                <w:rFonts w:ascii="Times New Roman" w:eastAsia="Times New Roman" w:hAnsi="Times New Roman" w:cs="Times New Roman"/>
                <w:sz w:val="24"/>
                <w:szCs w:val="24"/>
                <w:lang w:eastAsia="ru-RU"/>
              </w:rPr>
              <w:t>.</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Реализация ведомственного плана по снижению коррупционных зон и рисков;</w:t>
            </w:r>
            <w:r w:rsidR="00481714"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Осуществление специализированных внутриведомственных систем мониторинга и оценки;</w:t>
            </w:r>
          </w:p>
          <w:p w:rsidR="00657C45" w:rsidRPr="005C4DD9" w:rsidRDefault="00657C45"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МТ</w:t>
            </w:r>
            <w:r w:rsidR="00DE744E" w:rsidRPr="005C4DD9">
              <w:rPr>
                <w:rFonts w:ascii="Times New Roman" w:eastAsia="Times New Roman" w:hAnsi="Times New Roman" w:cs="Times New Roman"/>
                <w:b/>
                <w:sz w:val="24"/>
                <w:szCs w:val="24"/>
                <w:u w:val="single"/>
                <w:lang w:eastAsia="ru-RU"/>
              </w:rPr>
              <w:t>иД</w:t>
            </w:r>
            <w:r w:rsidRPr="005C4DD9">
              <w:rPr>
                <w:rFonts w:ascii="Times New Roman" w:eastAsia="Times New Roman" w:hAnsi="Times New Roman" w:cs="Times New Roman"/>
                <w:b/>
                <w:sz w:val="24"/>
                <w:szCs w:val="24"/>
                <w:u w:val="single"/>
                <w:lang w:eastAsia="ru-RU"/>
              </w:rPr>
              <w:t xml:space="preserve"> </w:t>
            </w:r>
            <w:r w:rsidRPr="005C4DD9">
              <w:rPr>
                <w:rFonts w:ascii="Times New Roman" w:hAnsi="Times New Roman" w:cs="Times New Roman"/>
                <w:sz w:val="24"/>
                <w:szCs w:val="24"/>
              </w:rPr>
              <w:t>- Регулярное проведение собраний с автоперевозчиками по ознакомлению с информацией о распределении бланков разрешений.</w:t>
            </w:r>
          </w:p>
          <w:p w:rsidR="00657C45" w:rsidRPr="005C4DD9" w:rsidRDefault="00657C45"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Ведение переговоров со странами, в которые необходимо ввезти или вывезти груз, о предоставлении дополнительных бланков разрешений. </w:t>
            </w:r>
          </w:p>
          <w:p w:rsidR="00657C45" w:rsidRPr="005C4DD9" w:rsidRDefault="00657C45"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Установка камер видеонаблюдения на местах выдачи бланков разрешений и лицензий.</w:t>
            </w:r>
          </w:p>
          <w:p w:rsidR="00206F4E" w:rsidRPr="005C4DD9" w:rsidRDefault="00657C45"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Планируется установка и внедрение на внешних постах транспортного контроля Автоматизированной информационной системы «Электронный транспортный контроль», посредством которого будет осуществляться централизованный транспортный контроль по Кыргызской Республике.</w:t>
            </w:r>
          </w:p>
          <w:p w:rsidR="00206F4E" w:rsidRPr="005C4DD9" w:rsidRDefault="00887A1E"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 xml:space="preserve">ГСИН </w:t>
            </w:r>
            <w:r w:rsidRPr="005C4DD9">
              <w:rPr>
                <w:rFonts w:ascii="Times New Roman" w:hAnsi="Times New Roman" w:cs="Times New Roman"/>
                <w:sz w:val="24"/>
                <w:szCs w:val="24"/>
              </w:rPr>
              <w:t xml:space="preserve"> - </w:t>
            </w:r>
            <w:r w:rsidR="00DE744E" w:rsidRPr="005C4DD9">
              <w:rPr>
                <w:rFonts w:ascii="Times New Roman" w:hAnsi="Times New Roman" w:cs="Times New Roman"/>
                <w:sz w:val="24"/>
                <w:szCs w:val="24"/>
              </w:rPr>
              <w:t>В</w:t>
            </w:r>
            <w:r w:rsidRPr="005C4DD9">
              <w:rPr>
                <w:rFonts w:ascii="Times New Roman" w:hAnsi="Times New Roman" w:cs="Times New Roman"/>
                <w:sz w:val="24"/>
                <w:szCs w:val="24"/>
              </w:rPr>
              <w:t>ыработка мер по устранению причин возникновения коррупции в ГСИН.</w:t>
            </w:r>
          </w:p>
          <w:p w:rsidR="00DE744E" w:rsidRPr="005C4DD9" w:rsidRDefault="00715DA7"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w:t>
            </w:r>
            <w:r w:rsidR="00DE744E" w:rsidRPr="005C4DD9">
              <w:rPr>
                <w:rFonts w:ascii="Times New Roman" w:eastAsia="Times New Roman" w:hAnsi="Times New Roman" w:cs="Times New Roman"/>
                <w:b/>
                <w:sz w:val="24"/>
                <w:szCs w:val="24"/>
                <w:u w:val="single"/>
                <w:lang w:eastAsia="ru-RU"/>
              </w:rPr>
              <w:t>КИТС</w:t>
            </w:r>
            <w:r w:rsidRPr="005C4DD9">
              <w:rPr>
                <w:rFonts w:ascii="Times New Roman" w:hAnsi="Times New Roman" w:cs="Times New Roman"/>
                <w:sz w:val="24"/>
                <w:szCs w:val="24"/>
              </w:rPr>
              <w:t xml:space="preserve"> – </w:t>
            </w:r>
            <w:r w:rsidR="00DE744E" w:rsidRPr="005C4DD9">
              <w:rPr>
                <w:rFonts w:ascii="Times New Roman" w:hAnsi="Times New Roman" w:cs="Times New Roman"/>
                <w:sz w:val="24"/>
                <w:szCs w:val="24"/>
              </w:rPr>
              <w:t xml:space="preserve">Исполнение  </w:t>
            </w:r>
            <w:r w:rsidRPr="005C4DD9">
              <w:rPr>
                <w:rFonts w:ascii="Times New Roman" w:hAnsi="Times New Roman" w:cs="Times New Roman"/>
                <w:sz w:val="24"/>
                <w:szCs w:val="24"/>
              </w:rPr>
              <w:t>План</w:t>
            </w:r>
            <w:r w:rsidR="00DE744E" w:rsidRPr="005C4DD9">
              <w:rPr>
                <w:rFonts w:ascii="Times New Roman" w:hAnsi="Times New Roman" w:cs="Times New Roman"/>
                <w:sz w:val="24"/>
                <w:szCs w:val="24"/>
              </w:rPr>
              <w:t>а</w:t>
            </w:r>
            <w:r w:rsidRPr="005C4DD9">
              <w:rPr>
                <w:rFonts w:ascii="Times New Roman" w:hAnsi="Times New Roman" w:cs="Times New Roman"/>
                <w:sz w:val="24"/>
                <w:szCs w:val="24"/>
              </w:rPr>
              <w:t xml:space="preserve"> пошаговых мер противодействия по каждым коррупционным  з</w:t>
            </w:r>
            <w:r w:rsidR="00DE744E" w:rsidRPr="005C4DD9">
              <w:rPr>
                <w:rFonts w:ascii="Times New Roman" w:hAnsi="Times New Roman" w:cs="Times New Roman"/>
                <w:sz w:val="24"/>
                <w:szCs w:val="24"/>
              </w:rPr>
              <w:t>онам и рискам в деятельности ГКИТС</w:t>
            </w:r>
            <w:r w:rsidRPr="005C4DD9">
              <w:rPr>
                <w:rFonts w:ascii="Times New Roman" w:hAnsi="Times New Roman" w:cs="Times New Roman"/>
                <w:sz w:val="24"/>
                <w:szCs w:val="24"/>
              </w:rPr>
              <w:t xml:space="preserve"> </w:t>
            </w:r>
          </w:p>
          <w:p w:rsidR="004D2952" w:rsidRPr="005C4DD9" w:rsidRDefault="0018569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МВД </w:t>
            </w:r>
            <w:r w:rsidRPr="005C4DD9">
              <w:rPr>
                <w:rFonts w:ascii="Times New Roman" w:hAnsi="Times New Roman" w:cs="Times New Roman"/>
                <w:sz w:val="24"/>
                <w:szCs w:val="24"/>
              </w:rPr>
              <w:t xml:space="preserve">– продолжить работу ликвидированного </w:t>
            </w:r>
            <w:r w:rsidR="004D2952" w:rsidRPr="005C4DD9">
              <w:rPr>
                <w:rFonts w:ascii="Times New Roman" w:eastAsia="Times New Roman" w:hAnsi="Times New Roman" w:cs="Times New Roman"/>
                <w:b/>
                <w:sz w:val="24"/>
                <w:szCs w:val="24"/>
                <w:u w:val="single"/>
                <w:lang w:eastAsia="ru-RU"/>
              </w:rPr>
              <w:t>ГСКН</w:t>
            </w:r>
            <w:r w:rsidR="004D2952" w:rsidRPr="005C4DD9">
              <w:rPr>
                <w:rFonts w:ascii="Times New Roman" w:hAnsi="Times New Roman" w:cs="Times New Roman"/>
                <w:sz w:val="24"/>
                <w:szCs w:val="24"/>
              </w:rPr>
              <w:t xml:space="preserve">- </w:t>
            </w:r>
            <w:r w:rsidR="00B933E0" w:rsidRPr="005C4DD9">
              <w:rPr>
                <w:rFonts w:ascii="Times New Roman" w:hAnsi="Times New Roman" w:cs="Times New Roman"/>
                <w:sz w:val="24"/>
                <w:szCs w:val="24"/>
              </w:rPr>
              <w:t>Отслеживать и проводить анализ оперативно-служебной деятельности на предмет выявления вероятных коррупционных зон и рисков.</w:t>
            </w:r>
          </w:p>
          <w:p w:rsidR="005803A7" w:rsidRPr="005C4DD9" w:rsidRDefault="00185692"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НСК </w:t>
            </w:r>
            <w:r w:rsidR="005803A7" w:rsidRPr="005C4DD9">
              <w:rPr>
                <w:rFonts w:ascii="Times New Roman" w:hAnsi="Times New Roman" w:cs="Times New Roman"/>
                <w:sz w:val="24"/>
                <w:szCs w:val="24"/>
              </w:rPr>
              <w:t>- Ежеквартальный отчет о проделанной работе по внутриведомственному плану мероприятий по противодействию коррупции НСК. Перечень коррупционных рисков, связанных с деятельностью НСК.</w:t>
            </w:r>
          </w:p>
          <w:p w:rsidR="003B4BF8" w:rsidRPr="005C4DD9" w:rsidRDefault="003B4BF8" w:rsidP="005C4DD9">
            <w:pPr>
              <w:widowControl w:val="0"/>
              <w:tabs>
                <w:tab w:val="left" w:pos="540"/>
              </w:tabs>
              <w:spacing w:after="0" w:line="240" w:lineRule="auto"/>
              <w:jc w:val="both"/>
              <w:rPr>
                <w:rFonts w:ascii="Times New Roman" w:eastAsia="Times New Roman" w:hAnsi="Times New Roman" w:cs="Times New Roman"/>
                <w:b/>
                <w:sz w:val="24"/>
                <w:szCs w:val="24"/>
                <w:lang w:eastAsia="ru-RU"/>
              </w:rPr>
            </w:pPr>
            <w:r w:rsidRPr="005C4DD9">
              <w:rPr>
                <w:rFonts w:ascii="Times New Roman" w:hAnsi="Times New Roman" w:cs="Times New Roman"/>
                <w:b/>
                <w:sz w:val="24"/>
                <w:szCs w:val="24"/>
                <w:u w:val="single"/>
              </w:rPr>
              <w:t>П/П в Нарынской области</w:t>
            </w:r>
            <w:r w:rsidRPr="005C4DD9">
              <w:rPr>
                <w:rFonts w:ascii="Times New Roman" w:hAnsi="Times New Roman" w:cs="Times New Roman"/>
                <w:sz w:val="24"/>
                <w:szCs w:val="24"/>
              </w:rPr>
              <w:t xml:space="preserve"> - </w:t>
            </w:r>
            <w:r w:rsidR="00B11A5F" w:rsidRPr="005C4DD9">
              <w:rPr>
                <w:rFonts w:ascii="Times New Roman" w:hAnsi="Times New Roman" w:cs="Times New Roman"/>
                <w:sz w:val="24"/>
                <w:szCs w:val="24"/>
                <w:lang w:val="ky-KG"/>
              </w:rPr>
              <w:t>Ведомстволор аралык иш-чаралар планынын негизинде коррупциялык зоналарды жана коркунучтарды аныктоо иш-аракеттери улантылат, ар бир квартал сайын аларга карата мониторинг жүргүзүлүп, маалымат базасын түзүү иш-аракеттери көрүлөт</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7B4DB9"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 xml:space="preserve">Достижение ожидаемых результатов. </w:t>
            </w:r>
            <w:r w:rsidRPr="005C4DD9">
              <w:rPr>
                <w:rFonts w:ascii="Times New Roman" w:eastAsia="Times New Roman" w:hAnsi="Times New Roman" w:cs="Times New Roman"/>
                <w:sz w:val="24"/>
                <w:szCs w:val="24"/>
                <w:lang w:eastAsia="ru-RU"/>
              </w:rPr>
              <w:t xml:space="preserve">Выявление и устранение коррупционных схем осуществлялось в рамках Секретариата Совета обороны. </w:t>
            </w:r>
            <w:r w:rsidR="007B4DB9" w:rsidRPr="005C4DD9">
              <w:rPr>
                <w:rFonts w:ascii="Times New Roman" w:eastAsia="Times New Roman" w:hAnsi="Times New Roman" w:cs="Times New Roman"/>
                <w:sz w:val="24"/>
                <w:szCs w:val="24"/>
                <w:lang w:eastAsia="ru-RU"/>
              </w:rPr>
              <w:t xml:space="preserve">Мониторинг одобренных планов осуществляется Аппаратом Правительства КР. Всего разработаны планы в 18 министерствах и ведомствах (в . ч. по структурным подразделениям ГРС – 6 планов). </w:t>
            </w:r>
          </w:p>
          <w:p w:rsidR="007B4DB9" w:rsidRPr="005C4DD9" w:rsidRDefault="007B4DB9"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Всего в детализированных планах указанно 218 коррупционных зоны и схем, для демонтажа которых необходимо провести 1 285 антикоррупционных мероприятия. В настоящее время каждым министерством и ведомством в среднем детализированные пошаговые плавны по демонтажу системной коррупции выполнены в среднем на 60 -65 %. </w:t>
            </w:r>
          </w:p>
          <w:p w:rsidR="00376028" w:rsidRPr="005C4DD9" w:rsidRDefault="007B4DB9"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Отдельные министерства и ведомства приступили к внесению изменений и дополнений к детализированным планам с целью их актуализации и запуска второй волны мер направленных на демонтаж системной коррупции в государственных органах.</w:t>
            </w:r>
          </w:p>
          <w:p w:rsidR="00376028" w:rsidRPr="005C4DD9" w:rsidRDefault="00376028"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Ожидаемый результат на предстоящий период.</w:t>
            </w:r>
            <w:r w:rsidR="00C30976" w:rsidRPr="005C4DD9">
              <w:rPr>
                <w:rFonts w:ascii="Times New Roman" w:hAnsi="Times New Roman" w:cs="Times New Roman"/>
                <w:b/>
                <w:i/>
                <w:sz w:val="24"/>
                <w:szCs w:val="24"/>
              </w:rPr>
              <w:t xml:space="preserve"> </w:t>
            </w:r>
            <w:r w:rsidRPr="005C4DD9">
              <w:rPr>
                <w:rFonts w:ascii="Times New Roman" w:eastAsia="Times New Roman" w:hAnsi="Times New Roman" w:cs="Times New Roman"/>
                <w:sz w:val="24"/>
                <w:szCs w:val="24"/>
                <w:lang w:eastAsia="ru-RU"/>
              </w:rPr>
              <w:t xml:space="preserve">При утверждении ведомственных планов разработать и внедрить механизм предварительного согласования с другими государственными органами, выступающими в качестве соисполнителей. </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Pr="005C4DD9">
              <w:rPr>
                <w:rFonts w:ascii="Times New Roman" w:hAnsi="Times New Roman" w:cs="Times New Roman"/>
                <w:sz w:val="24"/>
                <w:szCs w:val="24"/>
              </w:rPr>
              <w:t>На стадии реализации.</w:t>
            </w:r>
          </w:p>
          <w:p w:rsidR="00376028" w:rsidRPr="005C4DD9" w:rsidRDefault="001B2C36"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 xml:space="preserve"> </w:t>
            </w:r>
            <w:r w:rsidR="00376028" w:rsidRPr="005C4DD9">
              <w:rPr>
                <w:rFonts w:ascii="Times New Roman" w:hAnsi="Times New Roman" w:cs="Times New Roman"/>
                <w:b/>
                <w:i/>
                <w:sz w:val="24"/>
                <w:szCs w:val="24"/>
              </w:rPr>
              <w:t xml:space="preserve">Рекомендации. </w:t>
            </w:r>
            <w:r w:rsidR="00376028" w:rsidRPr="005C4DD9">
              <w:rPr>
                <w:rFonts w:ascii="Times New Roman" w:hAnsi="Times New Roman" w:cs="Times New Roman"/>
                <w:sz w:val="24"/>
                <w:szCs w:val="24"/>
              </w:rPr>
              <w:t>Внедрить процедуры согласования планов</w:t>
            </w:r>
            <w:r w:rsidR="007B4DB9" w:rsidRPr="005C4DD9">
              <w:rPr>
                <w:rFonts w:ascii="Times New Roman" w:hAnsi="Times New Roman" w:cs="Times New Roman"/>
                <w:sz w:val="24"/>
                <w:szCs w:val="24"/>
              </w:rPr>
              <w:t xml:space="preserve"> </w:t>
            </w:r>
            <w:r w:rsidR="00376028" w:rsidRPr="005C4DD9">
              <w:rPr>
                <w:rFonts w:ascii="Times New Roman" w:eastAsia="Times New Roman" w:hAnsi="Times New Roman" w:cs="Times New Roman"/>
                <w:sz w:val="24"/>
                <w:szCs w:val="24"/>
                <w:lang w:eastAsia="ru-RU"/>
              </w:rPr>
              <w:t>с ОС государственных органов</w:t>
            </w:r>
            <w:r w:rsidR="00376028" w:rsidRPr="005C4DD9">
              <w:rPr>
                <w:rFonts w:ascii="Times New Roman" w:hAnsi="Times New Roman" w:cs="Times New Roman"/>
                <w:sz w:val="24"/>
                <w:szCs w:val="24"/>
              </w:rPr>
              <w:t>. Приступить к формированию перечней</w:t>
            </w:r>
            <w:r w:rsidR="00376028" w:rsidRPr="005C4DD9">
              <w:rPr>
                <w:rFonts w:ascii="Times New Roman" w:eastAsia="Times New Roman" w:hAnsi="Times New Roman" w:cs="Times New Roman"/>
                <w:sz w:val="24"/>
                <w:szCs w:val="24"/>
                <w:lang w:eastAsia="ru-RU"/>
              </w:rPr>
              <w:t xml:space="preserve"> коррупционных зон и рисков.</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V. Повышение качества проведения антикоррупционной экспертизы НПА (проектов НПА)</w:t>
            </w:r>
          </w:p>
        </w:tc>
      </w:tr>
      <w:tr w:rsidR="005C4DD9" w:rsidRPr="005C4DD9" w:rsidTr="0041477E">
        <w:tc>
          <w:tcPr>
            <w:tcW w:w="17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16</w:t>
            </w:r>
          </w:p>
        </w:tc>
        <w:tc>
          <w:tcPr>
            <w:tcW w:w="706"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Установить обязательность проведения антикоррупционной экспертизы НПА (проектов НПА) с отражением обоснованности, объективности и проверяемости их результатов</w:t>
            </w:r>
          </w:p>
        </w:tc>
        <w:tc>
          <w:tcPr>
            <w:tcW w:w="1252"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Осуществление проведения антикоррупционной экспертизы проектов НПА и обеспечение опубликования выводов экспертизы; ввести антикоррупционную инвентаризацию действующих правовых актов, в первую очередь в наиболее подверженных коррупции сферах регулирования, с обязательным учетом и рассмотрением секторальных коррупционных рисков; повышение компетентности лиц, проводящих антикоррупционную экспертизу НПА (проектов НПА); обеспечение сотрудничества государственных органов с ИГО при проведении антикоррупционной экспертизы НПА (система общественной антикоррупционной экспертизы)</w:t>
            </w:r>
          </w:p>
        </w:tc>
        <w:tc>
          <w:tcPr>
            <w:tcW w:w="668"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МЮ, государственные органы, ОМСУ (по согласованию), НКО (по согласованию)</w:t>
            </w:r>
          </w:p>
        </w:tc>
        <w:tc>
          <w:tcPr>
            <w:tcW w:w="1431"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Выявление коррупциогенных факторов в проектах НПА и действующих законодательных актах с устранением необоснованно широких пределов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создающие условия для проявления коррупции/количество НПА; публикация выводов экспертизы</w:t>
            </w:r>
          </w:p>
        </w:tc>
        <w:tc>
          <w:tcPr>
            <w:tcW w:w="764" w:type="pct"/>
            <w:tcBorders>
              <w:top w:val="nil"/>
              <w:left w:val="nil"/>
              <w:bottom w:val="single" w:sz="8"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Июнь 2015 года</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A26F5D" w:rsidRPr="005C4DD9" w:rsidRDefault="00F94E4A" w:rsidP="005C4DD9">
            <w:pPr>
              <w:spacing w:after="0" w:line="240" w:lineRule="auto"/>
              <w:jc w:val="both"/>
              <w:rPr>
                <w:rFonts w:ascii="Times New Roman" w:eastAsia="Times New Roman" w:hAnsi="Times New Roman" w:cs="Times New Roman"/>
                <w:sz w:val="24"/>
                <w:szCs w:val="24"/>
                <w:lang w:val="ky-KG"/>
              </w:rPr>
            </w:pPr>
            <w:r w:rsidRPr="005C4DD9">
              <w:rPr>
                <w:rFonts w:ascii="Times New Roman" w:hAnsi="Times New Roman" w:cs="Times New Roman"/>
                <w:b/>
                <w:sz w:val="24"/>
                <w:szCs w:val="24"/>
                <w:u w:val="single"/>
                <w:lang w:val="ky-KG"/>
              </w:rPr>
              <w:t>МЮ</w:t>
            </w:r>
            <w:r w:rsidRPr="005C4DD9">
              <w:rPr>
                <w:rFonts w:ascii="Times New Roman" w:hAnsi="Times New Roman" w:cs="Times New Roman"/>
                <w:sz w:val="24"/>
                <w:szCs w:val="24"/>
                <w:lang w:val="ky-KG"/>
              </w:rPr>
              <w:t xml:space="preserve"> - </w:t>
            </w:r>
            <w:r w:rsidR="00A26F5D" w:rsidRPr="005C4DD9">
              <w:rPr>
                <w:rFonts w:ascii="Times New Roman" w:eastAsia="Times New Roman" w:hAnsi="Times New Roman" w:cs="Times New Roman"/>
                <w:sz w:val="24"/>
                <w:szCs w:val="24"/>
                <w:lang w:val="ky-KG"/>
              </w:rPr>
              <w:t>По вопросу внедрения системной антикоррупционной экспертизы действующих нормативных правовых актов сообщаем, что реализация данного мероприятия возможна только после внесения поправок в соответствующие законы. В этой связи, в рамках исполнения указанного пункта Министерством юстиции был разработан проект Закона «О внесении изменений в некоторые законодательные акты Кыргызской Республики» (Закон Кыргызской Республики «О нормативных правовых актах Кыргызской Республики», Закон Кыргызской Республики «О противодействии коррупции», Закон Кыргызской Республики «О прокуратуре Кыргызской Республики»)», который был одобрен постановлением Правительства от 12 октября 2015 года № 705 и внесен на рассмотрение Жогорку Кенеша.</w:t>
            </w:r>
          </w:p>
          <w:p w:rsidR="00A26F5D" w:rsidRPr="005C4DD9" w:rsidRDefault="00A26F5D" w:rsidP="005C4DD9">
            <w:pPr>
              <w:spacing w:after="0" w:line="240" w:lineRule="auto"/>
              <w:jc w:val="both"/>
              <w:rPr>
                <w:rFonts w:ascii="Times New Roman" w:eastAsia="Times New Roman" w:hAnsi="Times New Roman" w:cs="Times New Roman"/>
                <w:sz w:val="24"/>
                <w:szCs w:val="24"/>
                <w:lang w:val="ky-KG"/>
              </w:rPr>
            </w:pPr>
            <w:r w:rsidRPr="005C4DD9">
              <w:rPr>
                <w:rFonts w:ascii="Times New Roman" w:eastAsia="Times New Roman" w:hAnsi="Times New Roman" w:cs="Times New Roman"/>
                <w:sz w:val="24"/>
                <w:szCs w:val="24"/>
                <w:lang w:val="ky-KG"/>
              </w:rPr>
              <w:t xml:space="preserve">Сутью законопроекта являлось совершенствование системы проведения антикоррупционной экспертизы путем закрепления норм, что антикоррупционная экспертиза проектов нормативных правовых актов проводится в соответствии с Типовой методикой, утвержденной Правительством, либо методикой, утвержденной соответствующим нормотворческим органом (должностным лицом), разработанной на основе Типовой методики. Также, в соответствии с указанным законопроектом проведение антикоррупционной экспертизы действующих </w:t>
            </w:r>
            <w:r w:rsidRPr="005C4DD9">
              <w:rPr>
                <w:rFonts w:ascii="Times New Roman" w:eastAsia="Times New Roman" w:hAnsi="Times New Roman" w:cs="Times New Roman"/>
                <w:sz w:val="24"/>
                <w:szCs w:val="24"/>
                <w:lang w:val="ky-KG"/>
              </w:rPr>
              <w:lastRenderedPageBreak/>
              <w:t>нормативных правовых актов предлагалось возложить на органы прокуратуры.</w:t>
            </w:r>
          </w:p>
          <w:p w:rsidR="00A26F5D" w:rsidRPr="005C4DD9" w:rsidRDefault="00A26F5D" w:rsidP="005C4DD9">
            <w:pPr>
              <w:spacing w:after="0" w:line="240" w:lineRule="auto"/>
              <w:jc w:val="both"/>
              <w:rPr>
                <w:rFonts w:ascii="Times New Roman" w:eastAsia="Times New Roman" w:hAnsi="Times New Roman" w:cs="Times New Roman"/>
                <w:sz w:val="24"/>
                <w:szCs w:val="24"/>
                <w:lang w:val="ky-KG"/>
              </w:rPr>
            </w:pPr>
            <w:r w:rsidRPr="005C4DD9">
              <w:rPr>
                <w:rFonts w:ascii="Times New Roman" w:eastAsia="Times New Roman" w:hAnsi="Times New Roman" w:cs="Times New Roman"/>
                <w:sz w:val="24"/>
                <w:szCs w:val="24"/>
                <w:lang w:val="ky-KG"/>
              </w:rPr>
              <w:t>Вместе с тем, постановлением Жогорку Кенеша Кыргызской Республики от 20 января 2016 года за № 217-VI законопроект был отклонен.</w:t>
            </w:r>
          </w:p>
          <w:p w:rsidR="00A26F5D" w:rsidRPr="005C4DD9" w:rsidRDefault="00A26F5D" w:rsidP="005C4DD9">
            <w:pPr>
              <w:spacing w:after="0" w:line="240" w:lineRule="auto"/>
              <w:jc w:val="both"/>
              <w:rPr>
                <w:rFonts w:ascii="Times New Roman" w:eastAsia="Times New Roman" w:hAnsi="Times New Roman" w:cs="Times New Roman"/>
                <w:sz w:val="24"/>
                <w:szCs w:val="24"/>
                <w:lang w:val="ky-KG"/>
              </w:rPr>
            </w:pPr>
            <w:r w:rsidRPr="005C4DD9">
              <w:rPr>
                <w:rFonts w:ascii="Times New Roman" w:eastAsia="Times New Roman" w:hAnsi="Times New Roman" w:cs="Times New Roman"/>
                <w:sz w:val="24"/>
                <w:szCs w:val="24"/>
                <w:lang w:val="ky-KG"/>
              </w:rPr>
              <w:t xml:space="preserve"> В последующем, в соответствии с пунктом 7 раздела III Протокола заседания Правительства Кыргызской Республики от 22 августа 2016 года №15 Министерству юстиции и Генеральной прокуратуре было поручено в срок до 1 октября 2016 года в адрес Аппарата Правительства внести предложения по совершенствованию системы антикоррупционной экспертизы проектов НПА.</w:t>
            </w:r>
          </w:p>
          <w:p w:rsidR="00A26F5D" w:rsidRPr="005C4DD9" w:rsidRDefault="00A26F5D" w:rsidP="005C4DD9">
            <w:pPr>
              <w:spacing w:after="0" w:line="240" w:lineRule="auto"/>
              <w:jc w:val="both"/>
              <w:rPr>
                <w:rFonts w:ascii="Times New Roman" w:eastAsia="Times New Roman" w:hAnsi="Times New Roman" w:cs="Times New Roman"/>
                <w:sz w:val="24"/>
                <w:szCs w:val="24"/>
                <w:lang w:val="ky-KG"/>
              </w:rPr>
            </w:pPr>
            <w:r w:rsidRPr="005C4DD9">
              <w:rPr>
                <w:rFonts w:ascii="Times New Roman" w:eastAsia="Times New Roman" w:hAnsi="Times New Roman" w:cs="Times New Roman"/>
                <w:sz w:val="24"/>
                <w:szCs w:val="24"/>
                <w:lang w:val="ky-KG"/>
              </w:rPr>
              <w:t>В этой связи, приказом Министерства юстиции от 23 сентября 2016 года № 173 была создана Межведомственная рабочая группа по выработке предложений по совершенствованию механизма проведения антикоррупционной экспертизы проектов НПА, в состав которой включены представители Министерства юстиции, Аппарата Правительства, Генеральной прокуратуры и независимый эксперт.</w:t>
            </w:r>
          </w:p>
          <w:p w:rsidR="00A26F5D" w:rsidRPr="005C4DD9" w:rsidRDefault="00A26F5D" w:rsidP="005C4DD9">
            <w:pPr>
              <w:spacing w:after="0" w:line="240" w:lineRule="auto"/>
              <w:jc w:val="both"/>
              <w:rPr>
                <w:rFonts w:ascii="Times New Roman" w:eastAsia="Times New Roman" w:hAnsi="Times New Roman" w:cs="Times New Roman"/>
                <w:sz w:val="24"/>
                <w:szCs w:val="24"/>
                <w:lang w:val="ky-KG"/>
              </w:rPr>
            </w:pPr>
            <w:r w:rsidRPr="005C4DD9">
              <w:rPr>
                <w:rFonts w:ascii="Times New Roman" w:eastAsia="Times New Roman" w:hAnsi="Times New Roman" w:cs="Times New Roman"/>
                <w:sz w:val="24"/>
                <w:szCs w:val="24"/>
                <w:lang w:val="ky-KG"/>
              </w:rPr>
              <w:t xml:space="preserve">По итогам деятельности данной рабочей группы Министерством юстиции в адрес Аппарата Правительства было направлено письмо от 30 сентября 2016 года № 02-2/9966 о том, что подготовка и запуск работы по разработке названного проекта планируется на начало 2017 года. </w:t>
            </w:r>
          </w:p>
          <w:p w:rsidR="00A26F5D" w:rsidRPr="005C4DD9" w:rsidRDefault="00A26F5D" w:rsidP="005C4DD9">
            <w:pPr>
              <w:spacing w:after="0" w:line="240" w:lineRule="auto"/>
              <w:jc w:val="both"/>
              <w:rPr>
                <w:rFonts w:ascii="Times New Roman" w:eastAsia="Times New Roman" w:hAnsi="Times New Roman" w:cs="Times New Roman"/>
                <w:sz w:val="24"/>
                <w:szCs w:val="24"/>
                <w:lang w:val="ky-KG"/>
              </w:rPr>
            </w:pPr>
            <w:r w:rsidRPr="005C4DD9">
              <w:rPr>
                <w:rFonts w:ascii="Times New Roman" w:eastAsia="Times New Roman" w:hAnsi="Times New Roman" w:cs="Times New Roman"/>
                <w:sz w:val="24"/>
                <w:szCs w:val="24"/>
                <w:lang w:val="ky-KG"/>
              </w:rPr>
              <w:t>Между тем, 6 октября 2016 года в адрес Министерства юстиции поступило письмо Генеральной прокуратуры от 30 сентября 2016 года № 11/1-3 с предложениями по совершенствованию системы антикоррупционной экспертизы нормативных правовых актов (в том числе, проектов) на рассмотрение вышеуказанной рабочей группы.</w:t>
            </w:r>
          </w:p>
          <w:p w:rsidR="00A26F5D" w:rsidRPr="005C4DD9" w:rsidRDefault="00A26F5D" w:rsidP="005C4DD9">
            <w:pPr>
              <w:spacing w:after="0" w:line="240" w:lineRule="auto"/>
              <w:jc w:val="both"/>
              <w:rPr>
                <w:rFonts w:ascii="Times New Roman" w:eastAsia="Times New Roman" w:hAnsi="Times New Roman" w:cs="Times New Roman"/>
                <w:sz w:val="24"/>
                <w:szCs w:val="24"/>
                <w:lang w:val="ky-KG"/>
              </w:rPr>
            </w:pPr>
            <w:r w:rsidRPr="005C4DD9">
              <w:rPr>
                <w:rFonts w:ascii="Times New Roman" w:eastAsia="Times New Roman" w:hAnsi="Times New Roman" w:cs="Times New Roman"/>
                <w:sz w:val="24"/>
                <w:szCs w:val="24"/>
                <w:lang w:val="ky-KG"/>
              </w:rPr>
              <w:t xml:space="preserve"> По итогам анализа письма Генеральной прокуратуры и выработки дополнительных предложений со стороны Министерства юстиции, принимая вышеуказанное протокольное поручение Правительства, письмом за исх. № МЮ 02-2/12452 от 9.12.2016 года в адрес Аппарата Правительства внесены дополнительные предложения.  </w:t>
            </w:r>
          </w:p>
          <w:p w:rsidR="00A26F5D" w:rsidRPr="005C4DD9" w:rsidRDefault="00A26F5D" w:rsidP="005C4DD9">
            <w:pPr>
              <w:spacing w:after="0" w:line="240" w:lineRule="auto"/>
              <w:jc w:val="both"/>
              <w:rPr>
                <w:rFonts w:ascii="Times New Roman" w:eastAsia="Times New Roman" w:hAnsi="Times New Roman" w:cs="Times New Roman"/>
                <w:sz w:val="24"/>
                <w:szCs w:val="24"/>
                <w:lang w:val="ky-KG"/>
              </w:rPr>
            </w:pPr>
            <w:r w:rsidRPr="005C4DD9">
              <w:rPr>
                <w:rFonts w:ascii="Times New Roman" w:eastAsia="Times New Roman" w:hAnsi="Times New Roman" w:cs="Times New Roman"/>
                <w:sz w:val="24"/>
                <w:szCs w:val="24"/>
                <w:lang w:val="ky-KG"/>
              </w:rPr>
              <w:t>Относительно антикоррупционной экспертизы проектов нормативных правовых актов отмечаем, что в соответствии со статьей 20 Закона «О нормативных правовых актах Кыргызской Республики» проекты нормативных правовых актов по вопросам обеспечения конституционных прав, свобод и обязанностей граждан; правового статуса общественных объединений, средств массовой информации; государственного бюджета, налоговой системы; экологической безопасности; борьбы с правонарушениями; введения новых видов государственного регулирования предпринимательской деятельности должны подлежать антикоррупционной экспертизе.</w:t>
            </w:r>
          </w:p>
          <w:p w:rsidR="00A26F5D" w:rsidRPr="005C4DD9" w:rsidRDefault="00A26F5D" w:rsidP="005C4DD9">
            <w:pPr>
              <w:spacing w:after="0" w:line="240" w:lineRule="auto"/>
              <w:jc w:val="both"/>
              <w:rPr>
                <w:rFonts w:ascii="Times New Roman" w:eastAsia="Times New Roman" w:hAnsi="Times New Roman" w:cs="Times New Roman"/>
                <w:sz w:val="24"/>
                <w:szCs w:val="24"/>
                <w:lang w:val="ky-KG"/>
              </w:rPr>
            </w:pPr>
            <w:r w:rsidRPr="005C4DD9">
              <w:rPr>
                <w:rFonts w:ascii="Times New Roman" w:eastAsia="Times New Roman" w:hAnsi="Times New Roman" w:cs="Times New Roman"/>
                <w:sz w:val="24"/>
                <w:szCs w:val="24"/>
                <w:lang w:val="ky-KG"/>
              </w:rPr>
              <w:t>В этой связи, согласно Положению о Министерстве юстиции, утвержденному постановлением Правительства от 15 декабря 2009 года № 764 Министерство юстиции осуществляют антикоррупционную экспертизу проектов нормативных правовых актов, вносимых государственными органами на рассмотрение Президента Кыргызской Республики и Правительства Кыргызской Республики.</w:t>
            </w:r>
          </w:p>
          <w:p w:rsidR="00A26F5D" w:rsidRPr="005C4DD9" w:rsidRDefault="00A26F5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rPr>
            </w:pPr>
            <w:r w:rsidRPr="005C4DD9">
              <w:rPr>
                <w:rFonts w:ascii="Times New Roman" w:eastAsia="Times New Roman" w:hAnsi="Times New Roman" w:cs="Times New Roman"/>
                <w:sz w:val="24"/>
                <w:szCs w:val="24"/>
                <w:lang w:val="ky-KG"/>
              </w:rPr>
              <w:t>Так, в 2016 году Министерством юстиции было проведено около 2300 экспертиз проектов нормативных правовых актов.</w:t>
            </w:r>
          </w:p>
          <w:p w:rsidR="00A26F5D" w:rsidRPr="005C4DD9" w:rsidRDefault="00A26F5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b/>
                <w:sz w:val="24"/>
                <w:szCs w:val="24"/>
                <w:u w:val="single"/>
                <w:lang w:val="ky-KG" w:eastAsia="ru-RU"/>
              </w:rPr>
              <w:t>ГКДО</w:t>
            </w:r>
            <w:r w:rsidR="00376028"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rPr>
              <w:t>В рамках совершенствования военного законодательства и устранения возможных коррупционных факторов в нормативных правовых актах ГКДО осуществляет анализ нормативных правовых актов с подготовкой соответствующих проектов по внесению изменений и дополнений в них. Данная работа проводится на постоянной основе.</w:t>
            </w:r>
          </w:p>
          <w:p w:rsidR="00A26F5D" w:rsidRPr="005C4DD9" w:rsidRDefault="00A26F5D"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Также на постоянной основе проводится экспертиза внутренних проектов приказов и распоряжений на предмет соответствия законодательству Кыргызской Республики, а так же наличие коррупционных составляющих. Данная работа проводится в соответствии с Инструкцией о порядке проведения правовой, правозащитной, гендерной, экологической, антикоррупционной экспертиз проектов подзаконных актов Кыргызской Республики (утверждена постановлением Правительства КР от 8 декабря 2010 года № 319)</w:t>
            </w:r>
          </w:p>
          <w:p w:rsidR="00A26F5D" w:rsidRPr="005C4DD9" w:rsidRDefault="00376028"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w:t>
            </w:r>
            <w:r w:rsidR="007079EA"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b/>
                <w:sz w:val="24"/>
                <w:szCs w:val="24"/>
                <w:lang w:eastAsia="ru-RU"/>
              </w:rPr>
              <w:t xml:space="preserve"> </w:t>
            </w:r>
            <w:r w:rsidR="00A26F5D" w:rsidRPr="005C4DD9">
              <w:rPr>
                <w:rFonts w:ascii="Times New Roman" w:hAnsi="Times New Roman" w:cs="Times New Roman"/>
                <w:sz w:val="24"/>
                <w:szCs w:val="24"/>
              </w:rPr>
              <w:t xml:space="preserve">Рабочей группой МИД под руководством заместителя министра Э.Кайкиева продолжается работа по совершенствованию нормативно-правовой базы, регулирующей деятельность органов дипломатической службы КР. За время своей деятельности Рабочей </w:t>
            </w:r>
            <w:r w:rsidR="00A26F5D" w:rsidRPr="005C4DD9">
              <w:rPr>
                <w:rFonts w:ascii="Times New Roman" w:hAnsi="Times New Roman" w:cs="Times New Roman"/>
                <w:sz w:val="24"/>
                <w:szCs w:val="24"/>
              </w:rPr>
              <w:lastRenderedPageBreak/>
              <w:t xml:space="preserve">группой МИД были разработаны 12 нормативных правовых актов, направленных на совершенствование нормативно-правовой базы, регулирующей деятельность органов дипломатической службы КР: </w:t>
            </w:r>
          </w:p>
          <w:p w:rsidR="00A26F5D" w:rsidRPr="005C4DD9" w:rsidRDefault="00A26F5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Рабочая группа МИД КР продолжает работу по подготовке и пересмотру указанных подзаконных нормативных правовых актов с тем, чтобы после принятия отмеченных законопроектов, в оперативном порядке начать процедуру их межведомственного согласования и внесения в Аппарат Правительства КР.</w:t>
            </w:r>
          </w:p>
          <w:p w:rsidR="00A26F5D" w:rsidRPr="005C4DD9" w:rsidRDefault="00A26F5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Кроме того, в последнее время проводится работа и по другим НПА, в частности:</w:t>
            </w:r>
          </w:p>
          <w:p w:rsidR="00A26F5D" w:rsidRPr="005C4DD9" w:rsidRDefault="00A26F5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разрабатывается проект Закона о внесении изменений в Бюджетный кодекс КР (в части специальных средств органов Дипломатической службы);</w:t>
            </w:r>
          </w:p>
          <w:p w:rsidR="00A26F5D" w:rsidRPr="005C4DD9" w:rsidRDefault="00A26F5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разрабатывается проект Закона о внесении изменений в Закон КР «О государственных и муниципальных услугах» (в части специальных средств органов Дипломатической службы);</w:t>
            </w:r>
          </w:p>
          <w:p w:rsidR="00A26F5D" w:rsidRPr="005C4DD9" w:rsidRDefault="00A26F5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разработан, согласован с заинтересованными министерствами КР и внесен в Аппарат Правительства проект Постановления Правительства Кыргызской Республики «О внесении изменений в постановление Правительства КР «Об условиях денежного содержания сотрудников дипломатической службы и административно-технических работников, осуществляющих деятельность в загранучреждениях Кыргызской Республики» (повышение денежного содержания в сопредельных странах). В настоящее время проект проходит согласование в отделах АП КР</w:t>
            </w:r>
          </w:p>
          <w:p w:rsidR="00A26F5D" w:rsidRPr="005C4DD9" w:rsidRDefault="00A26F5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В части касающейся консульской деятельности. Созданная по предложению Министерства под непосредственной координацией Совета обороны Кыргызской Республики межведомственная рабочая группа провела инвентаризацию нормативно-правовых актов Кыргызстана, касающихся визовой политики КР и миграционного учета иностранных граждан и лиц без гражданства. По результатам деятельности Рабочая группа принят Закон КР «О внесении изменений в Закон Кыргызской Республики "О внешней миграции" от от 24 октября 2016 года №171».</w:t>
            </w:r>
          </w:p>
          <w:p w:rsidR="00B64DC5" w:rsidRPr="005C4DD9" w:rsidRDefault="00B64DC5"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МВД</w:t>
            </w:r>
            <w:r w:rsidRPr="005C4DD9">
              <w:rPr>
                <w:rFonts w:ascii="Times New Roman" w:hAnsi="Times New Roman" w:cs="Times New Roman"/>
                <w:sz w:val="24"/>
                <w:szCs w:val="24"/>
              </w:rPr>
              <w:t xml:space="preserve"> - Разработан Регламент МВД по разработке НПА КР и порядка подготовки вопросов, внесенных в перечень основных вопросов, подлежащих рассмотрению на заседаниях ПКР и утвержден приказом МВД № 395 от 15.05.2013 г. </w:t>
            </w:r>
          </w:p>
          <w:p w:rsidR="00B64DC5" w:rsidRPr="005C4DD9" w:rsidRDefault="00B64DC5"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Всего за 12 месяцев 2016 года разработано 77 проекта нормативных правовых актов, которые прошли юридическую экспертизу в УПОМС ГШ МВД КР</w:t>
            </w:r>
          </w:p>
          <w:p w:rsidR="005C6B10" w:rsidRPr="005C4DD9" w:rsidRDefault="00A26F5D"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ГСКН </w:t>
            </w:r>
            <w:r w:rsidRPr="005C4DD9">
              <w:rPr>
                <w:rFonts w:ascii="Times New Roman" w:eastAsia="Times New Roman" w:hAnsi="Times New Roman" w:cs="Times New Roman"/>
                <w:sz w:val="24"/>
                <w:szCs w:val="24"/>
                <w:lang w:eastAsia="ru-RU"/>
              </w:rPr>
              <w:t>–</w:t>
            </w:r>
            <w:r w:rsidR="005C6B10" w:rsidRPr="005C4DD9">
              <w:rPr>
                <w:rFonts w:ascii="Times New Roman" w:eastAsia="Times New Roman" w:hAnsi="Times New Roman" w:cs="Times New Roman"/>
                <w:sz w:val="24"/>
                <w:szCs w:val="24"/>
                <w:lang w:eastAsia="ru-RU"/>
              </w:rPr>
              <w:t xml:space="preserve"> </w:t>
            </w:r>
            <w:r w:rsidRPr="005C4DD9">
              <w:rPr>
                <w:rFonts w:ascii="Times New Roman" w:hAnsi="Times New Roman" w:cs="Times New Roman"/>
                <w:sz w:val="24"/>
                <w:szCs w:val="24"/>
                <w:lang w:val="ky-KG"/>
              </w:rPr>
              <w:t>информация не представлена</w:t>
            </w:r>
          </w:p>
          <w:p w:rsidR="00DB52E6" w:rsidRPr="005C4DD9" w:rsidRDefault="00A26F5D"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b/>
                <w:sz w:val="24"/>
                <w:szCs w:val="24"/>
                <w:u w:val="single"/>
              </w:rPr>
              <w:t>ГТС</w:t>
            </w:r>
            <w:r w:rsidR="00A76152" w:rsidRPr="005C4DD9">
              <w:rPr>
                <w:rFonts w:ascii="Times New Roman" w:eastAsia="Times New Roman" w:hAnsi="Times New Roman" w:cs="Times New Roman"/>
                <w:b/>
                <w:sz w:val="24"/>
                <w:szCs w:val="24"/>
              </w:rPr>
              <w:t xml:space="preserve"> -</w:t>
            </w:r>
            <w:r w:rsidR="00330E28" w:rsidRPr="005C4DD9">
              <w:rPr>
                <w:rFonts w:ascii="Times New Roman" w:eastAsia="Times New Roman" w:hAnsi="Times New Roman" w:cs="Times New Roman"/>
                <w:b/>
                <w:sz w:val="24"/>
                <w:szCs w:val="24"/>
                <w:u w:val="single"/>
              </w:rPr>
              <w:t xml:space="preserve"> </w:t>
            </w:r>
            <w:r w:rsidR="00DB52E6" w:rsidRPr="005C4DD9">
              <w:rPr>
                <w:rFonts w:ascii="Times New Roman" w:eastAsia="Times New Roman" w:hAnsi="Times New Roman" w:cs="Times New Roman"/>
                <w:sz w:val="24"/>
                <w:szCs w:val="24"/>
              </w:rPr>
              <w:t xml:space="preserve">В целях выявления коррупциогенных факторов в проектах НПА и действующих законодательных актах с устранением необоснованно широких пределов усмотрения или возможности необоснованного применения исключений из общих правил, а также положений содержащих неопределенные, трудновыполнимые или обременительные требования к гражданам и организациям, тем самым создающие условия для проявления коррупции, антикоррупционная экспертиза проектов НПА осуществляется по мере их разработки и поступления их с других государственных органов для согласования. </w:t>
            </w:r>
          </w:p>
          <w:p w:rsidR="00DB52E6" w:rsidRPr="005C4DD9" w:rsidRDefault="00DB52E6"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Проекты НПА инициированные ГТС в соответствии со статьей 21 Закона КР «О нормативных правовых актах КР»  и Регламентом Правительства КР от 10 июня 2013 года № 341 обязательном порядке перед внесением Президенту, Правительству КР направляются в Министерство юстиции КР для проведения правовой, правозащитной, антикоррупционной и гендерной экспертизы, которая проводится на основании пункта 6 Положения о МЮ КР, утвержденной постановлением Правительства КР от 15 декабря 2009 года № 764.</w:t>
            </w:r>
          </w:p>
          <w:p w:rsidR="00DB52E6" w:rsidRPr="005C4DD9" w:rsidRDefault="00DB52E6"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lastRenderedPageBreak/>
              <w:t xml:space="preserve"> Также разрабатываемые ГТС проекты НПА в целях общественного обсуждения размещаются на официальном сайте Правительства КР  и ГТС  ( www.gov.kg и www.customs.kg).</w:t>
            </w:r>
          </w:p>
          <w:p w:rsidR="00DB52E6" w:rsidRPr="005C4DD9" w:rsidRDefault="00DB52E6"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Кроме того 11 марта 2016 года сотрудники ГТС прошли обучение на тему “Антикоррпуционная экпертиза проектов НПА”.</w:t>
            </w:r>
          </w:p>
          <w:p w:rsidR="00DB52E6" w:rsidRPr="005C4DD9" w:rsidRDefault="00DB52E6"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Издан приказ ГТС 5-10/135 от 12.04.16г. где внесены изменения в Регламент ГТС, в части согласования проектов документов с ПУ и УВБ и ПК.</w:t>
            </w:r>
          </w:p>
          <w:p w:rsidR="00DB52E6" w:rsidRPr="005C4DD9" w:rsidRDefault="00DB52E6"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Также, проведена инвентаризация главы 35 КоАО КР и Порядка взимания экологического сбора при вьезде иностранных автомашин на территорию КР, по итогам которого внесены соответствующие предложения и принимаются меры с целью исключения коррупционных норм в таможенном законодательстве и приказом ГТС за № 5-09/107 от 23.03.2016 года был издан приказ “Об организации контроля о порядке взимания платы за загрязнение окружающей среды”.</w:t>
            </w:r>
          </w:p>
          <w:p w:rsidR="00DB52E6" w:rsidRPr="005C4DD9" w:rsidRDefault="00DB52E6"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Кроме того сообщаем, что работа по инвентаризации таможенного законодательства КР проводится ГТС при ПКР в рамках деятельности Межведомственной комиссии по инвентаризации нормативных актов. ГТС при ПКР  включена в состав вышеотмеченной Комиссии в соответствии с приказом МЮ КР «О внесении изменений в приказ МЮ КР «Об утверждении состава Межведомственной комиссии по инвентаризации нормативных правовых актов» от 15.06.2015 года №66» от 18 января 2016 года №9.</w:t>
            </w:r>
          </w:p>
          <w:p w:rsidR="00DB52E6" w:rsidRPr="005C4DD9" w:rsidRDefault="00DB52E6"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За период  работы в составе вышеуказанной комиссии, ГТС при ПКР на рассмотрение Межведомственной комиссии внесены три проекта Постановления Правительства Кыргызской Республики, которые были рассмотрены и одобрены Межведомственной комиссией:</w:t>
            </w:r>
          </w:p>
          <w:p w:rsidR="00DB52E6" w:rsidRPr="005C4DD9" w:rsidRDefault="00DB52E6"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18 ноября 2016 года для сотрудников таможенных органов проведен обучающий семинар по теме “Проведение антикоррупционной экспертизы номартивно правовых актов и их проектов” и “Борьба с коррупцией” с привлечением прокурора Управления противодействия коррупции и надзором за соблюдением законности Генеральной прокуратуры Кыргызской Республики Саякбаева Т.Дж.</w:t>
            </w:r>
          </w:p>
          <w:p w:rsidR="00DB52E6" w:rsidRPr="005C4DD9" w:rsidRDefault="00DB52E6"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- 22 ноября 2016 года для сотрудников таможенных органов было проведено учебно-методическое занятие по противойдействию коррупции с применением видеороликов с участием сотрудников АКС ГКНБ и фонда развития духовной культуры “Ыйман”</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Госстрой</w:t>
            </w:r>
            <w:r w:rsidR="00745D3C" w:rsidRPr="005C4DD9">
              <w:rPr>
                <w:rFonts w:ascii="Times New Roman" w:eastAsia="Times New Roman" w:hAnsi="Times New Roman" w:cs="Times New Roman"/>
                <w:b/>
                <w:sz w:val="24"/>
                <w:szCs w:val="24"/>
                <w:u w:val="single"/>
                <w:lang w:eastAsia="ru-RU"/>
              </w:rPr>
              <w:t xml:space="preserve"> </w:t>
            </w:r>
            <w:r w:rsidRPr="005C4DD9">
              <w:rPr>
                <w:rFonts w:ascii="Times New Roman" w:eastAsia="Times New Roman" w:hAnsi="Times New Roman" w:cs="Times New Roman"/>
                <w:sz w:val="24"/>
                <w:szCs w:val="24"/>
                <w:lang w:eastAsia="ru-RU"/>
              </w:rPr>
              <w:t xml:space="preserve"> - В соответствии с Инструкцией о порядке проведения правовой, правозащитной, гендерной, экологической, антикоррупционной экспертиз проектов подзаконных актов Кыргызской Республики (ППКР от 08.12.2010 г. №319), по результатам проведения соответствующих видов экспертиз составляется заключение, которое подписывается экспертом.</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Согласно Положения об аккредитации физических и юридических лиц, осуществляющих деятельность по проведению специализированных видов экспертиз проектов нормативных правовых актов (правовой, правозащитной, гендерной, антикоррупционной и экологической), утвержденному постановлением ПКР от 15.07.2013 г. №413, эксперт - аккредитованное в установленном порядке лицо, уполномоченное на проведение специализированной экспертизы проектов нормативных правовых актов.</w:t>
            </w:r>
          </w:p>
          <w:p w:rsidR="00EF2065"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ГАООСЛХ</w:t>
            </w:r>
            <w:r w:rsidRPr="005C4DD9">
              <w:rPr>
                <w:rFonts w:ascii="Times New Roman" w:eastAsia="Times New Roman" w:hAnsi="Times New Roman" w:cs="Times New Roman"/>
                <w:sz w:val="24"/>
                <w:szCs w:val="24"/>
                <w:lang w:eastAsia="ru-RU"/>
              </w:rPr>
              <w:t xml:space="preserve"> -  </w:t>
            </w:r>
            <w:r w:rsidR="00EF2065" w:rsidRPr="005C4DD9">
              <w:rPr>
                <w:rFonts w:ascii="Times New Roman" w:eastAsia="Times New Roman" w:hAnsi="Times New Roman" w:cs="Times New Roman"/>
                <w:sz w:val="24"/>
                <w:szCs w:val="24"/>
                <w:lang w:eastAsia="ru-RU"/>
              </w:rPr>
              <w:t>При разработке нормативных правовых актов применяются элементы антикоррупционной экспертизы НПА.</w:t>
            </w:r>
          </w:p>
          <w:p w:rsidR="00EF2065" w:rsidRPr="005C4DD9" w:rsidRDefault="00EF206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Создана рабочая комиссия проведению антикоррупционной экспертизы НПА. </w:t>
            </w:r>
          </w:p>
          <w:p w:rsidR="00BA1A53" w:rsidRPr="005C4DD9" w:rsidRDefault="0086618F"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rPr>
              <w:t>МОН (2015)</w:t>
            </w:r>
            <w:r w:rsidRPr="005C4DD9">
              <w:rPr>
                <w:rFonts w:ascii="Times New Roman" w:hAnsi="Times New Roman" w:cs="Times New Roman"/>
                <w:sz w:val="24"/>
                <w:szCs w:val="24"/>
              </w:rPr>
              <w:t xml:space="preserve"> - </w:t>
            </w:r>
            <w:r w:rsidR="00BA1A53" w:rsidRPr="005C4DD9">
              <w:rPr>
                <w:rFonts w:ascii="Times New Roman" w:hAnsi="Times New Roman" w:cs="Times New Roman"/>
                <w:sz w:val="24"/>
                <w:szCs w:val="24"/>
              </w:rPr>
              <w:t xml:space="preserve">В соответствии с Детализированным (актуализированный) планом пошаговых мероприятий по демонтажу системной коррупции в сфере образования и науки, который включил в себя в общей сложности: 8 коррупционных зон, 60 рисков и 203 мероприятий, проведена экспертиза, выявлены и включены в План НПА, которые подлежат изменению в силу выявленных коррупционных рисков. Соответственно внесены изменения в Закон КР «О лицензионно-разрешительной системе КР», в Закон КР «Об образовании», принято 4 постановлений Правительства КР, 2 распоряжения Правительства КР, издано 15 приказов МОН КР. Отделом правового обеспечения МОН </w:t>
            </w:r>
            <w:r w:rsidR="00BA1A53" w:rsidRPr="005C4DD9">
              <w:rPr>
                <w:rFonts w:ascii="Times New Roman" w:hAnsi="Times New Roman" w:cs="Times New Roman"/>
                <w:sz w:val="24"/>
                <w:szCs w:val="24"/>
              </w:rPr>
              <w:lastRenderedPageBreak/>
              <w:t>КР также на постоянной основе осуществляется антикоррупционная экспертиза проектов НПА на предмет недопущения предоставления необоснованно широких пределов усмотрения или возможностей необоснованного применения исключений из общих правил, а также положений, содержащих неопределенные, трудновыполнимые и обременительные требования к гражданам.</w:t>
            </w:r>
          </w:p>
          <w:p w:rsidR="006832FB" w:rsidRPr="005C4DD9" w:rsidRDefault="00376028"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ГАФКиС</w:t>
            </w:r>
            <w:r w:rsidRPr="005C4DD9">
              <w:rPr>
                <w:rFonts w:ascii="Times New Roman" w:hAnsi="Times New Roman" w:cs="Times New Roman"/>
                <w:b/>
                <w:sz w:val="24"/>
                <w:szCs w:val="24"/>
              </w:rPr>
              <w:t xml:space="preserve"> </w:t>
            </w:r>
            <w:r w:rsidR="001279D0" w:rsidRPr="005C4DD9">
              <w:rPr>
                <w:rFonts w:ascii="Times New Roman" w:hAnsi="Times New Roman" w:cs="Times New Roman"/>
                <w:b/>
                <w:sz w:val="24"/>
                <w:szCs w:val="24"/>
              </w:rPr>
              <w:t>(2015)</w:t>
            </w:r>
            <w:r w:rsidRPr="005C4DD9">
              <w:rPr>
                <w:rFonts w:ascii="Times New Roman" w:hAnsi="Times New Roman" w:cs="Times New Roman"/>
                <w:b/>
                <w:sz w:val="24"/>
                <w:szCs w:val="24"/>
              </w:rPr>
              <w:t xml:space="preserve">- </w:t>
            </w:r>
            <w:r w:rsidR="00D8427D" w:rsidRPr="005C4DD9">
              <w:rPr>
                <w:rFonts w:ascii="Times New Roman" w:hAnsi="Times New Roman" w:cs="Times New Roman"/>
                <w:sz w:val="24"/>
                <w:szCs w:val="24"/>
              </w:rPr>
              <w:t xml:space="preserve">В рамках плана мероприятий  Госагентства по противодействию коррупции на 2015 год в </w:t>
            </w:r>
            <w:r w:rsidR="00D8427D" w:rsidRPr="005C4DD9">
              <w:rPr>
                <w:rFonts w:ascii="Times New Roman" w:hAnsi="Times New Roman" w:cs="Times New Roman"/>
                <w:sz w:val="24"/>
                <w:szCs w:val="24"/>
                <w:lang w:val="en-US"/>
              </w:rPr>
              <w:t>IV</w:t>
            </w:r>
            <w:r w:rsidR="00D8427D" w:rsidRPr="005C4DD9">
              <w:rPr>
                <w:rFonts w:ascii="Times New Roman" w:hAnsi="Times New Roman" w:cs="Times New Roman"/>
                <w:sz w:val="24"/>
                <w:szCs w:val="24"/>
              </w:rPr>
              <w:t xml:space="preserve"> кв. было предусмотрено организация  обучений отдельных сотрудников Госагентства по проведению антикоррупционной экспертизы НПА на базе Министерство экономики КР. Однако обучения не были проведены. В связи с чем, обучение отдельных сотрудников Госагентства по проведению антикоррупционной экспертизы НПА на базе Министерство экономики КР Госагентство предусмотрело в плане мероприятий на 2016 год.</w:t>
            </w:r>
            <w:r w:rsidR="006832FB" w:rsidRPr="005C4DD9">
              <w:rPr>
                <w:rFonts w:ascii="Times New Roman" w:hAnsi="Times New Roman" w:cs="Times New Roman"/>
                <w:sz w:val="24"/>
                <w:szCs w:val="24"/>
              </w:rPr>
              <w:t xml:space="preserve">   </w:t>
            </w:r>
          </w:p>
          <w:p w:rsidR="001279D0" w:rsidRPr="005C4DD9" w:rsidRDefault="0052101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lang w:eastAsia="ru-RU"/>
              </w:rPr>
              <w:t xml:space="preserve">ГСФР </w:t>
            </w:r>
            <w:r w:rsidRPr="005C4DD9">
              <w:rPr>
                <w:rFonts w:ascii="Times New Roman" w:eastAsia="Times New Roman" w:hAnsi="Times New Roman" w:cs="Times New Roman"/>
                <w:sz w:val="24"/>
                <w:szCs w:val="24"/>
                <w:lang w:eastAsia="ru-RU"/>
              </w:rPr>
              <w:t xml:space="preserve">- </w:t>
            </w:r>
            <w:r w:rsidR="001279D0" w:rsidRPr="005C4DD9">
              <w:rPr>
                <w:rFonts w:ascii="Times New Roman" w:eastAsia="Times New Roman" w:hAnsi="Times New Roman" w:cs="Times New Roman"/>
                <w:sz w:val="24"/>
                <w:szCs w:val="24"/>
                <w:lang w:eastAsia="ru-RU"/>
              </w:rPr>
              <w:t>Согласно Регламенту Правительства Кыргызской Республики и Положению о Министерстве юстиции Кыргызской Республики, утвержденному постановлением Правительства КР от 15.12.2009 г. № 764 антикоррупционная экспертиза проектов НПА проводится Министерством юстиции Кыргызской Республики.</w:t>
            </w:r>
          </w:p>
          <w:p w:rsidR="001279D0" w:rsidRPr="005C4DD9" w:rsidRDefault="00376028"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ФОМС</w:t>
            </w:r>
            <w:r w:rsidR="00301501"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w:t>
            </w:r>
            <w:r w:rsidR="00301501" w:rsidRPr="005C4DD9">
              <w:rPr>
                <w:rFonts w:ascii="Times New Roman" w:eastAsia="Times New Roman" w:hAnsi="Times New Roman" w:cs="Times New Roman"/>
                <w:sz w:val="24"/>
                <w:szCs w:val="24"/>
                <w:lang w:eastAsia="ru-RU"/>
              </w:rPr>
              <w:t xml:space="preserve"> </w:t>
            </w:r>
            <w:r w:rsidR="001279D0" w:rsidRPr="005C4DD9">
              <w:rPr>
                <w:rFonts w:ascii="Times New Roman" w:hAnsi="Times New Roman" w:cs="Times New Roman"/>
                <w:sz w:val="24"/>
                <w:szCs w:val="24"/>
              </w:rPr>
              <w:t xml:space="preserve">На постоянной основе осуществляется мониторинг разрабатываемых Фондом ОМС проектов нормативных правовых актов. </w:t>
            </w:r>
          </w:p>
          <w:p w:rsidR="001279D0" w:rsidRPr="005C4DD9" w:rsidRDefault="001279D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Выявлено противоречие и несоответствие положений статьи 27 Закона </w:t>
            </w:r>
            <w:r w:rsidRPr="005C4DD9">
              <w:rPr>
                <w:rFonts w:ascii="Times New Roman" w:hAnsi="Times New Roman" w:cs="Times New Roman"/>
                <w:sz w:val="24"/>
                <w:szCs w:val="24"/>
                <w:lang w:val="ky-KG"/>
              </w:rPr>
              <w:t xml:space="preserve">«О медицинском страховании граждан КР» </w:t>
            </w:r>
            <w:r w:rsidRPr="005C4DD9">
              <w:rPr>
                <w:rFonts w:ascii="Times New Roman" w:hAnsi="Times New Roman" w:cs="Times New Roman"/>
                <w:sz w:val="24"/>
                <w:szCs w:val="24"/>
              </w:rPr>
              <w:t>с положениями статьи 7 Закона «О системе Единого плательщика в финансировании здравоохранения Кыргызской Республики» в части прав Фонда ОМС.</w:t>
            </w:r>
          </w:p>
          <w:p w:rsidR="001279D0" w:rsidRPr="005C4DD9" w:rsidRDefault="001279D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Постановление Правительства КР «О концепции введения обязательного МС в КР» подлежит утрате, так как указанная концепция предусматривает введение ОМС на 1998-2005 годы.</w:t>
            </w:r>
          </w:p>
          <w:p w:rsidR="001279D0" w:rsidRPr="005C4DD9" w:rsidRDefault="001279D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Кроме этого, вышеуказанная концепция имеет ряд противоречий и разночтений с Законом КР «Об ОМС».</w:t>
            </w:r>
          </w:p>
          <w:p w:rsidR="002864D2" w:rsidRPr="005C4DD9" w:rsidRDefault="002864D2" w:rsidP="005C4DD9">
            <w:pPr>
              <w:spacing w:after="0" w:line="240" w:lineRule="auto"/>
              <w:rPr>
                <w:rFonts w:ascii="Times New Roman" w:hAnsi="Times New Roman" w:cs="Times New Roman"/>
                <w:sz w:val="24"/>
                <w:szCs w:val="24"/>
                <w:lang w:val="ky-KG" w:eastAsia="ky-KG"/>
              </w:rPr>
            </w:pPr>
            <w:r w:rsidRPr="005C4DD9">
              <w:rPr>
                <w:rFonts w:ascii="Times New Roman" w:hAnsi="Times New Roman" w:cs="Times New Roman"/>
                <w:b/>
                <w:sz w:val="24"/>
                <w:szCs w:val="24"/>
                <w:u w:val="single"/>
                <w:lang w:val="ky-KG" w:eastAsia="ky-KG"/>
              </w:rPr>
              <w:t xml:space="preserve">МЗ </w:t>
            </w:r>
            <w:r w:rsidRPr="005C4DD9">
              <w:rPr>
                <w:rFonts w:ascii="Times New Roman" w:hAnsi="Times New Roman" w:cs="Times New Roman"/>
                <w:sz w:val="24"/>
                <w:szCs w:val="24"/>
                <w:lang w:val="ky-KG" w:eastAsia="ky-KG"/>
              </w:rPr>
              <w:t xml:space="preserve">- </w:t>
            </w:r>
            <w:r w:rsidR="00291264" w:rsidRPr="005C4DD9">
              <w:rPr>
                <w:rFonts w:ascii="Times New Roman" w:hAnsi="Times New Roman" w:cs="Times New Roman"/>
                <w:sz w:val="24"/>
                <w:szCs w:val="24"/>
              </w:rPr>
              <w:t>Министерство здравоохранения КР является соисполнителем данного мероприятия, однако Минздравом в адрес МЮ КР было направлено письмо от 17.03.2015г. за №08-1/2-2966 с предложением создать межведомственную рабочую группу с включением представителей заинтересованных лиц, для разработки методики антикоррупционной экспертизы проектов нормативных правовых актов в сфере здравоохранения, учитывая Положение о Министерстве юстиции КР от 15.12.2009 г. №764.</w:t>
            </w:r>
          </w:p>
          <w:p w:rsidR="0073041B" w:rsidRPr="005C4DD9" w:rsidRDefault="0073041B"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sz w:val="24"/>
                <w:szCs w:val="24"/>
              </w:rPr>
              <w:t>Причины невыполнения (или частичного выполнения):Выполнено.</w:t>
            </w:r>
          </w:p>
          <w:p w:rsidR="007A2692" w:rsidRPr="005C4DD9" w:rsidRDefault="00376028"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ГСИН</w:t>
            </w:r>
            <w:r w:rsidR="003015A1"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 xml:space="preserve"> </w:t>
            </w:r>
            <w:r w:rsidR="007A2692" w:rsidRPr="005C4DD9">
              <w:rPr>
                <w:rFonts w:ascii="Times New Roman" w:hAnsi="Times New Roman" w:cs="Times New Roman"/>
                <w:sz w:val="24"/>
                <w:szCs w:val="24"/>
              </w:rPr>
              <w:t>В целях обязательного проведения антикоррупционной экспертизы действующих и разрабатываемых нормативных правовых актов Управлением правового обеспечения ГСИН на регулярной основе ведется работа по проверке и анализу проектов нормативно-правовых актов, приказов и распоряжений ГСИН, где учитываются коррупционные риски. По итогам инвентаризации нормативных правовых актов ГСИН вносит их на рассмотрение Межведоственной комисии по инвентаризации нормативных правовых актов при Министерстве юстиции Кыргызской Республики.</w:t>
            </w:r>
          </w:p>
          <w:p w:rsidR="007A2692" w:rsidRPr="005C4DD9" w:rsidRDefault="007A269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первом квартале 2016 со стороны Правительства Кыргызской Республики с привлечением независимых экспертов была проведена соответствующая экспертиза проекта Закона Кыргызской Республики «О пробации», по итогам которой были выявлены отдельные коррупционные нормы  в статьях 9,11, 22, 24 32 законопроекта. Вышеуказанные статьи  были переработаны членами рабочей группы (в том числе из числа сотрудников ГСИН)  по разработке нового проекта Закона Кыргызской Республики «О пробации», образованной решением Совета по судебной реформе при Президенте Кыргызской Республики, в соответствии с Указом Президента Кыргызской Республики от 08.08.2012 г. №147.</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НСК</w:t>
            </w:r>
            <w:r w:rsidRPr="005C4DD9">
              <w:rPr>
                <w:rFonts w:ascii="Times New Roman" w:eastAsia="Times New Roman" w:hAnsi="Times New Roman" w:cs="Times New Roman"/>
                <w:sz w:val="24"/>
                <w:szCs w:val="24"/>
                <w:lang w:eastAsia="ru-RU"/>
              </w:rPr>
              <w:t xml:space="preserve"> - Поставлено в качестве приоритетных задач по исполнению плана противодействия коррупции</w:t>
            </w:r>
          </w:p>
          <w:p w:rsidR="002819D5"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ФУГИ</w:t>
            </w:r>
            <w:r w:rsidRPr="005C4DD9">
              <w:rPr>
                <w:rFonts w:ascii="Times New Roman" w:eastAsia="Times New Roman" w:hAnsi="Times New Roman" w:cs="Times New Roman"/>
                <w:sz w:val="24"/>
                <w:szCs w:val="24"/>
                <w:lang w:eastAsia="ru-RU"/>
              </w:rPr>
              <w:t xml:space="preserve"> - </w:t>
            </w:r>
            <w:r w:rsidR="002819D5" w:rsidRPr="005C4DD9">
              <w:rPr>
                <w:rFonts w:ascii="Times New Roman" w:eastAsia="Times New Roman" w:hAnsi="Times New Roman" w:cs="Times New Roman"/>
                <w:sz w:val="24"/>
                <w:szCs w:val="24"/>
                <w:lang w:eastAsia="ru-RU"/>
              </w:rPr>
              <w:t>Реализация данного мероприятия будет осуществляться Фондом по рекомендации Министерства юстиции КР.</w:t>
            </w:r>
          </w:p>
          <w:p w:rsidR="00F95563" w:rsidRPr="005C4DD9" w:rsidRDefault="00F95563"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b/>
                <w:sz w:val="24"/>
                <w:szCs w:val="24"/>
                <w:u w:val="single"/>
                <w:lang w:val="ky-KG" w:eastAsia="ru-RU"/>
              </w:rPr>
              <w:lastRenderedPageBreak/>
              <w:t>ГКДО</w:t>
            </w:r>
            <w:r w:rsidRPr="005C4DD9">
              <w:rPr>
                <w:rFonts w:ascii="Times New Roman" w:eastAsia="Times New Roman" w:hAnsi="Times New Roman" w:cs="Times New Roman"/>
                <w:sz w:val="24"/>
                <w:szCs w:val="24"/>
                <w:lang w:val="ky-KG" w:eastAsia="ru-RU"/>
              </w:rPr>
              <w:t xml:space="preserve"> - За 2016 года осуществлено антикоррупционной экспертизы 1138 нормативных актов и 18 проектов нормативно-правовых актов ГПС КР, разработанные ГУ, У, СО, управлений ГПС КР по соединениям и части.</w:t>
            </w:r>
          </w:p>
          <w:p w:rsidR="00584933" w:rsidRPr="005C4DD9" w:rsidRDefault="00376028"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val="ky-KG" w:eastAsia="ru-RU"/>
              </w:rPr>
              <w:t>МЗ</w:t>
            </w:r>
            <w:r w:rsidRPr="005C4DD9">
              <w:rPr>
                <w:rFonts w:ascii="Times New Roman" w:eastAsia="Times New Roman" w:hAnsi="Times New Roman" w:cs="Times New Roman"/>
                <w:sz w:val="24"/>
                <w:szCs w:val="24"/>
                <w:lang w:val="ky-KG" w:eastAsia="ru-RU"/>
              </w:rPr>
              <w:t xml:space="preserve"> -</w:t>
            </w:r>
            <w:r w:rsidR="00584933" w:rsidRPr="005C4DD9">
              <w:rPr>
                <w:rFonts w:ascii="Times New Roman" w:hAnsi="Times New Roman" w:cs="Times New Roman"/>
                <w:sz w:val="24"/>
                <w:szCs w:val="24"/>
              </w:rPr>
              <w:t xml:space="preserve"> Проведена антикоррупционная экспертиза новой редакции Закона «О лекарственных средствах», а также проведен Анализ регулятивного воздействия (АРВ). </w:t>
            </w:r>
          </w:p>
          <w:p w:rsidR="00376028" w:rsidRPr="005C4DD9" w:rsidRDefault="00584933"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hAnsi="Times New Roman" w:cs="Times New Roman"/>
                <w:sz w:val="24"/>
                <w:szCs w:val="24"/>
              </w:rPr>
              <w:t>Для минимизации норм, способствующих проявлениям коррупции в нормативных правовых актах в области лекарственного обеспечения  разработан новый проект Закона КР «О лекарственных средствах», где предусмотрена передача полномочий по ценорегулированию на лекарственные средства и изделия   медицинского назначения Правительству КР, биологические активные добавки исключены из старого Закона. Законопроект направлен в ЖК</w:t>
            </w:r>
            <w:r w:rsidR="00376028" w:rsidRPr="005C4DD9">
              <w:rPr>
                <w:rFonts w:ascii="Times New Roman" w:hAnsi="Times New Roman" w:cs="Times New Roman"/>
                <w:sz w:val="24"/>
                <w:szCs w:val="24"/>
              </w:rPr>
              <w:t>.</w:t>
            </w:r>
          </w:p>
          <w:p w:rsidR="00376028" w:rsidRPr="005C4DD9" w:rsidRDefault="00376028"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val="ky-KG" w:eastAsia="ru-RU"/>
              </w:rPr>
              <w:t>ФГМР</w:t>
            </w:r>
            <w:r w:rsidRPr="005C4DD9">
              <w:rPr>
                <w:rFonts w:ascii="Times New Roman" w:eastAsia="Times New Roman" w:hAnsi="Times New Roman" w:cs="Times New Roman"/>
                <w:b/>
                <w:sz w:val="24"/>
                <w:szCs w:val="24"/>
                <w:lang w:val="ky-KG" w:eastAsia="ru-RU"/>
              </w:rPr>
              <w:t xml:space="preserve"> </w:t>
            </w:r>
            <w:r w:rsidRPr="005C4DD9">
              <w:rPr>
                <w:rFonts w:ascii="Times New Roman" w:eastAsia="Times New Roman" w:hAnsi="Times New Roman" w:cs="Times New Roman"/>
                <w:sz w:val="24"/>
                <w:szCs w:val="24"/>
                <w:lang w:val="ky-KG" w:eastAsia="ru-RU"/>
              </w:rPr>
              <w:t xml:space="preserve">- </w:t>
            </w:r>
            <w:r w:rsidRPr="005C4DD9">
              <w:rPr>
                <w:rFonts w:ascii="Times New Roman" w:hAnsi="Times New Roman" w:cs="Times New Roman"/>
                <w:sz w:val="24"/>
                <w:szCs w:val="24"/>
              </w:rPr>
              <w:t xml:space="preserve">Вопросы организации и проведения антикоррупционной экспертизы проектов НПА будут рассмотрены в соответствии с рекомендациями Министерства юстиции </w:t>
            </w:r>
            <w:r w:rsidR="00DF1B32" w:rsidRPr="005C4DD9">
              <w:rPr>
                <w:rFonts w:ascii="Times New Roman" w:hAnsi="Times New Roman" w:cs="Times New Roman"/>
                <w:sz w:val="24"/>
                <w:szCs w:val="24"/>
              </w:rPr>
              <w:t>Кыргызской Республики.</w:t>
            </w:r>
          </w:p>
          <w:p w:rsidR="00DF1B32" w:rsidRPr="005C4DD9" w:rsidRDefault="00DF1B32"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lang w:val="ky-KG"/>
              </w:rPr>
              <w:t>ГАМСУМО</w:t>
            </w:r>
            <w:r w:rsidRPr="005C4DD9">
              <w:rPr>
                <w:rFonts w:ascii="Times New Roman" w:hAnsi="Times New Roman" w:cs="Times New Roman"/>
                <w:sz w:val="24"/>
                <w:szCs w:val="24"/>
              </w:rPr>
              <w:t xml:space="preserve"> - При подготовке проектов нормативных правовых актов проводится антикоррупционная экспертиза с обоснованием обоснованности их принятия. Проекты нормативных правовых актах размещаются на сайте Правительства и Агентства</w:t>
            </w:r>
          </w:p>
          <w:p w:rsidR="00584933" w:rsidRPr="005C4DD9" w:rsidRDefault="00F5017D" w:rsidP="005C4DD9">
            <w:pPr>
              <w:spacing w:after="0" w:line="240" w:lineRule="auto"/>
              <w:contextualSpacing/>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val="ky-KG" w:eastAsia="ru-RU"/>
              </w:rPr>
              <w:t>Кыргызпатент</w:t>
            </w:r>
            <w:r w:rsidR="006D5790" w:rsidRPr="005C4DD9">
              <w:rPr>
                <w:rFonts w:ascii="Times New Roman" w:eastAsia="Times New Roman" w:hAnsi="Times New Roman" w:cs="Times New Roman"/>
                <w:b/>
                <w:sz w:val="24"/>
                <w:szCs w:val="24"/>
                <w:lang w:val="ky-KG" w:eastAsia="ru-RU"/>
              </w:rPr>
              <w:t xml:space="preserve"> </w:t>
            </w:r>
            <w:r w:rsidRPr="005C4DD9">
              <w:rPr>
                <w:rFonts w:ascii="Times New Roman" w:hAnsi="Times New Roman" w:cs="Times New Roman"/>
                <w:sz w:val="24"/>
                <w:szCs w:val="24"/>
              </w:rPr>
              <w:t xml:space="preserve">- </w:t>
            </w:r>
            <w:r w:rsidR="00584933" w:rsidRPr="005C4DD9">
              <w:rPr>
                <w:rFonts w:ascii="Times New Roman" w:hAnsi="Times New Roman" w:cs="Times New Roman"/>
                <w:sz w:val="24"/>
                <w:szCs w:val="24"/>
              </w:rPr>
              <w:t>Рабочей группой по разработке НПА при Научно-техническом совете Кыргызпатента на постоянной основе осуществляется антикоррупционная экспертиза НПА на предмет выявления коррупционных проявлений. В отчетный период на заседании Рабочей группы рассмотрено 24 нормативных правовых и ведомственных актов. По итогам рассмотрения коррупционных проявлений  не установлено.</w:t>
            </w:r>
          </w:p>
          <w:p w:rsidR="00206041" w:rsidRPr="005C4DD9" w:rsidRDefault="00BD779F" w:rsidP="005C4DD9">
            <w:pPr>
              <w:spacing w:after="0" w:line="240" w:lineRule="auto"/>
              <w:jc w:val="both"/>
              <w:rPr>
                <w:rFonts w:ascii="Times New Roman" w:eastAsia="Calibri" w:hAnsi="Times New Roman" w:cs="Times New Roman"/>
                <w:sz w:val="24"/>
                <w:szCs w:val="24"/>
                <w:lang w:val="ky-KG"/>
              </w:rPr>
            </w:pPr>
            <w:r w:rsidRPr="005C4DD9">
              <w:rPr>
                <w:rFonts w:ascii="Times New Roman" w:hAnsi="Times New Roman" w:cs="Times New Roman"/>
                <w:b/>
                <w:bCs/>
                <w:sz w:val="24"/>
                <w:szCs w:val="24"/>
                <w:u w:val="single"/>
              </w:rPr>
              <w:t>СФ</w:t>
            </w:r>
            <w:r w:rsidRPr="005C4DD9">
              <w:rPr>
                <w:rFonts w:ascii="Times New Roman" w:hAnsi="Times New Roman" w:cs="Times New Roman"/>
                <w:b/>
                <w:bCs/>
                <w:sz w:val="24"/>
                <w:szCs w:val="24"/>
              </w:rPr>
              <w:t xml:space="preserve"> </w:t>
            </w:r>
            <w:r w:rsidR="00C25C75" w:rsidRPr="005C4DD9">
              <w:rPr>
                <w:rFonts w:ascii="Times New Roman" w:hAnsi="Times New Roman" w:cs="Times New Roman"/>
                <w:bCs/>
                <w:sz w:val="24"/>
                <w:szCs w:val="24"/>
              </w:rPr>
              <w:t xml:space="preserve">- </w:t>
            </w:r>
            <w:r w:rsidR="00C25C75" w:rsidRPr="005C4DD9">
              <w:rPr>
                <w:rFonts w:ascii="Times New Roman" w:eastAsia="Calibri" w:hAnsi="Times New Roman" w:cs="Times New Roman"/>
                <w:sz w:val="24"/>
                <w:szCs w:val="24"/>
              </w:rPr>
              <w:t xml:space="preserve">Соцфондом </w:t>
            </w:r>
            <w:r w:rsidR="00C25C75" w:rsidRPr="005C4DD9">
              <w:rPr>
                <w:rFonts w:ascii="Times New Roman" w:eastAsia="Calibri" w:hAnsi="Times New Roman" w:cs="Times New Roman"/>
                <w:sz w:val="24"/>
                <w:szCs w:val="24"/>
                <w:lang w:val="ky-KG"/>
              </w:rPr>
              <w:t xml:space="preserve">проводится антикоррупционная экспертиза проектов нормативных правовых актов с отражением обоснованности, объективности и проверяемости их результатов. </w:t>
            </w:r>
            <w:r w:rsidR="00C25C75" w:rsidRPr="005C4DD9">
              <w:rPr>
                <w:rFonts w:ascii="Times New Roman" w:eastAsia="Calibri" w:hAnsi="Times New Roman" w:cs="Times New Roman"/>
                <w:sz w:val="24"/>
                <w:szCs w:val="24"/>
              </w:rPr>
              <w:t xml:space="preserve">Соцфондом </w:t>
            </w:r>
            <w:r w:rsidR="00C25C75" w:rsidRPr="005C4DD9">
              <w:rPr>
                <w:rFonts w:ascii="Times New Roman" w:eastAsia="Calibri" w:hAnsi="Times New Roman" w:cs="Times New Roman"/>
                <w:sz w:val="24"/>
                <w:szCs w:val="24"/>
                <w:lang w:val="ky-KG"/>
              </w:rPr>
              <w:t>принимается участие на заседаниях межведомственной комиссии по инвентаризации нормативных правовых актов под координацией Министерства юстиции Кыргызской Республики, в рамках деятельности Комиссии проводится экспертиза нормативных правовых актов по выявлению и предотвращению положений, способствующих созданию условий для проявления коррупционных факторов, внесены рекомендации по их устранению</w:t>
            </w:r>
          </w:p>
          <w:p w:rsidR="007510E6" w:rsidRPr="005C4DD9" w:rsidRDefault="006A495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ГИ</w:t>
            </w:r>
            <w:r w:rsidR="00CF703C" w:rsidRPr="005C4DD9">
              <w:rPr>
                <w:rFonts w:ascii="Times New Roman" w:hAnsi="Times New Roman" w:cs="Times New Roman"/>
                <w:b/>
                <w:sz w:val="24"/>
                <w:szCs w:val="24"/>
                <w:u w:val="single"/>
              </w:rPr>
              <w:t>ВФ</w:t>
            </w:r>
            <w:r w:rsidRPr="005C4DD9">
              <w:rPr>
                <w:rFonts w:ascii="Times New Roman" w:hAnsi="Times New Roman" w:cs="Times New Roman"/>
                <w:b/>
                <w:sz w:val="24"/>
                <w:szCs w:val="24"/>
                <w:u w:val="single"/>
              </w:rPr>
              <w:t xml:space="preserve">Б - </w:t>
            </w:r>
            <w:r w:rsidR="007510E6" w:rsidRPr="005C4DD9">
              <w:rPr>
                <w:rFonts w:ascii="Times New Roman" w:hAnsi="Times New Roman" w:cs="Times New Roman"/>
                <w:sz w:val="24"/>
                <w:szCs w:val="24"/>
                <w:lang w:val="ky-KG"/>
              </w:rPr>
              <w:t xml:space="preserve">В соответсвии с Законом Кыргызской Республики </w:t>
            </w:r>
            <w:r w:rsidR="007510E6" w:rsidRPr="005C4DD9">
              <w:rPr>
                <w:rFonts w:ascii="Times New Roman" w:hAnsi="Times New Roman" w:cs="Times New Roman"/>
                <w:sz w:val="24"/>
                <w:szCs w:val="24"/>
              </w:rPr>
              <w:t>«О нормативных правовых актах Кыргызской Республики» проводится работа по прогнозу возможных социальных, экономических, правовых и коррупционных последствий действия принимаемых НПА. При этом, отмечаем, Государственная инспекция по экологической и технической безопасности  не вправе самостоятельно вносить проекты НПА (в том числе разработка).</w:t>
            </w:r>
          </w:p>
          <w:p w:rsidR="00CF703C" w:rsidRPr="005C4DD9" w:rsidRDefault="00CF703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ГАРТЭК</w:t>
            </w:r>
            <w:r w:rsidRPr="005C4DD9">
              <w:rPr>
                <w:rFonts w:ascii="Times New Roman" w:hAnsi="Times New Roman" w:cs="Times New Roman"/>
                <w:sz w:val="24"/>
                <w:szCs w:val="24"/>
              </w:rPr>
              <w:t xml:space="preserve"> - Антикоррупционная экспертиза проектов НПА, инициированных ГАРТЭК проводится на постоянной основе посредством направления проектов в Министерство юстиции КР на антикоррупционную экспертизу. </w:t>
            </w:r>
          </w:p>
          <w:p w:rsidR="00CF703C" w:rsidRPr="005C4DD9" w:rsidRDefault="00CF703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За 2016 год антикоррупционная экспертиза проведена 5 проектов НПА.</w:t>
            </w:r>
          </w:p>
          <w:p w:rsidR="00EB3B44" w:rsidRPr="005C4DD9" w:rsidRDefault="00EB3B44"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Мэрия г.Бишкек</w:t>
            </w:r>
            <w:r w:rsidRPr="005C4DD9">
              <w:rPr>
                <w:rFonts w:ascii="Times New Roman" w:hAnsi="Times New Roman" w:cs="Times New Roman"/>
                <w:sz w:val="24"/>
                <w:szCs w:val="24"/>
              </w:rPr>
              <w:t xml:space="preserve"> - </w:t>
            </w:r>
            <w:r w:rsidR="001F08AB" w:rsidRPr="005C4DD9">
              <w:rPr>
                <w:rFonts w:ascii="Times New Roman" w:hAnsi="Times New Roman" w:cs="Times New Roman"/>
                <w:sz w:val="24"/>
                <w:szCs w:val="24"/>
              </w:rPr>
              <w:t>Мероприятия по проведению антикоррупционной экспертизы проектов НПА, надлежит осуществить органами прокуратуры, во исполнение Постановления Правительства Кыргызской Республики за № 705 от 12.10.2015 года.</w:t>
            </w:r>
          </w:p>
          <w:p w:rsidR="00270523" w:rsidRPr="005C4DD9" w:rsidRDefault="00270523"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w:t>
            </w:r>
            <w:r w:rsidR="00206041" w:rsidRPr="005C4DD9">
              <w:rPr>
                <w:rFonts w:ascii="Times New Roman" w:hAnsi="Times New Roman" w:cs="Times New Roman"/>
                <w:b/>
                <w:sz w:val="24"/>
                <w:szCs w:val="24"/>
                <w:u w:val="single"/>
              </w:rPr>
              <w:t>Т</w:t>
            </w:r>
            <w:r w:rsidRPr="005C4DD9">
              <w:rPr>
                <w:rFonts w:ascii="Times New Roman" w:hAnsi="Times New Roman" w:cs="Times New Roman"/>
                <w:b/>
                <w:sz w:val="24"/>
                <w:szCs w:val="24"/>
                <w:u w:val="single"/>
              </w:rPr>
              <w:t>СР</w:t>
            </w:r>
            <w:r w:rsidRPr="005C4DD9">
              <w:rPr>
                <w:rFonts w:ascii="Times New Roman" w:hAnsi="Times New Roman" w:cs="Times New Roman"/>
                <w:sz w:val="24"/>
                <w:szCs w:val="24"/>
              </w:rPr>
              <w:t xml:space="preserve"> - </w:t>
            </w:r>
            <w:r w:rsidR="00FD0013" w:rsidRPr="005C4DD9">
              <w:rPr>
                <w:rFonts w:ascii="Times New Roman" w:hAnsi="Times New Roman" w:cs="Times New Roman"/>
                <w:sz w:val="24"/>
                <w:szCs w:val="24"/>
              </w:rPr>
              <w:t>Выявление коррупциогенных факторов в проектах НПА и действующих законодательных актах с устранением необоснованно широких пределов усмотрения или возможности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создающие условия для проявления коррупции проводит МЮ КР</w:t>
            </w:r>
            <w:r w:rsidR="00240EC4" w:rsidRPr="005C4DD9">
              <w:rPr>
                <w:rFonts w:ascii="Times New Roman" w:hAnsi="Times New Roman" w:cs="Times New Roman"/>
                <w:sz w:val="24"/>
                <w:szCs w:val="24"/>
              </w:rPr>
              <w:t>.</w:t>
            </w:r>
          </w:p>
          <w:p w:rsidR="00240EC4" w:rsidRPr="005C4DD9" w:rsidRDefault="00240EC4"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lastRenderedPageBreak/>
              <w:t>Нацстатком</w:t>
            </w:r>
            <w:r w:rsidRPr="005C4DD9">
              <w:rPr>
                <w:rFonts w:ascii="Times New Roman" w:hAnsi="Times New Roman" w:cs="Times New Roman"/>
                <w:sz w:val="24"/>
                <w:szCs w:val="24"/>
              </w:rPr>
              <w:t xml:space="preserve"> - Поставлено в качестве приоритетных задач по исполнению плана противодействия коррупции</w:t>
            </w:r>
          </w:p>
          <w:p w:rsidR="002525FF" w:rsidRPr="005C4DD9" w:rsidRDefault="00A31051" w:rsidP="005C4DD9">
            <w:pPr>
              <w:pStyle w:val="ad"/>
              <w:rPr>
                <w:rFonts w:ascii="Times New Roman" w:hAnsi="Times New Roman" w:cs="Times New Roman"/>
                <w:bCs/>
                <w:sz w:val="24"/>
                <w:szCs w:val="24"/>
                <w:lang w:val="ky-KG"/>
              </w:rPr>
            </w:pPr>
            <w:r w:rsidRPr="005C4DD9">
              <w:rPr>
                <w:rFonts w:ascii="Times New Roman" w:hAnsi="Times New Roman" w:cs="Times New Roman"/>
                <w:b/>
                <w:sz w:val="24"/>
                <w:szCs w:val="24"/>
                <w:u w:val="single"/>
              </w:rPr>
              <w:t>П/П в Нарынской области</w:t>
            </w:r>
            <w:r w:rsidRPr="005C4DD9">
              <w:rPr>
                <w:rFonts w:ascii="Times New Roman" w:hAnsi="Times New Roman" w:cs="Times New Roman"/>
                <w:sz w:val="24"/>
                <w:szCs w:val="24"/>
              </w:rPr>
              <w:t xml:space="preserve"> - </w:t>
            </w:r>
            <w:r w:rsidR="002525FF" w:rsidRPr="005C4DD9">
              <w:rPr>
                <w:rFonts w:ascii="Times New Roman" w:hAnsi="Times New Roman" w:cs="Times New Roman"/>
                <w:bCs/>
                <w:sz w:val="24"/>
                <w:szCs w:val="24"/>
                <w:lang w:val="ky-KG"/>
              </w:rPr>
              <w:t xml:space="preserve">КРѲнүн Нарын облусундагы ыйгарым укуктуу ѳкүлүнүн буйругу менен бекитилген коррупцияга каршы аракеттенүү бонча Иш-чаралар планында облустун аймагында укуктук ченемдик акт болуп эсептелип, ридикалык күчкѳ ээ болгон жергиликтүү кеңештердин токтомдорунун мыйзам талаптарына ылайык облустук стиция башкармалыгынан милдеттүү түрдѳ мамлекеттик реестрден ѳткѳрүлүшүн камсыз кылуу боюнча райондук мамлекеттик администрациялар жана шаардык мэриясы менен бирдикте тиешелүү аракеттер кѳрүлүүдѳ.  Нарын облустук юстиция башкармалыгынын маалыматына ылайык, 2016-жыл ичинде облус бонча жергиликтүү кеңештер тарабынан кабыл алынган жалпы 1295 токтомдун  ичинен 1186сы мамлекеттик реестрге киргизилсе, калган 109у мыйзам талаптарына ылайык келбегендиктен кайра кайтарылып берилген. </w:t>
            </w:r>
          </w:p>
          <w:p w:rsidR="009B6035" w:rsidRPr="005C4DD9" w:rsidRDefault="009B6035" w:rsidP="005C4DD9">
            <w:pPr>
              <w:pStyle w:val="ad"/>
              <w:rPr>
                <w:rFonts w:ascii="Times New Roman" w:hAnsi="Times New Roman" w:cs="Times New Roman"/>
                <w:sz w:val="24"/>
                <w:szCs w:val="24"/>
                <w:lang w:val="ky-KG"/>
              </w:rPr>
            </w:pPr>
            <w:r w:rsidRPr="005C4DD9">
              <w:rPr>
                <w:rFonts w:ascii="Times New Roman" w:hAnsi="Times New Roman" w:cs="Times New Roman"/>
                <w:b/>
                <w:sz w:val="24"/>
                <w:szCs w:val="24"/>
                <w:u w:val="single"/>
                <w:lang w:val="ky-KG"/>
              </w:rPr>
              <w:t>П/П в Ошской области</w:t>
            </w:r>
            <w:r w:rsidRPr="005C4DD9">
              <w:rPr>
                <w:rFonts w:ascii="Times New Roman" w:hAnsi="Times New Roman" w:cs="Times New Roman"/>
                <w:sz w:val="24"/>
                <w:szCs w:val="24"/>
                <w:lang w:val="ky-KG"/>
              </w:rPr>
              <w:t xml:space="preserve"> - Түзүлгөн иш-чаралардын негизинде бир топ иштер жүргүзүлүүдө </w:t>
            </w:r>
          </w:p>
          <w:p w:rsidR="00376028" w:rsidRPr="005C4DD9" w:rsidRDefault="00376028" w:rsidP="005C4DD9">
            <w:pPr>
              <w:spacing w:after="0" w:line="240" w:lineRule="auto"/>
              <w:jc w:val="both"/>
              <w:rPr>
                <w:rFonts w:ascii="Times New Roman" w:eastAsia="Times New Roman" w:hAnsi="Times New Roman" w:cs="Times New Roman"/>
                <w:b/>
                <w:sz w:val="24"/>
                <w:szCs w:val="24"/>
                <w:lang w:val="ky-KG" w:eastAsia="ru-RU"/>
              </w:rPr>
            </w:pPr>
            <w:r w:rsidRPr="005C4DD9">
              <w:rPr>
                <w:rFonts w:ascii="Times New Roman" w:eastAsia="Times New Roman" w:hAnsi="Times New Roman" w:cs="Times New Roman"/>
                <w:b/>
                <w:sz w:val="24"/>
                <w:szCs w:val="24"/>
                <w:lang w:val="ky-KG" w:eastAsia="ru-RU"/>
              </w:rPr>
              <w:t>Причины неисполнения:</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Дальнейшие действия по реализации мер:</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Дальнейшая работа в данном направлении во взаимодействии с Минюстом.</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Проведение обучающего семинара для Уполномоченного по вопросам предупреждения коррупции, членов Рабочей группы и сотрудников структурных подразделений МИД КР  навыкам и приемам проведения антикоррупционной экспертизы НПА. Проведение предварительной антикоррупционной их экспертизы</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ГТС</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Проведение  по мере поступления проектов НПА и ведомственных актов соответствующей  антикоррупционной экспертизы.</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ГСКН</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В дальнейшем, придерживаться обязательности проведения антикоррупционной экспертизы НПА (проектов НПА)</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val="ky-KG" w:eastAsia="ru-RU"/>
              </w:rPr>
            </w:pPr>
            <w:r w:rsidRPr="005C4DD9">
              <w:rPr>
                <w:rFonts w:ascii="Times New Roman" w:eastAsia="Times New Roman" w:hAnsi="Times New Roman" w:cs="Times New Roman"/>
                <w:b/>
                <w:sz w:val="24"/>
                <w:szCs w:val="24"/>
                <w:u w:val="single"/>
                <w:lang w:eastAsia="ru-RU"/>
              </w:rPr>
              <w:t>Госстрой</w:t>
            </w:r>
            <w:r w:rsidRPr="005C4DD9">
              <w:rPr>
                <w:rFonts w:ascii="Times New Roman" w:eastAsia="Times New Roman" w:hAnsi="Times New Roman" w:cs="Times New Roman"/>
                <w:b/>
                <w:sz w:val="24"/>
                <w:szCs w:val="24"/>
                <w:lang w:eastAsia="ru-RU"/>
              </w:rPr>
              <w:t xml:space="preserve"> - Согласно нормам Положения о градостроительном совете города Бишкек, утвержденному постановлением Бишкекского городского кенеша от 2.12.2009 года №129, решение градостроительного совета носят обязательный характер.</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b/>
                <w:sz w:val="24"/>
                <w:szCs w:val="24"/>
                <w:u w:val="single"/>
                <w:lang w:val="ky-KG" w:eastAsia="ru-RU"/>
              </w:rPr>
              <w:t>МСХиМ</w:t>
            </w:r>
            <w:r w:rsidRPr="005C4DD9">
              <w:rPr>
                <w:rFonts w:ascii="Times New Roman" w:eastAsia="Times New Roman" w:hAnsi="Times New Roman" w:cs="Times New Roman"/>
                <w:b/>
                <w:sz w:val="24"/>
                <w:szCs w:val="24"/>
                <w:lang w:val="ky-KG" w:eastAsia="ru-RU"/>
              </w:rPr>
              <w:t xml:space="preserve"> - </w:t>
            </w:r>
            <w:r w:rsidRPr="005C4DD9">
              <w:rPr>
                <w:rFonts w:ascii="Times New Roman" w:eastAsia="Times New Roman" w:hAnsi="Times New Roman" w:cs="Times New Roman"/>
                <w:sz w:val="24"/>
                <w:szCs w:val="24"/>
                <w:lang w:val="ky-KG" w:eastAsia="ru-RU"/>
              </w:rPr>
              <w:t>Выявление коррупциогенных факторов в проектах НПА и действующих законодательных актах с устранением</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необоснованно широких пределов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создающие условия для проявления коррупции/ количество НПА; публикация выводов экспертизы</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b/>
                <w:sz w:val="24"/>
                <w:szCs w:val="24"/>
                <w:u w:val="single"/>
                <w:lang w:val="ky-KG" w:eastAsia="ru-RU"/>
              </w:rPr>
              <w:t>Кыргызпатент</w:t>
            </w:r>
            <w:r w:rsidRPr="005C4DD9">
              <w:rPr>
                <w:rFonts w:ascii="Times New Roman" w:eastAsia="Times New Roman" w:hAnsi="Times New Roman" w:cs="Times New Roman"/>
                <w:sz w:val="24"/>
                <w:szCs w:val="24"/>
                <w:lang w:val="ky-KG" w:eastAsia="ru-RU"/>
              </w:rPr>
              <w:t xml:space="preserve"> - Рабочей группой при Кыргызпатенте на постоянной основе осуществляется антикоррупционная экспертиза нормативных правовых актов на предмет выявления коррупционных проявлений. В отчетный период рассмотрено 5 нормативных правовых актов:</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 проект постановления Правительства КР «Об одобрении проекта Закона КР «О внесении изменений и дополнений в Закон КР  «О правовой охране селекционных достижений», и проект Закона КР «О внесении изменений и дополнений в Закон КР  «О правовой охране селекционных достижений»;</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 xml:space="preserve">- проект постановления Правительства КР «Об одобрении проекта Закона КР «О внесении дополнений и изменений в некоторые законодательные акты КР и признании утратившим силу Закона КР «О фирменных наименованиях», и проект Закона КР «О внесении дополнений и изменений в некоторые законодательные акты КР и признании утратившим силу Закона КР «О фирменных наименованиях»; </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 xml:space="preserve">- постановление Правительства КР «О внесении изменений и дополнений в некоторые решения Правительства КР  и признании утратившим силу постановления Правительства КР «Об утверждении Правил продления срока действия патента КР на изобретение, относящееся к фармацевтике» от 5 января 2011 года № 7»; </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lastRenderedPageBreak/>
              <w:t xml:space="preserve">- проект постановления Правительства КР «Об одобрении проекта Закона КР «О внесении изменения в Гражданский кодекс КР», и проект Закона КР «О внесении изменения в Гражданский кодекс КР»; </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ab/>
              <w:t xml:space="preserve">- постановление Правительства КР «О внесении изменений и дополнений в некоторые решения Правительства КР». </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По итогам рассмотрения коррупционных проявлений  не установлено.</w:t>
            </w:r>
          </w:p>
          <w:p w:rsidR="00376028" w:rsidRPr="005C4DD9" w:rsidRDefault="000A7AC1"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 xml:space="preserve">МЗ </w:t>
            </w:r>
            <w:r w:rsidR="00376028" w:rsidRPr="005C4DD9">
              <w:rPr>
                <w:rFonts w:ascii="Times New Roman" w:eastAsia="Times New Roman" w:hAnsi="Times New Roman" w:cs="Times New Roman"/>
                <w:sz w:val="24"/>
                <w:szCs w:val="24"/>
                <w:lang w:val="ky-KG" w:eastAsia="ru-RU"/>
              </w:rPr>
              <w:t xml:space="preserve">- </w:t>
            </w:r>
            <w:r w:rsidR="00376028" w:rsidRPr="005C4DD9">
              <w:rPr>
                <w:rFonts w:ascii="Times New Roman" w:hAnsi="Times New Roman" w:cs="Times New Roman"/>
                <w:sz w:val="24"/>
                <w:szCs w:val="24"/>
              </w:rPr>
              <w:t>Прохождение обучающих семинаров сотрудниками министерстванавыкам и приемам проведения антикоррупционной экспертизы проектов НПА.</w:t>
            </w:r>
          </w:p>
          <w:p w:rsidR="002C583D" w:rsidRPr="005C4DD9" w:rsidRDefault="002C583D" w:rsidP="005C4DD9">
            <w:pPr>
              <w:pStyle w:val="af"/>
              <w:widowControl w:val="0"/>
              <w:spacing w:after="0" w:line="240" w:lineRule="auto"/>
              <w:ind w:left="0"/>
              <w:jc w:val="both"/>
              <w:rPr>
                <w:rFonts w:ascii="Times New Roman" w:hAnsi="Times New Roman"/>
                <w:sz w:val="24"/>
                <w:szCs w:val="24"/>
              </w:rPr>
            </w:pPr>
            <w:r w:rsidRPr="005C4DD9">
              <w:rPr>
                <w:rFonts w:ascii="Times New Roman" w:hAnsi="Times New Roman"/>
                <w:b/>
                <w:sz w:val="24"/>
                <w:szCs w:val="24"/>
                <w:u w:val="single"/>
              </w:rPr>
              <w:t>МТК</w:t>
            </w:r>
            <w:r w:rsidRPr="005C4DD9">
              <w:rPr>
                <w:rFonts w:ascii="Times New Roman" w:hAnsi="Times New Roman"/>
                <w:sz w:val="24"/>
                <w:szCs w:val="24"/>
              </w:rPr>
              <w:t>- Назначены ответственные сотрудники Агентства гражданской авиации по заполнению базы данных «е - Гильотина», проведению анализа и оценки НПА, включенных в утвержденный перечень, заполнению соответствующей формы анализа и оценки в базе данных «е - Гильотина».</w:t>
            </w:r>
          </w:p>
          <w:p w:rsidR="002C583D" w:rsidRPr="005C4DD9" w:rsidRDefault="002C583D" w:rsidP="005C4DD9">
            <w:pPr>
              <w:shd w:val="clear" w:color="auto" w:fill="FFFFFF"/>
              <w:spacing w:after="0" w:line="240" w:lineRule="auto"/>
              <w:jc w:val="both"/>
              <w:rPr>
                <w:rFonts w:ascii="Times New Roman" w:hAnsi="Times New Roman" w:cs="Times New Roman"/>
                <w:bCs/>
                <w:spacing w:val="-2"/>
                <w:sz w:val="24"/>
                <w:szCs w:val="24"/>
              </w:rPr>
            </w:pPr>
            <w:r w:rsidRPr="005C4DD9">
              <w:rPr>
                <w:rFonts w:ascii="Times New Roman" w:hAnsi="Times New Roman" w:cs="Times New Roman"/>
                <w:bCs/>
                <w:spacing w:val="-2"/>
                <w:sz w:val="24"/>
                <w:szCs w:val="24"/>
              </w:rPr>
              <w:t>Проведение антикоррупционной</w:t>
            </w:r>
            <w:r w:rsidRPr="005C4DD9">
              <w:rPr>
                <w:rFonts w:ascii="Times New Roman" w:hAnsi="Times New Roman" w:cs="Times New Roman"/>
                <w:sz w:val="24"/>
                <w:szCs w:val="24"/>
              </w:rPr>
              <w:t xml:space="preserve">экспертизы при </w:t>
            </w:r>
            <w:r w:rsidRPr="005C4DD9">
              <w:rPr>
                <w:rFonts w:ascii="Times New Roman" w:hAnsi="Times New Roman" w:cs="Times New Roman"/>
                <w:bCs/>
                <w:spacing w:val="-2"/>
                <w:sz w:val="24"/>
                <w:szCs w:val="24"/>
              </w:rPr>
              <w:t>разработке НПА с направлением на:</w:t>
            </w:r>
          </w:p>
          <w:p w:rsidR="002C583D" w:rsidRPr="005C4DD9" w:rsidRDefault="002C583D" w:rsidP="005C4DD9">
            <w:pPr>
              <w:shd w:val="clear" w:color="auto" w:fill="FFFFFF"/>
              <w:spacing w:after="0" w:line="240" w:lineRule="auto"/>
              <w:jc w:val="both"/>
              <w:rPr>
                <w:rFonts w:ascii="Times New Roman" w:hAnsi="Times New Roman" w:cs="Times New Roman"/>
                <w:bCs/>
                <w:spacing w:val="-2"/>
                <w:sz w:val="24"/>
                <w:szCs w:val="24"/>
              </w:rPr>
            </w:pPr>
            <w:r w:rsidRPr="005C4DD9">
              <w:rPr>
                <w:rFonts w:ascii="Times New Roman" w:hAnsi="Times New Roman" w:cs="Times New Roman"/>
                <w:bCs/>
                <w:spacing w:val="-2"/>
                <w:sz w:val="24"/>
                <w:szCs w:val="24"/>
              </w:rPr>
              <w:t xml:space="preserve">- устранение возможностей применения необоснованно широких пределов требований. </w:t>
            </w:r>
          </w:p>
          <w:p w:rsidR="002C583D" w:rsidRPr="005C4DD9" w:rsidRDefault="002C583D" w:rsidP="005C4DD9">
            <w:pPr>
              <w:widowControl w:val="0"/>
              <w:autoSpaceDE w:val="0"/>
              <w:autoSpaceDN w:val="0"/>
              <w:adjustRightInd w:val="0"/>
              <w:spacing w:after="0" w:line="240" w:lineRule="auto"/>
              <w:jc w:val="both"/>
              <w:rPr>
                <w:rFonts w:ascii="Times New Roman" w:hAnsi="Times New Roman" w:cs="Times New Roman"/>
                <w:bCs/>
                <w:spacing w:val="-2"/>
                <w:sz w:val="24"/>
                <w:szCs w:val="24"/>
              </w:rPr>
            </w:pPr>
            <w:r w:rsidRPr="005C4DD9">
              <w:rPr>
                <w:rFonts w:ascii="Times New Roman" w:hAnsi="Times New Roman" w:cs="Times New Roman"/>
                <w:bCs/>
                <w:spacing w:val="-2"/>
                <w:sz w:val="24"/>
                <w:szCs w:val="24"/>
              </w:rPr>
              <w:t>- исключение положений, содержащих трудновыполнимые требования, создающие условия для проявления коррупции.</w:t>
            </w:r>
          </w:p>
          <w:p w:rsidR="0020550C" w:rsidRPr="005C4DD9" w:rsidRDefault="0020550C" w:rsidP="005C4DD9">
            <w:pPr>
              <w:widowControl w:val="0"/>
              <w:autoSpaceDE w:val="0"/>
              <w:autoSpaceDN w:val="0"/>
              <w:adjustRightInd w:val="0"/>
              <w:spacing w:after="0" w:line="240" w:lineRule="auto"/>
              <w:jc w:val="both"/>
              <w:rPr>
                <w:rFonts w:ascii="Times New Roman" w:hAnsi="Times New Roman" w:cs="Times New Roman"/>
                <w:bCs/>
                <w:spacing w:val="-2"/>
                <w:sz w:val="24"/>
                <w:szCs w:val="24"/>
              </w:rPr>
            </w:pPr>
            <w:r w:rsidRPr="005C4DD9">
              <w:rPr>
                <w:rFonts w:ascii="Times New Roman" w:eastAsia="Times New Roman" w:hAnsi="Times New Roman" w:cs="Times New Roman"/>
                <w:b/>
                <w:sz w:val="24"/>
                <w:szCs w:val="24"/>
                <w:u w:val="single"/>
                <w:lang w:eastAsia="ru-RU"/>
              </w:rPr>
              <w:t xml:space="preserve">ГСИН  </w:t>
            </w:r>
            <w:r w:rsidRPr="005C4DD9">
              <w:rPr>
                <w:rFonts w:ascii="Times New Roman" w:hAnsi="Times New Roman" w:cs="Times New Roman"/>
                <w:bCs/>
                <w:spacing w:val="-2"/>
                <w:sz w:val="24"/>
                <w:szCs w:val="24"/>
              </w:rPr>
              <w:t xml:space="preserve">- </w:t>
            </w:r>
            <w:r w:rsidR="00671545" w:rsidRPr="005C4DD9">
              <w:rPr>
                <w:rFonts w:ascii="Times New Roman" w:hAnsi="Times New Roman" w:cs="Times New Roman"/>
                <w:bCs/>
                <w:spacing w:val="-2"/>
                <w:sz w:val="24"/>
                <w:szCs w:val="24"/>
              </w:rPr>
              <w:t>Продолжить работу согласно плана.</w:t>
            </w:r>
          </w:p>
          <w:p w:rsidR="005610BB" w:rsidRPr="005C4DD9" w:rsidRDefault="005610BB" w:rsidP="005C4DD9">
            <w:pPr>
              <w:widowControl w:val="0"/>
              <w:autoSpaceDE w:val="0"/>
              <w:autoSpaceDN w:val="0"/>
              <w:adjustRightInd w:val="0"/>
              <w:spacing w:after="0" w:line="240" w:lineRule="auto"/>
              <w:jc w:val="both"/>
              <w:rPr>
                <w:rFonts w:ascii="Times New Roman" w:hAnsi="Times New Roman" w:cs="Times New Roman"/>
                <w:bCs/>
                <w:spacing w:val="-2"/>
                <w:sz w:val="24"/>
                <w:szCs w:val="24"/>
              </w:rPr>
            </w:pPr>
            <w:r w:rsidRPr="005C4DD9">
              <w:rPr>
                <w:rFonts w:ascii="Times New Roman" w:eastAsia="Times New Roman" w:hAnsi="Times New Roman" w:cs="Times New Roman"/>
                <w:b/>
                <w:sz w:val="24"/>
                <w:szCs w:val="24"/>
                <w:u w:val="single"/>
                <w:lang w:eastAsia="ru-RU"/>
              </w:rPr>
              <w:t>ГАС</w:t>
            </w:r>
            <w:r w:rsidRPr="005C4DD9">
              <w:rPr>
                <w:rFonts w:ascii="Times New Roman" w:hAnsi="Times New Roman" w:cs="Times New Roman"/>
                <w:bCs/>
                <w:spacing w:val="-2"/>
                <w:sz w:val="24"/>
                <w:szCs w:val="24"/>
              </w:rPr>
              <w:t>- Постоянно проводить антикоррупционную экспертизу проектов нормативных правовых актов</w:t>
            </w:r>
          </w:p>
          <w:p w:rsidR="007318F7" w:rsidRPr="005C4DD9" w:rsidRDefault="007318F7"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bCs/>
                <w:spacing w:val="-2"/>
                <w:sz w:val="24"/>
                <w:szCs w:val="24"/>
                <w:u w:val="single"/>
              </w:rPr>
              <w:t>Нацстатком</w:t>
            </w:r>
            <w:r w:rsidRPr="005C4DD9">
              <w:rPr>
                <w:rFonts w:ascii="Times New Roman" w:hAnsi="Times New Roman" w:cs="Times New Roman"/>
                <w:bCs/>
                <w:spacing w:val="-2"/>
                <w:sz w:val="24"/>
                <w:szCs w:val="24"/>
              </w:rPr>
              <w:t xml:space="preserve"> - </w:t>
            </w:r>
            <w:r w:rsidRPr="005C4DD9">
              <w:rPr>
                <w:rFonts w:ascii="Times New Roman" w:hAnsi="Times New Roman" w:cs="Times New Roman"/>
                <w:sz w:val="24"/>
                <w:szCs w:val="24"/>
              </w:rPr>
              <w:t>Выявление коррупциогенных факторов в проектах НПА и действующего законодательства о статистике с устранением положений,  способствующих проявлению коррупции.</w:t>
            </w:r>
          </w:p>
          <w:p w:rsidR="00A31051" w:rsidRPr="005C4DD9" w:rsidRDefault="00A31051" w:rsidP="005C4DD9">
            <w:pPr>
              <w:spacing w:after="0" w:line="240" w:lineRule="auto"/>
              <w:jc w:val="both"/>
              <w:rPr>
                <w:rFonts w:ascii="Times New Roman" w:eastAsia="Times New Roman" w:hAnsi="Times New Roman" w:cs="Times New Roman"/>
                <w:sz w:val="24"/>
                <w:szCs w:val="24"/>
                <w:lang w:val="ky-KG" w:eastAsia="ru-RU"/>
              </w:rPr>
            </w:pPr>
            <w:r w:rsidRPr="005C4DD9">
              <w:rPr>
                <w:rFonts w:ascii="Times New Roman" w:hAnsi="Times New Roman" w:cs="Times New Roman"/>
                <w:b/>
                <w:sz w:val="24"/>
                <w:szCs w:val="24"/>
                <w:u w:val="single"/>
              </w:rPr>
              <w:t>П/П в Нарынской области</w:t>
            </w:r>
            <w:r w:rsidRPr="005C4DD9">
              <w:rPr>
                <w:rFonts w:ascii="Times New Roman" w:hAnsi="Times New Roman" w:cs="Times New Roman"/>
                <w:sz w:val="24"/>
                <w:szCs w:val="24"/>
              </w:rPr>
              <w:t xml:space="preserve"> - </w:t>
            </w:r>
            <w:r w:rsidRPr="005C4DD9">
              <w:rPr>
                <w:rFonts w:ascii="Times New Roman" w:eastAsia="Times New Roman" w:hAnsi="Times New Roman" w:cs="Times New Roman"/>
                <w:sz w:val="24"/>
                <w:szCs w:val="24"/>
                <w:lang w:val="ky-KG" w:eastAsia="ru-RU"/>
              </w:rPr>
              <w:t xml:space="preserve">Нарын облустук юстиция башкармалыгынын 2015-жыл ичинде Нарын облусу боюнча ченемдик укуктук актылардын мамлекеттик реестрине киргизүү үчүн тапшырылган жана тапшыруу тартиби сакталбай кайра кайтарылган  жергиликтүү кеңештердин токтомдору б-ча берген маалыматына ылайык облус б-ча 2848 токтомдун 2191и мамлекеттик реестрге киргизилсе, 657си кирген эмес. </w:t>
            </w:r>
            <w:r w:rsidRPr="005C4DD9">
              <w:rPr>
                <w:rFonts w:ascii="Times New Roman" w:hAnsi="Times New Roman" w:cs="Times New Roman"/>
                <w:sz w:val="24"/>
                <w:szCs w:val="24"/>
                <w:lang w:val="ky-KG"/>
              </w:rPr>
              <w:t>Бул багытта жергиликтүү кеңештер тарабынан кабыл алынып жаткан  токтомдорду мыйзамдаштырууну көзөмөлгө алуу б-ча райондук мамлекеттик администрацияларга жана Нарын шаардык мэриясына тиешелүү тапшырмалар берилет жана чечкиндүү чаралар көрүлөт.</w:t>
            </w:r>
          </w:p>
        </w:tc>
      </w:tr>
      <w:tr w:rsidR="005C4DD9" w:rsidRPr="005C4DD9" w:rsidTr="0041477E">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5C4DD9" w:rsidRDefault="00376028"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2525FF"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lang w:eastAsia="ru-RU"/>
              </w:rPr>
              <w:t xml:space="preserve">Достижение ожидаемых результатов. </w:t>
            </w:r>
            <w:r w:rsidR="002525FF" w:rsidRPr="005C4DD9">
              <w:rPr>
                <w:rFonts w:ascii="Times New Roman" w:eastAsia="Times New Roman" w:hAnsi="Times New Roman" w:cs="Times New Roman"/>
                <w:sz w:val="24"/>
                <w:szCs w:val="24"/>
                <w:lang w:eastAsia="ru-RU"/>
              </w:rPr>
              <w:t>Министерством юстиции был разработан проект Закона «О внесении изменений в некоторые законодательные акты Кыргызской Республики» (Закон Кыргызской Республики «О нормативных правовых актах Кыргызской Республики», Закон Кыргызской Республики «О противодействии коррупции», Закон Кыргызской Республики «О прокуратуре Кыргызской Республики»)», который был одобрен постановлением Правительства от 12 октября 2015 года № 705 и внесен на рассмотрение Жогорку Кенеша.</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lang w:eastAsia="ru-RU"/>
              </w:rPr>
              <w:t xml:space="preserve">Ожидаемый результат на предстоящий период. </w:t>
            </w:r>
            <w:r w:rsidRPr="005C4DD9">
              <w:rPr>
                <w:rFonts w:ascii="Times New Roman" w:eastAsia="Times New Roman" w:hAnsi="Times New Roman" w:cs="Times New Roman"/>
                <w:sz w:val="24"/>
                <w:szCs w:val="24"/>
                <w:lang w:eastAsia="ru-RU"/>
              </w:rPr>
              <w:t>Выявление коррупциогенных факторов в проектах НПА и действующих законодательных актах с устранением необоснованно широких пределов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 xml:space="preserve">Статус. </w:t>
            </w:r>
            <w:r w:rsidRPr="005C4DD9">
              <w:rPr>
                <w:rFonts w:ascii="Times New Roman" w:eastAsia="Times New Roman" w:hAnsi="Times New Roman" w:cs="Times New Roman"/>
                <w:sz w:val="24"/>
                <w:szCs w:val="24"/>
                <w:lang w:eastAsia="ru-RU"/>
              </w:rPr>
              <w:t>На стадии реализации.</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lang w:eastAsia="ru-RU"/>
              </w:rPr>
              <w:t>Рекомендации.</w:t>
            </w:r>
            <w:r w:rsidR="00C30976"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 xml:space="preserve">Антикоррупционная экспертиза, проводимая </w:t>
            </w:r>
            <w:r w:rsidR="00C30976" w:rsidRPr="005C4DD9">
              <w:rPr>
                <w:rFonts w:ascii="Times New Roman" w:eastAsia="Times New Roman" w:hAnsi="Times New Roman" w:cs="Times New Roman"/>
                <w:sz w:val="24"/>
                <w:szCs w:val="24"/>
                <w:lang w:eastAsia="ru-RU"/>
              </w:rPr>
              <w:t>Министерством юстиции,</w:t>
            </w:r>
            <w:r w:rsidRPr="005C4DD9">
              <w:rPr>
                <w:rFonts w:ascii="Times New Roman" w:eastAsia="Times New Roman" w:hAnsi="Times New Roman" w:cs="Times New Roman"/>
                <w:sz w:val="24"/>
                <w:szCs w:val="24"/>
                <w:lang w:eastAsia="ru-RU"/>
              </w:rPr>
              <w:t xml:space="preserve"> требует системного пересмотра. Большое количество НПА и ресурсная база данного министерства сегодня не позволяет проводить качественную антикоррупционную экспертизу.</w:t>
            </w:r>
          </w:p>
        </w:tc>
      </w:tr>
      <w:tr w:rsidR="005C4DD9" w:rsidRPr="005C4DD9" w:rsidTr="0041477E">
        <w:tc>
          <w:tcPr>
            <w:tcW w:w="179"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17</w:t>
            </w:r>
          </w:p>
        </w:tc>
        <w:tc>
          <w:tcPr>
            <w:tcW w:w="706" w:type="pct"/>
            <w:tcBorders>
              <w:top w:val="nil"/>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Снизить административную и регулятивную нагрузку государства на предпринимательскую деятельность на основе применения "принципа гильотины"</w:t>
            </w:r>
          </w:p>
        </w:tc>
        <w:tc>
          <w:tcPr>
            <w:tcW w:w="1252" w:type="pct"/>
            <w:tcBorders>
              <w:top w:val="nil"/>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Проведение автоматизированного систематического анализа НПА, оказывающих влияние на предпринимательскую деятельность и устранение регулятивных барьеров, необоснованных и неприемлемых для рыночной экономики (с обязательным проведением антикоррупционной экспертизы)</w:t>
            </w:r>
          </w:p>
        </w:tc>
        <w:tc>
          <w:tcPr>
            <w:tcW w:w="668" w:type="pct"/>
            <w:tcBorders>
              <w:top w:val="nil"/>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МЭ, МЮ, государственные органы, проект по регуляторной реформе ОБСЕ (по согласованию)</w:t>
            </w:r>
          </w:p>
        </w:tc>
        <w:tc>
          <w:tcPr>
            <w:tcW w:w="1431" w:type="pct"/>
            <w:tcBorders>
              <w:top w:val="nil"/>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Создание стабильного законодательства, способствующего развитию бизнес-среды и улучшению инвестиционного климата, а также снижение вмешательства государства в регулирование предпринимательской деятельности/количество НПА</w:t>
            </w:r>
          </w:p>
        </w:tc>
        <w:tc>
          <w:tcPr>
            <w:tcW w:w="764" w:type="pct"/>
            <w:tcBorders>
              <w:top w:val="nil"/>
              <w:left w:val="nil"/>
              <w:bottom w:val="single" w:sz="4" w:space="0" w:color="auto"/>
              <w:right w:val="single" w:sz="8" w:space="0" w:color="auto"/>
            </w:tcBorders>
            <w:tcMar>
              <w:top w:w="0" w:type="dxa"/>
              <w:left w:w="108" w:type="dxa"/>
              <w:bottom w:w="0" w:type="dxa"/>
              <w:right w:w="108" w:type="dxa"/>
            </w:tcMar>
          </w:tcPr>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Декабрь 2015 года</w:t>
            </w:r>
          </w:p>
        </w:tc>
      </w:tr>
      <w:tr w:rsidR="005C4DD9" w:rsidRPr="005C4DD9" w:rsidTr="0041477E">
        <w:trPr>
          <w:trHeight w:val="264"/>
        </w:trPr>
        <w:tc>
          <w:tcPr>
            <w:tcW w:w="5000" w:type="pct"/>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76028" w:rsidRPr="005C4DD9" w:rsidRDefault="00376028"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C52D80" w:rsidRPr="005C4DD9" w:rsidRDefault="00B439BD"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МЭ</w:t>
            </w:r>
            <w:r w:rsidRPr="005C4DD9">
              <w:rPr>
                <w:rFonts w:ascii="Times New Roman" w:eastAsia="Times New Roman" w:hAnsi="Times New Roman" w:cs="Times New Roman"/>
                <w:sz w:val="24"/>
                <w:szCs w:val="24"/>
                <w:lang w:eastAsia="ru-RU"/>
              </w:rPr>
              <w:t xml:space="preserve"> - </w:t>
            </w:r>
            <w:r w:rsidR="00C52D80" w:rsidRPr="005C4DD9">
              <w:rPr>
                <w:rFonts w:ascii="Times New Roman" w:eastAsia="Times New Roman" w:hAnsi="Times New Roman" w:cs="Times New Roman"/>
                <w:sz w:val="24"/>
                <w:szCs w:val="24"/>
                <w:lang w:eastAsia="ru-RU"/>
              </w:rPr>
              <w:t xml:space="preserve">С принятием постановления Правительства КР от 12 января 2015 года №4 “О реализации проекта по регулятивной реформе “Системный анализ регулирования” была запущена регулятивная реформа, направленная на выявление барьеров, мешающих ведению бизнеса в Кыргызстане и, как следствие, экономическому развитию страны – «Системный анализ регулирования». </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Цель реформы:</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устранение барьеров, создающих искусственные преграды для бизнеса;</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 xml:space="preserve">минимизация коррупции; </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создание благоприятных условий для инвесторов.</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Субъекты проводимой реформы:</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Совет по регулятивной реформе под председательством Премьер-министра, который является совещательным органом;</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Секретариат Совета в лице Министерства экономики;</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Рабочий орган Совета - Отдел по регулятивной реформе;</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33 государственных органа;</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Бизнес-сообщество.</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Срок данной реформы составляет 3 года, в три этапа.</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Реализация реформы данной реформы предполагает 3 этапа.</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1-й этап - инвентаризация НПА, регулирующих предпринимательскую деятельность, составление исчерпывающего перечня НПА, регулирующих предпринимательскую деятельность.</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На данном этапе:</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72 127 документов прошли первичный анализ (инвентаризацию);</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1 487 документов, выявлены рабочими группами;</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w:t>
            </w:r>
            <w:r w:rsidRPr="005C4DD9">
              <w:rPr>
                <w:rFonts w:ascii="Times New Roman" w:eastAsia="Times New Roman" w:hAnsi="Times New Roman" w:cs="Times New Roman"/>
                <w:sz w:val="24"/>
                <w:szCs w:val="24"/>
                <w:lang w:eastAsia="ru-RU"/>
              </w:rPr>
              <w:tab/>
              <w:t>864 документов дополнены бизнес - сообществом и экспертами;</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1996 административные процедуры, выявлены в ходе инвентаризации НПА;</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247 приоритетные административные процедуры подлежат анализу и оценке в приоритетном порядке.</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Таким образом, Советом по итогам первого этапа был утвержден Перечень НПА, регулирующих предпринимательскую деятельность в количестве 1068 НПА, в том числе 3388 документов. Данный Перечень НПА был проанализирован рабочими группами государственных органов и опубликован на веб-сайте http://e-guillotine.kg для обеспечения доступа общественности к проведенным результатам анализа и оценкам НПА.</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2-й этап – анализ и оценка утвержденных Советом НПА.</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На данном этапе 34 задействованных госоргана совместно с рабочим органом Совета провели анализ и оценку НПА.</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частности, критериями для анализа и оценки явились:</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w:t>
            </w:r>
            <w:r w:rsidRPr="005C4DD9">
              <w:rPr>
                <w:rFonts w:ascii="Times New Roman" w:eastAsia="Times New Roman" w:hAnsi="Times New Roman" w:cs="Times New Roman"/>
                <w:sz w:val="24"/>
                <w:szCs w:val="24"/>
                <w:lang w:eastAsia="ru-RU"/>
              </w:rPr>
              <w:tab/>
              <w:t>законность НПА (т.е. его четкое соответствие требованиям Закона КР «О нормативных правовых актах»);</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w:t>
            </w:r>
            <w:r w:rsidRPr="005C4DD9">
              <w:rPr>
                <w:rFonts w:ascii="Times New Roman" w:eastAsia="Times New Roman" w:hAnsi="Times New Roman" w:cs="Times New Roman"/>
                <w:sz w:val="24"/>
                <w:szCs w:val="24"/>
                <w:lang w:eastAsia="ru-RU"/>
              </w:rPr>
              <w:tab/>
              <w:t xml:space="preserve">необходимость и обоснованность НПА, достижение его целей и задач; </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w:t>
            </w:r>
            <w:r w:rsidRPr="005C4DD9">
              <w:rPr>
                <w:rFonts w:ascii="Times New Roman" w:eastAsia="Times New Roman" w:hAnsi="Times New Roman" w:cs="Times New Roman"/>
                <w:sz w:val="24"/>
                <w:szCs w:val="24"/>
                <w:lang w:eastAsia="ru-RU"/>
              </w:rPr>
              <w:tab/>
              <w:t>способствование экономическому развитию и конкуренции;</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4)</w:t>
            </w:r>
            <w:r w:rsidRPr="005C4DD9">
              <w:rPr>
                <w:rFonts w:ascii="Times New Roman" w:eastAsia="Times New Roman" w:hAnsi="Times New Roman" w:cs="Times New Roman"/>
                <w:sz w:val="24"/>
                <w:szCs w:val="24"/>
                <w:lang w:eastAsia="ru-RU"/>
              </w:rPr>
              <w:tab/>
              <w:t>прозрачность и стабильность госрегулирования;</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5)</w:t>
            </w:r>
            <w:r w:rsidRPr="005C4DD9">
              <w:rPr>
                <w:rFonts w:ascii="Times New Roman" w:eastAsia="Times New Roman" w:hAnsi="Times New Roman" w:cs="Times New Roman"/>
                <w:sz w:val="24"/>
                <w:szCs w:val="24"/>
                <w:lang w:eastAsia="ru-RU"/>
              </w:rPr>
              <w:tab/>
              <w:t>противодействие коррупции.</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На сегодняшний день проходит 3-й этап - разработка и внесение рекомендаций по оптимизации НПА на рассмотрение Правительства КР.</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ходе совместной работы госорганов, предпринимателей и экспертов отдела по регулятивной реформе подготовлены рекомендации к 46 % НПА (к 496 НПА из 1068 НПА), которые предусматривают:</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Признать утратившим силу - 109 НПА;</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Внести изменения – 69 НПА;</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Оставить без изменений – 318 НПА.</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подготовлены рекомендации к 255 административным процедурам, которые предусматривают:</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Признать утратившим силу – 76 адм.процедур;</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Внести изменения – 65 адм.процедур;</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Оставить без изменений – 114 адм.процедур.</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Данные рекомендации были обсуждены с представителями бизнес-сообщества и с государственными органами, с каждым из которых подписаны протоколы по итогам согласования рекомендаций к НПА. </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Указанные рекомендации к НПА и административным процедурам были утверждены 7 июля и 13 декабря 2016 года Советом по регулятивной реформе, созданного постановлением Правительства Кыргызской Республики от 12 января 2015 года № 4.</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Предлагаемые рекомендации направлены на исключение противоречий, дублирований и коллизий в законодательстве, а также на устранение возникновения различных коррупциогенных схем, оптимизацию отдельных норм НПА, что будет способствовать развитию бизнеса. </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 оценке экспертов, экономический эффект от реализации предложенных рекомендаций может составить 976,5 млн. сомов, что позволит сэкономить нашим предпринимателям порядка 2,8 млн. часов.</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В реализацию указанных рекомендаций постановлением Правительства КР от 12 декабря 2016 года №654 отменены 62 решения </w:t>
            </w:r>
            <w:r w:rsidRPr="005C4DD9">
              <w:rPr>
                <w:rFonts w:ascii="Times New Roman" w:eastAsia="Times New Roman" w:hAnsi="Times New Roman" w:cs="Times New Roman"/>
                <w:sz w:val="24"/>
                <w:szCs w:val="24"/>
                <w:lang w:eastAsia="ru-RU"/>
              </w:rPr>
              <w:lastRenderedPageBreak/>
              <w:t>Правительства КР, а также постановлением Правительства КР от 21 ноября 2016 года № 602 одобрен проект Закона КР, предусматривающий отмену 5 Законов КР, которые на сегодняшний день рассматриваются в Жогорку Кенеше КР.</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Кроме того, 13 министерствами и ведомствами были разработаны 38 проектов нормативных правовых актов, 13 из них уже внесены на рассмотрение в Аппарат Правительства КР.</w:t>
            </w:r>
          </w:p>
          <w:p w:rsidR="00DB52E6" w:rsidRPr="005C4DD9" w:rsidRDefault="00330E2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ГТС </w:t>
            </w:r>
            <w:r w:rsidR="00AB1B20" w:rsidRPr="005C4DD9">
              <w:rPr>
                <w:rFonts w:ascii="Times New Roman" w:hAnsi="Times New Roman" w:cs="Times New Roman"/>
                <w:b/>
                <w:sz w:val="24"/>
                <w:szCs w:val="24"/>
                <w:u w:val="single"/>
              </w:rPr>
              <w:t xml:space="preserve">- </w:t>
            </w:r>
            <w:r w:rsidR="00AB1B20" w:rsidRPr="005C4DD9">
              <w:rPr>
                <w:rFonts w:ascii="Times New Roman" w:hAnsi="Times New Roman" w:cs="Times New Roman"/>
                <w:sz w:val="24"/>
                <w:szCs w:val="24"/>
              </w:rPr>
              <w:t xml:space="preserve"> </w:t>
            </w:r>
            <w:r w:rsidR="00DB52E6" w:rsidRPr="005C4DD9">
              <w:rPr>
                <w:rFonts w:ascii="Times New Roman" w:hAnsi="Times New Roman" w:cs="Times New Roman"/>
                <w:sz w:val="24"/>
                <w:szCs w:val="24"/>
              </w:rPr>
              <w:t>В целях снижения административной и регулятивной нагрузки государства на предпринимательскую деятельность на основе применения «принципа гильотины», создания стабильного законодательства, способствующего развитию бизнес-среды и улучшению инвестиционного климата, а также во исполнение постановления Правительства КР «О реализации проекта по регулятивной реформе «Системный анализ регулирования» от 12 января 2015 года № 4  принятого в целях реализации положений Меморандума о взаимопонимании между ПКР и Центром организации по безопасности и сотрудничеству в Европе (далее - ОБСЕ) в Бишкеке по реализации проекта по регулятивной реформе "Системный анализ регулирования" (далее - проект САР), подписанного от 19 марта 2014 года в городе Бишкек ГТС была проделана следующая работа:</w:t>
            </w:r>
          </w:p>
          <w:p w:rsidR="00DB52E6" w:rsidRPr="005C4DD9" w:rsidRDefault="00DB52E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Во исполнение пункта 4 постановления, приказом ГТС от 27.01.2015г № 5-01/34 была образована рабочая группа по реализации проекта «Системный анализ регулирования». </w:t>
            </w:r>
          </w:p>
          <w:p w:rsidR="00DB52E6" w:rsidRPr="005C4DD9" w:rsidRDefault="00DB52E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Копия данного приказа, согласно поручению Вице-премьер-министра КР В.И.Диля от 21.01.2015г. № 16-190 была направлена в Минэконом КР письмом за исх. № 25-01-09/507 от  27.01.2015г.</w:t>
            </w:r>
          </w:p>
          <w:p w:rsidR="00DB52E6" w:rsidRPr="005C4DD9" w:rsidRDefault="00DB52E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31.03.2015г. и 07.04.2015г между членами рабочей группы, созданной приказом ГТС от 27.01.2015г № 5-01/34 и консультантами ОБСЕ проект «Системный анализ регулирования» (Раимбеков Нурадил-консультант-экономист и Камчибеков Бакытбек Дюшенович – консультант-аналитик) проведены встречи, в ходе которого проведен тренинг, а так же рабочей группе даны разъяснения по реализации постановления.</w:t>
            </w:r>
          </w:p>
          <w:p w:rsidR="00DB52E6" w:rsidRPr="005C4DD9" w:rsidRDefault="00DB52E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целях реализации проекта «Системный анализ регулирования» рабочей группой был проведен анализ НПА, которыми таможенная служба в своей деятельности руководствуется, в результате приказом ГТС от 17.04.2015г. за № 5-07/168 был утвержден Перечень нормативных правовых актов Кыргызской Республики, подлежащих анализу/оценке на соответствие принципам рыночной экономики и создание благоприятной бизнес-среды. Письмом ГТС за исх. № 25-07-11/2606 от 17.04.2015г.  копия данного приказа направлена в МЭ КР, для обобщения. </w:t>
            </w:r>
          </w:p>
          <w:p w:rsidR="00DB52E6" w:rsidRPr="005C4DD9" w:rsidRDefault="00DB52E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После оценки и анализа 112 НПА  ГТС 14 декабря 2015 года во исполнение пункта 3 Протокола заседания Совета по регулятивной реформе от 18 ноября 2015 года № 16-93 письмом за исх. 25-14-11/9074 направила в адрес МЭ КР доработанные и парафированные формы анализа и оценки нормативных правовых актов.</w:t>
            </w:r>
          </w:p>
          <w:p w:rsidR="00DB52E6" w:rsidRPr="005C4DD9" w:rsidRDefault="00DB52E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настоящее время по итогам рассмотрения Рекомендаций отдела по регулятивной реформе АПКР к 9 НПА, составлен протокол о согласии с 8 НПА и не согласии с 1 НПА.</w:t>
            </w:r>
          </w:p>
          <w:p w:rsidR="00C52D80"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Госфиннадзор</w:t>
            </w:r>
            <w:r w:rsidRPr="005C4DD9">
              <w:rPr>
                <w:rFonts w:ascii="Times New Roman" w:eastAsia="Times New Roman" w:hAnsi="Times New Roman" w:cs="Times New Roman"/>
                <w:sz w:val="24"/>
                <w:szCs w:val="24"/>
                <w:lang w:eastAsia="ru-RU"/>
              </w:rPr>
              <w:t xml:space="preserve">- </w:t>
            </w:r>
            <w:r w:rsidR="00C52D80" w:rsidRPr="005C4DD9">
              <w:rPr>
                <w:rFonts w:ascii="Times New Roman" w:eastAsia="Times New Roman" w:hAnsi="Times New Roman" w:cs="Times New Roman"/>
                <w:sz w:val="24"/>
                <w:szCs w:val="24"/>
                <w:lang w:eastAsia="ru-RU"/>
              </w:rPr>
              <w:t>Согласно постановлению Правительства Кыргызской Республики  от 12 января 2015 года № 4 «О реализации проекта по регулятивной реформе «Системный анализ регулирования» и Плана работы государственных органов на 2015 год по реализации вышеотмеченного  постановления, утвержденного Протоколом № 1 заседания Совета по регулятивной реформе от 08.04.2015 г. Государственной службой регулирования и надзора за финансовым рынком при Правительстве Кыргызской Республики проведены следующие мероприятия.</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Приказом Госфиннадзора от 23 января 2015 года № 10-п образована рабочая группа по реализации проекта «Системный анализ </w:t>
            </w:r>
            <w:r w:rsidRPr="005C4DD9">
              <w:rPr>
                <w:rFonts w:ascii="Times New Roman" w:eastAsia="Times New Roman" w:hAnsi="Times New Roman" w:cs="Times New Roman"/>
                <w:sz w:val="24"/>
                <w:szCs w:val="24"/>
                <w:lang w:eastAsia="ru-RU"/>
              </w:rPr>
              <w:lastRenderedPageBreak/>
              <w:t>регулирования». Руководитель рабочей группы Статс-секретарь – Шамшиев  А. А.</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Проведена инвентаризация нормативных правовых актов  по курируемым направлениям Госфиннадзора.</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По результатам проведенной инвентаризации окончательный  перечень НПА, подлежащих оценке утвержден  приказом Госфиннадзора  от 13 апреля 2015 года № 38-п и направлен  в Министерство экономики Кыргызской Республики. </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Согласно утвержденному Перечню нормативные правовые акты  включены в Базу-данных «е – Гильотина»</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 173 (100 %) НПА проведен анализ и оценка НПА.</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рамках реализации проекта «Системный анализ регулирования» (из числа  10 % нпа, по которым утвержден анализ) принято постановление Правительства Кыргызской Республики «О внесении изменений в постановление Правительства Кыргызской Республики «Об утверждении Положения о порядке регистрации правил паевого инвестиционного фонда, проспекта эмиссии инвестиционных паев  и отчета об итогах первичного размещения инвестиционных паев паевого инвестиционного фонда» от 27 мая 2011 года № 250» от  15 ноября 2016 года № 583.</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Данным проектом постановлением установлены конкретные сроки регистрации правил паевого инвест. фонда, сроки уведомления отказа и сроки рассмотрения отчетности.    Признаны утратившими силу </w:t>
            </w:r>
          </w:p>
          <w:p w:rsidR="00C52D80" w:rsidRPr="005C4DD9" w:rsidRDefault="00C52D8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ППКР «О мерах по защите национального страхового рынка» от 16.10.1996 г.</w:t>
            </w:r>
          </w:p>
          <w:p w:rsidR="00BA1A53"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b/>
                <w:sz w:val="24"/>
                <w:szCs w:val="24"/>
                <w:lang w:eastAsia="ru-RU"/>
              </w:rPr>
              <w:t xml:space="preserve"> - </w:t>
            </w:r>
            <w:r w:rsidR="00BA1A53" w:rsidRPr="005C4DD9">
              <w:rPr>
                <w:rFonts w:ascii="Times New Roman" w:eastAsia="Times New Roman" w:hAnsi="Times New Roman" w:cs="Times New Roman"/>
                <w:sz w:val="24"/>
                <w:szCs w:val="24"/>
                <w:lang w:eastAsia="ru-RU"/>
              </w:rPr>
              <w:t>Приказом МОН КР №54/1 от 27 января 2015 года создана рабочая группа, которая занимается реализацией плана мероприятий по реализации регулятивной реформы.Так в настоящий момент рабочей группой завершен этап по внесению перечня НПА в электронную систему Е-гильотина, а также утвержден окончательный перечень НПА. Рабочая группа приступила к реализации следующего этапа – проведению анализа регулятивного воздействия, который завершен в ноябре 2015 года.</w:t>
            </w:r>
          </w:p>
          <w:p w:rsidR="00BA1A53" w:rsidRPr="005C4DD9" w:rsidRDefault="00BA1A53"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В рамках постановления Правительства Кыргызской Республики «О реализации проекта по регулятивной реформе «Системный анализ регулирования» от 12 января 2015 года № 4, Министерством были проведены соответствующие формы анализа и оценки 86 Нормативных правовых актов, включенных в утвержденный перечень в базу данных «е-Гильотина» которые  состаляют 100 %. </w:t>
            </w:r>
          </w:p>
          <w:p w:rsidR="00C52D80"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ГСФР</w:t>
            </w:r>
            <w:r w:rsidR="00AA3258"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b/>
                <w:sz w:val="24"/>
                <w:szCs w:val="24"/>
                <w:lang w:eastAsia="ru-RU"/>
              </w:rPr>
              <w:t xml:space="preserve">- </w:t>
            </w:r>
            <w:r w:rsidR="00C52D80" w:rsidRPr="005C4DD9">
              <w:rPr>
                <w:rFonts w:ascii="Times New Roman" w:eastAsia="Times New Roman" w:hAnsi="Times New Roman" w:cs="Times New Roman"/>
                <w:sz w:val="24"/>
                <w:szCs w:val="24"/>
                <w:lang w:eastAsia="ru-RU"/>
              </w:rPr>
              <w:t xml:space="preserve">В целях реализации Плана законопроектных работ ГСФР, рабочей группой, созданной приказом ГСФР от 11.03.2016 г. № 20/П проведен анализ регулятивного воздействия проекта Закона Кыргызской Республики «О противодействии легализации (отмыванию) преступных доходов, финансированию террористической и экстремистской деятельности», направленного на регулирование предпринимательской деятельности. Законопроект доработан с учетом замечаний и предложений государственных органов, в том числе Министерства юстиции КР, который проводит правовую, правозащитную, антикоррупционную и гендерную экспертизы проектов НПА, вносимых государственными органами.  </w:t>
            </w:r>
          </w:p>
          <w:p w:rsidR="00C52D80" w:rsidRPr="005C4DD9" w:rsidRDefault="00C52D8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настоящее время законопроект находится на рассмотрении в Жогорку Кенеше КР.</w:t>
            </w:r>
          </w:p>
          <w:p w:rsidR="003C19C1" w:rsidRPr="005C4DD9" w:rsidRDefault="003C19C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ГКПЭН - </w:t>
            </w:r>
            <w:r w:rsidR="002C2327" w:rsidRPr="005C4DD9">
              <w:rPr>
                <w:rFonts w:ascii="Times New Roman" w:hAnsi="Times New Roman" w:cs="Times New Roman"/>
                <w:sz w:val="24"/>
                <w:szCs w:val="24"/>
              </w:rPr>
              <w:t xml:space="preserve"> </w:t>
            </w:r>
            <w:r w:rsidRPr="005C4DD9">
              <w:rPr>
                <w:rFonts w:ascii="Times New Roman" w:hAnsi="Times New Roman" w:cs="Times New Roman"/>
                <w:sz w:val="24"/>
                <w:szCs w:val="24"/>
              </w:rPr>
              <w:t>ГАГМР провело 100 % анализ регулирования нормативных правовых актов, регулирующих предпринимательскую деятельность в сфере недропользования.</w:t>
            </w:r>
          </w:p>
          <w:p w:rsidR="003C19C1" w:rsidRPr="005C4DD9" w:rsidRDefault="003C19C1"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Секретариатом Совета обороны КР рекомендовано оставить все как есть</w:t>
            </w:r>
          </w:p>
          <w:p w:rsidR="00C52D80"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ФУГИ</w:t>
            </w:r>
            <w:r w:rsidRPr="005C4DD9">
              <w:rPr>
                <w:rFonts w:ascii="Times New Roman" w:eastAsia="Times New Roman" w:hAnsi="Times New Roman" w:cs="Times New Roman"/>
                <w:sz w:val="24"/>
                <w:szCs w:val="24"/>
                <w:lang w:eastAsia="ru-RU"/>
              </w:rPr>
              <w:t xml:space="preserve"> - </w:t>
            </w:r>
            <w:r w:rsidR="00C52D80" w:rsidRPr="005C4DD9">
              <w:rPr>
                <w:rFonts w:ascii="Times New Roman" w:eastAsia="Times New Roman" w:hAnsi="Times New Roman" w:cs="Times New Roman"/>
                <w:sz w:val="24"/>
                <w:szCs w:val="24"/>
                <w:lang w:eastAsia="ru-RU"/>
              </w:rPr>
              <w:t xml:space="preserve">12.01.2015г. постановлением Правительства КР №4 «О реализации проекта по регулятивной реформе «Системный анализ регулирования» образован Совет по регулятивной реформе и утверждено его положение, а также перечень, включающий 34 госорганов, задействованных в реализации проекта «Системный анализ регулирования». </w:t>
            </w:r>
          </w:p>
          <w:p w:rsidR="00C52D80" w:rsidRPr="005C4DD9" w:rsidRDefault="00C52D8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Во исполнение данного постановления приказом Фонда от 26.01.2015г. №22-п, образована Рабочая группа по реализации проекта «Системный анализ регулирования» (далее – Рабочая группа).</w:t>
            </w:r>
          </w:p>
          <w:p w:rsidR="00C52D80" w:rsidRPr="005C4DD9" w:rsidRDefault="00C52D8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Приказом от 14.04.2015г. №102-п утвержден План работы Фонда по реализации проекта «Системный анализ регулирования» на 2015 год.</w:t>
            </w:r>
          </w:p>
          <w:p w:rsidR="00376028" w:rsidRPr="005C4DD9" w:rsidRDefault="00C52D80"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sz w:val="24"/>
                <w:szCs w:val="24"/>
                <w:lang w:eastAsia="ru-RU"/>
              </w:rPr>
              <w:t>В соответствии с данным приказом, Рабочей группой проведена инвентаризация нормативных правовых актов по курируемым направлениям, утвержден перечень и представлен в Министерство экономики КР.</w:t>
            </w:r>
            <w:r w:rsidR="007D4526" w:rsidRPr="005C4DD9">
              <w:rPr>
                <w:rFonts w:ascii="Times New Roman" w:eastAsia="Times New Roman" w:hAnsi="Times New Roman" w:cs="Times New Roman"/>
                <w:sz w:val="24"/>
                <w:szCs w:val="24"/>
                <w:lang w:eastAsia="ru-RU"/>
              </w:rPr>
              <w:t xml:space="preserve"> </w:t>
            </w:r>
            <w:r w:rsidR="00376028" w:rsidRPr="005C4DD9">
              <w:rPr>
                <w:rFonts w:ascii="Times New Roman" w:eastAsia="Times New Roman" w:hAnsi="Times New Roman" w:cs="Times New Roman"/>
                <w:sz w:val="24"/>
                <w:szCs w:val="24"/>
                <w:lang w:eastAsia="ru-RU"/>
              </w:rPr>
              <w:t>Перечень НПА для анализа направлен в Министерство экономики КР (исх. № 03-1902 от 17.04.2015г.).</w:t>
            </w:r>
          </w:p>
          <w:p w:rsidR="00D44CBE" w:rsidRPr="005C4DD9" w:rsidRDefault="003C19C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b/>
                <w:sz w:val="24"/>
                <w:szCs w:val="24"/>
                <w:u w:val="single"/>
                <w:lang w:val="ky-KG" w:eastAsia="ru-RU"/>
              </w:rPr>
              <w:t>МСХПП</w:t>
            </w:r>
            <w:r w:rsidR="00376028" w:rsidRPr="005C4DD9">
              <w:rPr>
                <w:rFonts w:ascii="Times New Roman" w:eastAsia="Times New Roman" w:hAnsi="Times New Roman" w:cs="Times New Roman"/>
                <w:b/>
                <w:sz w:val="24"/>
                <w:szCs w:val="24"/>
                <w:u w:val="single"/>
                <w:lang w:val="ky-KG" w:eastAsia="ru-RU"/>
              </w:rPr>
              <w:t>М</w:t>
            </w:r>
            <w:r w:rsidR="00376028" w:rsidRPr="005C4DD9">
              <w:rPr>
                <w:rFonts w:ascii="Times New Roman" w:eastAsia="Times New Roman" w:hAnsi="Times New Roman" w:cs="Times New Roman"/>
                <w:b/>
                <w:sz w:val="24"/>
                <w:szCs w:val="24"/>
                <w:lang w:val="ky-KG" w:eastAsia="ru-RU"/>
              </w:rPr>
              <w:t xml:space="preserve"> - </w:t>
            </w:r>
            <w:r w:rsidR="00D81230" w:rsidRPr="005C4DD9">
              <w:rPr>
                <w:rFonts w:ascii="Times New Roman" w:eastAsia="Times New Roman" w:hAnsi="Times New Roman" w:cs="Times New Roman"/>
                <w:sz w:val="24"/>
                <w:szCs w:val="24"/>
                <w:lang w:val="ky-KG" w:eastAsia="ru-RU"/>
              </w:rPr>
              <w:t xml:space="preserve">В рамках реализации проекта «Системный анализ регулирования» (САР) министерством проведена работа по реализации 1 этапа проекта. Составлен перечень НПА, регулирующих бизнес в сфере сельского хозяйства и перерабатывающей промышленности. После обсуждения перечня с представителями  бизнеса количество НПА достигло 198. Основные исполнители 06.07.15 г. прошли обучение проведению анализа НПА на сайте «е-Гильотина». </w:t>
            </w:r>
            <w:r w:rsidR="00694134" w:rsidRPr="005C4DD9">
              <w:rPr>
                <w:rFonts w:ascii="Times New Roman" w:hAnsi="Times New Roman" w:cs="Times New Roman"/>
                <w:sz w:val="24"/>
                <w:szCs w:val="24"/>
              </w:rPr>
              <w:t>В насто</w:t>
            </w:r>
            <w:r w:rsidR="007D4526" w:rsidRPr="005C4DD9">
              <w:rPr>
                <w:rFonts w:ascii="Times New Roman" w:hAnsi="Times New Roman" w:cs="Times New Roman"/>
                <w:sz w:val="24"/>
                <w:szCs w:val="24"/>
              </w:rPr>
              <w:t>ящее время завершено исполнение</w:t>
            </w:r>
            <w:r w:rsidR="00694134" w:rsidRPr="005C4DD9">
              <w:rPr>
                <w:rFonts w:ascii="Times New Roman" w:hAnsi="Times New Roman" w:cs="Times New Roman"/>
                <w:sz w:val="24"/>
                <w:szCs w:val="24"/>
              </w:rPr>
              <w:t xml:space="preserve"> второго этапа — Анализ и оценка НПА. К 1 ноября проанализировано 198 документов –100%, версии анализов НПА в распечатанном виде направлены в Министерство экономики и промышленности Кыргызской Республики (№ 01-4/5132 от 18.12.2015г.)</w:t>
            </w:r>
            <w:r w:rsidR="00D81230" w:rsidRPr="005C4DD9">
              <w:rPr>
                <w:rFonts w:ascii="Times New Roman" w:eastAsia="Times New Roman" w:hAnsi="Times New Roman" w:cs="Times New Roman"/>
                <w:sz w:val="24"/>
                <w:szCs w:val="24"/>
                <w:lang w:val="ky-KG" w:eastAsia="ru-RU"/>
              </w:rPr>
              <w:t>.</w:t>
            </w:r>
          </w:p>
          <w:p w:rsidR="00C52D80" w:rsidRPr="005C4DD9" w:rsidRDefault="00376028"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val="ky-KG" w:eastAsia="ru-RU"/>
              </w:rPr>
              <w:t>Кыргызпатент</w:t>
            </w:r>
            <w:r w:rsidR="0080321B" w:rsidRPr="005C4DD9">
              <w:rPr>
                <w:rFonts w:ascii="Times New Roman" w:eastAsia="Times New Roman" w:hAnsi="Times New Roman" w:cs="Times New Roman"/>
                <w:sz w:val="24"/>
                <w:szCs w:val="24"/>
                <w:lang w:val="ky-KG" w:eastAsia="ru-RU"/>
              </w:rPr>
              <w:t xml:space="preserve"> –</w:t>
            </w:r>
            <w:r w:rsidRPr="005C4DD9">
              <w:rPr>
                <w:rFonts w:ascii="Times New Roman" w:eastAsia="Times New Roman" w:hAnsi="Times New Roman" w:cs="Times New Roman"/>
                <w:sz w:val="24"/>
                <w:szCs w:val="24"/>
                <w:lang w:val="ky-KG" w:eastAsia="ru-RU"/>
              </w:rPr>
              <w:t xml:space="preserve"> </w:t>
            </w:r>
            <w:r w:rsidR="00C52D80" w:rsidRPr="005C4DD9">
              <w:rPr>
                <w:rFonts w:ascii="Times New Roman" w:hAnsi="Times New Roman" w:cs="Times New Roman"/>
                <w:sz w:val="24"/>
                <w:szCs w:val="24"/>
              </w:rPr>
              <w:t>Во исполнение пункта 4 постановления Правительства КР от  12 января 2015 года №4 «О реализации проекта по регулятивной реформе «Системный анализ регулирования на 2015», приказом председателя Кыргызпатента от 27 января 2015 года №11 образована Рабочая группа.</w:t>
            </w:r>
          </w:p>
          <w:p w:rsidR="00C52D80" w:rsidRPr="005C4DD9" w:rsidRDefault="00C52D8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марте 2015 года члены рабочей группы прошли обучение по использованию программного обес</w:t>
            </w:r>
            <w:r w:rsidR="007D4526" w:rsidRPr="005C4DD9">
              <w:rPr>
                <w:rFonts w:ascii="Times New Roman" w:hAnsi="Times New Roman" w:cs="Times New Roman"/>
                <w:sz w:val="24"/>
                <w:szCs w:val="24"/>
              </w:rPr>
              <w:t xml:space="preserve">печения </w:t>
            </w:r>
            <w:r w:rsidRPr="005C4DD9">
              <w:rPr>
                <w:rFonts w:ascii="Times New Roman" w:hAnsi="Times New Roman" w:cs="Times New Roman"/>
                <w:sz w:val="24"/>
                <w:szCs w:val="24"/>
              </w:rPr>
              <w:t>«е-Гильотина».</w:t>
            </w:r>
          </w:p>
          <w:p w:rsidR="00C52D80" w:rsidRPr="005C4DD9" w:rsidRDefault="00C52D8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соответствии с Планом работы государственных органов по реализации вышеуказанного постановления, приказом председателя Кыргызпатента от 20 апреля 2015г. №62 утвержден Перечень нормативных правовых актов, подлежащих оценке. </w:t>
            </w:r>
          </w:p>
          <w:p w:rsidR="00C52D80" w:rsidRPr="005C4DD9" w:rsidRDefault="00C52D8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Перечень нормативн</w:t>
            </w:r>
            <w:r w:rsidR="007D4526" w:rsidRPr="005C4DD9">
              <w:rPr>
                <w:rFonts w:ascii="Times New Roman" w:hAnsi="Times New Roman" w:cs="Times New Roman"/>
                <w:sz w:val="24"/>
                <w:szCs w:val="24"/>
              </w:rPr>
              <w:t>ых правовых актов, регулирующих</w:t>
            </w:r>
            <w:r w:rsidRPr="005C4DD9">
              <w:rPr>
                <w:rFonts w:ascii="Times New Roman" w:hAnsi="Times New Roman" w:cs="Times New Roman"/>
                <w:sz w:val="24"/>
                <w:szCs w:val="24"/>
              </w:rPr>
              <w:t xml:space="preserve"> предпринимательскую деятельность, подлежащих анализу и оценке утвержден Протоколом заседания Совета по регулятивной реформе от 23.06.2015г. №16-53.</w:t>
            </w:r>
          </w:p>
          <w:p w:rsidR="00C52D80" w:rsidRPr="005C4DD9" w:rsidRDefault="00C52D8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Во исполнение пункта 3 указанного протокола завершено заполнение базы данных «е-Гильотина». Оценку и анализ прошли 111 нормативных правовых актов в области интеллектуальной собственности (что составляет 100%). </w:t>
            </w:r>
          </w:p>
          <w:p w:rsidR="00C52D80" w:rsidRPr="005C4DD9" w:rsidRDefault="00C52D8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Проведен анализ административных процедур Кыргызпатента и заполненные формы направлены в Министерство экономики Кыргызской Республики. </w:t>
            </w:r>
          </w:p>
          <w:p w:rsidR="00C52D80" w:rsidRPr="005C4DD9" w:rsidRDefault="00C52D8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На сегодняшний день ведется работа в соответствии с пр</w:t>
            </w:r>
            <w:r w:rsidR="007D4526" w:rsidRPr="005C4DD9">
              <w:rPr>
                <w:rFonts w:ascii="Times New Roman" w:hAnsi="Times New Roman" w:cs="Times New Roman"/>
                <w:sz w:val="24"/>
                <w:szCs w:val="24"/>
              </w:rPr>
              <w:t>отокольным поручением заседания</w:t>
            </w:r>
            <w:r w:rsidRPr="005C4DD9">
              <w:rPr>
                <w:rFonts w:ascii="Times New Roman" w:hAnsi="Times New Roman" w:cs="Times New Roman"/>
                <w:sz w:val="24"/>
                <w:szCs w:val="24"/>
              </w:rPr>
              <w:t xml:space="preserve"> Совета по регулятивной реформе от 7 июля 2016 года</w:t>
            </w:r>
          </w:p>
          <w:p w:rsidR="00376028" w:rsidRPr="005C4DD9" w:rsidRDefault="00376028"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val="ky-KG" w:eastAsia="ru-RU"/>
              </w:rPr>
              <w:t>ФГМР</w:t>
            </w:r>
            <w:r w:rsidR="009927C6" w:rsidRPr="005C4DD9">
              <w:rPr>
                <w:rFonts w:ascii="Times New Roman" w:eastAsia="Times New Roman" w:hAnsi="Times New Roman" w:cs="Times New Roman"/>
                <w:b/>
                <w:sz w:val="24"/>
                <w:szCs w:val="24"/>
                <w:lang w:val="ky-KG" w:eastAsia="ru-RU"/>
              </w:rPr>
              <w:t xml:space="preserve">  </w:t>
            </w:r>
            <w:r w:rsidRPr="005C4DD9">
              <w:rPr>
                <w:rFonts w:ascii="Times New Roman" w:eastAsia="Times New Roman" w:hAnsi="Times New Roman" w:cs="Times New Roman"/>
                <w:sz w:val="24"/>
                <w:szCs w:val="24"/>
                <w:lang w:val="ky-KG" w:eastAsia="ru-RU"/>
              </w:rPr>
              <w:t xml:space="preserve">- </w:t>
            </w:r>
            <w:r w:rsidRPr="005C4DD9">
              <w:rPr>
                <w:rFonts w:ascii="Times New Roman" w:hAnsi="Times New Roman" w:cs="Times New Roman"/>
                <w:sz w:val="24"/>
                <w:szCs w:val="24"/>
              </w:rPr>
              <w:t>Проводится анализ по подготовке перечня НПА для направления в Министерство экономики Кыргызской Республики.</w:t>
            </w:r>
          </w:p>
          <w:p w:rsidR="00673EA5" w:rsidRPr="005C4DD9" w:rsidRDefault="00673EA5"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val="ky-KG" w:eastAsia="ru-RU"/>
              </w:rPr>
              <w:t>ГАМСУМО</w:t>
            </w:r>
            <w:r w:rsidRPr="005C4DD9">
              <w:rPr>
                <w:rFonts w:ascii="Times New Roman" w:hAnsi="Times New Roman" w:cs="Times New Roman"/>
                <w:sz w:val="24"/>
                <w:szCs w:val="24"/>
              </w:rPr>
              <w:t xml:space="preserve"> - Данный </w:t>
            </w:r>
            <w:r w:rsidR="00CF703C" w:rsidRPr="005C4DD9">
              <w:rPr>
                <w:rFonts w:ascii="Times New Roman" w:hAnsi="Times New Roman" w:cs="Times New Roman"/>
                <w:sz w:val="24"/>
                <w:szCs w:val="24"/>
              </w:rPr>
              <w:t>вопрос должен быть инициирован Министерством экономики КР, М</w:t>
            </w:r>
            <w:r w:rsidRPr="005C4DD9">
              <w:rPr>
                <w:rFonts w:ascii="Times New Roman" w:hAnsi="Times New Roman" w:cs="Times New Roman"/>
                <w:sz w:val="24"/>
                <w:szCs w:val="24"/>
              </w:rPr>
              <w:t>инистерством юстиции КР. При этом, целесообразно образовать рабочую группу, куда вошли бы компетентные госорганы.</w:t>
            </w:r>
          </w:p>
          <w:p w:rsidR="00204EB2" w:rsidRPr="005C4DD9" w:rsidRDefault="00204EB2" w:rsidP="005C4DD9">
            <w:pPr>
              <w:pStyle w:val="ad"/>
              <w:ind w:right="-31"/>
              <w:jc w:val="both"/>
              <w:rPr>
                <w:rFonts w:ascii="Times New Roman" w:hAnsi="Times New Roman" w:cs="Times New Roman"/>
                <w:sz w:val="24"/>
                <w:szCs w:val="24"/>
                <w:u w:val="single"/>
              </w:rPr>
            </w:pPr>
            <w:r w:rsidRPr="005C4DD9">
              <w:rPr>
                <w:rFonts w:ascii="Times New Roman" w:hAnsi="Times New Roman" w:cs="Times New Roman"/>
                <w:b/>
                <w:sz w:val="24"/>
                <w:szCs w:val="24"/>
                <w:u w:val="single"/>
              </w:rPr>
              <w:t>ГИ</w:t>
            </w:r>
            <w:r w:rsidR="00CF703C" w:rsidRPr="005C4DD9">
              <w:rPr>
                <w:rFonts w:ascii="Times New Roman" w:hAnsi="Times New Roman" w:cs="Times New Roman"/>
                <w:b/>
                <w:sz w:val="24"/>
                <w:szCs w:val="24"/>
                <w:u w:val="single"/>
              </w:rPr>
              <w:t>ВФ</w:t>
            </w:r>
            <w:r w:rsidRPr="005C4DD9">
              <w:rPr>
                <w:rFonts w:ascii="Times New Roman" w:hAnsi="Times New Roman" w:cs="Times New Roman"/>
                <w:b/>
                <w:sz w:val="24"/>
                <w:szCs w:val="24"/>
                <w:u w:val="single"/>
              </w:rPr>
              <w:t xml:space="preserve">Б - </w:t>
            </w:r>
            <w:r w:rsidRPr="005C4DD9">
              <w:rPr>
                <w:rFonts w:ascii="Times New Roman" w:hAnsi="Times New Roman" w:cs="Times New Roman"/>
                <w:sz w:val="24"/>
                <w:szCs w:val="24"/>
              </w:rPr>
              <w:t xml:space="preserve">В целях снижения административной и регулятивной нагрузки на предпринимательскую деятельность на </w:t>
            </w:r>
            <w:r w:rsidRPr="005C4DD9">
              <w:rPr>
                <w:rFonts w:ascii="Times New Roman" w:hAnsi="Times New Roman" w:cs="Times New Roman"/>
                <w:sz w:val="24"/>
                <w:szCs w:val="24"/>
                <w:lang w:val="ky-KG"/>
              </w:rPr>
              <w:t>100%</w:t>
            </w:r>
            <w:r w:rsidRPr="005C4DD9">
              <w:rPr>
                <w:rFonts w:ascii="Times New Roman" w:hAnsi="Times New Roman" w:cs="Times New Roman"/>
                <w:sz w:val="24"/>
                <w:szCs w:val="24"/>
              </w:rPr>
              <w:t xml:space="preserve"> завершен </w:t>
            </w:r>
            <w:r w:rsidRPr="005C4DD9">
              <w:rPr>
                <w:rFonts w:ascii="Times New Roman" w:hAnsi="Times New Roman" w:cs="Times New Roman"/>
                <w:sz w:val="24"/>
                <w:szCs w:val="24"/>
                <w:lang w:val="ky-KG"/>
              </w:rPr>
              <w:t xml:space="preserve">анализ </w:t>
            </w:r>
            <w:r w:rsidRPr="005C4DD9">
              <w:rPr>
                <w:rFonts w:ascii="Times New Roman" w:hAnsi="Times New Roman" w:cs="Times New Roman"/>
                <w:sz w:val="24"/>
                <w:szCs w:val="24"/>
              </w:rPr>
              <w:t xml:space="preserve">реализации проекта по регулятивной реформе «Системный анализ регулирования» предусматривающего применение принципа «Гильотина». </w:t>
            </w:r>
            <w:r w:rsidRPr="005C4DD9">
              <w:rPr>
                <w:rFonts w:ascii="Times New Roman" w:hAnsi="Times New Roman" w:cs="Times New Roman"/>
                <w:sz w:val="24"/>
                <w:szCs w:val="24"/>
                <w:lang w:val="ky-KG"/>
              </w:rPr>
              <w:t>Результаты анализа направлены в министерство экономики кыргызской Республики.</w:t>
            </w:r>
            <w:r w:rsidRPr="005C4DD9">
              <w:rPr>
                <w:rFonts w:ascii="Times New Roman" w:hAnsi="Times New Roman" w:cs="Times New Roman"/>
                <w:sz w:val="24"/>
                <w:szCs w:val="24"/>
              </w:rPr>
              <w:t xml:space="preserve">Госэкотехинспекцией проведен анализ совместно </w:t>
            </w:r>
            <w:r w:rsidRPr="005C4DD9">
              <w:rPr>
                <w:rFonts w:ascii="Times New Roman" w:hAnsi="Times New Roman" w:cs="Times New Roman"/>
                <w:sz w:val="24"/>
                <w:szCs w:val="24"/>
                <w:lang w:val="en-US"/>
              </w:rPr>
              <w:t>c</w:t>
            </w:r>
            <w:r w:rsidRPr="005C4DD9">
              <w:rPr>
                <w:rFonts w:ascii="Times New Roman" w:hAnsi="Times New Roman" w:cs="Times New Roman"/>
                <w:sz w:val="24"/>
                <w:szCs w:val="24"/>
              </w:rPr>
              <w:t xml:space="preserve"> проектом «Инициатива </w:t>
            </w:r>
            <w:r w:rsidRPr="005C4DD9">
              <w:rPr>
                <w:rFonts w:ascii="Times New Roman" w:hAnsi="Times New Roman" w:cs="Times New Roman"/>
                <w:sz w:val="24"/>
                <w:szCs w:val="24"/>
                <w:lang w:val="en-US"/>
              </w:rPr>
              <w:t>USAID</w:t>
            </w:r>
            <w:r w:rsidRPr="005C4DD9">
              <w:rPr>
                <w:rFonts w:ascii="Times New Roman" w:hAnsi="Times New Roman" w:cs="Times New Roman"/>
                <w:sz w:val="24"/>
                <w:szCs w:val="24"/>
              </w:rPr>
              <w:t xml:space="preserve"> по развитию бизнеса» в части оптимизации содержания проверочных листов, исходя из норм действующего законодательства. В результате проведенного анализа, содержащиеся в проверочных листах требования были сокращены на 40 %, </w:t>
            </w:r>
            <w:r w:rsidRPr="005C4DD9">
              <w:rPr>
                <w:rFonts w:ascii="Times New Roman" w:hAnsi="Times New Roman" w:cs="Times New Roman"/>
                <w:sz w:val="24"/>
                <w:szCs w:val="24"/>
              </w:rPr>
              <w:lastRenderedPageBreak/>
              <w:t>соответственно итог</w:t>
            </w:r>
            <w:r w:rsidRPr="005C4DD9">
              <w:rPr>
                <w:rFonts w:ascii="Times New Roman" w:hAnsi="Times New Roman" w:cs="Times New Roman"/>
                <w:sz w:val="24"/>
                <w:szCs w:val="24"/>
                <w:lang w:val="ky-KG"/>
              </w:rPr>
              <w:t>и</w:t>
            </w:r>
            <w:r w:rsidRPr="005C4DD9">
              <w:rPr>
                <w:rFonts w:ascii="Times New Roman" w:hAnsi="Times New Roman" w:cs="Times New Roman"/>
                <w:sz w:val="24"/>
                <w:szCs w:val="24"/>
              </w:rPr>
              <w:t xml:space="preserve"> работы утверждены совместным приказом Министерства экономики            Кыргызской Республики и Госэкотехинспекции от 24 ноября 2014 года № 210 и 09 октября 2014 года № 703.</w:t>
            </w:r>
          </w:p>
          <w:p w:rsidR="00481DC0" w:rsidRPr="005C4DD9" w:rsidRDefault="00481DC0" w:rsidP="005C4DD9">
            <w:pPr>
              <w:widowControl w:val="0"/>
              <w:autoSpaceDE w:val="0"/>
              <w:autoSpaceDN w:val="0"/>
              <w:adjustRightInd w:val="0"/>
              <w:spacing w:after="0" w:line="240" w:lineRule="auto"/>
              <w:jc w:val="both"/>
              <w:rPr>
                <w:rFonts w:ascii="Times New Roman" w:hAnsi="Times New Roman" w:cs="Times New Roman"/>
                <w:b/>
                <w:sz w:val="24"/>
                <w:szCs w:val="24"/>
              </w:rPr>
            </w:pPr>
            <w:r w:rsidRPr="005C4DD9">
              <w:rPr>
                <w:rFonts w:ascii="Times New Roman" w:hAnsi="Times New Roman" w:cs="Times New Roman"/>
                <w:b/>
                <w:sz w:val="24"/>
                <w:szCs w:val="24"/>
              </w:rPr>
              <w:t xml:space="preserve">Причины не выполнения (или частичного выполнения): </w:t>
            </w:r>
          </w:p>
          <w:p w:rsidR="00481DC0" w:rsidRPr="005C4DD9" w:rsidRDefault="00481DC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b/>
                <w:sz w:val="24"/>
                <w:szCs w:val="24"/>
                <w:u w:val="single"/>
                <w:lang w:val="ky-KG" w:eastAsia="ru-RU"/>
              </w:rPr>
              <w:t>Госфинадзор</w:t>
            </w:r>
            <w:r w:rsidRPr="005C4DD9">
              <w:rPr>
                <w:rFonts w:ascii="Times New Roman" w:eastAsia="Times New Roman" w:hAnsi="Times New Roman" w:cs="Times New Roman"/>
                <w:b/>
                <w:sz w:val="24"/>
                <w:szCs w:val="24"/>
                <w:lang w:val="ky-KG" w:eastAsia="ru-RU"/>
              </w:rPr>
              <w:t xml:space="preserve">- </w:t>
            </w:r>
            <w:r w:rsidRPr="005C4DD9">
              <w:rPr>
                <w:rFonts w:ascii="Times New Roman" w:eastAsia="Times New Roman" w:hAnsi="Times New Roman" w:cs="Times New Roman"/>
                <w:sz w:val="24"/>
                <w:szCs w:val="24"/>
                <w:lang w:val="ky-KG" w:eastAsia="ru-RU"/>
              </w:rPr>
              <w:t>Все мероприятия по реализации Плана работы государственных органов на 2015 год по реализации постановления Правительства Кыргызской Республики  от 12 января 2015 года № 4 О реализации проекта по регулятивной реформе “Системный анализ регулирования” Госфиннадзором ведутся в срок.</w:t>
            </w:r>
          </w:p>
          <w:p w:rsidR="00573170" w:rsidRPr="005C4DD9" w:rsidRDefault="00B852FD" w:rsidP="005C4DD9">
            <w:pPr>
              <w:pStyle w:val="af"/>
              <w:widowControl w:val="0"/>
              <w:spacing w:after="0" w:line="240" w:lineRule="auto"/>
              <w:ind w:left="0"/>
              <w:jc w:val="both"/>
              <w:rPr>
                <w:rFonts w:ascii="Times New Roman" w:hAnsi="Times New Roman"/>
                <w:sz w:val="24"/>
                <w:szCs w:val="24"/>
              </w:rPr>
            </w:pPr>
            <w:r w:rsidRPr="005C4DD9">
              <w:rPr>
                <w:rFonts w:ascii="Times New Roman" w:hAnsi="Times New Roman"/>
                <w:b/>
                <w:sz w:val="24"/>
                <w:szCs w:val="24"/>
                <w:u w:val="single"/>
                <w:lang w:val="ky-KG"/>
              </w:rPr>
              <w:t xml:space="preserve">Госстрой </w:t>
            </w:r>
            <w:r w:rsidRPr="005C4DD9">
              <w:rPr>
                <w:rFonts w:ascii="Times New Roman" w:hAnsi="Times New Roman"/>
                <w:sz w:val="24"/>
                <w:szCs w:val="24"/>
                <w:lang w:val="ky-KG"/>
              </w:rPr>
              <w:t xml:space="preserve">- </w:t>
            </w:r>
            <w:r w:rsidR="00F62728" w:rsidRPr="005C4DD9">
              <w:rPr>
                <w:rFonts w:ascii="Times New Roman" w:hAnsi="Times New Roman"/>
                <w:sz w:val="24"/>
                <w:szCs w:val="24"/>
              </w:rPr>
              <w:t>В связи с тем, что на должность уполномоченного по вопросам предупреждения коррупции вступил с ноября месяца 2015 года, на антикоррупционную экспертизу проекты НПА еще не поступали. Также, необходимо внести соответствующие изменения в приказ, утверждающий положение об уполномоченном по вопросам предупреждения коррупции, в части необходимости предоставлять все проекты НПА, уполномоченному по вопросам предупреждения коррупции на антикоррупционную экспертизу.</w:t>
            </w:r>
          </w:p>
          <w:p w:rsidR="00F62728" w:rsidRPr="005C4DD9" w:rsidRDefault="00F62728" w:rsidP="005C4DD9">
            <w:pPr>
              <w:pStyle w:val="af"/>
              <w:widowControl w:val="0"/>
              <w:spacing w:after="0" w:line="240" w:lineRule="auto"/>
              <w:ind w:left="0"/>
              <w:jc w:val="both"/>
              <w:rPr>
                <w:rFonts w:ascii="Times New Roman" w:hAnsi="Times New Roman"/>
                <w:sz w:val="24"/>
                <w:szCs w:val="24"/>
              </w:rPr>
            </w:pPr>
          </w:p>
          <w:p w:rsidR="00F62728" w:rsidRPr="005C4DD9" w:rsidRDefault="00376028" w:rsidP="005C4DD9">
            <w:pPr>
              <w:pStyle w:val="af"/>
              <w:widowControl w:val="0"/>
              <w:spacing w:after="0" w:line="240" w:lineRule="auto"/>
              <w:ind w:left="0"/>
              <w:jc w:val="both"/>
              <w:rPr>
                <w:rFonts w:ascii="Times New Roman" w:hAnsi="Times New Roman"/>
                <w:b/>
                <w:sz w:val="24"/>
                <w:szCs w:val="24"/>
              </w:rPr>
            </w:pPr>
            <w:r w:rsidRPr="005C4DD9">
              <w:rPr>
                <w:rFonts w:ascii="Times New Roman" w:hAnsi="Times New Roman"/>
                <w:b/>
                <w:sz w:val="24"/>
                <w:szCs w:val="24"/>
              </w:rPr>
              <w:t>Дальнейшие действия по реализации мер:</w:t>
            </w:r>
          </w:p>
          <w:p w:rsidR="00376028" w:rsidRPr="005C4DD9" w:rsidRDefault="00376028" w:rsidP="005C4DD9">
            <w:pPr>
              <w:pStyle w:val="af"/>
              <w:widowControl w:val="0"/>
              <w:spacing w:after="0" w:line="240" w:lineRule="auto"/>
              <w:ind w:left="0"/>
              <w:jc w:val="both"/>
              <w:rPr>
                <w:rFonts w:ascii="Times New Roman" w:hAnsi="Times New Roman"/>
                <w:b/>
                <w:sz w:val="24"/>
                <w:szCs w:val="24"/>
              </w:rPr>
            </w:pPr>
            <w:r w:rsidRPr="005C4DD9">
              <w:rPr>
                <w:rFonts w:ascii="Times New Roman" w:hAnsi="Times New Roman"/>
                <w:b/>
                <w:sz w:val="24"/>
                <w:szCs w:val="24"/>
                <w:u w:val="single"/>
              </w:rPr>
              <w:t>ГТС</w:t>
            </w:r>
            <w:r w:rsidRPr="005C4DD9">
              <w:rPr>
                <w:rFonts w:ascii="Times New Roman" w:hAnsi="Times New Roman"/>
                <w:b/>
                <w:sz w:val="24"/>
                <w:szCs w:val="24"/>
              </w:rPr>
              <w:t xml:space="preserve"> - </w:t>
            </w:r>
            <w:r w:rsidRPr="005C4DD9">
              <w:rPr>
                <w:rFonts w:ascii="Times New Roman" w:hAnsi="Times New Roman"/>
                <w:sz w:val="24"/>
                <w:szCs w:val="24"/>
              </w:rPr>
              <w:t>Принятие мер по снижению административной и регулятивной нагрузки ГТС на предпринимательскую деятельность на основе применения "принципа гильотины".</w:t>
            </w:r>
          </w:p>
          <w:p w:rsidR="00BA1A53"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b/>
                <w:sz w:val="24"/>
                <w:szCs w:val="24"/>
                <w:lang w:eastAsia="ru-RU"/>
              </w:rPr>
              <w:t xml:space="preserve"> </w:t>
            </w:r>
            <w:r w:rsidR="00E41ACE"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b/>
                <w:sz w:val="24"/>
                <w:szCs w:val="24"/>
                <w:lang w:eastAsia="ru-RU"/>
              </w:rPr>
              <w:t xml:space="preserve">- </w:t>
            </w:r>
            <w:r w:rsidR="00BA1A53" w:rsidRPr="005C4DD9">
              <w:rPr>
                <w:rFonts w:ascii="Times New Roman" w:eastAsia="Times New Roman" w:hAnsi="Times New Roman" w:cs="Times New Roman"/>
                <w:sz w:val="24"/>
                <w:szCs w:val="24"/>
                <w:lang w:eastAsia="ru-RU"/>
              </w:rPr>
              <w:t xml:space="preserve">В рамках постановления Правительства Кыргызской Республики «О реализации проекта по регулятивной реформе «Системный анализ регулирования» от 12 января 2015 года № 4, Министерством были проведены соответствующие формы анализа и оценки 86 Нормативных правовых актов, включенных в утвержденный перечень в базу данных «е-Гильотина» которые  состаляют 100 %. </w:t>
            </w:r>
          </w:p>
          <w:p w:rsidR="00BA1A53" w:rsidRPr="005C4DD9" w:rsidRDefault="00BA1A53"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Также, решением Совета по регулятивной реформе от 18.07.2016г № 16-2674 был утвержден НПА, требующий внесения изменений и дополнений в частности постановление Правительства Кыргызской Республики  «Об утверждении актов, регулирующих деятельность образовательных организаций среднего профессионального образования Кыргызской Республики» от 04.07.2012 года за № 470.</w:t>
            </w:r>
          </w:p>
          <w:p w:rsidR="00376028" w:rsidRPr="005C4DD9" w:rsidRDefault="00BA1A53"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sz w:val="24"/>
                <w:szCs w:val="24"/>
                <w:lang w:eastAsia="ru-RU"/>
              </w:rPr>
              <w:t>Согласно вышеизложенному министерством разработан проект постановления Правительства Кыргызской Республики «О внесении изменения в постановление Правительства Кыргызской Республики «Об утверждении актов, регулирующих деятельность образовательных организаций среднего профессионального образования Кыргызской Республики» от 04.07.2012 года за № 470», который на данный момент проходит процедуру согласования с заинтересованными государственными органами.</w:t>
            </w:r>
          </w:p>
          <w:p w:rsidR="00376028" w:rsidRPr="005C4DD9" w:rsidRDefault="00376028"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val="ky-KG" w:eastAsia="ru-RU"/>
              </w:rPr>
              <w:t>МСХиМ</w:t>
            </w:r>
            <w:r w:rsidRPr="005C4DD9">
              <w:rPr>
                <w:rFonts w:ascii="Times New Roman" w:eastAsia="Times New Roman" w:hAnsi="Times New Roman" w:cs="Times New Roman"/>
                <w:b/>
                <w:sz w:val="24"/>
                <w:szCs w:val="24"/>
                <w:lang w:val="ky-KG" w:eastAsia="ru-RU"/>
              </w:rPr>
              <w:t xml:space="preserve"> - </w:t>
            </w:r>
            <w:r w:rsidRPr="005C4DD9">
              <w:rPr>
                <w:rFonts w:ascii="Times New Roman" w:eastAsia="Times New Roman" w:hAnsi="Times New Roman" w:cs="Times New Roman"/>
                <w:sz w:val="24"/>
                <w:szCs w:val="24"/>
                <w:lang w:val="ky-KG" w:eastAsia="ru-RU"/>
              </w:rPr>
              <w:t>Создание стабильного законодательства, способствующего развитию бизнес-среды  и улучшению инвестиционного климата, а также снижение вмешательства государства в регулирование предпринимательской деятельности/количество НПА</w:t>
            </w:r>
            <w:r w:rsidRPr="005C4DD9">
              <w:rPr>
                <w:rFonts w:ascii="Times New Roman" w:eastAsia="Times New Roman" w:hAnsi="Times New Roman" w:cs="Times New Roman"/>
                <w:b/>
                <w:sz w:val="24"/>
                <w:szCs w:val="24"/>
                <w:lang w:eastAsia="ru-RU"/>
              </w:rPr>
              <w:t>.</w:t>
            </w:r>
          </w:p>
          <w:p w:rsidR="007A563A" w:rsidRPr="005C4DD9" w:rsidRDefault="003760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val="ky-KG" w:eastAsia="ru-RU"/>
              </w:rPr>
              <w:t xml:space="preserve">ГАГМР </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Упрощения административных процедур регулирующих бизнес.</w:t>
            </w:r>
          </w:p>
          <w:p w:rsidR="00167BCF" w:rsidRPr="005C4DD9" w:rsidRDefault="007A563A"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val="ky-KG" w:eastAsia="ru-RU"/>
              </w:rPr>
              <w:t>МЭП</w:t>
            </w:r>
            <w:r w:rsidRPr="005C4DD9">
              <w:rPr>
                <w:rFonts w:ascii="Times New Roman" w:eastAsia="Times New Roman" w:hAnsi="Times New Roman" w:cs="Times New Roman"/>
                <w:sz w:val="24"/>
                <w:szCs w:val="24"/>
                <w:lang w:eastAsia="ru-RU"/>
              </w:rPr>
              <w:t xml:space="preserve"> - Планируется дальнейшее проведение работы согласно Плану работ госорганов по реализации постановления Правительства КР от 12.01.15 г. № 4  «О реализации проекта по регулятивной реформе «Системный анализ регулирования» на 2015 год.</w:t>
            </w:r>
          </w:p>
          <w:p w:rsidR="00376028" w:rsidRPr="005C4DD9" w:rsidRDefault="00167BC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val="ky-KG" w:eastAsia="ru-RU"/>
              </w:rPr>
              <w:t>Госфинадзор</w:t>
            </w:r>
            <w:r w:rsidRPr="005C4DD9">
              <w:rPr>
                <w:rFonts w:ascii="Times New Roman" w:eastAsia="Times New Roman" w:hAnsi="Times New Roman" w:cs="Times New Roman"/>
                <w:sz w:val="24"/>
                <w:szCs w:val="24"/>
                <w:lang w:eastAsia="ru-RU"/>
              </w:rPr>
              <w:t xml:space="preserve">  - В настоящее на стадии завершения второго этапа проведения регулятивной реформы “Анализ и оценка НПА”.Далее предусматривается  проведения оценки и анализа НПА включенных в Базу-данных “Е - </w:t>
            </w:r>
            <w:r w:rsidR="00043FAE" w:rsidRPr="005C4DD9">
              <w:rPr>
                <w:rFonts w:ascii="Times New Roman" w:eastAsia="Times New Roman" w:hAnsi="Times New Roman" w:cs="Times New Roman"/>
                <w:sz w:val="24"/>
                <w:szCs w:val="24"/>
                <w:lang w:eastAsia="ru-RU"/>
              </w:rPr>
              <w:t>гильотина” бизнес-сообществами.</w:t>
            </w:r>
          </w:p>
          <w:p w:rsidR="00043FAE" w:rsidRPr="005C4DD9" w:rsidRDefault="00043FA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val="ky-KG" w:eastAsia="ru-RU"/>
              </w:rPr>
              <w:t>ГАС</w:t>
            </w:r>
            <w:r w:rsidRPr="005C4DD9">
              <w:rPr>
                <w:rFonts w:ascii="Times New Roman" w:eastAsia="Times New Roman" w:hAnsi="Times New Roman" w:cs="Times New Roman"/>
                <w:sz w:val="24"/>
                <w:szCs w:val="24"/>
                <w:lang w:eastAsia="ru-RU"/>
              </w:rPr>
              <w:t xml:space="preserve"> - постоянное проведение  автоматизированно</w:t>
            </w:r>
            <w:r w:rsidR="002D0405" w:rsidRPr="005C4DD9">
              <w:rPr>
                <w:rFonts w:ascii="Times New Roman" w:eastAsia="Times New Roman" w:hAnsi="Times New Roman" w:cs="Times New Roman"/>
                <w:sz w:val="24"/>
                <w:szCs w:val="24"/>
                <w:lang w:eastAsia="ru-RU"/>
              </w:rPr>
              <w:t>го систематического анализа НПА.</w:t>
            </w:r>
          </w:p>
        </w:tc>
      </w:tr>
      <w:tr w:rsidR="005C4DD9" w:rsidRPr="005C4DD9" w:rsidTr="0041477E">
        <w:trPr>
          <w:trHeight w:val="263"/>
        </w:trPr>
        <w:tc>
          <w:tcPr>
            <w:tcW w:w="5000" w:type="pct"/>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76028" w:rsidRPr="005C4DD9" w:rsidRDefault="00376028"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Pr="005C4DD9">
              <w:rPr>
                <w:rFonts w:ascii="Times New Roman" w:eastAsia="Times New Roman" w:hAnsi="Times New Roman" w:cs="Times New Roman"/>
                <w:sz w:val="24"/>
                <w:szCs w:val="24"/>
                <w:lang w:eastAsia="ru-RU"/>
              </w:rPr>
              <w:t xml:space="preserve">С принятием постановления ПКР 12 января 2015г. №4 «О реализации проекта «Системный анализ </w:t>
            </w:r>
            <w:r w:rsidRPr="005C4DD9">
              <w:rPr>
                <w:rFonts w:ascii="Times New Roman" w:eastAsia="Times New Roman" w:hAnsi="Times New Roman" w:cs="Times New Roman"/>
                <w:sz w:val="24"/>
                <w:szCs w:val="24"/>
                <w:lang w:eastAsia="ru-RU"/>
              </w:rPr>
              <w:lastRenderedPageBreak/>
              <w:t>регулирования» была запущена регулятивная реформа, направленная на выявление барьеров, мешающих ведению бизнеса в Кыргызстане и, как следствие, экономическому развитию страны – «Системный анализ регулирования».В 34-х задействованных государственных органах приказами созданы внутриведомственные рабочие группы, задействованные в реализации проекта САР. Для членов рабочих групп были проведены обучающие семинары на тему: «Системный анализ регулирования, использование программного обеспечения «е-Гильотина».</w:t>
            </w:r>
          </w:p>
          <w:p w:rsidR="001556AE" w:rsidRPr="005C4DD9" w:rsidRDefault="001556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целя</w:t>
            </w:r>
            <w:r w:rsidR="007D4526" w:rsidRPr="005C4DD9">
              <w:rPr>
                <w:rFonts w:ascii="Times New Roman" w:eastAsia="Times New Roman" w:hAnsi="Times New Roman" w:cs="Times New Roman"/>
                <w:sz w:val="24"/>
                <w:szCs w:val="24"/>
                <w:lang w:eastAsia="ru-RU"/>
              </w:rPr>
              <w:t xml:space="preserve">х реализации указанной реформы </w:t>
            </w:r>
            <w:r w:rsidRPr="005C4DD9">
              <w:rPr>
                <w:rFonts w:ascii="Times New Roman" w:eastAsia="Times New Roman" w:hAnsi="Times New Roman" w:cs="Times New Roman"/>
                <w:sz w:val="24"/>
                <w:szCs w:val="24"/>
                <w:lang w:eastAsia="ru-RU"/>
              </w:rPr>
              <w:t xml:space="preserve">были проведены фокус-группы и консультации с представителями 20 бизнес-ассоциаций. </w:t>
            </w:r>
          </w:p>
          <w:p w:rsidR="001556AE" w:rsidRPr="005C4DD9" w:rsidRDefault="001556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В результате из 50 предложений были отобраны следующие направления: </w:t>
            </w:r>
          </w:p>
          <w:p w:rsidR="001556AE" w:rsidRPr="005C4DD9" w:rsidRDefault="001556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внедрение принципа «Молчание – знак согласия» при ликвидации юридических лиц и индивидуальных предпринимателей; </w:t>
            </w:r>
          </w:p>
          <w:p w:rsidR="001556AE" w:rsidRPr="005C4DD9" w:rsidRDefault="001556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совершенствование процедуры регистрации индивидуальных предпринимателей работающих на основе добровольного патента;</w:t>
            </w:r>
          </w:p>
          <w:p w:rsidR="001556AE" w:rsidRPr="005C4DD9" w:rsidRDefault="001556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упрощение порядка привлечения квалифицированной иностранной рабочей силы; </w:t>
            </w:r>
          </w:p>
          <w:p w:rsidR="001556AE" w:rsidRPr="005C4DD9" w:rsidRDefault="001556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повышение эффективности информационной системы «единого окна».</w:t>
            </w:r>
          </w:p>
          <w:p w:rsidR="00376028" w:rsidRPr="005C4DD9" w:rsidRDefault="001556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На данном этапе завершен анализ всех 3388 нормативных документов. </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bCs/>
                <w:sz w:val="24"/>
                <w:szCs w:val="24"/>
              </w:rPr>
            </w:pPr>
            <w:r w:rsidRPr="005C4DD9">
              <w:rPr>
                <w:rFonts w:ascii="Times New Roman" w:hAnsi="Times New Roman" w:cs="Times New Roman"/>
                <w:b/>
                <w:i/>
                <w:sz w:val="24"/>
                <w:szCs w:val="24"/>
              </w:rPr>
              <w:t>Ожидаемый результат на предстоящий период.</w:t>
            </w:r>
            <w:r w:rsidRPr="005C4DD9">
              <w:rPr>
                <w:rFonts w:ascii="Times New Roman" w:eastAsia="Times New Roman" w:hAnsi="Times New Roman" w:cs="Times New Roman"/>
                <w:sz w:val="24"/>
                <w:szCs w:val="24"/>
                <w:lang w:eastAsia="ru-RU"/>
              </w:rPr>
              <w:t xml:space="preserve"> Создание стабильного законодательства, способствующего развитию бизнес-среды и улучшению инвестиционного климата, а также снижение вмешательства государства в регулирование предпринимательской деятельности.</w:t>
            </w:r>
          </w:p>
          <w:p w:rsidR="00376028" w:rsidRPr="005C4DD9" w:rsidRDefault="00376028"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Pr="005C4DD9">
              <w:rPr>
                <w:rFonts w:ascii="Times New Roman" w:hAnsi="Times New Roman" w:cs="Times New Roman"/>
                <w:sz w:val="24"/>
                <w:szCs w:val="24"/>
              </w:rPr>
              <w:t>На стадии реализации</w:t>
            </w:r>
            <w:r w:rsidR="00225631" w:rsidRPr="005C4DD9">
              <w:rPr>
                <w:rFonts w:ascii="Times New Roman" w:hAnsi="Times New Roman" w:cs="Times New Roman"/>
                <w:sz w:val="24"/>
                <w:szCs w:val="24"/>
              </w:rPr>
              <w:t xml:space="preserve"> (проект не завершен)</w:t>
            </w:r>
            <w:r w:rsidRPr="005C4DD9">
              <w:rPr>
                <w:rFonts w:ascii="Times New Roman" w:hAnsi="Times New Roman" w:cs="Times New Roman"/>
                <w:sz w:val="24"/>
                <w:szCs w:val="24"/>
              </w:rPr>
              <w:t>.</w:t>
            </w:r>
          </w:p>
          <w:p w:rsidR="001556AE" w:rsidRPr="005C4DD9" w:rsidRDefault="001556AE" w:rsidP="005C4DD9">
            <w:pPr>
              <w:widowControl w:val="0"/>
              <w:tabs>
                <w:tab w:val="left" w:pos="5437"/>
              </w:tabs>
              <w:autoSpaceDE w:val="0"/>
              <w:autoSpaceDN w:val="0"/>
              <w:adjustRightInd w:val="0"/>
              <w:spacing w:after="0" w:line="240" w:lineRule="auto"/>
              <w:jc w:val="both"/>
              <w:rPr>
                <w:rFonts w:ascii="Times New Roman" w:hAnsi="Times New Roman" w:cs="Times New Roman"/>
                <w:b/>
                <w:i/>
                <w:sz w:val="24"/>
                <w:szCs w:val="24"/>
              </w:rPr>
            </w:pPr>
            <w:r w:rsidRPr="005C4DD9">
              <w:rPr>
                <w:rFonts w:ascii="Times New Roman" w:hAnsi="Times New Roman" w:cs="Times New Roman"/>
                <w:b/>
                <w:i/>
                <w:sz w:val="24"/>
                <w:szCs w:val="24"/>
              </w:rPr>
              <w:t>Рекомендации.</w:t>
            </w:r>
            <w:r w:rsidRPr="005C4DD9">
              <w:rPr>
                <w:rFonts w:ascii="Times New Roman" w:hAnsi="Times New Roman" w:cs="Times New Roman"/>
                <w:sz w:val="24"/>
                <w:szCs w:val="24"/>
              </w:rPr>
              <w:t xml:space="preserve"> Провести анализ и выработку рекомендаций по административным процедурам, и внести на заседание Совета рекомендаций по административным процедурам и нормативным правовым актам.</w:t>
            </w:r>
          </w:p>
          <w:p w:rsidR="00376028" w:rsidRPr="005C4DD9" w:rsidRDefault="00376028" w:rsidP="005C4DD9">
            <w:pPr>
              <w:spacing w:after="0" w:line="240" w:lineRule="auto"/>
              <w:jc w:val="both"/>
              <w:rPr>
                <w:rFonts w:ascii="Times New Roman" w:eastAsia="Times New Roman" w:hAnsi="Times New Roman" w:cs="Times New Roman"/>
                <w:sz w:val="24"/>
                <w:szCs w:val="24"/>
                <w:lang w:eastAsia="ru-RU"/>
              </w:rPr>
            </w:pPr>
          </w:p>
        </w:tc>
      </w:tr>
      <w:tr w:rsidR="005C4DD9" w:rsidRPr="005C4DD9" w:rsidTr="0041477E">
        <w:trPr>
          <w:trHeight w:val="263"/>
        </w:trPr>
        <w:tc>
          <w:tcPr>
            <w:tcW w:w="5000" w:type="pct"/>
            <w:gridSpan w:val="7"/>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76028" w:rsidRPr="005C4DD9" w:rsidRDefault="0037602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VI. Оценка, предотвращение и управление конфликтом интересов</w:t>
            </w:r>
          </w:p>
        </w:tc>
      </w:tr>
    </w:tbl>
    <w:p w:rsidR="000E2D50" w:rsidRPr="005C4DD9" w:rsidRDefault="000E2D50" w:rsidP="005C4DD9">
      <w:pPr>
        <w:spacing w:after="0" w:line="240" w:lineRule="auto"/>
        <w:jc w:val="both"/>
        <w:rPr>
          <w:rFonts w:ascii="Times New Roman" w:eastAsia="Times New Roman" w:hAnsi="Times New Roman" w:cs="Times New Roman"/>
          <w:sz w:val="24"/>
          <w:szCs w:val="24"/>
          <w:lang w:eastAsia="ru-RU"/>
        </w:rPr>
      </w:pPr>
    </w:p>
    <w:p w:rsidR="007722DE" w:rsidRPr="005C4DD9" w:rsidRDefault="007722D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w:t>
      </w:r>
    </w:p>
    <w:tbl>
      <w:tblPr>
        <w:tblW w:w="5119" w:type="pct"/>
        <w:tblLayout w:type="fixed"/>
        <w:tblCellMar>
          <w:left w:w="0" w:type="dxa"/>
          <w:right w:w="0" w:type="dxa"/>
        </w:tblCellMar>
        <w:tblLook w:val="04A0" w:firstRow="1" w:lastRow="0" w:firstColumn="1" w:lastColumn="0" w:noHBand="0" w:noVBand="1"/>
      </w:tblPr>
      <w:tblGrid>
        <w:gridCol w:w="458"/>
        <w:gridCol w:w="2328"/>
        <w:gridCol w:w="3706"/>
        <w:gridCol w:w="142"/>
        <w:gridCol w:w="1559"/>
        <w:gridCol w:w="142"/>
        <w:gridCol w:w="4254"/>
        <w:gridCol w:w="139"/>
        <w:gridCol w:w="142"/>
        <w:gridCol w:w="2268"/>
      </w:tblGrid>
      <w:tr w:rsidR="005C4DD9" w:rsidRPr="005C4DD9" w:rsidTr="00FE3071">
        <w:trPr>
          <w:trHeight w:val="2445"/>
        </w:trPr>
        <w:tc>
          <w:tcPr>
            <w:tcW w:w="151" w:type="pct"/>
            <w:vMerge w:val="restart"/>
            <w:tcBorders>
              <w:top w:val="nil"/>
              <w:left w:val="single" w:sz="8" w:space="0" w:color="auto"/>
              <w:right w:val="single" w:sz="8" w:space="0" w:color="auto"/>
            </w:tcBorders>
            <w:tcMar>
              <w:top w:w="0" w:type="dxa"/>
              <w:left w:w="108" w:type="dxa"/>
              <w:bottom w:w="0" w:type="dxa"/>
              <w:right w:w="108" w:type="dxa"/>
            </w:tcMar>
          </w:tcPr>
          <w:p w:rsidR="00C60E20" w:rsidRPr="005C4DD9" w:rsidRDefault="00C60E2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18</w:t>
            </w:r>
          </w:p>
        </w:tc>
        <w:tc>
          <w:tcPr>
            <w:tcW w:w="769" w:type="pct"/>
            <w:vMerge w:val="restart"/>
            <w:tcBorders>
              <w:top w:val="nil"/>
              <w:left w:val="nil"/>
              <w:right w:val="single" w:sz="8" w:space="0" w:color="auto"/>
            </w:tcBorders>
            <w:tcMar>
              <w:top w:w="0" w:type="dxa"/>
              <w:left w:w="108" w:type="dxa"/>
              <w:bottom w:w="0" w:type="dxa"/>
              <w:right w:w="108" w:type="dxa"/>
            </w:tcMar>
          </w:tcPr>
          <w:p w:rsidR="00C60E20" w:rsidRPr="005C4DD9" w:rsidRDefault="00C60E2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VI. Оценка, предотвращение и управление конфликтом интересов</w:t>
            </w:r>
          </w:p>
        </w:tc>
        <w:tc>
          <w:tcPr>
            <w:tcW w:w="1224" w:type="pct"/>
            <w:vMerge w:val="restart"/>
            <w:tcBorders>
              <w:top w:val="nil"/>
              <w:left w:val="nil"/>
              <w:right w:val="single" w:sz="8" w:space="0" w:color="auto"/>
            </w:tcBorders>
            <w:tcMar>
              <w:top w:w="0" w:type="dxa"/>
              <w:left w:w="108" w:type="dxa"/>
              <w:bottom w:w="0" w:type="dxa"/>
              <w:right w:w="108" w:type="dxa"/>
            </w:tcMar>
          </w:tcPr>
          <w:p w:rsidR="00C60E20" w:rsidRPr="005C4DD9" w:rsidRDefault="00C60E2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Разработка проекта Закона Кыргызской Республики "О конфликте интересов" с определением комплекса факторов, влияющих на успешность управления конфликтом интересов на государственной и муниципальной службе;</w:t>
            </w:r>
          </w:p>
        </w:tc>
        <w:tc>
          <w:tcPr>
            <w:tcW w:w="562" w:type="pct"/>
            <w:gridSpan w:val="2"/>
            <w:tcBorders>
              <w:top w:val="nil"/>
              <w:left w:val="nil"/>
              <w:bottom w:val="single" w:sz="4" w:space="0" w:color="auto"/>
              <w:right w:val="single" w:sz="8" w:space="0" w:color="auto"/>
            </w:tcBorders>
            <w:tcMar>
              <w:top w:w="0" w:type="dxa"/>
              <w:left w:w="108" w:type="dxa"/>
              <w:bottom w:w="0" w:type="dxa"/>
              <w:right w:w="108" w:type="dxa"/>
            </w:tcMar>
          </w:tcPr>
          <w:p w:rsidR="00C60E20" w:rsidRPr="005C4DD9" w:rsidRDefault="00C60E2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МЭ</w:t>
            </w:r>
          </w:p>
        </w:tc>
        <w:tc>
          <w:tcPr>
            <w:tcW w:w="1545" w:type="pct"/>
            <w:gridSpan w:val="4"/>
            <w:tcBorders>
              <w:top w:val="nil"/>
              <w:left w:val="nil"/>
              <w:bottom w:val="single" w:sz="4" w:space="0" w:color="auto"/>
              <w:right w:val="single" w:sz="8" w:space="0" w:color="auto"/>
            </w:tcBorders>
            <w:tcMar>
              <w:top w:w="0" w:type="dxa"/>
              <w:left w:w="108" w:type="dxa"/>
              <w:bottom w:w="0" w:type="dxa"/>
              <w:right w:w="108" w:type="dxa"/>
            </w:tcMar>
          </w:tcPr>
          <w:p w:rsidR="00C60E20" w:rsidRPr="005C4DD9" w:rsidRDefault="00C60E2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Принят Закон Кыргызской Республики "О конфликте интересов"</w:t>
            </w:r>
          </w:p>
        </w:tc>
        <w:tc>
          <w:tcPr>
            <w:tcW w:w="749" w:type="pct"/>
            <w:tcBorders>
              <w:top w:val="nil"/>
              <w:left w:val="nil"/>
              <w:bottom w:val="single" w:sz="4" w:space="0" w:color="auto"/>
              <w:right w:val="single" w:sz="8" w:space="0" w:color="auto"/>
            </w:tcBorders>
            <w:tcMar>
              <w:top w:w="0" w:type="dxa"/>
              <w:left w:w="108" w:type="dxa"/>
              <w:bottom w:w="0" w:type="dxa"/>
              <w:right w:w="108" w:type="dxa"/>
            </w:tcMar>
          </w:tcPr>
          <w:p w:rsidR="00C60E20" w:rsidRPr="005C4DD9" w:rsidRDefault="00C60E2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Октябрь 2015 года</w:t>
            </w:r>
          </w:p>
        </w:tc>
      </w:tr>
      <w:tr w:rsidR="005C4DD9" w:rsidRPr="005C4DD9" w:rsidTr="00FE3071">
        <w:trPr>
          <w:trHeight w:val="30"/>
        </w:trPr>
        <w:tc>
          <w:tcPr>
            <w:tcW w:w="151" w:type="pct"/>
            <w:vMerge/>
            <w:tcBorders>
              <w:left w:val="single" w:sz="8" w:space="0" w:color="auto"/>
              <w:bottom w:val="single" w:sz="4" w:space="0" w:color="auto"/>
              <w:right w:val="single" w:sz="8" w:space="0" w:color="auto"/>
            </w:tcBorders>
            <w:tcMar>
              <w:top w:w="0" w:type="dxa"/>
              <w:left w:w="108" w:type="dxa"/>
              <w:bottom w:w="0" w:type="dxa"/>
              <w:right w:w="108" w:type="dxa"/>
            </w:tcMar>
          </w:tcPr>
          <w:p w:rsidR="00C60E20" w:rsidRPr="005C4DD9" w:rsidRDefault="00C60E20" w:rsidP="005C4DD9">
            <w:pPr>
              <w:spacing w:after="0" w:line="240" w:lineRule="auto"/>
              <w:jc w:val="both"/>
              <w:rPr>
                <w:rFonts w:ascii="Times New Roman" w:eastAsia="Times New Roman" w:hAnsi="Times New Roman" w:cs="Times New Roman"/>
                <w:sz w:val="24"/>
                <w:szCs w:val="24"/>
                <w:lang w:eastAsia="ru-RU"/>
              </w:rPr>
            </w:pPr>
          </w:p>
        </w:tc>
        <w:tc>
          <w:tcPr>
            <w:tcW w:w="769" w:type="pct"/>
            <w:vMerge/>
            <w:tcBorders>
              <w:left w:val="nil"/>
              <w:bottom w:val="single" w:sz="4" w:space="0" w:color="auto"/>
              <w:right w:val="single" w:sz="8" w:space="0" w:color="auto"/>
            </w:tcBorders>
            <w:tcMar>
              <w:top w:w="0" w:type="dxa"/>
              <w:left w:w="108" w:type="dxa"/>
              <w:bottom w:w="0" w:type="dxa"/>
              <w:right w:w="108" w:type="dxa"/>
            </w:tcMar>
          </w:tcPr>
          <w:p w:rsidR="00C60E20" w:rsidRPr="005C4DD9" w:rsidRDefault="00C60E20" w:rsidP="005C4DD9">
            <w:pPr>
              <w:spacing w:after="0" w:line="240" w:lineRule="auto"/>
              <w:jc w:val="both"/>
              <w:rPr>
                <w:rFonts w:ascii="Times New Roman" w:eastAsia="Times New Roman" w:hAnsi="Times New Roman" w:cs="Times New Roman"/>
                <w:sz w:val="24"/>
                <w:szCs w:val="24"/>
                <w:lang w:eastAsia="ru-RU"/>
              </w:rPr>
            </w:pPr>
          </w:p>
        </w:tc>
        <w:tc>
          <w:tcPr>
            <w:tcW w:w="1224" w:type="pct"/>
            <w:vMerge/>
            <w:tcBorders>
              <w:left w:val="nil"/>
              <w:bottom w:val="single" w:sz="4" w:space="0" w:color="auto"/>
              <w:right w:val="single" w:sz="8" w:space="0" w:color="auto"/>
            </w:tcBorders>
            <w:tcMar>
              <w:top w:w="0" w:type="dxa"/>
              <w:left w:w="108" w:type="dxa"/>
              <w:bottom w:w="0" w:type="dxa"/>
              <w:right w:w="108" w:type="dxa"/>
            </w:tcMar>
          </w:tcPr>
          <w:p w:rsidR="00C60E20" w:rsidRPr="005C4DD9" w:rsidRDefault="00C60E20" w:rsidP="005C4DD9">
            <w:pPr>
              <w:spacing w:after="0" w:line="240" w:lineRule="auto"/>
              <w:jc w:val="both"/>
              <w:rPr>
                <w:rFonts w:ascii="Times New Roman" w:eastAsia="Times New Roman" w:hAnsi="Times New Roman" w:cs="Times New Roman"/>
                <w:sz w:val="24"/>
                <w:szCs w:val="24"/>
                <w:lang w:eastAsia="ru-RU"/>
              </w:rPr>
            </w:pPr>
          </w:p>
        </w:tc>
        <w:tc>
          <w:tcPr>
            <w:tcW w:w="562" w:type="pct"/>
            <w:gridSpan w:val="2"/>
            <w:tcBorders>
              <w:top w:val="single" w:sz="4" w:space="0" w:color="auto"/>
              <w:left w:val="nil"/>
              <w:right w:val="single" w:sz="8" w:space="0" w:color="auto"/>
            </w:tcBorders>
            <w:tcMar>
              <w:top w:w="0" w:type="dxa"/>
              <w:left w:w="108" w:type="dxa"/>
              <w:bottom w:w="0" w:type="dxa"/>
              <w:right w:w="108" w:type="dxa"/>
            </w:tcMar>
          </w:tcPr>
          <w:p w:rsidR="00C60E20" w:rsidRPr="005C4DD9" w:rsidRDefault="00C60E20" w:rsidP="005C4DD9">
            <w:pPr>
              <w:spacing w:after="0" w:line="240" w:lineRule="auto"/>
              <w:jc w:val="both"/>
              <w:rPr>
                <w:rFonts w:ascii="Times New Roman" w:eastAsia="Times New Roman" w:hAnsi="Times New Roman" w:cs="Times New Roman"/>
                <w:sz w:val="24"/>
                <w:szCs w:val="24"/>
                <w:lang w:eastAsia="ru-RU"/>
              </w:rPr>
            </w:pPr>
          </w:p>
        </w:tc>
        <w:tc>
          <w:tcPr>
            <w:tcW w:w="1545" w:type="pct"/>
            <w:gridSpan w:val="4"/>
            <w:tcBorders>
              <w:top w:val="single" w:sz="4" w:space="0" w:color="auto"/>
              <w:left w:val="nil"/>
              <w:right w:val="single" w:sz="8" w:space="0" w:color="auto"/>
            </w:tcBorders>
            <w:tcMar>
              <w:top w:w="0" w:type="dxa"/>
              <w:left w:w="108" w:type="dxa"/>
              <w:bottom w:w="0" w:type="dxa"/>
              <w:right w:w="108" w:type="dxa"/>
            </w:tcMar>
          </w:tcPr>
          <w:p w:rsidR="00C60E20" w:rsidRPr="005C4DD9" w:rsidRDefault="00C60E20" w:rsidP="005C4DD9">
            <w:pPr>
              <w:spacing w:after="0" w:line="240" w:lineRule="auto"/>
              <w:jc w:val="both"/>
              <w:rPr>
                <w:rFonts w:ascii="Times New Roman" w:eastAsia="Times New Roman" w:hAnsi="Times New Roman" w:cs="Times New Roman"/>
                <w:sz w:val="24"/>
                <w:szCs w:val="24"/>
                <w:lang w:eastAsia="ru-RU"/>
              </w:rPr>
            </w:pPr>
          </w:p>
        </w:tc>
        <w:tc>
          <w:tcPr>
            <w:tcW w:w="749" w:type="pct"/>
            <w:tcBorders>
              <w:top w:val="single" w:sz="4" w:space="0" w:color="auto"/>
              <w:left w:val="nil"/>
              <w:right w:val="single" w:sz="8" w:space="0" w:color="auto"/>
            </w:tcBorders>
            <w:tcMar>
              <w:top w:w="0" w:type="dxa"/>
              <w:left w:w="108" w:type="dxa"/>
              <w:bottom w:w="0" w:type="dxa"/>
              <w:right w:w="108" w:type="dxa"/>
            </w:tcMar>
          </w:tcPr>
          <w:p w:rsidR="00C60E20" w:rsidRPr="005C4DD9" w:rsidRDefault="00C60E20" w:rsidP="005C4DD9">
            <w:pPr>
              <w:spacing w:after="0" w:line="240" w:lineRule="auto"/>
              <w:jc w:val="both"/>
              <w:rPr>
                <w:rFonts w:ascii="Times New Roman" w:hAnsi="Times New Roman" w:cs="Times New Roman"/>
                <w:sz w:val="24"/>
                <w:szCs w:val="24"/>
              </w:rPr>
            </w:pPr>
          </w:p>
        </w:tc>
      </w:tr>
      <w:tr w:rsidR="005C4DD9" w:rsidRPr="005C4DD9" w:rsidTr="00C60E20">
        <w:trPr>
          <w:trHeight w:val="1499"/>
        </w:trPr>
        <w:tc>
          <w:tcPr>
            <w:tcW w:w="151" w:type="pct"/>
            <w:vMerge w:val="restart"/>
            <w:tcBorders>
              <w:top w:val="single" w:sz="4" w:space="0" w:color="auto"/>
              <w:left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c>
          <w:tcPr>
            <w:tcW w:w="769" w:type="pct"/>
            <w:vMerge w:val="restart"/>
            <w:tcBorders>
              <w:top w:val="single" w:sz="4" w:space="0" w:color="auto"/>
              <w:left w:val="nil"/>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c>
          <w:tcPr>
            <w:tcW w:w="122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определение ключевой структуры по формированию и реализации политики и процедур в области конфликта интересов;</w:t>
            </w:r>
          </w:p>
        </w:tc>
        <w:tc>
          <w:tcPr>
            <w:tcW w:w="562" w:type="pct"/>
            <w:gridSpan w:val="2"/>
            <w:tcBorders>
              <w:top w:val="single" w:sz="4" w:space="0" w:color="auto"/>
              <w:left w:val="nil"/>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ГКС (по согласованию), МЭ</w:t>
            </w:r>
          </w:p>
        </w:tc>
        <w:tc>
          <w:tcPr>
            <w:tcW w:w="1545" w:type="pct"/>
            <w:gridSpan w:val="4"/>
            <w:tcBorders>
              <w:top w:val="single" w:sz="4" w:space="0" w:color="auto"/>
              <w:left w:val="nil"/>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Подготовлен проект НПА</w:t>
            </w:r>
          </w:p>
        </w:tc>
        <w:tc>
          <w:tcPr>
            <w:tcW w:w="749" w:type="pct"/>
            <w:tcBorders>
              <w:top w:val="single" w:sz="4" w:space="0" w:color="auto"/>
              <w:left w:val="nil"/>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Декабрь 2015 года</w:t>
            </w:r>
          </w:p>
        </w:tc>
      </w:tr>
      <w:tr w:rsidR="005C4DD9" w:rsidRPr="005C4DD9" w:rsidTr="00C60E20">
        <w:trPr>
          <w:trHeight w:val="1372"/>
        </w:trPr>
        <w:tc>
          <w:tcPr>
            <w:tcW w:w="151" w:type="pct"/>
            <w:vMerge/>
            <w:tcBorders>
              <w:left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c>
          <w:tcPr>
            <w:tcW w:w="769" w:type="pct"/>
            <w:vMerge/>
            <w:tcBorders>
              <w:left w:val="nil"/>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c>
          <w:tcPr>
            <w:tcW w:w="1224"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обеспечение четких и реалистичных описаний обстоятельств и отношений, которые могут приводить к ситуациям конфликта интересов;</w:t>
            </w:r>
          </w:p>
        </w:tc>
        <w:tc>
          <w:tcPr>
            <w:tcW w:w="562" w:type="pct"/>
            <w:gridSpan w:val="2"/>
            <w:tcBorders>
              <w:left w:val="nil"/>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Уполномоченный орган, государственные органы, ОМСУ (по согласованию), предприятия с государственной долей участия</w:t>
            </w:r>
          </w:p>
        </w:tc>
        <w:tc>
          <w:tcPr>
            <w:tcW w:w="1545" w:type="pct"/>
            <w:gridSpan w:val="4"/>
            <w:tcBorders>
              <w:left w:val="nil"/>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Разработан перечень типичных ситуаций, приводящих к конфликту интересов/количество выявленных фактов конфликта интересов и принятые по ним меры</w:t>
            </w:r>
          </w:p>
        </w:tc>
        <w:tc>
          <w:tcPr>
            <w:tcW w:w="749" w:type="pct"/>
            <w:tcBorders>
              <w:left w:val="nil"/>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Октябрь 2015 года</w:t>
            </w:r>
          </w:p>
        </w:tc>
      </w:tr>
      <w:tr w:rsidR="005C4DD9" w:rsidRPr="005C4DD9" w:rsidTr="00C60E20">
        <w:trPr>
          <w:trHeight w:val="1372"/>
        </w:trPr>
        <w:tc>
          <w:tcPr>
            <w:tcW w:w="151" w:type="pct"/>
            <w:vMerge/>
            <w:tcBorders>
              <w:left w:val="single" w:sz="8" w:space="0" w:color="auto"/>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c>
          <w:tcPr>
            <w:tcW w:w="769" w:type="pct"/>
            <w:vMerge/>
            <w:tcBorders>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p>
        </w:tc>
        <w:tc>
          <w:tcPr>
            <w:tcW w:w="1224"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4) возложить функции по обеспечению декларирования публичных и частных интересов сотрудников органов государственной власти на статс-секретарей или руководителей аппаратов государственных органов</w:t>
            </w:r>
          </w:p>
        </w:tc>
        <w:tc>
          <w:tcPr>
            <w:tcW w:w="562" w:type="pct"/>
            <w:gridSpan w:val="2"/>
            <w:tcBorders>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ГКС (по согласованию), МЭ</w:t>
            </w:r>
          </w:p>
        </w:tc>
        <w:tc>
          <w:tcPr>
            <w:tcW w:w="1545" w:type="pct"/>
            <w:gridSpan w:val="4"/>
            <w:tcBorders>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Внесены изменения и дополнения во Временное положение о порядке проведения мониторинга соблюдения законодательства в сфере государственной службы в государственных органах, предусматривающие мониторинг состояния декларирования публичных и частных интересов государственными служащими/осуществляется мониторинг</w:t>
            </w:r>
          </w:p>
        </w:tc>
        <w:tc>
          <w:tcPr>
            <w:tcW w:w="749" w:type="pct"/>
            <w:tcBorders>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Декабрь 2015 года</w:t>
            </w:r>
          </w:p>
        </w:tc>
      </w:tr>
      <w:tr w:rsidR="005C4DD9" w:rsidRPr="005C4DD9" w:rsidTr="00E757A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C57" w:rsidRPr="005C4DD9" w:rsidRDefault="00A96C57"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4944D2"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МЭ</w:t>
            </w:r>
            <w:r w:rsidRPr="005C4DD9">
              <w:rPr>
                <w:rFonts w:ascii="Times New Roman" w:eastAsia="Times New Roman" w:hAnsi="Times New Roman" w:cs="Times New Roman"/>
                <w:sz w:val="24"/>
                <w:szCs w:val="24"/>
                <w:lang w:eastAsia="ru-RU"/>
              </w:rPr>
              <w:t xml:space="preserve"> - </w:t>
            </w:r>
            <w:r w:rsidR="004944D2" w:rsidRPr="005C4DD9">
              <w:rPr>
                <w:rFonts w:ascii="Times New Roman" w:eastAsia="Times New Roman" w:hAnsi="Times New Roman" w:cs="Times New Roman"/>
                <w:sz w:val="24"/>
                <w:szCs w:val="24"/>
                <w:lang w:eastAsia="ru-RU"/>
              </w:rPr>
              <w:t>Разработан проект Закона КР «О конфликте интересов». Законопроект прошел широкое обсуждение, в том числе в Комитете по конституциональному законодательству, государственному устройству, судебно-правовым вопросам и Регламенту Жогорку Кенеша КР. Данный законопроект принят Постановлением Правительства КР от 22 июля 2015 года №518, прошел третье чтение в Жогорку Кенеше КР. После принятия Закона КР «О конфликте интересов» будут разработаны и утверждены подзаконные акты.</w:t>
            </w:r>
          </w:p>
          <w:p w:rsidR="003471EF" w:rsidRPr="005C4DD9" w:rsidRDefault="004944D2"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Приказом Министерства экономики КР от 12 сентября 2016 года №193 утверждена Памятка государственным и муниципальным служащим Кыргызской Республики по выявлению, предотвращению и урегулированию конфликта интересов на государственной службе. Данный документ размещен на официальном сайте министерства. После принятия Закона КР «О конфликте интересов» будет рассматриваться вопрос о </w:t>
            </w:r>
            <w:r w:rsidRPr="005C4DD9">
              <w:rPr>
                <w:rFonts w:ascii="Times New Roman" w:eastAsia="Times New Roman" w:hAnsi="Times New Roman" w:cs="Times New Roman"/>
                <w:sz w:val="24"/>
                <w:szCs w:val="24"/>
                <w:lang w:eastAsia="ru-RU"/>
              </w:rPr>
              <w:lastRenderedPageBreak/>
              <w:t>необходимости приведения данного документа в соответствие с Законом КР «О конфликте интересов», а также с Законом КР «О государственной гражданской службе и муниципальной службе», «Кодексом этики государственных и муниципальных служащих Кыргызской Республики», утвержденным постановлением Совета по государственной гражданской службе и муниципальной службе от 19 августа 2016 года №43.</w:t>
            </w:r>
          </w:p>
          <w:p w:rsidR="004944D2"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 </w:t>
            </w:r>
            <w:r w:rsidR="004944D2" w:rsidRPr="005C4DD9">
              <w:rPr>
                <w:rFonts w:ascii="Times New Roman" w:eastAsia="Times New Roman" w:hAnsi="Times New Roman" w:cs="Times New Roman"/>
                <w:sz w:val="24"/>
                <w:szCs w:val="24"/>
                <w:lang w:eastAsia="ru-RU"/>
              </w:rPr>
              <w:t>За отчетный период рассмотрен конфликт интересов при проведении набора кандидатов на обучение в МГИМО (У) МИД РФ. По данному случаю была создана рабочая группа, которая провела проверку проведенной процедуры отбора кандидатов на обучение в МГИМО (У) МИД РФ. По результатам которой проведено повторное тестирование и принято решения в последующем кандидатов в МГИМО (У) МИД РФ набирать по результатам ОРТ без участия Дипломатической Академии при МИД КР.</w:t>
            </w:r>
          </w:p>
          <w:p w:rsidR="004944D2" w:rsidRPr="005C4DD9" w:rsidRDefault="004944D2"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Принято решение, разработанный перечень типичных ситуаций, приводящих к конфликту интересов рассмотреть после принятия и вступления в силу Закона КР «О конфликте интересов» (указанный проект Закона прошел 2 чтение в ЖК КР).</w:t>
            </w:r>
          </w:p>
          <w:p w:rsidR="004944D2" w:rsidRPr="005C4DD9" w:rsidRDefault="004944D2"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C4DD9">
              <w:rPr>
                <w:rFonts w:ascii="Times New Roman" w:eastAsia="Times New Roman" w:hAnsi="Times New Roman" w:cs="Times New Roman"/>
                <w:b/>
                <w:bCs/>
                <w:sz w:val="24"/>
                <w:szCs w:val="24"/>
                <w:u w:val="single"/>
                <w:lang w:eastAsia="ru-RU"/>
              </w:rPr>
              <w:t>ГААСЖХК</w:t>
            </w:r>
            <w:r w:rsidR="00CD5F1B" w:rsidRPr="005C4DD9">
              <w:rPr>
                <w:rFonts w:ascii="Times New Roman" w:eastAsia="Times New Roman" w:hAnsi="Times New Roman" w:cs="Times New Roman"/>
                <w:bCs/>
                <w:sz w:val="24"/>
                <w:szCs w:val="24"/>
                <w:lang w:eastAsia="ru-RU"/>
              </w:rPr>
              <w:t xml:space="preserve"> - </w:t>
            </w:r>
            <w:r w:rsidRPr="005C4DD9">
              <w:rPr>
                <w:rFonts w:ascii="Times New Roman" w:eastAsia="Times New Roman" w:hAnsi="Times New Roman" w:cs="Times New Roman"/>
                <w:bCs/>
                <w:sz w:val="24"/>
                <w:szCs w:val="24"/>
                <w:lang w:eastAsia="ru-RU"/>
              </w:rPr>
              <w:t>В ходе проверки деятельности Каракольского городского управления по градостроительству и архитектуре (далее – Каракольско управление), рабочая Комиссия выявила факт по конфликту интересов, когда сотрудник, выполняющий задачи, поставленные перед государственным органом, занимался предпринимательской деятельностью.</w:t>
            </w:r>
          </w:p>
          <w:p w:rsidR="004944D2" w:rsidRPr="005C4DD9" w:rsidRDefault="004944D2"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C4DD9">
              <w:rPr>
                <w:rFonts w:ascii="Times New Roman" w:eastAsia="Times New Roman" w:hAnsi="Times New Roman" w:cs="Times New Roman"/>
                <w:bCs/>
                <w:sz w:val="24"/>
                <w:szCs w:val="24"/>
                <w:lang w:eastAsia="ru-RU"/>
              </w:rPr>
              <w:t>Также в э</w:t>
            </w:r>
            <w:r w:rsidR="007D4526" w:rsidRPr="005C4DD9">
              <w:rPr>
                <w:rFonts w:ascii="Times New Roman" w:eastAsia="Times New Roman" w:hAnsi="Times New Roman" w:cs="Times New Roman"/>
                <w:bCs/>
                <w:sz w:val="24"/>
                <w:szCs w:val="24"/>
                <w:lang w:eastAsia="ru-RU"/>
              </w:rPr>
              <w:t xml:space="preserve">той организации работали сын и </w:t>
            </w:r>
            <w:r w:rsidRPr="005C4DD9">
              <w:rPr>
                <w:rFonts w:ascii="Times New Roman" w:eastAsia="Times New Roman" w:hAnsi="Times New Roman" w:cs="Times New Roman"/>
                <w:bCs/>
                <w:sz w:val="24"/>
                <w:szCs w:val="24"/>
                <w:lang w:eastAsia="ru-RU"/>
              </w:rPr>
              <w:t>мать.</w:t>
            </w:r>
          </w:p>
          <w:p w:rsidR="004944D2" w:rsidRPr="005C4DD9" w:rsidRDefault="004944D2"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C4DD9">
              <w:rPr>
                <w:rFonts w:ascii="Times New Roman" w:eastAsia="Times New Roman" w:hAnsi="Times New Roman" w:cs="Times New Roman"/>
                <w:bCs/>
                <w:sz w:val="24"/>
                <w:szCs w:val="24"/>
                <w:lang w:eastAsia="ru-RU"/>
              </w:rPr>
              <w:t>В период проведения служебного расследования поступили заявления от начальника Каракольского управления и вышеуказанных сотрудников об освобождении их от занимаемых должностей по собственному желанию.</w:t>
            </w:r>
          </w:p>
          <w:p w:rsidR="004944D2" w:rsidRPr="005C4DD9" w:rsidRDefault="004944D2"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C4DD9">
              <w:rPr>
                <w:rFonts w:ascii="Times New Roman" w:eastAsia="Times New Roman" w:hAnsi="Times New Roman" w:cs="Times New Roman"/>
                <w:bCs/>
                <w:sz w:val="24"/>
                <w:szCs w:val="24"/>
                <w:lang w:eastAsia="ru-RU"/>
              </w:rPr>
              <w:t>В июне месяце текущего года, рабочая комиссия по поступившим жалобам, осуществила проверку Чуйского областного управления капитального строительства Департамента жилищно-гражданского строительства при Госстрое, где были допущенные ряд грубых нарушений при осуществлении государственных закупок, и имело место случае конфликта интересов.</w:t>
            </w:r>
          </w:p>
          <w:p w:rsidR="00CD5F1B" w:rsidRPr="005C4DD9" w:rsidRDefault="00CD5F1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b/>
                <w:sz w:val="24"/>
                <w:szCs w:val="24"/>
                <w:lang w:eastAsia="ru-RU"/>
              </w:rPr>
              <w:t xml:space="preserve"> - </w:t>
            </w:r>
            <w:r w:rsidR="00BA1A53" w:rsidRPr="005C4DD9">
              <w:rPr>
                <w:rFonts w:ascii="Times New Roman" w:eastAsia="Times New Roman" w:hAnsi="Times New Roman" w:cs="Times New Roman"/>
                <w:sz w:val="24"/>
                <w:szCs w:val="24"/>
                <w:lang w:eastAsia="ru-RU"/>
              </w:rPr>
              <w:t>Регулирование конфликта интересов осуществляется в рамках норм Закона КР «О государственной гражданской службе и муниципальной службе». Был составлен перечень типичных ситуаций, приводящих к конфликту интересов и передан в Сектор политики предупреждения коррупции для включения в журнал.</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ГКС</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по п. 18.1 - предусмотрена разработка проекта Закона Кыргызской Республики «О конфликте интересов» с определением комплекса факторов, влияющих на успешность управления конфликтом интересов на государственной и муниципальной службе.</w:t>
            </w:r>
          </w:p>
          <w:p w:rsidR="00173A4D" w:rsidRPr="005C4DD9" w:rsidRDefault="00A96C57"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sz w:val="24"/>
                <w:szCs w:val="24"/>
                <w:lang w:eastAsia="ru-RU"/>
              </w:rPr>
              <w:t>В этой связи, считаем целесообразным мероприятия, заложенные подпунктом 2, 4 пункта 18 Плана предусмотреть в редакции проекта Закона Кыргызской Республики «О конфликте интересов».</w:t>
            </w:r>
            <w:r w:rsidR="00173A4D" w:rsidRPr="005C4DD9">
              <w:rPr>
                <w:rFonts w:ascii="Times New Roman" w:hAnsi="Times New Roman" w:cs="Times New Roman"/>
                <w:sz w:val="24"/>
                <w:szCs w:val="24"/>
              </w:rPr>
              <w:t>Министерством экономики Кыргызской Республики разработан проект Закона Кыргызской Республики «О конфликте интересов» одобренный постановлением Правительства Кыргызской Республики от 22 июля 2015 года № 518. В котором указано, что ГКСявляется уполномоченным органом  в области конфликта интересов.</w:t>
            </w:r>
          </w:p>
          <w:p w:rsidR="001A3545" w:rsidRPr="005C4DD9" w:rsidRDefault="001A3545" w:rsidP="005C4DD9">
            <w:pPr>
              <w:spacing w:after="0" w:line="240" w:lineRule="auto"/>
              <w:contextualSpacing/>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ГКС </w:t>
            </w:r>
            <w:r w:rsidR="002606AC" w:rsidRPr="005C4DD9">
              <w:rPr>
                <w:rFonts w:ascii="Times New Roman" w:hAnsi="Times New Roman" w:cs="Times New Roman"/>
                <w:b/>
                <w:sz w:val="24"/>
                <w:szCs w:val="24"/>
                <w:u w:val="single"/>
              </w:rPr>
              <w:t xml:space="preserve">- </w:t>
            </w:r>
            <w:r w:rsidR="002606AC" w:rsidRPr="005C4DD9">
              <w:rPr>
                <w:rFonts w:ascii="Times New Roman" w:hAnsi="Times New Roman" w:cs="Times New Roman"/>
                <w:sz w:val="24"/>
                <w:szCs w:val="24"/>
              </w:rPr>
              <w:t>Министерством экономики Кыргызской Республики разработан проект Закона Кыргызской Республики «О конфликте интересов»,  который принят Жогорку Кенешем в третьем чтении 29 декабря т. г.</w:t>
            </w:r>
            <w:r w:rsidRPr="005C4DD9">
              <w:rPr>
                <w:rFonts w:ascii="Times New Roman" w:hAnsi="Times New Roman" w:cs="Times New Roman"/>
                <w:sz w:val="24"/>
                <w:szCs w:val="24"/>
              </w:rPr>
              <w:t xml:space="preserve"> В котором указано, что ГКС является уполномоченным органом  в области конфликта интересов.</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ГСФР</w:t>
            </w:r>
            <w:r w:rsidR="00A706D7"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 xml:space="preserve"> - Разработан перечень типичных ситуаций, приводящих к конфликту интересов /количество выявленных фактов конфликта интересов и принятые по ним меры</w:t>
            </w:r>
            <w:r w:rsidR="00A706D7" w:rsidRPr="005C4DD9">
              <w:rPr>
                <w:rFonts w:ascii="Times New Roman" w:eastAsia="Times New Roman" w:hAnsi="Times New Roman" w:cs="Times New Roman"/>
                <w:sz w:val="24"/>
                <w:szCs w:val="24"/>
                <w:lang w:eastAsia="ru-RU"/>
              </w:rPr>
              <w:t>.</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lastRenderedPageBreak/>
              <w:t>НСК</w:t>
            </w:r>
            <w:r w:rsidRPr="005C4DD9">
              <w:rPr>
                <w:rFonts w:ascii="Times New Roman" w:eastAsia="Times New Roman" w:hAnsi="Times New Roman" w:cs="Times New Roman"/>
                <w:sz w:val="24"/>
                <w:szCs w:val="24"/>
                <w:lang w:eastAsia="ru-RU"/>
              </w:rPr>
              <w:t xml:space="preserve"> - Разработка перечня ситуаций, приводящих к конфликту интересов</w:t>
            </w:r>
          </w:p>
          <w:p w:rsidR="002606AC"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ФУГИ</w:t>
            </w:r>
            <w:r w:rsidR="002606AC" w:rsidRPr="005C4DD9">
              <w:rPr>
                <w:rFonts w:ascii="Times New Roman" w:eastAsia="Times New Roman" w:hAnsi="Times New Roman" w:cs="Times New Roman"/>
                <w:sz w:val="24"/>
                <w:szCs w:val="24"/>
                <w:lang w:eastAsia="ru-RU"/>
              </w:rPr>
              <w:t xml:space="preserve"> - Статьей 43 Закона КР «О государственной гражданской службе и муниципальной службе» регламентируются действия государственных служащих при возникновении конфликта интересов.</w:t>
            </w:r>
          </w:p>
          <w:p w:rsidR="002606AC" w:rsidRPr="005C4DD9" w:rsidRDefault="002606AC" w:rsidP="005C4DD9">
            <w:pPr>
              <w:pStyle w:val="tkNazvanie"/>
              <w:spacing w:before="0" w:after="0" w:line="240" w:lineRule="auto"/>
              <w:ind w:left="0" w:right="0"/>
              <w:jc w:val="both"/>
              <w:rPr>
                <w:rFonts w:ascii="Times New Roman" w:hAnsi="Times New Roman" w:cs="Times New Roman"/>
                <w:b w:val="0"/>
              </w:rPr>
            </w:pPr>
            <w:r w:rsidRPr="005C4DD9">
              <w:rPr>
                <w:rFonts w:ascii="Times New Roman" w:hAnsi="Times New Roman" w:cs="Times New Roman"/>
                <w:b w:val="0"/>
              </w:rPr>
              <w:t>Фонд при разработке уполномоченным органом, проекта перечня типичных ситуаций, приводящих к конфликту интересов, внесет свои предложения в части выполняемых функций госоргана в сфере приватизации и управления государственной собственностью.</w:t>
            </w:r>
          </w:p>
          <w:p w:rsidR="002606AC" w:rsidRPr="005C4DD9" w:rsidRDefault="000031B0" w:rsidP="005C4DD9">
            <w:pPr>
              <w:pStyle w:val="tkNazvanie"/>
              <w:spacing w:before="0" w:after="0" w:line="240" w:lineRule="auto"/>
              <w:ind w:left="0" w:right="0"/>
              <w:jc w:val="both"/>
              <w:rPr>
                <w:rFonts w:ascii="Times New Roman" w:hAnsi="Times New Roman" w:cs="Times New Roman"/>
                <w:b w:val="0"/>
              </w:rPr>
            </w:pPr>
            <w:r w:rsidRPr="005C4DD9">
              <w:rPr>
                <w:rFonts w:ascii="Times New Roman" w:hAnsi="Times New Roman" w:cs="Times New Roman"/>
              </w:rPr>
              <w:t xml:space="preserve">ФГМР - </w:t>
            </w:r>
            <w:r w:rsidR="002606AC" w:rsidRPr="005C4DD9">
              <w:rPr>
                <w:rFonts w:ascii="Times New Roman" w:hAnsi="Times New Roman" w:cs="Times New Roman"/>
                <w:b w:val="0"/>
              </w:rPr>
              <w:t>Приказом Фонда №122 от 16.12.2015г. утверждена комиссия и разрабатывается положение по этике для организации работы по предупреждению конфликта интересов в Фонде.</w:t>
            </w:r>
          </w:p>
          <w:p w:rsidR="002606AC" w:rsidRPr="005C4DD9" w:rsidRDefault="002606A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Фонд при разработке уполномоченным органом проекта перечня типичных ситуаций, приводящих к конфликту интересов, вносит свои предложения в части выполняемых функций госоргана в сфере государственного и материального резерва. </w:t>
            </w:r>
          </w:p>
          <w:p w:rsidR="002206E3" w:rsidRPr="005C4DD9" w:rsidRDefault="003C6C3F" w:rsidP="005C4DD9">
            <w:pPr>
              <w:spacing w:after="0" w:line="240" w:lineRule="auto"/>
              <w:jc w:val="both"/>
              <w:rPr>
                <w:rFonts w:ascii="Times New Roman" w:eastAsia="Calibri" w:hAnsi="Times New Roman" w:cs="Times New Roman"/>
                <w:sz w:val="24"/>
                <w:szCs w:val="24"/>
              </w:rPr>
            </w:pPr>
            <w:r w:rsidRPr="005C4DD9">
              <w:rPr>
                <w:rFonts w:ascii="Times New Roman" w:eastAsia="Times New Roman" w:hAnsi="Times New Roman" w:cs="Times New Roman"/>
                <w:b/>
                <w:sz w:val="24"/>
                <w:szCs w:val="24"/>
                <w:u w:val="single"/>
                <w:lang w:eastAsia="ru-RU"/>
              </w:rPr>
              <w:t>ГСБЭП</w:t>
            </w:r>
            <w:r w:rsidR="007E6A49" w:rsidRPr="005C4DD9">
              <w:rPr>
                <w:rFonts w:ascii="Times New Roman" w:eastAsia="Times New Roman" w:hAnsi="Times New Roman" w:cs="Times New Roman"/>
                <w:b/>
                <w:sz w:val="24"/>
                <w:szCs w:val="24"/>
                <w:lang w:eastAsia="ru-RU"/>
              </w:rPr>
              <w:t xml:space="preserve"> - </w:t>
            </w:r>
            <w:r w:rsidR="006A313A" w:rsidRPr="005C4DD9">
              <w:rPr>
                <w:rFonts w:ascii="Times New Roman" w:eastAsia="Calibri" w:hAnsi="Times New Roman" w:cs="Times New Roman"/>
                <w:sz w:val="24"/>
                <w:szCs w:val="24"/>
              </w:rPr>
              <w:t>В Антикорурпционом плане на 2016 год было запланировано - разработка Памятки «Типовые ситуации конфликта интересов в ГСБЭП и порядок их урегулирования» и заполнение деклараций о конфликте интересов. Однако, исполнение данного мероприятия возможно только после принятия Закона «О конфликте интересов», одобренный постановлением Правительства Кыргызской Республики от 22.07.2015г. №518 (в настоящее время проект Закона «О конфликте интересов» находится на рассмотрении в Жогорку Кенеше Кыргызской Республики).</w:t>
            </w:r>
          </w:p>
          <w:p w:rsidR="00EA44A0" w:rsidRPr="005C4DD9" w:rsidRDefault="002206E3"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ГАМСУМО</w:t>
            </w:r>
            <w:r w:rsidRPr="005C4DD9">
              <w:rPr>
                <w:rFonts w:ascii="Times New Roman" w:eastAsia="Calibri" w:hAnsi="Times New Roman" w:cs="Times New Roman"/>
                <w:sz w:val="24"/>
                <w:szCs w:val="24"/>
              </w:rPr>
              <w:t xml:space="preserve"> - </w:t>
            </w:r>
            <w:r w:rsidRPr="005C4DD9">
              <w:rPr>
                <w:rFonts w:ascii="Times New Roman" w:hAnsi="Times New Roman" w:cs="Times New Roman"/>
                <w:sz w:val="24"/>
                <w:szCs w:val="24"/>
              </w:rPr>
              <w:t>Перечень типичных ситуаций, приводящих к конфликту интересов/количество выявленных фактов конфликта интересов на стадии разработки.</w:t>
            </w:r>
          </w:p>
          <w:p w:rsidR="002606AC" w:rsidRPr="005C4DD9" w:rsidRDefault="002606A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ГНС </w:t>
            </w:r>
            <w:r w:rsidR="0073041B" w:rsidRPr="005C4DD9">
              <w:rPr>
                <w:rFonts w:ascii="Times New Roman" w:hAnsi="Times New Roman" w:cs="Times New Roman"/>
                <w:b/>
                <w:sz w:val="24"/>
                <w:szCs w:val="24"/>
                <w:u w:val="single"/>
              </w:rPr>
              <w:t xml:space="preserve"> </w:t>
            </w:r>
            <w:r w:rsidR="0073041B" w:rsidRPr="005C4DD9">
              <w:rPr>
                <w:rFonts w:ascii="Times New Roman" w:hAnsi="Times New Roman" w:cs="Times New Roman"/>
                <w:sz w:val="24"/>
                <w:szCs w:val="24"/>
              </w:rPr>
              <w:t>-</w:t>
            </w:r>
            <w:r w:rsidRPr="005C4DD9">
              <w:rPr>
                <w:rFonts w:ascii="Times New Roman" w:hAnsi="Times New Roman" w:cs="Times New Roman"/>
                <w:sz w:val="24"/>
                <w:szCs w:val="24"/>
              </w:rPr>
              <w:t xml:space="preserve"> Приказом ГНС при ПКР  от 15.02.2016 г.  № 42  утвержден Перечень возможных типовых ситуаций, приводящих к конфликту интересов в деятельности сотрудников налоговой службы. Данный Перечень размещен на официальном веб-сайте в разделе «Мероприятия ГНС при ПКР по противодействию коррупции». Кроме того, доведен до всех структурных подразделений ЦА ГНС и территориальных УГНС для руководства и принятия мер по недопущению конфликта интересов в своей профессиональной деятельности. </w:t>
            </w:r>
          </w:p>
          <w:p w:rsidR="002606AC" w:rsidRPr="005C4DD9" w:rsidRDefault="002606A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целях внедрения системы уведомления о фактах склонения сотрудников налоговой службы к совершению коррупционных правонарушений и  о конфликте интересов, приказом   ГНС при ПКР от 28.04.2016 г. № 107 утверждены формы  соответствующих Уведомлений и Журналов их регистрации . Данный приказ доведен всем структурным подразделениям ЦА ГНС при ПКР и территориальным налоговым органам для  сведения и исполнения.  Во всех территориальных УГНС заведены аналогичные Журналы регистрации Уведомлений о фактах  склонения сотрудников налоговой службы к совершению коррупционных правонарушений и  о конфликте интересов. </w:t>
            </w:r>
          </w:p>
          <w:p w:rsidR="00577560" w:rsidRPr="005C4DD9" w:rsidRDefault="005775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ГИЭТБ </w:t>
            </w:r>
            <w:r w:rsidRPr="005C4DD9">
              <w:rPr>
                <w:rFonts w:ascii="Times New Roman" w:hAnsi="Times New Roman" w:cs="Times New Roman"/>
                <w:sz w:val="24"/>
                <w:szCs w:val="24"/>
              </w:rPr>
              <w:t xml:space="preserve"> - </w:t>
            </w:r>
            <w:r w:rsidR="00E720AF" w:rsidRPr="005C4DD9">
              <w:rPr>
                <w:rFonts w:ascii="Times New Roman" w:hAnsi="Times New Roman" w:cs="Times New Roman"/>
                <w:sz w:val="24"/>
                <w:szCs w:val="24"/>
                <w:lang w:val="ky-KG"/>
              </w:rPr>
              <w:t>Р</w:t>
            </w:r>
            <w:r w:rsidR="00E720AF" w:rsidRPr="005C4DD9">
              <w:rPr>
                <w:rFonts w:ascii="Times New Roman" w:hAnsi="Times New Roman" w:cs="Times New Roman"/>
                <w:sz w:val="24"/>
                <w:szCs w:val="24"/>
              </w:rPr>
              <w:t>азработаны и утверждены  внутриведомственные документы: стратегия Госэкотехинспекции по противодействию коррупции, стандарты антикоррупционного поведения государственных служащих, а также памятка для государственных служащих по выявлению и предотвращению и урегулировании конфликта интересов.</w:t>
            </w:r>
          </w:p>
          <w:p w:rsidR="00B64DC5" w:rsidRPr="005C4DD9" w:rsidRDefault="001A299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rPr>
              <w:t xml:space="preserve">МТК </w:t>
            </w:r>
            <w:r w:rsidRPr="005C4DD9">
              <w:rPr>
                <w:rFonts w:ascii="Times New Roman" w:hAnsi="Times New Roman" w:cs="Times New Roman"/>
                <w:sz w:val="24"/>
                <w:szCs w:val="24"/>
              </w:rPr>
              <w:t xml:space="preserve"> - </w:t>
            </w:r>
            <w:r w:rsidR="00B64DC5" w:rsidRPr="005C4DD9">
              <w:rPr>
                <w:rFonts w:ascii="Times New Roman" w:hAnsi="Times New Roman" w:cs="Times New Roman"/>
                <w:sz w:val="24"/>
                <w:szCs w:val="24"/>
              </w:rPr>
              <w:t>Приказом Министерства транспорта и дорог Кыргызской Республики от 10.10.2016 года № 310 создана дисциплинарная комиссия, которая будет рассматривать вопросы дисциплинарной ответственности государственных служащих по надлежащему исполнению возложенных на них обязанностей, в том числе комиссия будет рассматривать вопросы конфликта интересов.</w:t>
            </w:r>
          </w:p>
          <w:p w:rsidR="00B64DC5" w:rsidRPr="005C4DD9" w:rsidRDefault="00B64DC5"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Издан приказ министерства от 22 марта 2016 года № 75 «О мерах по учету уведомлений о фактах обращений в целях склонения государственных служащих к совершению коррупционных правонарушений», заведен журнал по учету таких обращений. Также открыт новый сайт министерства: «mtd.gov.kg», в котором имеется раздел, отражающий антикоррупционную деятельность в министерстве и отрасли.</w:t>
            </w:r>
          </w:p>
          <w:p w:rsidR="00490872" w:rsidRPr="005C4DD9" w:rsidRDefault="00B64DC5"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Кроме этого, проведены два семинара от 27 апреля и 24 мая 2016 года с участием работников центрального аппарата и руководителей </w:t>
            </w:r>
            <w:r w:rsidRPr="005C4DD9">
              <w:rPr>
                <w:rFonts w:ascii="Times New Roman" w:hAnsi="Times New Roman" w:cs="Times New Roman"/>
                <w:sz w:val="24"/>
                <w:szCs w:val="24"/>
              </w:rPr>
              <w:lastRenderedPageBreak/>
              <w:t>подведомственных организаций по учету уведомлений о фактах обращений в целях склонения государственных служащих к совершению коррупционных правонарушений.</w:t>
            </w:r>
          </w:p>
          <w:p w:rsidR="001A299B" w:rsidRPr="005C4DD9" w:rsidRDefault="0049087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Мэрия г.Бишкек</w:t>
            </w:r>
            <w:r w:rsidRPr="005C4DD9">
              <w:rPr>
                <w:rFonts w:ascii="Times New Roman" w:hAnsi="Times New Roman" w:cs="Times New Roman"/>
                <w:sz w:val="24"/>
                <w:szCs w:val="24"/>
              </w:rPr>
              <w:t xml:space="preserve">  - </w:t>
            </w:r>
            <w:r w:rsidR="001A299B" w:rsidRPr="005C4DD9">
              <w:rPr>
                <w:rFonts w:ascii="Times New Roman" w:hAnsi="Times New Roman" w:cs="Times New Roman"/>
                <w:sz w:val="24"/>
                <w:szCs w:val="24"/>
              </w:rPr>
              <w:t xml:space="preserve"> </w:t>
            </w:r>
            <w:r w:rsidRPr="005C4DD9">
              <w:rPr>
                <w:rFonts w:ascii="Times New Roman" w:hAnsi="Times New Roman" w:cs="Times New Roman"/>
                <w:sz w:val="24"/>
                <w:szCs w:val="24"/>
              </w:rPr>
              <w:t>Составлен предварительный перечень типичных ситуаций, приводящих к конфликту интересов в системе мэрии города Бишкек.</w:t>
            </w:r>
          </w:p>
          <w:p w:rsidR="00081EBC" w:rsidRPr="005C4DD9" w:rsidRDefault="00081EB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rPr>
              <w:t>М</w:t>
            </w:r>
            <w:r w:rsidR="00B64DC5" w:rsidRPr="005C4DD9">
              <w:rPr>
                <w:rFonts w:ascii="Times New Roman" w:hAnsi="Times New Roman" w:cs="Times New Roman"/>
                <w:b/>
                <w:sz w:val="24"/>
                <w:szCs w:val="24"/>
              </w:rPr>
              <w:t>Т</w:t>
            </w:r>
            <w:r w:rsidRPr="005C4DD9">
              <w:rPr>
                <w:rFonts w:ascii="Times New Roman" w:hAnsi="Times New Roman" w:cs="Times New Roman"/>
                <w:b/>
                <w:sz w:val="24"/>
                <w:szCs w:val="24"/>
              </w:rPr>
              <w:t xml:space="preserve">СР </w:t>
            </w:r>
            <w:r w:rsidRPr="005C4DD9">
              <w:rPr>
                <w:rFonts w:ascii="Times New Roman" w:hAnsi="Times New Roman" w:cs="Times New Roman"/>
                <w:sz w:val="24"/>
                <w:szCs w:val="24"/>
              </w:rPr>
              <w:t xml:space="preserve"> - </w:t>
            </w:r>
            <w:r w:rsidR="00BF3B06" w:rsidRPr="005C4DD9">
              <w:rPr>
                <w:rFonts w:ascii="Times New Roman" w:hAnsi="Times New Roman" w:cs="Times New Roman"/>
                <w:sz w:val="24"/>
                <w:szCs w:val="24"/>
              </w:rPr>
              <w:t>Руководством регулярно проводится профилактическая и информационная работа с коллективом министерства  по соблюдению этики государственного служащего, в целях недопущения конфликта интересов, кроме того, задачи по активизации антикоррупционных работы регулярно обсуждаются на аппаратных совещаниях министерства и территориальных подразделений. Также, на веб-сайте министерства размещен портал электронных обращений граждан в государственные органы Кыргызской Республики.</w:t>
            </w:r>
          </w:p>
          <w:p w:rsidR="00371178" w:rsidRPr="005C4DD9" w:rsidRDefault="0037117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Нацстатком</w:t>
            </w:r>
            <w:r w:rsidRPr="005C4DD9">
              <w:rPr>
                <w:rFonts w:ascii="Times New Roman" w:hAnsi="Times New Roman" w:cs="Times New Roman"/>
                <w:sz w:val="24"/>
                <w:szCs w:val="24"/>
              </w:rPr>
              <w:t xml:space="preserve"> - Разработка перечня ситуаций, приводящих к конфликту интересов.</w:t>
            </w:r>
          </w:p>
          <w:p w:rsidR="00B64DC5" w:rsidRPr="005C4DD9" w:rsidRDefault="00606765" w:rsidP="005C4DD9">
            <w:pPr>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b/>
                <w:sz w:val="24"/>
                <w:szCs w:val="24"/>
                <w:u w:val="single"/>
                <w:lang w:eastAsia="ru-RU"/>
              </w:rPr>
              <w:t>П/П в Нарынской области</w:t>
            </w:r>
            <w:r w:rsidRPr="005C4DD9">
              <w:rPr>
                <w:rFonts w:ascii="Times New Roman" w:eastAsia="Times New Roman" w:hAnsi="Times New Roman" w:cs="Times New Roman"/>
                <w:sz w:val="24"/>
                <w:szCs w:val="24"/>
                <w:lang w:eastAsia="ru-RU"/>
              </w:rPr>
              <w:t xml:space="preserve">  - </w:t>
            </w:r>
            <w:r w:rsidR="00B64DC5" w:rsidRPr="005C4DD9">
              <w:rPr>
                <w:rFonts w:ascii="Times New Roman" w:eastAsia="Times New Roman" w:hAnsi="Times New Roman" w:cs="Times New Roman"/>
                <w:sz w:val="24"/>
                <w:szCs w:val="24"/>
                <w:lang w:val="ky-KG" w:eastAsia="ru-RU"/>
              </w:rPr>
              <w:t xml:space="preserve">Облустун аймагында мамлекеттик жана муниципалдык кызматтарда кызыкчылыктардын кагылышы келип чыккан жагдайларды жѳнгѳ салуу, алардын келип чыгуу факторлоруна талдоолорду жүргүзүү боюнча КРнын Мамкадр кызматынын Түндүк аймактык ѳкүлчүлүгү менен бирдикте тиешелүү иштер барылууда. Ѳкүлчүлүктүн  билдирүүсүнѳ ылайык, 2016-жылдын 1-квартал ичинде 1) Достук айылынын тургуну Ж.Мамыркановдон Достук айыл ѳкмѳтүнүн башчысына карата КРнын “Муниципалдык кызмат жѳнүндѳ” мыйзам талаптарынын бузулуп жаткандыгы боюнча арыз менен кайрылып, арыз жеринде териштирилип, мыйзам бузуулар аныкталган эмес жана жыйынтыгы менен арыз ээсине тиешелүү жооптор берилген. </w:t>
            </w:r>
          </w:p>
          <w:p w:rsidR="00B64DC5" w:rsidRPr="005C4DD9" w:rsidRDefault="00B64DC5" w:rsidP="005C4DD9">
            <w:pPr>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 xml:space="preserve">2) Чаек айылынын тургуну Г.Асанованын Жумгал райондук салык башкармалыгынын башчысы тарабынан аны мыйзамсыз бошоткондугу боюнча арыз менен кайрылып, арыз жеринен текшерилип, мыйзам бузуулар аныкталган эмес жана жыйынтыгы менен арыз ээсине жооп берилген. </w:t>
            </w:r>
          </w:p>
          <w:p w:rsidR="00B64DC5" w:rsidRPr="005C4DD9" w:rsidRDefault="00B64DC5" w:rsidP="005C4DD9">
            <w:pPr>
              <w:spacing w:after="0" w:line="240" w:lineRule="auto"/>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ab/>
              <w:t>Ал эми 2016-жыл ичинде ыйгарым укуктуу ѳкүлдүн аппаратында кызыкчылыктардын кагылышына алып келген жагдайлар катталган жок.</w:t>
            </w:r>
          </w:p>
          <w:p w:rsidR="00846D31" w:rsidRPr="005C4DD9" w:rsidRDefault="00846D31" w:rsidP="005C4DD9">
            <w:pPr>
              <w:spacing w:after="0" w:line="240" w:lineRule="auto"/>
              <w:jc w:val="both"/>
              <w:rPr>
                <w:rFonts w:ascii="Times New Roman" w:eastAsia="Times New Roman" w:hAnsi="Times New Roman" w:cs="Times New Roman"/>
                <w:sz w:val="24"/>
                <w:szCs w:val="24"/>
                <w:lang w:val="ky-KG" w:eastAsia="ru-RU"/>
              </w:rPr>
            </w:pPr>
            <w:r w:rsidRPr="005C4DD9">
              <w:rPr>
                <w:rFonts w:ascii="Times New Roman" w:hAnsi="Times New Roman" w:cs="Times New Roman"/>
                <w:b/>
                <w:bCs/>
                <w:sz w:val="24"/>
                <w:szCs w:val="24"/>
                <w:u w:val="single"/>
                <w:lang w:val="ky-KG"/>
              </w:rPr>
              <w:t>П/П в Баткенской области</w:t>
            </w:r>
            <w:r w:rsidRPr="005C4DD9">
              <w:rPr>
                <w:rFonts w:ascii="Times New Roman" w:hAnsi="Times New Roman" w:cs="Times New Roman"/>
                <w:bCs/>
                <w:sz w:val="24"/>
                <w:szCs w:val="24"/>
                <w:lang w:val="ky-KG"/>
              </w:rPr>
              <w:t xml:space="preserve"> - Аппараттык окуулар өткөрүлүп</w:t>
            </w:r>
            <w:r w:rsidRPr="005C4DD9">
              <w:rPr>
                <w:rFonts w:ascii="Times New Roman" w:hAnsi="Times New Roman" w:cs="Times New Roman"/>
                <w:sz w:val="24"/>
                <w:szCs w:val="24"/>
                <w:lang w:val="ky-KG"/>
              </w:rPr>
              <w:t xml:space="preserve"> кызыкчылыктардын кагылышына алып келиши мүмкүн болгон жагдайлар боюнча түшүндүрүү иштери жүргүзүлүүдө</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Дальнейшие действия по реализации мер:</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Разработка перечня типичных ситуаций, которые приводят к конфликту интересов</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Госстрой</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Ожидается принятие проекта Закона «О конфликте интересов»</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Предотвращение случаев конфликта интересов</w:t>
            </w:r>
            <w:r w:rsidR="0007195D" w:rsidRPr="005C4DD9">
              <w:rPr>
                <w:rFonts w:ascii="Times New Roman" w:eastAsia="Times New Roman" w:hAnsi="Times New Roman" w:cs="Times New Roman"/>
                <w:sz w:val="24"/>
                <w:szCs w:val="24"/>
                <w:lang w:eastAsia="ru-RU"/>
              </w:rPr>
              <w:t>.</w:t>
            </w:r>
          </w:p>
          <w:p w:rsidR="00A96C57" w:rsidRPr="005C4DD9" w:rsidRDefault="00E962F3"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МТК</w:t>
            </w:r>
            <w:r w:rsidRPr="005C4DD9">
              <w:rPr>
                <w:rFonts w:ascii="Times New Roman" w:hAnsi="Times New Roman" w:cs="Times New Roman"/>
                <w:sz w:val="24"/>
                <w:szCs w:val="24"/>
              </w:rPr>
              <w:t xml:space="preserve"> - Основная цель – повышение результативности государственных служащих Агентства гражданской авиации путем систематической и объективной оценки их деятельности.</w:t>
            </w:r>
          </w:p>
          <w:p w:rsidR="00983D51" w:rsidRPr="005C4DD9" w:rsidRDefault="00983D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Нацстатком </w:t>
            </w:r>
            <w:r w:rsidRPr="005C4DD9">
              <w:rPr>
                <w:rFonts w:ascii="Times New Roman" w:hAnsi="Times New Roman" w:cs="Times New Roman"/>
                <w:sz w:val="24"/>
                <w:szCs w:val="24"/>
              </w:rPr>
              <w:t xml:space="preserve"> -  Обеспечение четких и реалистичных описаний обстоятельств и отношений, которые могут приводить к ситуациям конфликта интересов.</w:t>
            </w:r>
          </w:p>
          <w:p w:rsidR="001B6D6F" w:rsidRPr="005C4DD9" w:rsidRDefault="001B6D6F" w:rsidP="005C4DD9">
            <w:pPr>
              <w:spacing w:after="0" w:line="240" w:lineRule="auto"/>
              <w:jc w:val="both"/>
              <w:rPr>
                <w:rFonts w:ascii="Times New Roman" w:eastAsia="Times New Roman" w:hAnsi="Times New Roman" w:cs="Times New Roman"/>
                <w:vanish/>
                <w:sz w:val="24"/>
                <w:szCs w:val="24"/>
                <w:lang w:eastAsia="ru-RU"/>
              </w:rPr>
            </w:pPr>
            <w:r w:rsidRPr="005C4DD9">
              <w:rPr>
                <w:rFonts w:ascii="Times New Roman" w:eastAsia="Times New Roman" w:hAnsi="Times New Roman" w:cs="Times New Roman"/>
                <w:b/>
                <w:sz w:val="24"/>
                <w:szCs w:val="24"/>
                <w:u w:val="single"/>
                <w:lang w:eastAsia="ru-RU"/>
              </w:rPr>
              <w:t>П/П в Нарынской области</w:t>
            </w:r>
            <w:r w:rsidRPr="005C4DD9">
              <w:rPr>
                <w:rFonts w:ascii="Times New Roman" w:eastAsia="Times New Roman" w:hAnsi="Times New Roman" w:cs="Times New Roman"/>
                <w:sz w:val="24"/>
                <w:szCs w:val="24"/>
                <w:lang w:eastAsia="ru-RU"/>
              </w:rPr>
              <w:t xml:space="preserve"> - </w:t>
            </w:r>
            <w:r w:rsidRPr="005C4DD9">
              <w:rPr>
                <w:rFonts w:ascii="Times New Roman" w:eastAsia="Times New Roman" w:hAnsi="Times New Roman" w:cs="Times New Roman"/>
                <w:sz w:val="24"/>
                <w:szCs w:val="24"/>
                <w:lang w:val="ky-KG" w:eastAsia="ru-RU"/>
              </w:rPr>
              <w:t>Кызыкчылыктардын кагылышын алдын алуу боюнча тиешелүү аракеттер көрүлөт жана пайда болгон учурда этика комиссиясы тарабынан жөнгө салынат</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vanish/>
                <w:sz w:val="24"/>
                <w:szCs w:val="24"/>
                <w:lang w:eastAsia="ru-RU"/>
              </w:rPr>
              <w:t xml:space="preserve">ИД - </w:t>
            </w:r>
          </w:p>
        </w:tc>
      </w:tr>
      <w:tr w:rsidR="005C4DD9" w:rsidRPr="005C4DD9" w:rsidTr="00E757A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E2" w:rsidRPr="005C4DD9" w:rsidRDefault="003564E2"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B64DC5" w:rsidRPr="005C4DD9" w:rsidRDefault="003564E2"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00225631" w:rsidRPr="005C4DD9">
              <w:rPr>
                <w:rFonts w:ascii="Times New Roman" w:eastAsia="Times New Roman" w:hAnsi="Times New Roman" w:cs="Times New Roman"/>
                <w:sz w:val="24"/>
                <w:szCs w:val="24"/>
                <w:lang w:eastAsia="ru-RU"/>
              </w:rPr>
              <w:t xml:space="preserve">Разработан проект Закона КР «О конфликте интересов». Законопрект прошел широкое обсуждение. </w:t>
            </w:r>
            <w:r w:rsidR="00225631" w:rsidRPr="005C4DD9">
              <w:rPr>
                <w:rFonts w:ascii="Times New Roman" w:eastAsia="Times New Roman" w:hAnsi="Times New Roman" w:cs="Times New Roman"/>
                <w:sz w:val="24"/>
                <w:szCs w:val="24"/>
                <w:lang w:eastAsia="ru-RU"/>
              </w:rPr>
              <w:lastRenderedPageBreak/>
              <w:t xml:space="preserve">Уполномоченным органом по формированию и реализации политики и процедур в области конфликта интересов определена Государственная кадровая служба КР. Данный законопроект принят постановлением Правительства КР от 22.07.2015 года № 518 и внесен на рассмотрение в ЖогоркуКенеш КР. </w:t>
            </w:r>
          </w:p>
          <w:p w:rsidR="003564E2" w:rsidRPr="005C4DD9" w:rsidRDefault="003564E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Ожидаемый результат на предстоящий период.</w:t>
            </w:r>
            <w:r w:rsidR="00B84C50" w:rsidRPr="005C4DD9">
              <w:rPr>
                <w:rFonts w:ascii="Times New Roman" w:eastAsia="Times New Roman" w:hAnsi="Times New Roman" w:cs="Times New Roman"/>
                <w:sz w:val="24"/>
                <w:szCs w:val="24"/>
                <w:lang w:eastAsia="ru-RU"/>
              </w:rPr>
              <w:t xml:space="preserve"> Принятие Закона Кыргызской Республики "О конфликте интересов".</w:t>
            </w:r>
          </w:p>
          <w:p w:rsidR="003564E2" w:rsidRPr="005C4DD9" w:rsidRDefault="003564E2"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b/>
                <w:i/>
                <w:sz w:val="24"/>
                <w:szCs w:val="24"/>
              </w:rPr>
              <w:t xml:space="preserve">Статус. </w:t>
            </w:r>
            <w:r w:rsidR="00225631" w:rsidRPr="005C4DD9">
              <w:rPr>
                <w:rFonts w:ascii="Times New Roman" w:hAnsi="Times New Roman" w:cs="Times New Roman"/>
                <w:sz w:val="24"/>
                <w:szCs w:val="24"/>
              </w:rPr>
              <w:t xml:space="preserve">Прошел </w:t>
            </w:r>
            <w:r w:rsidR="00B64DC5" w:rsidRPr="005C4DD9">
              <w:rPr>
                <w:rFonts w:ascii="Times New Roman" w:hAnsi="Times New Roman" w:cs="Times New Roman"/>
                <w:sz w:val="24"/>
                <w:szCs w:val="24"/>
              </w:rPr>
              <w:t>второе</w:t>
            </w:r>
            <w:r w:rsidR="00225631" w:rsidRPr="005C4DD9">
              <w:rPr>
                <w:rFonts w:ascii="Times New Roman" w:hAnsi="Times New Roman" w:cs="Times New Roman"/>
                <w:sz w:val="24"/>
                <w:szCs w:val="24"/>
              </w:rPr>
              <w:t xml:space="preserve"> чтение в ЖК КР</w:t>
            </w:r>
            <w:r w:rsidR="00A754A2" w:rsidRPr="005C4DD9">
              <w:rPr>
                <w:rFonts w:ascii="Times New Roman" w:hAnsi="Times New Roman" w:cs="Times New Roman"/>
                <w:sz w:val="24"/>
                <w:szCs w:val="24"/>
              </w:rPr>
              <w:t>.</w:t>
            </w:r>
          </w:p>
          <w:p w:rsidR="003564E2" w:rsidRPr="005C4DD9" w:rsidRDefault="003564E2" w:rsidP="005C4DD9">
            <w:pPr>
              <w:widowControl w:val="0"/>
              <w:tabs>
                <w:tab w:val="left" w:pos="543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 xml:space="preserve">Рекомендации. </w:t>
            </w:r>
            <w:r w:rsidR="00680120" w:rsidRPr="005C4DD9">
              <w:rPr>
                <w:rFonts w:ascii="Times New Roman" w:hAnsi="Times New Roman" w:cs="Times New Roman"/>
                <w:sz w:val="24"/>
                <w:szCs w:val="24"/>
              </w:rPr>
              <w:t xml:space="preserve">Провести консультации и определить перечень необходимых проектов подзаконных актов. </w:t>
            </w:r>
          </w:p>
        </w:tc>
      </w:tr>
      <w:tr w:rsidR="005C4DD9" w:rsidRPr="005C4DD9" w:rsidTr="00E757A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4D0C1D" w:rsidRPr="005C4DD9" w:rsidRDefault="004D0C1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VII. Усиление взаимодействия государственных органов с гражданским обществом и повышение его информированности</w:t>
            </w:r>
          </w:p>
        </w:tc>
      </w:tr>
      <w:tr w:rsidR="005C4DD9" w:rsidRPr="005C4DD9" w:rsidTr="00C60E20">
        <w:tc>
          <w:tcPr>
            <w:tcW w:w="1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19</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Создать механизмы по активизации деятельности общественности, направленной на решительные действия по борьбе с коррупцией, нарушениями прав и свобод граждан Кыргызской Республики</w:t>
            </w:r>
          </w:p>
        </w:tc>
        <w:tc>
          <w:tcPr>
            <w:tcW w:w="1224"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Распространение практики создания антикоррупционного форума на региональном уровне;</w:t>
            </w:r>
          </w:p>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проведение в регионах встреч с активистами местных НПО, СМИ, депутатами местных кенешей и работниками ОМСУ для изучения проблем борьбы с коррупцией на местах;</w:t>
            </w:r>
          </w:p>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активизация участия граждан на местах по обсуждению хода реализации антикоррупционной Программы Правительства Кыргызской Республики путем проведения общественных слушаний</w:t>
            </w: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ГАМСУМО, государственные органы, ОМСУ (по согласованию), ОС (по согласованию), НПО (по согласованию)</w:t>
            </w:r>
          </w:p>
        </w:tc>
        <w:tc>
          <w:tcPr>
            <w:tcW w:w="1452"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Антикоррупционные форумы в регионах, постоянно действующая диалоговая площадка с участием руководителей государственных органов, ОМСУ, представителей гражданского сектора и независимых экспертов, активизация граждан на местах по обсуждению антикоррупционных мер/количество проведенных мероприятий</w:t>
            </w:r>
          </w:p>
        </w:tc>
        <w:tc>
          <w:tcPr>
            <w:tcW w:w="842" w:type="pct"/>
            <w:gridSpan w:val="3"/>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Декабрь 2015 года</w:t>
            </w:r>
          </w:p>
        </w:tc>
      </w:tr>
      <w:tr w:rsidR="005C4DD9" w:rsidRPr="005C4DD9" w:rsidTr="00E757A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C57" w:rsidRPr="005C4DD9" w:rsidRDefault="00A96C57"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556A0F" w:rsidRPr="005C4DD9" w:rsidRDefault="00FD3AE0" w:rsidP="005C4DD9">
            <w:pPr>
              <w:autoSpaceDE w:val="0"/>
              <w:autoSpaceDN w:val="0"/>
              <w:adjustRightInd w:val="0"/>
              <w:spacing w:after="0" w:line="240" w:lineRule="auto"/>
              <w:jc w:val="both"/>
              <w:rPr>
                <w:rFonts w:ascii="Times New Roman" w:eastAsia="Calibri" w:hAnsi="Times New Roman" w:cs="Times New Roman"/>
                <w:sz w:val="24"/>
                <w:szCs w:val="24"/>
                <w:lang w:val="ky-KG"/>
              </w:rPr>
            </w:pPr>
            <w:r w:rsidRPr="005C4DD9">
              <w:rPr>
                <w:rFonts w:ascii="Times New Roman" w:hAnsi="Times New Roman" w:cs="Times New Roman"/>
                <w:b/>
                <w:sz w:val="24"/>
                <w:szCs w:val="24"/>
                <w:u w:val="single"/>
                <w:lang w:val="ky-KG"/>
              </w:rPr>
              <w:t>ГАМСУМО</w:t>
            </w:r>
            <w:r w:rsidRPr="005C4DD9">
              <w:rPr>
                <w:rFonts w:ascii="Times New Roman" w:hAnsi="Times New Roman" w:cs="Times New Roman"/>
                <w:sz w:val="24"/>
                <w:szCs w:val="24"/>
                <w:lang w:val="ky-KG"/>
              </w:rPr>
              <w:t xml:space="preserve"> - </w:t>
            </w:r>
            <w:r w:rsidR="00556A0F" w:rsidRPr="005C4DD9">
              <w:rPr>
                <w:rFonts w:ascii="Times New Roman" w:eastAsia="Calibri" w:hAnsi="Times New Roman" w:cs="Times New Roman"/>
                <w:sz w:val="24"/>
                <w:szCs w:val="24"/>
                <w:lang w:val="ky-KG"/>
              </w:rPr>
              <w:t>Для оперативного реагирования и улучшения взаимодействия с гражданским обществом в Агентстве работают ведомственный  веб-сайт, «общественная приемная», «телефон доверия». За отчетный период зарегистрировано 3 обращения на телефон доверия.</w:t>
            </w:r>
          </w:p>
          <w:p w:rsidR="00FD3AE0" w:rsidRPr="005C4DD9" w:rsidRDefault="00556A0F" w:rsidP="005C4DD9">
            <w:pPr>
              <w:spacing w:after="0" w:line="240" w:lineRule="auto"/>
              <w:jc w:val="both"/>
              <w:rPr>
                <w:rFonts w:ascii="Times New Roman" w:eastAsia="Times New Roman" w:hAnsi="Times New Roman" w:cs="Times New Roman"/>
                <w:b/>
                <w:sz w:val="24"/>
                <w:szCs w:val="24"/>
                <w:u w:val="single"/>
                <w:lang w:val="ky-KG" w:eastAsia="ru-RU"/>
              </w:rPr>
            </w:pPr>
            <w:r w:rsidRPr="005C4DD9">
              <w:rPr>
                <w:rFonts w:ascii="Times New Roman" w:eastAsia="Calibri" w:hAnsi="Times New Roman" w:cs="Times New Roman"/>
                <w:sz w:val="24"/>
                <w:szCs w:val="24"/>
                <w:lang w:val="ky-KG"/>
              </w:rPr>
              <w:t>В «Общественной приёмной» зарегистрировано13обращений и по ним даны ответы.На информационных стендах в здании Агентства размещены контактные данные лиц, ответственных за организацию работы по  противодействию коррупции, а также контактные номера «телефонов доверия». В целяхактивизации участия граждан на местах по обсуждению хода реализации антикоррупционной Программы Правительства Кыргызской Республики директором Агентства проведеныв регионах встречи с местными сообществами, депутатами местных кенешей15 марта 2016 года в Таласской области, 30 мая в Ошской и Жалал-Абадской областях и 31 мая в Баткенской области.</w:t>
            </w:r>
            <w:r w:rsidR="00FD3AE0" w:rsidRPr="005C4DD9">
              <w:rPr>
                <w:rFonts w:ascii="Times New Roman" w:eastAsia="Calibri" w:hAnsi="Times New Roman" w:cs="Times New Roman"/>
                <w:sz w:val="24"/>
                <w:szCs w:val="24"/>
                <w:lang w:val="ky-KG"/>
              </w:rPr>
              <w:t>.</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 xml:space="preserve">27 мая </w:t>
            </w:r>
            <w:r w:rsidR="00225631" w:rsidRPr="005C4DD9">
              <w:rPr>
                <w:rFonts w:ascii="Times New Roman" w:eastAsia="Times New Roman" w:hAnsi="Times New Roman" w:cs="Times New Roman"/>
                <w:sz w:val="24"/>
                <w:szCs w:val="24"/>
                <w:lang w:eastAsia="ru-RU"/>
              </w:rPr>
              <w:t>2015г</w:t>
            </w:r>
            <w:r w:rsidRPr="005C4DD9">
              <w:rPr>
                <w:rFonts w:ascii="Times New Roman" w:eastAsia="Times New Roman" w:hAnsi="Times New Roman" w:cs="Times New Roman"/>
                <w:sz w:val="24"/>
                <w:szCs w:val="24"/>
                <w:lang w:eastAsia="ru-RU"/>
              </w:rPr>
              <w:t xml:space="preserve">. в Департаменте консульской службы МИД КР состоялась встреча с представителями различных организаций, обращающихся по вопросам оформления виз КР и визовой поддержки, в ходе которой были обсуждены вопросы взаимодействия и имеющиеся </w:t>
            </w:r>
            <w:r w:rsidRPr="005C4DD9">
              <w:rPr>
                <w:rFonts w:ascii="Times New Roman" w:eastAsia="Times New Roman" w:hAnsi="Times New Roman" w:cs="Times New Roman"/>
                <w:sz w:val="24"/>
                <w:szCs w:val="24"/>
                <w:lang w:eastAsia="ru-RU"/>
              </w:rPr>
              <w:lastRenderedPageBreak/>
              <w:t>проблемы и пути их решения с целью устранения коррупционногенности.</w:t>
            </w:r>
          </w:p>
          <w:p w:rsidR="0045789B" w:rsidRPr="005C4DD9" w:rsidRDefault="0045789B" w:rsidP="005C4DD9">
            <w:pPr>
              <w:autoSpaceDE w:val="0"/>
              <w:autoSpaceDN w:val="0"/>
              <w:spacing w:after="0" w:line="240" w:lineRule="auto"/>
              <w:ind w:right="19"/>
              <w:jc w:val="both"/>
              <w:rPr>
                <w:rFonts w:ascii="Times New Roman" w:hAnsi="Times New Roman" w:cs="Times New Roman"/>
                <w:sz w:val="24"/>
                <w:szCs w:val="24"/>
              </w:rPr>
            </w:pPr>
            <w:r w:rsidRPr="005C4DD9">
              <w:rPr>
                <w:rFonts w:ascii="Times New Roman" w:hAnsi="Times New Roman" w:cs="Times New Roman"/>
                <w:sz w:val="24"/>
                <w:szCs w:val="24"/>
              </w:rPr>
              <w:t xml:space="preserve">3 декабря 2015 года в МИД КР проведен круглый стол на тему «Формирование антикоррупционного сознания – одно из важнейших компонентов профессиональной компетентности госслужащих» с участием представителей Правительства КР, международных организаций ПРООН, ОБСЕ, ЕС в КР, научного сообщества и СМИ. </w:t>
            </w:r>
          </w:p>
          <w:p w:rsidR="0045789B" w:rsidRPr="005C4DD9" w:rsidRDefault="0045789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sz w:val="24"/>
                <w:szCs w:val="24"/>
              </w:rPr>
              <w:t>Создана площадка для организации встреч с научным и гражданским обществом по вопросам обсуждению антикоррупционных мер.</w:t>
            </w:r>
          </w:p>
          <w:p w:rsidR="00556A0F" w:rsidRPr="005C4DD9" w:rsidRDefault="00A96C57" w:rsidP="005C4DD9">
            <w:pPr>
              <w:pStyle w:val="ad"/>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Мэрия г.Бишкек</w:t>
            </w:r>
            <w:r w:rsidR="00AC7507"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b/>
                <w:sz w:val="24"/>
                <w:szCs w:val="24"/>
                <w:lang w:eastAsia="ru-RU"/>
              </w:rPr>
              <w:t xml:space="preserve">- </w:t>
            </w:r>
            <w:r w:rsidR="00556A0F" w:rsidRPr="005C4DD9">
              <w:rPr>
                <w:rFonts w:ascii="Times New Roman" w:hAnsi="Times New Roman" w:cs="Times New Roman"/>
                <w:sz w:val="24"/>
                <w:szCs w:val="24"/>
              </w:rPr>
              <w:t>Проведение в системе мэрии города Бишкек Координационных совещаний по вопросам исполнения государственной стратегии антикоррупционной политики с участием руководителей подразделений центрального аппарата, а также территориальных и структурных подразделений мэрии. На указанные совещания принимают участие представители правоохранительных, фискальных, судебных органов и органов прокуратуры и специальных служб.</w:t>
            </w:r>
          </w:p>
          <w:p w:rsidR="00AC7507" w:rsidRPr="005C4DD9" w:rsidRDefault="00556A0F" w:rsidP="005C4DD9">
            <w:pPr>
              <w:pStyle w:val="ad"/>
              <w:jc w:val="both"/>
              <w:rPr>
                <w:rFonts w:ascii="Times New Roman" w:eastAsia="Times New Roman" w:hAnsi="Times New Roman" w:cs="Times New Roman"/>
                <w:b/>
                <w:sz w:val="24"/>
                <w:szCs w:val="24"/>
                <w:lang w:eastAsia="ru-RU"/>
              </w:rPr>
            </w:pPr>
            <w:r w:rsidRPr="005C4DD9">
              <w:rPr>
                <w:rFonts w:ascii="Times New Roman" w:hAnsi="Times New Roman" w:cs="Times New Roman"/>
                <w:sz w:val="24"/>
                <w:szCs w:val="24"/>
              </w:rPr>
              <w:t>По результатам проведенных  совещаний и обсуждения вопросов исполнения Антикоррупционной программы, отдельными подразделениями мэрии города Бишкек были пересмотрены и по мере необходимости переутверждены внутренние Планы мероприятий по выполнению Государственной стратегии антикоррупционной политики Кыргызской Республики.</w:t>
            </w:r>
          </w:p>
          <w:p w:rsidR="00556A0F" w:rsidRPr="005C4DD9" w:rsidRDefault="000E2D5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ФОМ</w:t>
            </w:r>
            <w:r w:rsidRPr="005C4DD9">
              <w:rPr>
                <w:rFonts w:ascii="Times New Roman" w:eastAsia="Times New Roman" w:hAnsi="Times New Roman" w:cs="Times New Roman"/>
                <w:b/>
                <w:sz w:val="24"/>
                <w:szCs w:val="24"/>
                <w:lang w:eastAsia="ru-RU"/>
              </w:rPr>
              <w:t>С</w:t>
            </w:r>
            <w:r w:rsidR="00A96C57" w:rsidRPr="005C4DD9">
              <w:rPr>
                <w:rFonts w:ascii="Times New Roman" w:eastAsia="Times New Roman" w:hAnsi="Times New Roman" w:cs="Times New Roman"/>
                <w:b/>
                <w:sz w:val="24"/>
                <w:szCs w:val="24"/>
                <w:lang w:eastAsia="ru-RU"/>
              </w:rPr>
              <w:t xml:space="preserve"> - </w:t>
            </w:r>
            <w:r w:rsidR="00556A0F" w:rsidRPr="005C4DD9">
              <w:rPr>
                <w:rFonts w:ascii="Times New Roman" w:hAnsi="Times New Roman" w:cs="Times New Roman"/>
                <w:sz w:val="24"/>
                <w:szCs w:val="24"/>
              </w:rPr>
              <w:t>12 февраля 2016 г. в зале заседаний Федерации Профсоюзов Кыргызской Республики состоялась встреча с общественным объеди</w:t>
            </w:r>
            <w:r w:rsidR="007D4526" w:rsidRPr="005C4DD9">
              <w:rPr>
                <w:rFonts w:ascii="Times New Roman" w:hAnsi="Times New Roman" w:cs="Times New Roman"/>
                <w:sz w:val="24"/>
                <w:szCs w:val="24"/>
              </w:rPr>
              <w:t xml:space="preserve">нением ООСЗН им Л.М.Фомовой, с </w:t>
            </w:r>
            <w:r w:rsidR="00556A0F" w:rsidRPr="005C4DD9">
              <w:rPr>
                <w:rFonts w:ascii="Times New Roman" w:hAnsi="Times New Roman" w:cs="Times New Roman"/>
                <w:sz w:val="24"/>
                <w:szCs w:val="24"/>
              </w:rPr>
              <w:t>пенсионерами и малоимущими гражданами с Фондом обязательного медицинского страхования при Правительстве Кыргызской Республики. Пенсионерам и малоимущим гражданам Фондом ОМС разъяснено, что по Программе государственных гарантий пенсионеры 70 лет и старше и инвалиды входят в льготную категорию и имеют право на получение медицинской помощи бесплатно и на льготных условиях, в том числе и профилактические осмотры в ГСВ/ЦСМ.</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Для повышения информированности населения об их правах при получении медицинской помощи по Программе Государственных гарантий, Дополнительной программе лекарственного обеспечения, выявлению и решению проблем, существующих в системе предоставления медицинских услуг, Фондом ОМС и его территориальными управлениями систематически организовываются и проводятся встречи с общественностью. Так, за 2016 года были органи</w:t>
            </w:r>
            <w:r w:rsidR="007D4526" w:rsidRPr="005C4DD9">
              <w:rPr>
                <w:rFonts w:ascii="Times New Roman" w:hAnsi="Times New Roman" w:cs="Times New Roman"/>
                <w:sz w:val="24"/>
                <w:szCs w:val="24"/>
              </w:rPr>
              <w:t>зованы и проведены всего - 1781</w:t>
            </w:r>
            <w:r w:rsidRPr="005C4DD9">
              <w:rPr>
                <w:rFonts w:ascii="Times New Roman" w:hAnsi="Times New Roman" w:cs="Times New Roman"/>
                <w:sz w:val="24"/>
                <w:szCs w:val="24"/>
              </w:rPr>
              <w:t xml:space="preserve"> встреч (2015 </w:t>
            </w:r>
            <w:r w:rsidR="007D4526" w:rsidRPr="005C4DD9">
              <w:rPr>
                <w:rFonts w:ascii="Times New Roman" w:hAnsi="Times New Roman" w:cs="Times New Roman"/>
                <w:sz w:val="24"/>
                <w:szCs w:val="24"/>
              </w:rPr>
              <w:t xml:space="preserve">г. – 1800), из них </w:t>
            </w:r>
            <w:r w:rsidRPr="005C4DD9">
              <w:rPr>
                <w:rFonts w:ascii="Times New Roman" w:hAnsi="Times New Roman" w:cs="Times New Roman"/>
                <w:sz w:val="24"/>
                <w:szCs w:val="24"/>
              </w:rPr>
              <w:t>с населением –  969 (2015г. – 915), с медицинскими работниками – 718 (2015г. – 777), с рядом неправительственных организаций – 94 (2015г. - 108).</w:t>
            </w:r>
          </w:p>
          <w:p w:rsidR="00556A0F" w:rsidRPr="005C4DD9" w:rsidRDefault="0022563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ГНС </w:t>
            </w:r>
            <w:r w:rsidR="0073041B" w:rsidRPr="005C4DD9">
              <w:rPr>
                <w:rFonts w:ascii="Times New Roman" w:hAnsi="Times New Roman" w:cs="Times New Roman"/>
                <w:sz w:val="24"/>
                <w:szCs w:val="24"/>
              </w:rPr>
              <w:t xml:space="preserve"> - </w:t>
            </w:r>
            <w:r w:rsidR="00556A0F" w:rsidRPr="005C4DD9">
              <w:rPr>
                <w:rFonts w:ascii="Times New Roman" w:hAnsi="Times New Roman" w:cs="Times New Roman"/>
                <w:sz w:val="24"/>
                <w:szCs w:val="24"/>
              </w:rPr>
              <w:t>Так, за  2016 год, было организовано 1803 освещения и выступлений, в том числе на ТВ – 296, радио – 341, в печатных изданиях – 192, информационных агентствах – 974.</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течение года в СМИ были распространены и опубликованы пресс-релизы, информационные сообщения, другие информации, а также фотоматериалы, связанные с деятельностью ГНС по всем направлениям.</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частности, были проведены 2 крупные рекламные кампании по разъяснению вопросов, касающихся предоставления Единой налоговой декларации и уплаты налога на движимое и недвижимое имущество, а также земельного налога. </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Кроме этого, проведена разъяснительная работа об итогах первого этапа реструктуризации налоговой задолженности, с напоминанием о том, что ГНС спишет 80% и 50% санкций погасившим налоговую задолженность до 1 февраля и до 1 мая, о начале кампании по внедрению системы контроля по учету денежных средств через фискализацию ККМ с функцией онлайн передачи данных в Налоговую службу, об открытии на контрольно-пропускном пункте «Сосновка» Сервисного центра обслуживания налогоплательщиков, занятых в сфере перевозки пассажиров и грузов. </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Публиковались материалы о количестве налогоплательщиков, сдавших налоговую отчетность в электронном виде, о передаче с 1 января 2016 </w:t>
            </w:r>
            <w:r w:rsidRPr="005C4DD9">
              <w:rPr>
                <w:rFonts w:ascii="Times New Roman" w:hAnsi="Times New Roman" w:cs="Times New Roman"/>
                <w:sz w:val="24"/>
                <w:szCs w:val="24"/>
              </w:rPr>
              <w:lastRenderedPageBreak/>
              <w:t>года ГНС функции Нацстаткома по регистрации индивидуальных предпринимателей, о выдаче бесплатной специальной наклейки, подтверждающей факт уплаты налога на авто.</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На постоянной основе публиковались материалы, рассказывающие о работе по выявлению контрафактной алкогольной продукции, а также неучтенных товаров, ввозимых на территорию КР недобросовестными налогоплательщиками. </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Кроме того, освещались мероприятия, проводимые ГНС в рамках предупреждения и борьбы с коррупцией.</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соответствии с ведомственным планом Г</w:t>
            </w:r>
            <w:r w:rsidR="007D4526" w:rsidRPr="005C4DD9">
              <w:rPr>
                <w:rFonts w:ascii="Times New Roman" w:hAnsi="Times New Roman" w:cs="Times New Roman"/>
                <w:sz w:val="24"/>
                <w:szCs w:val="24"/>
              </w:rPr>
              <w:t>НС по противодействию коррупции</w:t>
            </w:r>
            <w:r w:rsidRPr="005C4DD9">
              <w:rPr>
                <w:rFonts w:ascii="Times New Roman" w:hAnsi="Times New Roman" w:cs="Times New Roman"/>
                <w:sz w:val="24"/>
                <w:szCs w:val="24"/>
              </w:rPr>
              <w:t xml:space="preserve"> были подготовлены и распространены в СМИ пресс-релизы, касающиеся проводимой работы по реализации антикоррупционных мероприятий. В частности, информация о том, что по результатам обращений граждан в ГНС в отношении 20 сотрудников были приняты меры дисциплинарного взыскания, была размещена на сайтах ИА «Кабар», КирТАГ, К-News, 24.kg, а также на сайте ГНС 26-27 июля этого года. </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Мероприятия, проводимые в рамках планов мероприятий по предупрежден</w:t>
            </w:r>
            <w:r w:rsidR="007D4526" w:rsidRPr="005C4DD9">
              <w:rPr>
                <w:rFonts w:ascii="Times New Roman" w:hAnsi="Times New Roman" w:cs="Times New Roman"/>
                <w:sz w:val="24"/>
                <w:szCs w:val="24"/>
              </w:rPr>
              <w:t xml:space="preserve">ию и профилактике коррупции, </w:t>
            </w:r>
            <w:r w:rsidRPr="005C4DD9">
              <w:rPr>
                <w:rFonts w:ascii="Times New Roman" w:hAnsi="Times New Roman" w:cs="Times New Roman"/>
                <w:sz w:val="24"/>
                <w:szCs w:val="24"/>
              </w:rPr>
              <w:t>постоянно широко освещаются в новостной ленте на официальном веб-сайте ГНС при ПКР. С начала 2016 года была размещена информация:</w:t>
            </w:r>
          </w:p>
          <w:p w:rsidR="00556A0F" w:rsidRPr="005C4DD9" w:rsidRDefault="007D452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w:t>
            </w:r>
            <w:r w:rsidR="00556A0F" w:rsidRPr="005C4DD9">
              <w:rPr>
                <w:rFonts w:ascii="Times New Roman" w:hAnsi="Times New Roman" w:cs="Times New Roman"/>
                <w:sz w:val="24"/>
                <w:szCs w:val="24"/>
              </w:rPr>
              <w:t xml:space="preserve"> </w:t>
            </w:r>
            <w:r w:rsidRPr="005C4DD9">
              <w:rPr>
                <w:rFonts w:ascii="Times New Roman" w:hAnsi="Times New Roman" w:cs="Times New Roman"/>
                <w:sz w:val="24"/>
                <w:szCs w:val="24"/>
                <w:lang w:val="ky-KG"/>
              </w:rPr>
              <w:t xml:space="preserve">       </w:t>
            </w:r>
            <w:r w:rsidR="00556A0F" w:rsidRPr="005C4DD9">
              <w:rPr>
                <w:rFonts w:ascii="Times New Roman" w:hAnsi="Times New Roman" w:cs="Times New Roman"/>
                <w:sz w:val="24"/>
                <w:szCs w:val="24"/>
              </w:rPr>
              <w:t>- ежеквартально о принятых мерах по обращениям граждан;</w:t>
            </w:r>
          </w:p>
          <w:p w:rsidR="00556A0F" w:rsidRPr="005C4DD9" w:rsidRDefault="007D452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w:t>
            </w:r>
            <w:r w:rsidRPr="005C4DD9">
              <w:rPr>
                <w:rFonts w:ascii="Times New Roman" w:hAnsi="Times New Roman" w:cs="Times New Roman"/>
                <w:sz w:val="24"/>
                <w:szCs w:val="24"/>
                <w:lang w:val="ky-KG"/>
              </w:rPr>
              <w:t xml:space="preserve">    </w:t>
            </w:r>
            <w:r w:rsidRPr="005C4DD9">
              <w:rPr>
                <w:rFonts w:ascii="Times New Roman" w:hAnsi="Times New Roman" w:cs="Times New Roman"/>
                <w:sz w:val="24"/>
                <w:szCs w:val="24"/>
              </w:rPr>
              <w:t xml:space="preserve">    - о проведенной акции</w:t>
            </w:r>
            <w:r w:rsidR="00556A0F" w:rsidRPr="005C4DD9">
              <w:rPr>
                <w:rFonts w:ascii="Times New Roman" w:hAnsi="Times New Roman" w:cs="Times New Roman"/>
                <w:sz w:val="24"/>
                <w:szCs w:val="24"/>
              </w:rPr>
              <w:t xml:space="preserve"> «Дня открытых дней», где было рассказано о проделанной работе в сфере противодействия коррупции в системе налоговой службы;</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w:t>
            </w:r>
            <w:r w:rsidR="007D4526" w:rsidRPr="005C4DD9">
              <w:rPr>
                <w:rFonts w:ascii="Times New Roman" w:hAnsi="Times New Roman" w:cs="Times New Roman"/>
                <w:sz w:val="24"/>
                <w:szCs w:val="24"/>
              </w:rPr>
              <w:t xml:space="preserve">         - о разработанных пакетах </w:t>
            </w:r>
            <w:r w:rsidRPr="005C4DD9">
              <w:rPr>
                <w:rFonts w:ascii="Times New Roman" w:hAnsi="Times New Roman" w:cs="Times New Roman"/>
                <w:sz w:val="24"/>
                <w:szCs w:val="24"/>
              </w:rPr>
              <w:t>законопроектов в рамках Детализированного плана пошаговых мероприятий по демонтажу системной коррупции в налоговой службе;</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 о проведенном в УГНС по С</w:t>
            </w:r>
            <w:r w:rsidR="007D4526" w:rsidRPr="005C4DD9">
              <w:rPr>
                <w:rFonts w:ascii="Times New Roman" w:hAnsi="Times New Roman" w:cs="Times New Roman"/>
                <w:sz w:val="24"/>
                <w:szCs w:val="24"/>
              </w:rPr>
              <w:t xml:space="preserve">вердловскому району совещании, </w:t>
            </w:r>
            <w:r w:rsidRPr="005C4DD9">
              <w:rPr>
                <w:rFonts w:ascii="Times New Roman" w:hAnsi="Times New Roman" w:cs="Times New Roman"/>
                <w:sz w:val="24"/>
                <w:szCs w:val="24"/>
              </w:rPr>
              <w:t>посвященном теме устранения причин политической и системной коррупции в органах государственной власти и борьбы с антикоррупционными проявлениями в системе налоговых служб;</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 о результатах 1 этапа демонтажа коррупционных рисков;</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 о проведенных «круглом столе» и антикоррупционном обучении.</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 вышеуказанным материалам были подготовлены пресс-релизы, которые затем были напечатаны в ведущих СМИ, в том числе на сайтах «Тазабека», «Вечернего Бишкека», «Хабар», Кирг.ТАГ, К-NTWS, Zanoza,  ИА «24 kg». Озвучены на Биринчи радио, Марал FM, Европа плюс.</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соответствии с ведомственным планом ГНС по противодействию коррупции были подготовлены и распространены в СМИ пресс-релизы, касающиеся проводимой работы по реализации антикоррупционных мероприятий. Материалы размещались на сайтах ИА «Кабар», КирТАГ, К-News, 24.kg и др. </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Также были размещены в специальном разделе «Мероприятия ГНС при ПК</w:t>
            </w:r>
            <w:r w:rsidR="00C54C7D" w:rsidRPr="005C4DD9">
              <w:rPr>
                <w:rFonts w:ascii="Times New Roman" w:hAnsi="Times New Roman" w:cs="Times New Roman"/>
                <w:sz w:val="24"/>
                <w:szCs w:val="24"/>
              </w:rPr>
              <w:t>Р по противодействию коррупции»</w:t>
            </w:r>
            <w:r w:rsidR="00C54C7D" w:rsidRPr="005C4DD9">
              <w:rPr>
                <w:rFonts w:ascii="Times New Roman" w:hAnsi="Times New Roman" w:cs="Times New Roman"/>
                <w:sz w:val="24"/>
                <w:szCs w:val="24"/>
                <w:lang w:val="ky-KG"/>
              </w:rPr>
              <w:t xml:space="preserve">, </w:t>
            </w:r>
            <w:r w:rsidRPr="005C4DD9">
              <w:rPr>
                <w:rFonts w:ascii="Times New Roman" w:hAnsi="Times New Roman" w:cs="Times New Roman"/>
                <w:sz w:val="24"/>
                <w:szCs w:val="24"/>
              </w:rPr>
              <w:t xml:space="preserve">на официальном веб-сайте ГНС при ПКР. </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рамках борьбы с нелегальным производством, оборотом и сбытом алкоголя было организовано мероприятие по уничтожению более 700 литров алкоголя, изъятого из нелегального оборота, с широким участием представителей средств массовой информации. В частности, ТВ КТРК, ЭлТР, СТВ, Вести Бишкек, НБТ, On1, радио Биринчи радио, Маралfm, Для Вас, Вечерний Бишкек, Кабарлар, АКИpress/Тазабек, Вести.kg, 24.kg, Кабар, Спутник, Kloop.kg, Заноза, Супер Инфо и др.</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10 мая 2016 года в информационном агентстве «Кабар» состоялась пресс-конференция с Председателем ГНС З.Б.Осмоновым, где была освещена деятельность </w:t>
            </w:r>
            <w:r w:rsidR="007D4526" w:rsidRPr="005C4DD9">
              <w:rPr>
                <w:rFonts w:ascii="Times New Roman" w:hAnsi="Times New Roman" w:cs="Times New Roman"/>
                <w:sz w:val="24"/>
                <w:szCs w:val="24"/>
              </w:rPr>
              <w:t xml:space="preserve">ГНС за 4 месяца: </w:t>
            </w:r>
            <w:r w:rsidRPr="005C4DD9">
              <w:rPr>
                <w:rFonts w:ascii="Times New Roman" w:hAnsi="Times New Roman" w:cs="Times New Roman"/>
                <w:sz w:val="24"/>
                <w:szCs w:val="24"/>
              </w:rPr>
              <w:t xml:space="preserve">ход реализации пилотного проекта по страховым взносам, внедрение фискализации ККМ, проводимая работа по профилактике коррупции и созданию благоприятных условий для налогоплательщиков, итоги декларационной кампании, и т.д.. Были </w:t>
            </w:r>
            <w:r w:rsidRPr="005C4DD9">
              <w:rPr>
                <w:rFonts w:ascii="Times New Roman" w:hAnsi="Times New Roman" w:cs="Times New Roman"/>
                <w:sz w:val="24"/>
                <w:szCs w:val="24"/>
              </w:rPr>
              <w:lastRenderedPageBreak/>
              <w:t xml:space="preserve">также затронуты вопросы налогообложения косвенных налогов в рамках ЕАЭС, проблемы и пути их решения.  </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целях освещения проводимой работы ГНС по совершенствованию предоставляемых налогоплательщикам услуг и поэтапному внедрению в соответствии с Государственной программой по переходу на безналичную форму оплаты налоговых платежей через платежные и POS терминалы, банкоматы, интернет-банкинг, мобильный банкинг и др., в СМИ на постоянной основе распространялась информация о данных услугах с указанием количества периферийных устройств, через которые были уплачены налоги. </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течение отчетного периода периодически публиковались материалы о проводимой работе по выявлению фактов ввоза неучтенных товаров в страну и др., о фактах перемещения через государственную границу КР неучтенных товаров, занижения их объемов и фактической стоимости, с указанием названий фирм и фамилий граждан, допустивших нарушение, систематически выявляемых ведомством.</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Кроме этого, в СМИ была проведена разъяснительная работа о введенных с 26 октября 2016 года сопроводительных накладных для импортеров, занимающихся ввозом товаров из стран ЕАЭС. </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Для освещения открытия на контрольно-пропускном пункте «Сосновка» Сервисного центра обслуживания налогоплательщиков, занятых в сфере перевозки пассажиров и грузов, ГНС был составлен Медиаплан, согласованный с Отделом информационного обеспечения Аппарата Правительства КР.</w:t>
            </w:r>
          </w:p>
          <w:p w:rsidR="00556A0F" w:rsidRPr="005C4DD9" w:rsidRDefault="007D4526"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rPr>
              <w:t>В рамках реализации Медиа плана</w:t>
            </w:r>
            <w:r w:rsidR="00556A0F" w:rsidRPr="005C4DD9">
              <w:rPr>
                <w:rFonts w:ascii="Times New Roman" w:hAnsi="Times New Roman" w:cs="Times New Roman"/>
                <w:sz w:val="24"/>
                <w:szCs w:val="24"/>
              </w:rPr>
              <w:t xml:space="preserve"> в ряде СМИ были опубликованы пресс-релизы ведомства, организованы выступления руководства на ТВ и радио, проведены пресс-конференция и круглый стол. Они были освещены в газетах «Вечерний Бишкек», Слово Кыргызстана, Эркин Тоо, на «Биринчи радио», КТРК, ЭлТР, «Вести Бишкек», Марал.fm, АКИpress/Тазабек, Knews, 24.kg, на сайте ИА «Zanoza», Чуйские известия, Турмуш/АКИпресс, районной газете «Жаны-Турмуш», информагентствах Кабар, Ак-Марал, на сайте Кара-Балта сити, сайте газеты Слово Кыргызстана и др. </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Все ведущие республиканские СМИ широко осветили тему о начале кампании по внедрению системы контроля по учету денежных средств через фискализацию ККМ с функцией онлайн передачи данных в Налоговую службу. Информация была распространена в СМИ, в частности, на КТРК, МИР, ЭлТР, СТВ, Вести Бишкек, НБТ, Биринчи радио, Маралfm, Слово Кыргызстана, Аргументы и факты, Для вас, АКИpress/Тазабек, Акчабар, Вести.kg, 24.kg, Деловые вести и др., а также размещена на сайте ГНС.</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Также были проведены пресс-конференция и круглый стол, посвященные началу кампании по внедрению системы контроля по учету денежных средств через фискализацию ККМ с функцией онлайн передачи данных в Налоговую службу. Руководство ГНС проинформировало участников этих мероприятий об этапах внедрения ККМ, существующих на сегодня проблемах их применения, ознакомило с перечнем организаций и физических лиц, освобожденных от применения ККМ.</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Эти мероприятия осветили ведущие телеканалы, электронные и печатные СМИ республики, в том числе ОТРК, ЭлТР, Вести Бишкек, Биринчи радио, МаралFM, 24.kg, АКИpress/Тазабек, Вечерний Бишкек, Слово Кыргызстана и другие, МГТРК Мир, Биринчи радио, Кабар, Ак-Марал и другие СМИ. </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 установившейся традиции средства массовой информации широко осветили итоги работы ГНС за 2015 год, за 1 полугодие и 9 месяцев 2016 года. По итогам заседания коллегии ГНС, состоявшейся 8 февраля с участием Премьер-министра КР, была организована встреча представителей СМИ с председателем ГНС Замирбеком Осмоновым, который рассказал об итогах работы ведомства и ответил на вопросы журналистов.</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За отчетный период проведены 10 пресс-конференций и брифингов с участием руководства ГНС и сотрудников ведомства, совместно с другими </w:t>
            </w:r>
            <w:r w:rsidRPr="005C4DD9">
              <w:rPr>
                <w:rFonts w:ascii="Times New Roman" w:hAnsi="Times New Roman" w:cs="Times New Roman"/>
                <w:sz w:val="24"/>
                <w:szCs w:val="24"/>
              </w:rPr>
              <w:lastRenderedPageBreak/>
              <w:t>госорганами -5 пресс-конференции, два круглых стола, один пресс-тур с выездом на контрольно-пропускной пункт (КПП) «Сосновка».</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За этот период в ГНС от представителей средств массовой информации поступило устно и по электронной почте 679 запросов на получение информации в соответствии с законом «О гарантиях и свободе доступа к информации». На запросы журналистов своевременно предоставлена интересующая их информация, были подготовлены информационные материалы, организованы интервью с уполномоченными сотрудниками ведомства. </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Пресс-служба ГНС совместно с редакцией издает республиканскую информационную газету «Салык INFO». За отчетный период выпущено 22 номера газеты, общий тираж которых составил 84 тыс. 900 экземпляров.</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ГНС своевременно реагирует на негативные публикации в масс-медиа, в том числе на запросы, изучает поставле</w:t>
            </w:r>
            <w:r w:rsidR="00C54C7D" w:rsidRPr="005C4DD9">
              <w:rPr>
                <w:rFonts w:ascii="Times New Roman" w:hAnsi="Times New Roman" w:cs="Times New Roman"/>
                <w:sz w:val="24"/>
                <w:szCs w:val="24"/>
              </w:rPr>
              <w:t xml:space="preserve">нные в них вопросы и проблемы, </w:t>
            </w:r>
            <w:r w:rsidRPr="005C4DD9">
              <w:rPr>
                <w:rFonts w:ascii="Times New Roman" w:hAnsi="Times New Roman" w:cs="Times New Roman"/>
                <w:sz w:val="24"/>
                <w:szCs w:val="24"/>
              </w:rPr>
              <w:t>принимает по ним необходимые меры, предоставляя письменные ответы в соответствующие СМИ.</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УГНС по Ат-Башинскому району в местной газете «Ат-Башы жаналыктары» (от 30.09.2016 г. № 29-30) опубликован материал под названием «Коррупцияга жол жок».  </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УГНС по Панфиловскому району в номере газеты «Эмгекке данк» от 29.09.2016 г. № 36 опубликована статья по</w:t>
            </w:r>
            <w:r w:rsidR="002662FD" w:rsidRPr="005C4DD9">
              <w:rPr>
                <w:rFonts w:ascii="Times New Roman" w:hAnsi="Times New Roman" w:cs="Times New Roman"/>
                <w:sz w:val="24"/>
                <w:szCs w:val="24"/>
              </w:rPr>
              <w:t xml:space="preserve">д заголовком </w:t>
            </w:r>
            <w:r w:rsidRPr="005C4DD9">
              <w:rPr>
                <w:rFonts w:ascii="Times New Roman" w:hAnsi="Times New Roman" w:cs="Times New Roman"/>
                <w:sz w:val="24"/>
                <w:szCs w:val="24"/>
              </w:rPr>
              <w:t xml:space="preserve">«Взятка». </w:t>
            </w:r>
          </w:p>
          <w:p w:rsidR="00556A0F" w:rsidRPr="005C4DD9" w:rsidRDefault="002662F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Во многих</w:t>
            </w:r>
            <w:r w:rsidR="00556A0F" w:rsidRPr="005C4DD9">
              <w:rPr>
                <w:rFonts w:ascii="Times New Roman" w:hAnsi="Times New Roman" w:cs="Times New Roman"/>
                <w:sz w:val="24"/>
                <w:szCs w:val="24"/>
              </w:rPr>
              <w:t xml:space="preserve"> территориальных налоговых органах информация о проводимой антикоррупционной политике ежеквартально размещается на информационных стендах. В УГНС по г.Каракол имеется специально оформленный стенд под лозунгом «Сен коррупциянын токтото аласын!», обновление которого производится ежеквартально. Также в УГНС по г. Кара-Кол ежеквартально обновляется специально оформленный стенд под лозунгом, «Сен коррупцияны токтото аласын!»  </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12.02.2016 г. УГНС СЭЗ г.Бишкек проведен семинар с налогоплательщиками на антикоррупционную тематику, где было разъяснено о необходимости сообщения фактов несоблюдения сотрудниками</w:t>
            </w:r>
            <w:r w:rsidR="002662FD" w:rsidRPr="005C4DD9">
              <w:rPr>
                <w:rFonts w:ascii="Times New Roman" w:hAnsi="Times New Roman" w:cs="Times New Roman"/>
                <w:sz w:val="24"/>
                <w:szCs w:val="24"/>
              </w:rPr>
              <w:t xml:space="preserve"> налоговых органов норм этики, </w:t>
            </w:r>
            <w:r w:rsidRPr="005C4DD9">
              <w:rPr>
                <w:rFonts w:ascii="Times New Roman" w:hAnsi="Times New Roman" w:cs="Times New Roman"/>
                <w:sz w:val="24"/>
                <w:szCs w:val="24"/>
              </w:rPr>
              <w:t xml:space="preserve">превышения должностных полномочий и вымогательства.  </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УГНС по</w:t>
            </w:r>
            <w:r w:rsidR="002662FD" w:rsidRPr="005C4DD9">
              <w:rPr>
                <w:rFonts w:ascii="Times New Roman" w:hAnsi="Times New Roman" w:cs="Times New Roman"/>
                <w:sz w:val="24"/>
                <w:szCs w:val="24"/>
              </w:rPr>
              <w:t xml:space="preserve"> г.Талас в марте, в июне и в ноябре месяцах </w:t>
            </w:r>
            <w:r w:rsidRPr="005C4DD9">
              <w:rPr>
                <w:rFonts w:ascii="Times New Roman" w:hAnsi="Times New Roman" w:cs="Times New Roman"/>
                <w:sz w:val="24"/>
                <w:szCs w:val="24"/>
              </w:rPr>
              <w:t xml:space="preserve">2016 года организовано выступление начальника отдела по </w:t>
            </w:r>
            <w:r w:rsidR="00C54C7D" w:rsidRPr="005C4DD9">
              <w:rPr>
                <w:rFonts w:ascii="Times New Roman" w:hAnsi="Times New Roman" w:cs="Times New Roman"/>
                <w:sz w:val="24"/>
                <w:szCs w:val="24"/>
              </w:rPr>
              <w:t>работе с налогоплательщиками на</w:t>
            </w:r>
            <w:r w:rsidRPr="005C4DD9">
              <w:rPr>
                <w:rFonts w:ascii="Times New Roman" w:hAnsi="Times New Roman" w:cs="Times New Roman"/>
                <w:sz w:val="24"/>
                <w:szCs w:val="24"/>
              </w:rPr>
              <w:t xml:space="preserve"> местных Телерадиокомпании «Та</w:t>
            </w:r>
            <w:r w:rsidR="002662FD" w:rsidRPr="005C4DD9">
              <w:rPr>
                <w:rFonts w:ascii="Times New Roman" w:hAnsi="Times New Roman" w:cs="Times New Roman"/>
                <w:sz w:val="24"/>
                <w:szCs w:val="24"/>
              </w:rPr>
              <w:t>лас ТВ» и радио «Медиа мост»,</w:t>
            </w:r>
            <w:r w:rsidR="002662FD" w:rsidRPr="005C4DD9">
              <w:rPr>
                <w:rFonts w:ascii="Times New Roman" w:hAnsi="Times New Roman" w:cs="Times New Roman"/>
                <w:sz w:val="24"/>
                <w:szCs w:val="24"/>
                <w:lang w:val="ky-KG"/>
              </w:rPr>
              <w:t xml:space="preserve"> </w:t>
            </w:r>
            <w:r w:rsidRPr="005C4DD9">
              <w:rPr>
                <w:rFonts w:ascii="Times New Roman" w:hAnsi="Times New Roman" w:cs="Times New Roman"/>
                <w:sz w:val="24"/>
                <w:szCs w:val="24"/>
              </w:rPr>
              <w:t>где представлена  информация о проводимой работе по профилактике коррупционных проявлений, о колл центре и о телефонов доверия.</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УГНС по Аламудунскому району в повестку дня семинаров-сов</w:t>
            </w:r>
            <w:r w:rsidR="002662FD" w:rsidRPr="005C4DD9">
              <w:rPr>
                <w:rFonts w:ascii="Times New Roman" w:hAnsi="Times New Roman" w:cs="Times New Roman"/>
                <w:sz w:val="24"/>
                <w:szCs w:val="24"/>
              </w:rPr>
              <w:t xml:space="preserve">ещаний с налогоплательщиками </w:t>
            </w:r>
            <w:r w:rsidRPr="005C4DD9">
              <w:rPr>
                <w:rFonts w:ascii="Times New Roman" w:hAnsi="Times New Roman" w:cs="Times New Roman"/>
                <w:sz w:val="24"/>
                <w:szCs w:val="24"/>
              </w:rPr>
              <w:t>включаются вопросы на  антикоррупционную тематику. За 12 месяцев 2016 года антикоррупционная тема была затронута на 9 семинарах совещаниях.</w:t>
            </w:r>
          </w:p>
          <w:p w:rsidR="00556A0F" w:rsidRPr="005C4DD9" w:rsidRDefault="00556A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УГНС по Сузакскому району за 12 месяцев 2016 г. в средствах</w:t>
            </w:r>
            <w:r w:rsidR="002662FD" w:rsidRPr="005C4DD9">
              <w:rPr>
                <w:rFonts w:ascii="Times New Roman" w:hAnsi="Times New Roman" w:cs="Times New Roman"/>
                <w:sz w:val="24"/>
                <w:szCs w:val="24"/>
              </w:rPr>
              <w:t xml:space="preserve"> массовой информации («Акыйкат»</w:t>
            </w:r>
            <w:r w:rsidR="00C54C7D" w:rsidRPr="005C4DD9">
              <w:rPr>
                <w:rFonts w:ascii="Times New Roman" w:hAnsi="Times New Roman" w:cs="Times New Roman"/>
                <w:sz w:val="24"/>
                <w:szCs w:val="24"/>
              </w:rPr>
              <w:t xml:space="preserve"> «</w:t>
            </w:r>
            <w:r w:rsidRPr="005C4DD9">
              <w:rPr>
                <w:rFonts w:ascii="Times New Roman" w:hAnsi="Times New Roman" w:cs="Times New Roman"/>
                <w:sz w:val="24"/>
                <w:szCs w:val="24"/>
              </w:rPr>
              <w:t>7-канал», ЖалалАбад ТВ) организовано 12 выступлений совместно с работниками Прокуратуры, ГСБЭП и УГСНБ области. Помимо этого, 28 марта и 30 мая 2016 г. проведены совещания с участием гражданского общества и куратора - сотрудников УГСБ</w:t>
            </w:r>
            <w:r w:rsidR="00C54C7D" w:rsidRPr="005C4DD9">
              <w:rPr>
                <w:rFonts w:ascii="Times New Roman" w:hAnsi="Times New Roman" w:cs="Times New Roman"/>
                <w:sz w:val="24"/>
                <w:szCs w:val="24"/>
              </w:rPr>
              <w:t xml:space="preserve">ЭП по Джалал-Абадской области. </w:t>
            </w:r>
            <w:r w:rsidRPr="005C4DD9">
              <w:rPr>
                <w:rFonts w:ascii="Times New Roman" w:hAnsi="Times New Roman" w:cs="Times New Roman"/>
                <w:sz w:val="24"/>
                <w:szCs w:val="24"/>
              </w:rPr>
              <w:t>28 ноября 2016 г. проведана встреча с сотрудником УСНБ области и собрание по об</w:t>
            </w:r>
            <w:r w:rsidR="00C54C7D" w:rsidRPr="005C4DD9">
              <w:rPr>
                <w:rFonts w:ascii="Times New Roman" w:hAnsi="Times New Roman" w:cs="Times New Roman"/>
                <w:sz w:val="24"/>
                <w:szCs w:val="24"/>
              </w:rPr>
              <w:t>суждению проводимых мероприятий</w:t>
            </w:r>
            <w:r w:rsidRPr="005C4DD9">
              <w:rPr>
                <w:rFonts w:ascii="Times New Roman" w:hAnsi="Times New Roman" w:cs="Times New Roman"/>
                <w:sz w:val="24"/>
                <w:szCs w:val="24"/>
              </w:rPr>
              <w:t xml:space="preserve"> по борьбе с коррупцией в области.</w:t>
            </w:r>
          </w:p>
          <w:p w:rsidR="00556A0F" w:rsidRPr="005C4DD9" w:rsidRDefault="00556A0F"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УГНС по Ыссык-Атинскому району проведены 2 семинар-совещания с участием представителей айыл окмоту по вопросу исполнения антикоррупционной политики Правительства КР и прово</w:t>
            </w:r>
            <w:r w:rsidR="00C54C7D" w:rsidRPr="005C4DD9">
              <w:rPr>
                <w:rFonts w:ascii="Times New Roman" w:hAnsi="Times New Roman" w:cs="Times New Roman"/>
                <w:sz w:val="24"/>
                <w:szCs w:val="24"/>
              </w:rPr>
              <w:t>димой работе комиссией</w:t>
            </w:r>
            <w:r w:rsidRPr="005C4DD9">
              <w:rPr>
                <w:rFonts w:ascii="Times New Roman" w:hAnsi="Times New Roman" w:cs="Times New Roman"/>
                <w:sz w:val="24"/>
                <w:szCs w:val="24"/>
              </w:rPr>
              <w:t xml:space="preserve"> по предупреждению коррупции.</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НСК</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Активное участие граждан на местах по обсуждению хода реализации антикоррупционной Программы Правительства Кыргызской Республики путем проведения общественных слушаний;</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Проведение в регионах встреч с активистами местных НПО, СМИ для изучения проблем борьбы с коррупцией на местах</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ФУГИ</w:t>
            </w:r>
            <w:r w:rsidRPr="005C4DD9">
              <w:rPr>
                <w:rFonts w:ascii="Times New Roman" w:eastAsia="Times New Roman" w:hAnsi="Times New Roman" w:cs="Times New Roman"/>
                <w:sz w:val="24"/>
                <w:szCs w:val="24"/>
                <w:lang w:eastAsia="ru-RU"/>
              </w:rPr>
              <w:t xml:space="preserve"> – Фондом в установленном порядке будет оказано содействие Государственному агентству по делам местного самоуправления и </w:t>
            </w:r>
            <w:r w:rsidRPr="005C4DD9">
              <w:rPr>
                <w:rFonts w:ascii="Times New Roman" w:eastAsia="Times New Roman" w:hAnsi="Times New Roman" w:cs="Times New Roman"/>
                <w:sz w:val="24"/>
                <w:szCs w:val="24"/>
                <w:lang w:eastAsia="ru-RU"/>
              </w:rPr>
              <w:lastRenderedPageBreak/>
              <w:t>межэтнических отношений при Правительстве КР по исполнению данного мероприятия.</w:t>
            </w:r>
          </w:p>
          <w:p w:rsidR="00BA1A53"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00225631"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 xml:space="preserve">-  </w:t>
            </w:r>
            <w:r w:rsidR="00BA1A53" w:rsidRPr="005C4DD9">
              <w:rPr>
                <w:rFonts w:ascii="Times New Roman" w:eastAsia="Times New Roman" w:hAnsi="Times New Roman" w:cs="Times New Roman"/>
                <w:sz w:val="24"/>
                <w:szCs w:val="24"/>
                <w:lang w:eastAsia="ru-RU"/>
              </w:rPr>
              <w:t>Согласно Детализированному плану министерством издан приказ от 11.08.2016 года № 1176/1 «О реализации Детализированный план пошаговых мероприятий по демонтажу системной коррупции в Министерстве образования и науки Кыргызской Республики». Также, данным приказом утвержден состав комиссии по борьбе с коррупционными явлениями и закреплены ответственные структурные подразделения за реализацию Детализированного плана. На сайтах вузов открыта отдельная страница по противодействию коррупции, в общеобразовательных организациях республики организованы телефоны и почта доверия, стенды «Для вас, родители!» .</w:t>
            </w:r>
          </w:p>
          <w:p w:rsidR="00BA1A53" w:rsidRPr="005C4DD9" w:rsidRDefault="00BA1A53"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За 2016 года по представлению прокуратур отстранены от занимаемых должностей 8 директоров общеобразовательных организаций и 4 руководителя отделов образования.</w:t>
            </w:r>
          </w:p>
          <w:p w:rsidR="00BA1A53" w:rsidRPr="005C4DD9" w:rsidRDefault="00BA1A53"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целях устранения незаконного сбора денежных средств в образовательных организациях, нарушений принципов доступности и бесплатности образования, незаконных действий директоров школ и заведующих детскими садами при формировании и использовании внебюджетных средств и благотворительных фондов По г.Бишкек Управлением образования мэрии города Бишкек издан приказ от 29 января 2016 года № 38 «О запрете незаконных денежных и иных сборов в образовательных организациях» согласно которому ведётся работа по информированию родительской общественности о запрете любых форм вступительных взносов при принятии детей в образовательные организации города Бишкек. Также Управлением образования мэрии города Бишкек был издан приказ «О порядке уведомления о фактах коррупционных правонарушений» от 29 января 2016 года № 39 План мероприятий по выполнению антикоррупционной политики в системе образования от 29 июня 2016 года. Проведено 4 совещания с руководителями дошкольных образовательных организаций, 2 совещания с директорами РЦО, вопросы о запрете незаконном сборе денежных средств включены в повестку родительских собраний (2 раза в год) телефоны доверия, почта доверия  размещены на информационных стендах Управления образования, РЦО, 83 ДОО. в 83 дошкольных образовательных организациях созданы Попечительские советы В 73 дошкольных образовательных организациях родителями  созданы  общественные объединения для привлечения внебюджетных денежных средств. В 2 ДОО открыты счета в коммерческих банках в рамках пилотной апробации Проводятся  родительские собрания в целях разъяснения и информирования родителей (законных представителей) о недопущении незаконных сборов денежных средств,  о порядке оказания благотворительной помощи, в соответствии с законодательством.</w:t>
            </w:r>
          </w:p>
          <w:p w:rsidR="00BA1A53" w:rsidRPr="005C4DD9" w:rsidRDefault="00BA1A53"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Вместе с тем, при некоторых образовательных организациях, преимущественно в городах Бишкек и Ош, Чуйской области, созданы общественные объединения родителей учащихся в соответствии с Законом Кыргызской Республики «О некоммерческих организациях». </w:t>
            </w:r>
          </w:p>
          <w:p w:rsidR="00BA1A53" w:rsidRPr="005C4DD9" w:rsidRDefault="00BA1A53"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Именно общественными объединениями осуществляются всеобщие сборы родительских средств, которые зачастую не соответствуют принципу добровольности. При этом родительские средства зачисляются на банковские счета общественных объединений, что не дает возможности Министерству образования и науки Кыргызской Республики осуществить контроль поступления и анализ использования внебюджетных средств школами и детскими садами.</w:t>
            </w:r>
          </w:p>
          <w:p w:rsidR="00BA1A53" w:rsidRPr="005C4DD9" w:rsidRDefault="00BA1A53"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В целях обеспечения эффективных и прозрачных методов использования внебюджетных средств государственными и муниципальными дошкольными и школьными образовательными организациями распоряжением Правительства Кыргызской Республики от 31 марта 2016 года № 134-р, в течение 2016 года проводится пилотная апробация механизма учета внебюджетных средств на счетах самих образовательных организаций в коммерческих банках, что приведет к усилению ответственности. В целях информирования населения МОН КР обязало управление образования г.Бишкек (как город, где имеются самый большой объем поступления родительских платежей) письмом № 04-7/5259 от 13.09.2016 г.  ежеквартально представлять в отдел мониторинга, развития и инноваций информацию о доходах от внебюджетной деятельности и </w:t>
            </w:r>
            <w:r w:rsidRPr="005C4DD9">
              <w:rPr>
                <w:rFonts w:ascii="Times New Roman" w:eastAsia="Times New Roman" w:hAnsi="Times New Roman" w:cs="Times New Roman"/>
                <w:sz w:val="24"/>
                <w:szCs w:val="24"/>
                <w:lang w:eastAsia="ru-RU"/>
              </w:rPr>
              <w:lastRenderedPageBreak/>
              <w:t xml:space="preserve">направлении их использования по образовательным организациям гор.Бишкек, имеющим счета в коммерческих банках для учета внебюджетных средств: добровольных пожертвований, спонсорских средств, целевых взносов и оплаты за оказание дополнительных образовательных услуг, для размещения на сайте министерства. Отчет по финансовым средствам предоставляемым за счет дополнительных образовательных услуг информация размещается на официальных сайтах и на стендах образовательных организаций. </w:t>
            </w:r>
          </w:p>
          <w:p w:rsidR="00BA1A53" w:rsidRPr="005C4DD9" w:rsidRDefault="00BA1A53"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Пресс-службой МОН КР проведены следующие мероприятия по освещению антикоррупционной тематики: Сайт МОН обновляется ежедневно, в среднем на сайт размещается 3-5 документов, в том числе, информационные материалы, объявления и НПА, представители МОН КР приняли участие в программе радио Азаттык «Таңкы Азаттык», в программе ОТРК «Маанилүү маек”, Биринчи радио “Күндүн темасы”. На официальном веб сайте министерства и в ведомственной газете «Кутбилим» размещается информация для граждан и организациях об их правах при взаимодействии с государственными органами. Также на сайте размешено социальный видео ролик</w:t>
            </w:r>
          </w:p>
          <w:p w:rsidR="00A14880" w:rsidRPr="005C4DD9" w:rsidRDefault="00D13CA9"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ФГМР</w:t>
            </w:r>
            <w:r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 xml:space="preserve">- </w:t>
            </w:r>
            <w:r w:rsidR="00613A1E" w:rsidRPr="005C4DD9">
              <w:rPr>
                <w:rFonts w:ascii="Times New Roman" w:hAnsi="Times New Roman" w:cs="Times New Roman"/>
                <w:sz w:val="24"/>
                <w:szCs w:val="24"/>
              </w:rPr>
              <w:t>Во исполнение данного мероприятия руководство Фонда еженедельно согласно Плана/действий Председателя проводит встречи с активистами местных НПО, СМИ, депутатами местных кенешей и работниками ОМСУ</w:t>
            </w:r>
            <w:r w:rsidR="00A14880" w:rsidRPr="005C4DD9">
              <w:rPr>
                <w:rFonts w:ascii="Times New Roman" w:hAnsi="Times New Roman" w:cs="Times New Roman"/>
                <w:sz w:val="24"/>
                <w:szCs w:val="24"/>
              </w:rPr>
              <w:t>.</w:t>
            </w:r>
          </w:p>
          <w:p w:rsidR="006A313A" w:rsidRPr="005C4DD9" w:rsidRDefault="0089499A" w:rsidP="005C4DD9">
            <w:pPr>
              <w:spacing w:after="0" w:line="240" w:lineRule="auto"/>
              <w:jc w:val="both"/>
              <w:rPr>
                <w:rFonts w:ascii="Times New Roman" w:eastAsia="Times New Roman" w:hAnsi="Times New Roman" w:cs="Times New Roman"/>
                <w:sz w:val="24"/>
                <w:szCs w:val="24"/>
              </w:rPr>
            </w:pPr>
            <w:r w:rsidRPr="005C4DD9">
              <w:rPr>
                <w:rFonts w:ascii="Times New Roman" w:hAnsi="Times New Roman" w:cs="Times New Roman"/>
                <w:b/>
                <w:sz w:val="24"/>
                <w:szCs w:val="24"/>
                <w:u w:val="single"/>
              </w:rPr>
              <w:t>ГСБЭП</w:t>
            </w:r>
            <w:r w:rsidRPr="005C4DD9">
              <w:rPr>
                <w:rFonts w:ascii="Times New Roman" w:hAnsi="Times New Roman" w:cs="Times New Roman"/>
                <w:sz w:val="24"/>
                <w:szCs w:val="24"/>
              </w:rPr>
              <w:t xml:space="preserve">  - </w:t>
            </w:r>
            <w:r w:rsidR="006A313A" w:rsidRPr="005C4DD9">
              <w:rPr>
                <w:rFonts w:ascii="Times New Roman" w:eastAsia="Times New Roman" w:hAnsi="Times New Roman" w:cs="Times New Roman"/>
                <w:sz w:val="24"/>
                <w:szCs w:val="24"/>
              </w:rPr>
              <w:t>За отчетный период проведено 12  выступлений, в том числе по ТВ – 7 в печатные издания – 4 и 1 онлайн-конференция «Tazabek» с участием председателя ГСБЭП.</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Тематика выступлений связана с проводимыми мероприятиями по противодействию коррупции.</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xml:space="preserve">К примеру, УГСБЭП по г.Ош и Ошской области подготовлена и проведена презентация о деятельности управления за 2015 год и принимаемых мерах по борьбе с экономическими и коррупционными правонарушениями с показом выявленных коррупционных схемах. Управлением в марте 2016 года созданы и выпущены на государственном и официальном языках журнал с информацией о деятельности органов финансовой полиции, на которых в целях взаимодействия с НПО и бизнес-сообществами, а также своевременного реагирования на коррупционные проявления указаны контактные данные управления и территориальных подразделений. </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УГСБЭП по Таласской области созданы и выпущены на государственном и официальном языках журнал с информацией о деятельности органов финансовой полиции за 5 месяцев 2016 года, а также начальником отдела УГСБЭП по Таласской области дано интервью ТТРК (Таласская государственная телерадиокомпания) о причинах создающих условия для совершения преступления и пути их решения.</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xml:space="preserve">Руководством УГСБЭП по Жалал-Абадской области за отчетный период проведено 2 выступления, связанные с проводимыми мероприятиями ГСБЭП, в целях освещения результатов проделанной работы  и по формированию в обществе нетерпимого отношения к коррупции по телерадиокомпании КТР «Ала-Тоо». </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В выпуске №23 (11608) от 16.06.2016г. и выпуске №40 (11625) от 27.10.2016г. общественной политической газеты «Ысык-Кол кабарлары» опубликовано интервью начальника УГСБЭП по Иссык-Кульской области М.А.Мусаева о достигнутых результатах работы управления.</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xml:space="preserve">В целях осуществления превентивных и антикоррупционных мероприятий на базе общественной приемной организовано юридическое консультирование с привлечением руководящего состава, следователей, оперативных работников, действует телефон доверия. </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Данный телефон доверия размещен на ведомственном сайте. Кроме этого, на сайте размещена контактная информация по каждому территориальному подразделению. Телефон доверия 195 размещен в транслируемых на телеканалах Кыргызской Республики антикоррупционных роликах.</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xml:space="preserve">Была проведена встреча и достигнута договоренность о размещении, телефона доверия ГСБЭП 195 и информации возможности личного обращения граждан, на портале kloop.kg. </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lastRenderedPageBreak/>
              <w:t xml:space="preserve">Кроме того, на трассе Бишкек-Токмок установлен и размещен информационный баннер службы с телефонами доверия. </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В июне 2016г. руководством УГСБЭП по Нарынской области была проведена встреча с представителями бизнес-структур по обсуждению антикоррупционных мер, предпринимаемых ГСБЭП.</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xml:space="preserve">УГСБЭП по Жалал-Абадской области проведен «круглый стол» с участием руководителей учреждений и иностранных инвесторов. </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xml:space="preserve">28.09.2016г. председатель ГСБЭП при Правительстве Кыргызской Республики принял участие во втором заседании Национального Делового Клуба, посвященной тематике: «Государство и бизнес за реформы в правоохранительных органах Кыргызской Республики» участниками, которого были представители бизнес-структур, гражданского общества, общественных организаций и ряда государственных органов.  </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Кроме того, проведены ряд встреч с руководителями коммерческих банков, представителями Международного Делового Совета, а также гражданского и бизнес сообщества (Уметалиева Т., Пономарев С.В. и др.)</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xml:space="preserve">25.11.2016г. УГСБЭП по Иссык-Кульской области организована встреча с представителями бизнес-сообщества, в том числе санатория «Голубой Иссык-Куль», ОсОО «Яхт клуб круиз» и другими. </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xml:space="preserve">Вместе с тем, в рамках еженедельного личного приема граждан, руководство ГСБЭП проводит встречи и с представителями общественных организаций (к примеру ОО «АКОС») в ходе которых обсуждалась тема антикоррупционных мер, предпринимаемых ГСБЭП. </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В целях пропаганды антикоррупционного поведения сотрудников ГСБЭП в СМИ, начальником отдела по г.Балыкчы, Иссык-Кульскому и Тонскому районам Иссык-Кульской области Рысмендиевым А. 01.12.2016г. проведена беседа с местным телеканалом «Ысык-Кол ТВ», где были освещены результаты деятельности отдела, а также большое внимание было уделено уголовному делу возбужденного по факту дачи взятки сотрудникам ГСБЭП.</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Так, ранее по факту уклонения от уплаты налогов со стороны ОсОО «Торты Азии» на сумму 3 млн.сом было возбуждено уголовное дело №286-16-0037 по пр.пр.пр.ст.213 УК Кыргызской Республики.</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xml:space="preserve">После чего, учредитель ОсОО «Торты Азии» гр.Багери Мохаммад Гасем предложил взятку в сумме 2500 долларов США за прекращение уголовного дела. </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В целях пресечения преступных действий учредителя ОсОО «Торты Азии» были проведены соответствующие мероприятия.</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В результате, 31.10.2016г. по данному факту ст.следователем СГ УГКНБ по Иссык-Кульской области Джээналиевым Б. возбуждено уголовное дело №082-16-0311 по пр.пр.пр.ст. 27 и ст.314 УК Кыргызской Республики.</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01.11.2016г. при проведении следственно-оперативных мероприятий в г. Бишкек, на пересечении ул.Юнусалиева и ул.Жигулевская после дачи взятки учредителем ОсОО «Торты Азии»  Багери Мохаммад Гасем в сумме 2500 долларов США, последний был задержан.</w:t>
            </w:r>
          </w:p>
          <w:p w:rsidR="006A313A" w:rsidRPr="005C4DD9" w:rsidRDefault="006A313A" w:rsidP="005C4DD9">
            <w:pPr>
              <w:pStyle w:val="af"/>
              <w:widowControl w:val="0"/>
              <w:spacing w:after="0" w:line="240" w:lineRule="auto"/>
              <w:ind w:left="0"/>
              <w:jc w:val="both"/>
              <w:rPr>
                <w:rFonts w:ascii="Times New Roman" w:hAnsi="Times New Roman"/>
                <w:sz w:val="24"/>
                <w:szCs w:val="24"/>
              </w:rPr>
            </w:pPr>
            <w:r w:rsidRPr="005C4DD9">
              <w:rPr>
                <w:rFonts w:ascii="Times New Roman" w:hAnsi="Times New Roman"/>
                <w:sz w:val="24"/>
                <w:szCs w:val="24"/>
              </w:rPr>
              <w:t>Таким образом, сотрудниками ГСБЭП был предотвращен факт дачи взятки должностному лицу со стороны руководителя ОсОО «Торты Азии», о чем было сообщено в СМИ.</w:t>
            </w:r>
          </w:p>
          <w:p w:rsidR="008F3F85" w:rsidRPr="005C4DD9" w:rsidRDefault="00D10774" w:rsidP="005C4DD9">
            <w:pPr>
              <w:pStyle w:val="af"/>
              <w:widowControl w:val="0"/>
              <w:spacing w:after="0" w:line="240" w:lineRule="auto"/>
              <w:ind w:left="0"/>
              <w:jc w:val="both"/>
              <w:rPr>
                <w:rFonts w:ascii="Times New Roman" w:hAnsi="Times New Roman"/>
                <w:sz w:val="24"/>
                <w:szCs w:val="24"/>
                <w:lang w:val="ky-KG"/>
              </w:rPr>
            </w:pPr>
            <w:r w:rsidRPr="005C4DD9">
              <w:rPr>
                <w:rFonts w:ascii="Times New Roman" w:hAnsi="Times New Roman"/>
                <w:b/>
                <w:bCs/>
                <w:sz w:val="24"/>
                <w:szCs w:val="24"/>
              </w:rPr>
              <w:t>МТ</w:t>
            </w:r>
            <w:r w:rsidR="008F3F85" w:rsidRPr="005C4DD9">
              <w:rPr>
                <w:rFonts w:ascii="Times New Roman" w:hAnsi="Times New Roman"/>
                <w:b/>
                <w:bCs/>
                <w:sz w:val="24"/>
                <w:szCs w:val="24"/>
                <w:lang w:val="ky-KG"/>
              </w:rPr>
              <w:t>иД</w:t>
            </w:r>
            <w:r w:rsidRPr="005C4DD9">
              <w:rPr>
                <w:rFonts w:ascii="Times New Roman" w:hAnsi="Times New Roman"/>
                <w:b/>
                <w:bCs/>
                <w:sz w:val="24"/>
                <w:szCs w:val="24"/>
              </w:rPr>
              <w:t xml:space="preserve"> </w:t>
            </w:r>
            <w:r w:rsidRPr="005C4DD9">
              <w:rPr>
                <w:rFonts w:ascii="Times New Roman" w:hAnsi="Times New Roman"/>
                <w:bCs/>
                <w:sz w:val="24"/>
                <w:szCs w:val="24"/>
              </w:rPr>
              <w:t xml:space="preserve">- </w:t>
            </w:r>
            <w:r w:rsidR="008F3F85" w:rsidRPr="005C4DD9">
              <w:rPr>
                <w:rFonts w:ascii="Times New Roman" w:hAnsi="Times New Roman"/>
                <w:sz w:val="24"/>
                <w:szCs w:val="24"/>
              </w:rPr>
              <w:t>По обращению представителей ИГО Жумгальского района Нарынской области (ОО «Жогорку Элдик көзөмөл») Кыргызской транспортной прокуратурой возбуждено уголовное дело в отношении бывшего начальника ПЛУАД – 3 Кадыркулова К. по факту некачественного строительства моста протяженностью 12 метров на автодороге «Дыйкан – Кара - Кече». Уголовное дело в отношении бывшего начальника ПЛУАД – 3 Кадыркулова К. передано в суд.</w:t>
            </w:r>
          </w:p>
          <w:p w:rsidR="00E924A6" w:rsidRPr="005C4DD9" w:rsidRDefault="00165F29" w:rsidP="005C4DD9">
            <w:pPr>
              <w:pStyle w:val="af"/>
              <w:widowControl w:val="0"/>
              <w:spacing w:after="0" w:line="240" w:lineRule="auto"/>
              <w:ind w:left="0"/>
              <w:jc w:val="both"/>
              <w:rPr>
                <w:rFonts w:ascii="Times New Roman" w:hAnsi="Times New Roman"/>
                <w:bCs/>
                <w:sz w:val="24"/>
                <w:szCs w:val="24"/>
              </w:rPr>
            </w:pPr>
            <w:r w:rsidRPr="005C4DD9">
              <w:rPr>
                <w:rFonts w:ascii="Times New Roman" w:hAnsi="Times New Roman"/>
                <w:b/>
                <w:bCs/>
                <w:sz w:val="24"/>
                <w:szCs w:val="24"/>
                <w:u w:val="single"/>
              </w:rPr>
              <w:t>СФ</w:t>
            </w:r>
            <w:r w:rsidRPr="005C4DD9">
              <w:rPr>
                <w:rFonts w:ascii="Times New Roman" w:hAnsi="Times New Roman"/>
                <w:bCs/>
                <w:sz w:val="24"/>
                <w:szCs w:val="24"/>
              </w:rPr>
              <w:t xml:space="preserve"> - Исполнен. Согласно утвержденным внутриведомственным планам районных/городских управлений СФКР по противодействию коррупции, регулярно проводятся встречи специалистов СФ КР с местным населением, органами ОМСУ и местными СМИ относительно </w:t>
            </w:r>
            <w:r w:rsidRPr="005C4DD9">
              <w:rPr>
                <w:rFonts w:ascii="Times New Roman" w:hAnsi="Times New Roman"/>
                <w:bCs/>
                <w:sz w:val="24"/>
                <w:szCs w:val="24"/>
              </w:rPr>
              <w:lastRenderedPageBreak/>
              <w:t>предоставления информации по сбору страховых взносов и начисления пенсии. Также необходимо отметить, что совместно с Министерством образования КР проводится работы по организации семинаров по пенсионному законодательству для студентов ВУЗ и ПУЗ по всей республике, а также в школах, где непосредственно идет обсуждение о ходе реализации антикоррупционной программы.</w:t>
            </w:r>
          </w:p>
          <w:p w:rsidR="004A5787" w:rsidRPr="005C4DD9" w:rsidRDefault="004A5787" w:rsidP="005C4DD9">
            <w:pPr>
              <w:widowControl w:val="0"/>
              <w:autoSpaceDE w:val="0"/>
              <w:autoSpaceDN w:val="0"/>
              <w:adjustRightInd w:val="0"/>
              <w:spacing w:after="0" w:line="240" w:lineRule="auto"/>
              <w:jc w:val="both"/>
              <w:rPr>
                <w:rFonts w:ascii="Times New Roman" w:hAnsi="Times New Roman" w:cs="Times New Roman"/>
                <w:bCs/>
                <w:sz w:val="24"/>
                <w:szCs w:val="24"/>
              </w:rPr>
            </w:pPr>
            <w:r w:rsidRPr="005C4DD9">
              <w:rPr>
                <w:rFonts w:ascii="Times New Roman" w:eastAsia="Calibri" w:hAnsi="Times New Roman" w:cs="Times New Roman"/>
                <w:sz w:val="24"/>
                <w:szCs w:val="24"/>
                <w:lang w:val="ky-KG"/>
              </w:rPr>
              <w:t xml:space="preserve">Согласно утвержденным внутриведомственным планам районных/городских управлений СФКР по противодействию коррупции, регулярно проводятся встречи специалистов СФ КР с местным населением, органами ОМСУ и местными СМИ относительно предоставления информации по сбору страховых взносов и начисления пенсии. Также необходимо отметить, что совместно с Министерством образования КР проводится работы по организации семинаров по пенсионному законодательству для студентов ВУЗ и ПУЗ по всей республике, а также в школах, где непосредственно идет обсуждение о ходе реализации антикоррупционной программы.  </w:t>
            </w:r>
          </w:p>
          <w:p w:rsidR="008F3F85" w:rsidRPr="005C4DD9" w:rsidRDefault="00E924A6" w:rsidP="005C4DD9">
            <w:pPr>
              <w:pStyle w:val="ad"/>
              <w:ind w:right="-9"/>
              <w:jc w:val="both"/>
              <w:rPr>
                <w:rFonts w:ascii="Times New Roman" w:hAnsi="Times New Roman" w:cs="Times New Roman"/>
                <w:sz w:val="24"/>
                <w:szCs w:val="24"/>
              </w:rPr>
            </w:pPr>
            <w:r w:rsidRPr="005C4DD9">
              <w:rPr>
                <w:rFonts w:ascii="Times New Roman" w:hAnsi="Times New Roman" w:cs="Times New Roman"/>
                <w:b/>
                <w:bCs/>
                <w:sz w:val="24"/>
                <w:szCs w:val="24"/>
                <w:u w:val="single"/>
              </w:rPr>
              <w:t xml:space="preserve">ГИЭТБ </w:t>
            </w:r>
            <w:r w:rsidRPr="005C4DD9">
              <w:rPr>
                <w:rFonts w:ascii="Times New Roman" w:hAnsi="Times New Roman" w:cs="Times New Roman"/>
                <w:b/>
                <w:bCs/>
                <w:sz w:val="24"/>
                <w:szCs w:val="24"/>
              </w:rPr>
              <w:t xml:space="preserve">- </w:t>
            </w:r>
            <w:r w:rsidR="008F3F85" w:rsidRPr="005C4DD9">
              <w:rPr>
                <w:rFonts w:ascii="Times New Roman" w:hAnsi="Times New Roman" w:cs="Times New Roman"/>
                <w:sz w:val="24"/>
                <w:szCs w:val="24"/>
              </w:rPr>
              <w:t xml:space="preserve">По вопросу информирования гражданского общества и населения страны о применяемых мерах по противодействию коррупции Госэкотехинспекцией, то был обновлен сайт ведомства, на постоянной основе проводится работа с СМИ.     </w:t>
            </w:r>
          </w:p>
          <w:p w:rsidR="008F3F85" w:rsidRPr="005C4DD9" w:rsidRDefault="008F3F85" w:rsidP="005C4DD9">
            <w:pPr>
              <w:pStyle w:val="ad"/>
              <w:ind w:right="-9"/>
              <w:jc w:val="both"/>
              <w:rPr>
                <w:rFonts w:ascii="Times New Roman" w:hAnsi="Times New Roman" w:cs="Times New Roman"/>
                <w:sz w:val="24"/>
                <w:szCs w:val="24"/>
              </w:rPr>
            </w:pPr>
            <w:r w:rsidRPr="005C4DD9">
              <w:rPr>
                <w:rFonts w:ascii="Times New Roman" w:hAnsi="Times New Roman" w:cs="Times New Roman"/>
                <w:sz w:val="24"/>
                <w:szCs w:val="24"/>
              </w:rPr>
              <w:t xml:space="preserve"> Таким образом, большое внимание уделяется качественному рассмотрению жалоб и заявлений граждан поступающих в Госэкотехинспекцию.</w:t>
            </w:r>
          </w:p>
          <w:p w:rsidR="008F3F85" w:rsidRPr="005C4DD9" w:rsidRDefault="008F3F85" w:rsidP="005C4DD9">
            <w:pPr>
              <w:pStyle w:val="ad"/>
              <w:ind w:right="-9"/>
              <w:jc w:val="both"/>
              <w:rPr>
                <w:rFonts w:ascii="Times New Roman" w:hAnsi="Times New Roman" w:cs="Times New Roman"/>
                <w:sz w:val="24"/>
                <w:szCs w:val="24"/>
              </w:rPr>
            </w:pPr>
            <w:r w:rsidRPr="005C4DD9">
              <w:rPr>
                <w:rFonts w:ascii="Times New Roman" w:hAnsi="Times New Roman" w:cs="Times New Roman"/>
                <w:sz w:val="24"/>
                <w:szCs w:val="24"/>
              </w:rPr>
              <w:t>Кроме того, 28 октября 2014 года был подписан Меморандум о сотрудничестве между Госэкотехинспекцией и Союзом строителей Кыргызской Республики.</w:t>
            </w:r>
          </w:p>
          <w:p w:rsidR="008F3F85" w:rsidRPr="005C4DD9" w:rsidRDefault="008F3F85" w:rsidP="005C4DD9">
            <w:pPr>
              <w:pStyle w:val="ad"/>
              <w:ind w:right="-9"/>
              <w:jc w:val="both"/>
              <w:rPr>
                <w:rFonts w:ascii="Times New Roman" w:hAnsi="Times New Roman" w:cs="Times New Roman"/>
                <w:sz w:val="24"/>
                <w:szCs w:val="24"/>
              </w:rPr>
            </w:pPr>
            <w:r w:rsidRPr="005C4DD9">
              <w:rPr>
                <w:rFonts w:ascii="Times New Roman" w:hAnsi="Times New Roman" w:cs="Times New Roman"/>
                <w:sz w:val="24"/>
                <w:szCs w:val="24"/>
              </w:rPr>
              <w:t>Заключены Регламенты взаимодействия с Государственной регистрационной службой Кыргызской Республики, Социальным фондом Кыргызской Республики, Налоговой службой Кыргызской Республики.</w:t>
            </w:r>
          </w:p>
          <w:p w:rsidR="008F3F85" w:rsidRPr="005C4DD9" w:rsidRDefault="008F3F85" w:rsidP="005C4DD9">
            <w:pPr>
              <w:pStyle w:val="ad"/>
              <w:ind w:right="-9"/>
              <w:jc w:val="both"/>
              <w:rPr>
                <w:rFonts w:ascii="Times New Roman" w:hAnsi="Times New Roman" w:cs="Times New Roman"/>
                <w:sz w:val="24"/>
                <w:szCs w:val="24"/>
              </w:rPr>
            </w:pPr>
            <w:r w:rsidRPr="005C4DD9">
              <w:rPr>
                <w:rFonts w:ascii="Times New Roman" w:hAnsi="Times New Roman" w:cs="Times New Roman"/>
                <w:sz w:val="24"/>
                <w:szCs w:val="24"/>
              </w:rPr>
              <w:t>4 сентября 2015 года проведена встреча с представителями IFC на которой было рассмотрен вопрос по улучшению «обратной связи» с субъектами предпринимательства в целях определения оценки деятельности инспекторов Госэкотехинспекции.</w:t>
            </w:r>
          </w:p>
          <w:p w:rsidR="008F3F85" w:rsidRPr="005C4DD9" w:rsidRDefault="008F3F85"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настоящее время введена в действие</w:t>
            </w:r>
          </w:p>
          <w:p w:rsidR="008F3F85" w:rsidRPr="005C4DD9" w:rsidRDefault="00F223BB"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C4DD9">
              <w:rPr>
                <w:rFonts w:ascii="Times New Roman" w:hAnsi="Times New Roman" w:cs="Times New Roman"/>
                <w:b/>
                <w:sz w:val="24"/>
                <w:szCs w:val="24"/>
                <w:u w:val="single"/>
                <w:lang w:val="ky-KG"/>
              </w:rPr>
              <w:t>Госстрой</w:t>
            </w:r>
            <w:r w:rsidRPr="005C4DD9">
              <w:rPr>
                <w:rFonts w:ascii="Times New Roman" w:hAnsi="Times New Roman" w:cs="Times New Roman"/>
                <w:sz w:val="24"/>
                <w:szCs w:val="24"/>
                <w:lang w:val="ky-KG"/>
              </w:rPr>
              <w:t xml:space="preserve"> - </w:t>
            </w:r>
            <w:r w:rsidR="008F3F85" w:rsidRPr="005C4DD9">
              <w:rPr>
                <w:rFonts w:ascii="Times New Roman" w:eastAsia="Times New Roman" w:hAnsi="Times New Roman" w:cs="Times New Roman"/>
                <w:bCs/>
                <w:sz w:val="24"/>
                <w:szCs w:val="24"/>
                <w:lang w:eastAsia="ru-RU"/>
              </w:rPr>
              <w:t xml:space="preserve">В настоящее время, антикоррупционные форумы в регионах не созданы, в связи с тем, что нет квалифицированных специалистов в территориальных подразделениях ГААСЖКХ </w:t>
            </w:r>
          </w:p>
          <w:p w:rsidR="00555B03" w:rsidRPr="005C4DD9" w:rsidRDefault="00555B03"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bCs/>
                <w:sz w:val="24"/>
                <w:szCs w:val="24"/>
                <w:u w:val="single"/>
                <w:lang w:eastAsia="ru-RU"/>
              </w:rPr>
              <w:t>М</w:t>
            </w:r>
            <w:r w:rsidR="008F3F85" w:rsidRPr="005C4DD9">
              <w:rPr>
                <w:rFonts w:ascii="Times New Roman" w:eastAsia="Times New Roman" w:hAnsi="Times New Roman" w:cs="Times New Roman"/>
                <w:b/>
                <w:bCs/>
                <w:sz w:val="24"/>
                <w:szCs w:val="24"/>
                <w:u w:val="single"/>
                <w:lang w:val="ky-KG" w:eastAsia="ru-RU"/>
              </w:rPr>
              <w:t>Т</w:t>
            </w:r>
            <w:r w:rsidRPr="005C4DD9">
              <w:rPr>
                <w:rFonts w:ascii="Times New Roman" w:eastAsia="Times New Roman" w:hAnsi="Times New Roman" w:cs="Times New Roman"/>
                <w:b/>
                <w:bCs/>
                <w:sz w:val="24"/>
                <w:szCs w:val="24"/>
                <w:u w:val="single"/>
                <w:lang w:eastAsia="ru-RU"/>
              </w:rPr>
              <w:t xml:space="preserve">СР </w:t>
            </w:r>
            <w:r w:rsidRPr="005C4DD9">
              <w:rPr>
                <w:rFonts w:ascii="Times New Roman" w:eastAsia="Times New Roman" w:hAnsi="Times New Roman" w:cs="Times New Roman"/>
                <w:bCs/>
                <w:sz w:val="24"/>
                <w:szCs w:val="24"/>
                <w:lang w:eastAsia="ru-RU"/>
              </w:rPr>
              <w:t xml:space="preserve">- </w:t>
            </w:r>
            <w:r w:rsidRPr="005C4DD9">
              <w:rPr>
                <w:rFonts w:ascii="Times New Roman" w:hAnsi="Times New Roman" w:cs="Times New Roman"/>
                <w:sz w:val="24"/>
                <w:szCs w:val="24"/>
              </w:rPr>
              <w:t>Обеспечено широкое информационное освещение мероприятий, проводимых в рамках реализации Государственной стратегии антикоррупционной политики на 2015-2017 гг.</w:t>
            </w:r>
          </w:p>
          <w:p w:rsidR="008F3F85" w:rsidRPr="005C4DD9" w:rsidRDefault="001A556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П/П в Нарынской области</w:t>
            </w:r>
            <w:r w:rsidRPr="005C4DD9">
              <w:rPr>
                <w:rFonts w:ascii="Times New Roman" w:eastAsia="Times New Roman" w:hAnsi="Times New Roman" w:cs="Times New Roman"/>
                <w:sz w:val="24"/>
                <w:szCs w:val="24"/>
                <w:lang w:eastAsia="ru-RU"/>
              </w:rPr>
              <w:t xml:space="preserve"> </w:t>
            </w:r>
            <w:r w:rsidR="008F3F85" w:rsidRPr="005C4DD9">
              <w:rPr>
                <w:rFonts w:ascii="Times New Roman" w:eastAsia="Times New Roman" w:hAnsi="Times New Roman" w:cs="Times New Roman"/>
                <w:sz w:val="24"/>
                <w:szCs w:val="24"/>
                <w:lang w:eastAsia="ru-RU"/>
              </w:rPr>
              <w:t>Облуста коррупцияга каршы күрѳшүү боюнча саясатты пропагандалоо иштерин күчѳтүү, жер-жерлерде жалпы коомчулукка коррупцияга каршы туруу боюнча түшүндүрүү иштерин жүргүзүү багытында Мамлекеттик улуттук коопсуздук комитетинин Нарын облусу боюнча башкармалыгынын Коррупцияга каршы сая</w:t>
            </w:r>
            <w:r w:rsidR="00C54C7D" w:rsidRPr="005C4DD9">
              <w:rPr>
                <w:rFonts w:ascii="Times New Roman" w:eastAsia="Times New Roman" w:hAnsi="Times New Roman" w:cs="Times New Roman"/>
                <w:sz w:val="24"/>
                <w:szCs w:val="24"/>
                <w:lang w:eastAsia="ru-RU"/>
              </w:rPr>
              <w:t>сат бѳлүмү (АКС) менен бирдикте</w:t>
            </w:r>
            <w:r w:rsidR="008F3F85" w:rsidRPr="005C4DD9">
              <w:rPr>
                <w:rFonts w:ascii="Times New Roman" w:eastAsia="Times New Roman" w:hAnsi="Times New Roman" w:cs="Times New Roman"/>
                <w:sz w:val="24"/>
                <w:szCs w:val="24"/>
                <w:lang w:eastAsia="ru-RU"/>
              </w:rPr>
              <w:t xml:space="preserve"> жыл сайын март-апрель айларында атайын түзүлгѳн графиктин негизинде ар бир райондо жана Нарын шаарында коррупцияга каршы туруу боюнча семинар-кеңешмелер ѳткѳрүлүп келет. </w:t>
            </w:r>
          </w:p>
          <w:p w:rsidR="008F3F85" w:rsidRPr="005C4DD9" w:rsidRDefault="008F3F85"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Семинар-кеңешмеге мекеме-ишканалардын, жергиликтүү ѳз алдынча башкаруу органдарынын жана укук коргоо органдарынын  кызматкерлери, жарандык коомдун активисттери менен ММКнын ѳкүлдѳрү чакырылып, катышуучуларга облуста коррупцияга каршы күрѳшүү багытында укук коргоо жана жергиликтүү бийлик органдары тарабынан жүргүзүлүп жаткан иштер тууралуу маалыматтар берилип, талкуулар жүргүзүлүп турат. </w:t>
            </w:r>
          </w:p>
          <w:p w:rsidR="001A556F" w:rsidRPr="005C4DD9" w:rsidRDefault="008F3F85" w:rsidP="005C4DD9">
            <w:pPr>
              <w:pStyle w:val="Default"/>
              <w:tabs>
                <w:tab w:val="left" w:pos="540"/>
              </w:tabs>
              <w:jc w:val="both"/>
              <w:rPr>
                <w:color w:val="auto"/>
                <w:lang w:val="ky-KG"/>
              </w:rPr>
            </w:pPr>
            <w:r w:rsidRPr="005C4DD9">
              <w:rPr>
                <w:rFonts w:eastAsia="Times New Roman"/>
                <w:color w:val="auto"/>
                <w:lang w:eastAsia="ru-RU"/>
              </w:rPr>
              <w:t>2015-жылдын 26-июнь күнү Нарын ТВ аркылуу “Актуалдуу тема”  аттуу рубриканын алдында, ал эми 2016-жылдын 13-апрелинде “Теңир-Тоо таңы” таңкы түз эфиринде Кыргыз Республикасынын Ѳкмѳтүнүн Нарын облусундагы ыйгарым укуктуу ѳкүлүнүн аппаратынын укуктук тартип, коопсуздук жана ѳзгѳчѳ кырдаалдар бѳлүмүнүн башчысы Ѳ.Мамаев менен кеңири маек уюштурулуп, ыйгарым укуктуу ѳкүлчүлүк тарабынан коррупцияга каршы күрѳшүү багытында жүргүзүлүп жаткан иштер тууралуу жергиликтүү калкка маалымат берилген</w:t>
            </w:r>
            <w:r w:rsidR="00C54C7D" w:rsidRPr="005C4DD9">
              <w:rPr>
                <w:rFonts w:eastAsia="Times New Roman"/>
                <w:color w:val="auto"/>
                <w:lang w:eastAsia="ru-RU"/>
              </w:rPr>
              <w:t xml:space="preserve"> </w:t>
            </w:r>
            <w:r w:rsidR="001A556F" w:rsidRPr="005C4DD9">
              <w:rPr>
                <w:color w:val="auto"/>
                <w:lang w:val="ky-KG"/>
              </w:rPr>
              <w:t xml:space="preserve">9 декабрь - Эл аралык коррупцияга каршы күрөшүү күнүнө карата 2015-ж. 7-декабрь күнү өкүлчүлүктүн жыйындар залында облустагы мамлекеттик органдардын </w:t>
            </w:r>
            <w:r w:rsidR="001A556F" w:rsidRPr="005C4DD9">
              <w:rPr>
                <w:color w:val="auto"/>
                <w:lang w:val="ky-KG"/>
              </w:rPr>
              <w:lastRenderedPageBreak/>
              <w:t>жетекчилеринин, жаштардын жана ЖКА, ММКнын өкүлдөрүнүн катышуусу менен «Сен таза болсоң, мен таза болсом, коом да таза болот» деген темада кеңири форматтагы тегерек стол уюштурулуп өткөрүлдү. Ушундай эле иш-чаралар облустун бардык райондорунда жана Нарын шаарында өткөрүлдү.</w:t>
            </w:r>
          </w:p>
          <w:p w:rsidR="00DD0E89" w:rsidRPr="005C4DD9" w:rsidRDefault="00DD0E89" w:rsidP="005C4DD9">
            <w:pPr>
              <w:spacing w:after="0" w:line="240" w:lineRule="auto"/>
              <w:jc w:val="both"/>
              <w:rPr>
                <w:rFonts w:ascii="Times New Roman" w:hAnsi="Times New Roman" w:cs="Times New Roman"/>
                <w:b/>
                <w:bCs/>
                <w:i/>
                <w:sz w:val="24"/>
                <w:szCs w:val="24"/>
                <w:lang w:val="ky-KG"/>
              </w:rPr>
            </w:pPr>
            <w:r w:rsidRPr="005C4DD9">
              <w:rPr>
                <w:rFonts w:ascii="Times New Roman" w:hAnsi="Times New Roman" w:cs="Times New Roman"/>
                <w:b/>
                <w:bCs/>
                <w:sz w:val="24"/>
                <w:szCs w:val="24"/>
                <w:u w:val="single"/>
                <w:lang w:val="ky-KG"/>
              </w:rPr>
              <w:t>П/П в Баткенской области</w:t>
            </w:r>
            <w:r w:rsidRPr="005C4DD9">
              <w:rPr>
                <w:rFonts w:ascii="Times New Roman" w:hAnsi="Times New Roman" w:cs="Times New Roman"/>
                <w:bCs/>
                <w:sz w:val="24"/>
                <w:szCs w:val="24"/>
                <w:lang w:val="ky-KG"/>
              </w:rPr>
              <w:t xml:space="preserve"> - </w:t>
            </w:r>
            <w:r w:rsidRPr="005C4DD9">
              <w:rPr>
                <w:rFonts w:ascii="Times New Roman" w:hAnsi="Times New Roman" w:cs="Times New Roman"/>
                <w:sz w:val="24"/>
                <w:szCs w:val="24"/>
                <w:lang w:val="ky-KG"/>
              </w:rPr>
              <w:t>райондордун акимдери тарабынан, райондун аймагындагы шаарларда жана айыл аймактарда эл менен жолугушуу учурунда, коррупциянын алдын алуу максатында калк арасында түшүндүрүү иштери жүргүзүү менен коррупцияга каршы жүргүзүлүп жаткан иштер жөнүндө маалыматтар берилген.</w:t>
            </w:r>
            <w:r w:rsidRPr="005C4DD9">
              <w:rPr>
                <w:rFonts w:ascii="Times New Roman" w:hAnsi="Times New Roman" w:cs="Times New Roman"/>
                <w:bCs/>
                <w:sz w:val="24"/>
                <w:szCs w:val="24"/>
                <w:lang w:val="ky-KG"/>
              </w:rPr>
              <w:t>Бардык ишканаларда ишеним телефондору жана кутучалары уюштурулган</w:t>
            </w:r>
            <w:r w:rsidRPr="005C4DD9">
              <w:rPr>
                <w:rFonts w:ascii="Times New Roman" w:hAnsi="Times New Roman" w:cs="Times New Roman"/>
                <w:b/>
                <w:bCs/>
                <w:i/>
                <w:sz w:val="24"/>
                <w:szCs w:val="24"/>
                <w:lang w:val="ky-KG"/>
              </w:rPr>
              <w:t>.</w:t>
            </w:r>
          </w:p>
          <w:p w:rsidR="00DD0E89" w:rsidRPr="005C4DD9" w:rsidRDefault="00DD0E89" w:rsidP="005C4DD9">
            <w:pPr>
              <w:pStyle w:val="Default"/>
              <w:tabs>
                <w:tab w:val="left" w:pos="540"/>
              </w:tabs>
              <w:jc w:val="both"/>
              <w:rPr>
                <w:bCs/>
                <w:color w:val="auto"/>
                <w:lang w:val="ky-KG"/>
              </w:rPr>
            </w:pPr>
            <w:r w:rsidRPr="005C4DD9">
              <w:rPr>
                <w:bCs/>
                <w:color w:val="auto"/>
                <w:lang w:val="ky-KG"/>
              </w:rPr>
              <w:t>облустун аймагындагы окуу жайларда “Коррупциясыз таза коом”, “ Биз коррупцияга каршыбыз” деген аталыштагы дебаттар,акциялар уюштурулган</w:t>
            </w:r>
            <w:r w:rsidR="00031F21" w:rsidRPr="005C4DD9">
              <w:rPr>
                <w:bCs/>
                <w:color w:val="auto"/>
                <w:lang w:val="ky-KG"/>
              </w:rPr>
              <w:t>.</w:t>
            </w:r>
          </w:p>
          <w:p w:rsidR="00031F21" w:rsidRPr="005C4DD9" w:rsidRDefault="00031F21" w:rsidP="005C4DD9">
            <w:pPr>
              <w:pStyle w:val="Default"/>
              <w:tabs>
                <w:tab w:val="left" w:pos="540"/>
              </w:tabs>
              <w:jc w:val="both"/>
              <w:rPr>
                <w:color w:val="auto"/>
                <w:lang w:val="ky-KG"/>
              </w:rPr>
            </w:pPr>
            <w:r w:rsidRPr="005C4DD9">
              <w:rPr>
                <w:b/>
                <w:color w:val="auto"/>
                <w:u w:val="single"/>
                <w:lang w:val="ky-KG"/>
              </w:rPr>
              <w:t>П/П в Ошской области</w:t>
            </w:r>
            <w:r w:rsidRPr="005C4DD9">
              <w:rPr>
                <w:color w:val="auto"/>
                <w:lang w:val="ky-KG"/>
              </w:rPr>
              <w:t xml:space="preserve"> - Кыргыз Республикасынын Өкмөтүнүн Ош облусундагы ыйгарым укуктуу өкүлүнүн аппаратынын кызматкерлери тарабынан Ош облусунун аймагында “Коррупция баарыбызды жабыркатат” аттуу семинар уюштурулуп, ага жергиликтүү бийлик өкүлдөрү, укук коргоо органдары, коомчулук катышышып, коррупциянын алдын алуу боюнча эл арасында түшүндүрүү иштери жүргүзүлүүдө. Андан сырткары 2015-жылдын 29-декабрында бул маселе атайын жыйында каралып, талкууланып чечим кабыл алынды.</w:t>
            </w:r>
          </w:p>
          <w:p w:rsidR="00A96C57" w:rsidRPr="005C4DD9" w:rsidRDefault="00A96C57" w:rsidP="005C4DD9">
            <w:pPr>
              <w:spacing w:after="0" w:line="240" w:lineRule="auto"/>
              <w:jc w:val="both"/>
              <w:rPr>
                <w:rFonts w:ascii="Times New Roman" w:eastAsia="Times New Roman" w:hAnsi="Times New Roman" w:cs="Times New Roman"/>
                <w:b/>
                <w:sz w:val="24"/>
                <w:szCs w:val="24"/>
                <w:lang w:val="ky-KG" w:eastAsia="ru-RU"/>
              </w:rPr>
            </w:pPr>
            <w:r w:rsidRPr="005C4DD9">
              <w:rPr>
                <w:rFonts w:ascii="Times New Roman" w:eastAsia="Times New Roman" w:hAnsi="Times New Roman" w:cs="Times New Roman"/>
                <w:b/>
                <w:sz w:val="24"/>
                <w:szCs w:val="24"/>
                <w:lang w:eastAsia="ru-RU"/>
              </w:rPr>
              <w:t xml:space="preserve">Причины неисполнения: </w:t>
            </w:r>
          </w:p>
          <w:p w:rsidR="00A96C57" w:rsidRPr="005C4DD9" w:rsidRDefault="008F3F8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ГАМСУ</w:t>
            </w:r>
            <w:r w:rsidR="00A96C57" w:rsidRPr="005C4DD9">
              <w:rPr>
                <w:rFonts w:ascii="Times New Roman" w:eastAsia="Times New Roman" w:hAnsi="Times New Roman" w:cs="Times New Roman"/>
                <w:b/>
                <w:sz w:val="24"/>
                <w:szCs w:val="24"/>
                <w:u w:val="single"/>
                <w:lang w:eastAsia="ru-RU"/>
              </w:rPr>
              <w:t>МО</w:t>
            </w:r>
            <w:r w:rsidR="00A96C57" w:rsidRPr="005C4DD9">
              <w:rPr>
                <w:rFonts w:ascii="Times New Roman" w:eastAsia="Times New Roman" w:hAnsi="Times New Roman" w:cs="Times New Roman"/>
                <w:b/>
                <w:sz w:val="24"/>
                <w:szCs w:val="24"/>
                <w:lang w:eastAsia="ru-RU"/>
              </w:rPr>
              <w:t xml:space="preserve"> -</w:t>
            </w:r>
            <w:r w:rsidR="00A96C57" w:rsidRPr="005C4DD9">
              <w:rPr>
                <w:rFonts w:ascii="Times New Roman" w:eastAsia="Times New Roman" w:hAnsi="Times New Roman" w:cs="Times New Roman"/>
                <w:sz w:val="24"/>
                <w:szCs w:val="24"/>
                <w:lang w:eastAsia="ru-RU"/>
              </w:rPr>
              <w:t xml:space="preserve"> Отсутствие доступа к интернету во многих ОМСУ для обмена информациями и НПА. Отсутствие стимулирования и координации комиссий в проведении качественной работы в целях реализации антикоррупционной политики на местах.</w:t>
            </w:r>
          </w:p>
          <w:p w:rsidR="00DA33F4"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lang w:eastAsia="ru-RU"/>
              </w:rPr>
              <w:t>Дальнейшие действия по реализации мер:</w:t>
            </w:r>
            <w:r w:rsidR="00DA33F4" w:rsidRPr="005C4DD9">
              <w:rPr>
                <w:rFonts w:ascii="Times New Roman" w:eastAsia="Times New Roman" w:hAnsi="Times New Roman" w:cs="Times New Roman"/>
                <w:b/>
                <w:sz w:val="24"/>
                <w:szCs w:val="24"/>
                <w:u w:val="single"/>
                <w:lang w:eastAsia="ru-RU"/>
              </w:rPr>
              <w:t xml:space="preserve"> </w:t>
            </w:r>
          </w:p>
          <w:p w:rsidR="00A96C57" w:rsidRPr="005C4DD9" w:rsidRDefault="003C19C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МСХПП</w:t>
            </w:r>
            <w:r w:rsidR="00DA33F4" w:rsidRPr="005C4DD9">
              <w:rPr>
                <w:rFonts w:ascii="Times New Roman" w:eastAsia="Times New Roman" w:hAnsi="Times New Roman" w:cs="Times New Roman"/>
                <w:b/>
                <w:sz w:val="24"/>
                <w:szCs w:val="24"/>
                <w:u w:val="single"/>
                <w:lang w:eastAsia="ru-RU"/>
              </w:rPr>
              <w:t>М</w:t>
            </w:r>
            <w:r w:rsidR="00DA33F4" w:rsidRPr="005C4DD9">
              <w:rPr>
                <w:rFonts w:ascii="Times New Roman" w:eastAsia="Times New Roman" w:hAnsi="Times New Roman" w:cs="Times New Roman"/>
                <w:b/>
                <w:sz w:val="24"/>
                <w:szCs w:val="24"/>
                <w:lang w:eastAsia="ru-RU"/>
              </w:rPr>
              <w:t xml:space="preserve"> - </w:t>
            </w:r>
            <w:r w:rsidR="00DA33F4" w:rsidRPr="005C4DD9">
              <w:rPr>
                <w:rFonts w:ascii="Times New Roman" w:eastAsia="Times New Roman" w:hAnsi="Times New Roman" w:cs="Times New Roman"/>
                <w:sz w:val="24"/>
                <w:szCs w:val="24"/>
                <w:lang w:eastAsia="ru-RU"/>
              </w:rPr>
              <w:t>Антикоррупционные форумы в регионах, постоянно действующая диалоговая площадка с участием руководителей государственных органов, ОМСУ, представителей гражданского сектора и независимых экспертов, активизация граждан на местах по обсуждению антикоррупционных мер/количество проведенных мероприятий.</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ГАМСУ МО</w:t>
            </w:r>
            <w:r w:rsidRPr="005C4DD9">
              <w:rPr>
                <w:rFonts w:ascii="Times New Roman" w:eastAsia="Times New Roman" w:hAnsi="Times New Roman" w:cs="Times New Roman"/>
                <w:sz w:val="24"/>
                <w:szCs w:val="24"/>
                <w:lang w:eastAsia="ru-RU"/>
              </w:rPr>
              <w:t xml:space="preserve"> -  активизация граждан на местах по обсуждению антикоррупционных мер, количество проведенных мероприятий.</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Установить механизм взаимодействия с институтами гражданского общества, наладить обратную связь</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Проведение в регионах встреч с активистами местных НПО, СМИ, депутатами местных кенешей и работниками ОМСУ для изучения проблем борьбы с коррупцией на местах;</w:t>
            </w:r>
          </w:p>
          <w:p w:rsidR="002F1019" w:rsidRPr="005C4DD9" w:rsidRDefault="002F1019" w:rsidP="005C4DD9">
            <w:pPr>
              <w:spacing w:after="0" w:line="240" w:lineRule="auto"/>
              <w:jc w:val="both"/>
              <w:rPr>
                <w:rFonts w:ascii="Times New Roman" w:hAnsi="Times New Roman" w:cs="Times New Roman"/>
                <w:bCs/>
                <w:sz w:val="24"/>
                <w:szCs w:val="24"/>
              </w:rPr>
            </w:pPr>
            <w:r w:rsidRPr="005C4DD9">
              <w:rPr>
                <w:rFonts w:ascii="Times New Roman" w:eastAsia="Times New Roman" w:hAnsi="Times New Roman" w:cs="Times New Roman"/>
                <w:b/>
                <w:sz w:val="24"/>
                <w:szCs w:val="24"/>
                <w:u w:val="single"/>
                <w:lang w:eastAsia="ru-RU"/>
              </w:rPr>
              <w:t>МТК</w:t>
            </w:r>
            <w:r w:rsidRPr="005C4DD9">
              <w:rPr>
                <w:rFonts w:ascii="Times New Roman" w:eastAsia="Times New Roman" w:hAnsi="Times New Roman" w:cs="Times New Roman"/>
                <w:sz w:val="24"/>
                <w:szCs w:val="24"/>
                <w:lang w:eastAsia="ru-RU"/>
              </w:rPr>
              <w:t xml:space="preserve"> - </w:t>
            </w:r>
            <w:r w:rsidRPr="005C4DD9">
              <w:rPr>
                <w:rFonts w:ascii="Times New Roman" w:hAnsi="Times New Roman" w:cs="Times New Roman"/>
                <w:sz w:val="24"/>
                <w:szCs w:val="24"/>
              </w:rPr>
              <w:t xml:space="preserve">Такие </w:t>
            </w:r>
            <w:r w:rsidRPr="005C4DD9">
              <w:rPr>
                <w:rFonts w:ascii="Times New Roman" w:hAnsi="Times New Roman" w:cs="Times New Roman"/>
                <w:bCs/>
                <w:sz w:val="24"/>
                <w:szCs w:val="24"/>
              </w:rPr>
              <w:t>встречи с представителями Ассоциаций грузовых и пассажирских перевозчиков и другими активистами будут проводится на постоянной основе.</w:t>
            </w:r>
          </w:p>
          <w:p w:rsidR="00BB7BB9" w:rsidRPr="005C4DD9" w:rsidRDefault="00BB7BB9"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П/П в Нарынской области</w:t>
            </w:r>
            <w:r w:rsidRPr="005C4DD9">
              <w:rPr>
                <w:rFonts w:ascii="Times New Roman" w:eastAsia="Times New Roman" w:hAnsi="Times New Roman" w:cs="Times New Roman"/>
                <w:sz w:val="24"/>
                <w:szCs w:val="24"/>
                <w:lang w:eastAsia="ru-RU"/>
              </w:rPr>
              <w:t xml:space="preserve"> - </w:t>
            </w:r>
            <w:r w:rsidRPr="005C4DD9">
              <w:rPr>
                <w:rFonts w:ascii="Times New Roman" w:hAnsi="Times New Roman" w:cs="Times New Roman"/>
                <w:sz w:val="24"/>
                <w:szCs w:val="24"/>
                <w:lang w:val="ky-KG"/>
              </w:rPr>
              <w:t>Коррупцияга каршы туруу жана алдын алуу иш-аракеттери мындан ары да улантылат.</w:t>
            </w:r>
          </w:p>
        </w:tc>
      </w:tr>
      <w:tr w:rsidR="005C4DD9" w:rsidRPr="005C4DD9" w:rsidTr="004972AE">
        <w:trPr>
          <w:trHeight w:val="15"/>
        </w:trPr>
        <w:tc>
          <w:tcPr>
            <w:tcW w:w="5000" w:type="pct"/>
            <w:gridSpan w:val="10"/>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564E2" w:rsidRPr="005C4DD9" w:rsidRDefault="003564E2"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3564E2" w:rsidRPr="005C4DD9" w:rsidRDefault="003564E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003B0463" w:rsidRPr="005C4DD9">
              <w:rPr>
                <w:rFonts w:ascii="Times New Roman" w:hAnsi="Times New Roman" w:cs="Times New Roman"/>
                <w:sz w:val="24"/>
                <w:szCs w:val="24"/>
              </w:rPr>
              <w:t xml:space="preserve">Созданы и действуют локальные </w:t>
            </w:r>
            <w:r w:rsidR="000E2D50" w:rsidRPr="005C4DD9">
              <w:rPr>
                <w:rFonts w:ascii="Times New Roman" w:hAnsi="Times New Roman" w:cs="Times New Roman"/>
                <w:sz w:val="24"/>
                <w:szCs w:val="24"/>
              </w:rPr>
              <w:t>антикоррупционные</w:t>
            </w:r>
            <w:r w:rsidR="003B0463" w:rsidRPr="005C4DD9">
              <w:rPr>
                <w:rFonts w:ascii="Times New Roman" w:hAnsi="Times New Roman" w:cs="Times New Roman"/>
                <w:sz w:val="24"/>
                <w:szCs w:val="24"/>
              </w:rPr>
              <w:t xml:space="preserve"> площадки.</w:t>
            </w:r>
            <w:r w:rsidR="00AE54CA" w:rsidRPr="005C4DD9">
              <w:rPr>
                <w:rFonts w:ascii="Times New Roman" w:hAnsi="Times New Roman" w:cs="Times New Roman"/>
                <w:sz w:val="24"/>
                <w:szCs w:val="24"/>
              </w:rPr>
              <w:t xml:space="preserve"> Осуществляется взаимодействие госорганов с членами общественных сотев госорганов.</w:t>
            </w:r>
          </w:p>
          <w:p w:rsidR="003564E2" w:rsidRPr="005C4DD9" w:rsidRDefault="003564E2" w:rsidP="005C4DD9">
            <w:pPr>
              <w:spacing w:after="0" w:line="240" w:lineRule="auto"/>
              <w:jc w:val="both"/>
              <w:rPr>
                <w:rFonts w:ascii="Times New Roman" w:hAnsi="Times New Roman" w:cs="Times New Roman"/>
                <w:b/>
                <w:i/>
                <w:sz w:val="24"/>
                <w:szCs w:val="24"/>
              </w:rPr>
            </w:pPr>
            <w:r w:rsidRPr="005C4DD9">
              <w:rPr>
                <w:rFonts w:ascii="Times New Roman" w:hAnsi="Times New Roman" w:cs="Times New Roman"/>
                <w:b/>
                <w:i/>
                <w:sz w:val="24"/>
                <w:szCs w:val="24"/>
              </w:rPr>
              <w:t xml:space="preserve">Ожидаемый результат на предстоящий период. </w:t>
            </w:r>
            <w:r w:rsidR="00EE005B" w:rsidRPr="005C4DD9">
              <w:rPr>
                <w:rFonts w:ascii="Times New Roman" w:eastAsia="Times New Roman" w:hAnsi="Times New Roman" w:cs="Times New Roman"/>
                <w:sz w:val="24"/>
                <w:szCs w:val="24"/>
                <w:lang w:eastAsia="ru-RU"/>
              </w:rPr>
              <w:t>Антикоррупционные форумы в регионах - постоянно действующая диалоговая площадка с участием руководителей государственных органов, ОМСУ, представителей гражданского сектора и независимых экспертов, активизация граждан на местах по обсуждению антикоррупционных мер.</w:t>
            </w:r>
          </w:p>
          <w:p w:rsidR="003564E2" w:rsidRPr="005C4DD9" w:rsidRDefault="003564E2" w:rsidP="005C4DD9">
            <w:pPr>
              <w:spacing w:after="0" w:line="240" w:lineRule="auto"/>
              <w:jc w:val="both"/>
              <w:rPr>
                <w:rFonts w:ascii="Times New Roman" w:hAnsi="Times New Roman" w:cs="Times New Roman"/>
                <w:b/>
                <w:i/>
                <w:sz w:val="24"/>
                <w:szCs w:val="24"/>
              </w:rPr>
            </w:pPr>
            <w:r w:rsidRPr="005C4DD9">
              <w:rPr>
                <w:rFonts w:ascii="Times New Roman" w:hAnsi="Times New Roman" w:cs="Times New Roman"/>
                <w:b/>
                <w:i/>
                <w:sz w:val="24"/>
                <w:szCs w:val="24"/>
              </w:rPr>
              <w:t>Статус.</w:t>
            </w:r>
            <w:r w:rsidR="00AE54CA" w:rsidRPr="005C4DD9">
              <w:rPr>
                <w:rFonts w:ascii="Times New Roman" w:hAnsi="Times New Roman" w:cs="Times New Roman"/>
                <w:b/>
                <w:i/>
                <w:sz w:val="24"/>
                <w:szCs w:val="24"/>
              </w:rPr>
              <w:t xml:space="preserve"> </w:t>
            </w:r>
            <w:r w:rsidR="003B0463" w:rsidRPr="005C4DD9">
              <w:rPr>
                <w:rFonts w:ascii="Times New Roman" w:hAnsi="Times New Roman" w:cs="Times New Roman"/>
                <w:sz w:val="24"/>
                <w:szCs w:val="24"/>
              </w:rPr>
              <w:t>Выполняется.</w:t>
            </w:r>
          </w:p>
          <w:p w:rsidR="003564E2" w:rsidRPr="005C4DD9" w:rsidRDefault="003564E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 xml:space="preserve">Причины неисполнения или задержки в исполнении. </w:t>
            </w:r>
            <w:r w:rsidR="00FC1D56" w:rsidRPr="005C4DD9">
              <w:rPr>
                <w:rFonts w:ascii="Times New Roman" w:eastAsia="Times New Roman" w:hAnsi="Times New Roman" w:cs="Times New Roman"/>
                <w:sz w:val="24"/>
                <w:szCs w:val="24"/>
                <w:lang w:eastAsia="ru-RU"/>
              </w:rPr>
              <w:t>Отсутствие доступа к интернету во многих ОМСУ для обмена информациями и НПА.</w:t>
            </w:r>
          </w:p>
        </w:tc>
      </w:tr>
      <w:tr w:rsidR="005C4DD9" w:rsidRPr="005C4DD9" w:rsidTr="004972AE">
        <w:trPr>
          <w:trHeight w:val="810"/>
        </w:trPr>
        <w:tc>
          <w:tcPr>
            <w:tcW w:w="5000" w:type="pct"/>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972AE" w:rsidRPr="005C4DD9" w:rsidRDefault="004972AE" w:rsidP="005C4DD9">
            <w:pPr>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sz w:val="24"/>
                <w:szCs w:val="24"/>
                <w:lang w:eastAsia="ru-RU"/>
              </w:rPr>
              <w:lastRenderedPageBreak/>
              <w:t>Отсутствие стимулирования и координации комиссий в проведении качественной работы в целях реализации антикоррупционной политики на местах.</w:t>
            </w:r>
          </w:p>
        </w:tc>
      </w:tr>
      <w:tr w:rsidR="005C4DD9" w:rsidRPr="005C4DD9" w:rsidTr="00C60E20">
        <w:tc>
          <w:tcPr>
            <w:tcW w:w="1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20</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Создать соответствующие условия и возможности реализации гражданских инициатив, направленных на реализацию антикоррупционной политики</w:t>
            </w:r>
          </w:p>
        </w:tc>
        <w:tc>
          <w:tcPr>
            <w:tcW w:w="1224" w:type="pct"/>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Заключение меморандумов по взаимодействию государственного органа и ИГО в сфере предупреждения коррупции;</w:t>
            </w:r>
          </w:p>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создание площадок для участия граждан в обсуждении реализации антикоррупционной политики;</w:t>
            </w:r>
          </w:p>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проведение анализа основных тенденций развития взаимодействия государственных органов и гражданского общества в сфере противодействия коррупции на современном этапе;</w:t>
            </w:r>
          </w:p>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4) внедрение образовательно-просветительских программ для ИГО</w:t>
            </w: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МЮ, государственные органы и ОМСУ (по согласованию), НПО (по согласованию), ОС (по согласованию)</w:t>
            </w:r>
          </w:p>
        </w:tc>
        <w:tc>
          <w:tcPr>
            <w:tcW w:w="1452"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Приняты ведомственные меморандумы о взаимодействии с институтами гражданского общества, налажена обратная связь и обеспечено активное участие гражданского общества в разработке антикоррупционных мер и политик/формы и достижения</w:t>
            </w:r>
          </w:p>
        </w:tc>
        <w:tc>
          <w:tcPr>
            <w:tcW w:w="842" w:type="pct"/>
            <w:gridSpan w:val="3"/>
            <w:tcBorders>
              <w:top w:val="nil"/>
              <w:left w:val="nil"/>
              <w:bottom w:val="single" w:sz="8" w:space="0" w:color="auto"/>
              <w:right w:val="single" w:sz="8" w:space="0" w:color="auto"/>
            </w:tcBorders>
            <w:tcMar>
              <w:top w:w="0" w:type="dxa"/>
              <w:left w:w="108" w:type="dxa"/>
              <w:bottom w:w="0" w:type="dxa"/>
              <w:right w:w="108" w:type="dxa"/>
            </w:tcMar>
          </w:tcPr>
          <w:p w:rsidR="0041477E" w:rsidRPr="005C4DD9" w:rsidRDefault="0041477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Декабрь 2015 года</w:t>
            </w:r>
          </w:p>
        </w:tc>
      </w:tr>
      <w:tr w:rsidR="005C4DD9" w:rsidRPr="005C4DD9" w:rsidTr="00E757A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7AE" w:rsidRPr="005C4DD9" w:rsidRDefault="00E757AE"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DB52E6" w:rsidRPr="005C4DD9" w:rsidRDefault="00E06CB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ГТС -</w:t>
            </w:r>
            <w:r w:rsidR="002553EC" w:rsidRPr="005C4DD9">
              <w:rPr>
                <w:rFonts w:ascii="Times New Roman" w:hAnsi="Times New Roman" w:cs="Times New Roman"/>
                <w:b/>
                <w:sz w:val="24"/>
                <w:szCs w:val="24"/>
                <w:u w:val="single"/>
              </w:rPr>
              <w:t xml:space="preserve"> </w:t>
            </w:r>
            <w:r w:rsidR="00DB52E6" w:rsidRPr="005C4DD9">
              <w:rPr>
                <w:rFonts w:ascii="Times New Roman" w:hAnsi="Times New Roman" w:cs="Times New Roman"/>
                <w:sz w:val="24"/>
                <w:szCs w:val="24"/>
              </w:rPr>
              <w:t>Для создания соответствующих условий и возможности реализации гражданских инициатив, направленных на реализацию антикоррупционной политики заключен меморандум по взаимодействию с институтами гражданского общества и издан приказ ГТС  за № 5-07/102 от 06.03.2015г. об образовании 8 рабочих групп, в состав которых кроме сотрудников ГТС были включены также представители Совета обороны КР (эксперт), АП КР, министерств и ведомств, ТПП КР и бизнес-сообщества: Ассоциации поставщиков, Бизнес ассоциации, Ассоциации перевозчиков, Ассоциации гильдии Соотечественников, ОсОО «BGA Logistics», ОсОО «Аудит прайс», ОсОО «СВТС - Брокер», ОсОО «Нурис Транс Сервис», Совета ассоциации таможенных брокеров, ОсОО «Лега Логистик», Ассоциация производителей, экспортеров и импортеров алкогольной продукции, союза ювелиров и   предпринимателей и независимых экспертов.</w:t>
            </w:r>
          </w:p>
          <w:p w:rsidR="00DB52E6" w:rsidRPr="005C4DD9" w:rsidRDefault="00DB52E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Также, в целях мониторинга общественного мнения о проявлениях коррупции в таможенной службе ГТС на основании приказа ГТС № 5-07/120 от 04.04.16г. проведен опрос анкетирование участников ВЭД с 11 по 17 апреля 2016 года о функционировании таможенной службы и о проявлениях коррупции.</w:t>
            </w:r>
          </w:p>
          <w:p w:rsidR="00DB52E6" w:rsidRPr="005C4DD9" w:rsidRDefault="00DB52E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lastRenderedPageBreak/>
              <w:t>По результатам проведенного анкетирования в целом по деятельности ГТС за 1 полугодие 2016 год дана положительная оценка, однако, также имеются и ряд недостатков в работе таможенной службы отмеченных участниками ВЭД, (Рапорт УВБ и ПК № 07/599 от 20.06.16г.).</w:t>
            </w:r>
          </w:p>
          <w:p w:rsidR="00DB52E6" w:rsidRPr="005C4DD9" w:rsidRDefault="00DB52E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целях мониторинга мнения сотрудников таможенной службы Кыргызской Республики о функционировании таможенной службы и о проявлениях коррупции в таможенной службе ГТС на основании приказа ГТС № 5-07/354 от 16.09.16г. проведен опрос анкетирование среди сотрудников таможенных органов КР с 22 по 29 сентября 2016 года о функционировании таможенной службы и о проявлениях коррупции. В анкетировании (приняли участие 814 сотрудников).</w:t>
            </w:r>
          </w:p>
          <w:p w:rsidR="00DB52E6" w:rsidRPr="005C4DD9" w:rsidRDefault="00DB52E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Результаты проведенного анкетирования указывают, что в целом деятельность ГТС оценивается положительно.</w:t>
            </w:r>
          </w:p>
          <w:p w:rsidR="00DB52E6" w:rsidRPr="005C4DD9" w:rsidRDefault="00DB52E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Вместе с тем, сообщаем, что в соответствии с приказом ГТС при ПКР № 5-7/29 от 5 августа 2014 года с 15 августа 2014 года на официальном сайте ГТС «www.customs.kg» было запущено постоянно действующее электронное голосование, по которому УВБ и ПК также проводиться мониторинг общественного мнения.</w:t>
            </w:r>
          </w:p>
          <w:p w:rsidR="00E757AE" w:rsidRPr="005C4DD9" w:rsidRDefault="00E757AE"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МТ</w:t>
            </w:r>
            <w:r w:rsidR="00DB52E6" w:rsidRPr="005C4DD9">
              <w:rPr>
                <w:rFonts w:ascii="Times New Roman" w:eastAsia="Times New Roman" w:hAnsi="Times New Roman" w:cs="Times New Roman"/>
                <w:b/>
                <w:sz w:val="24"/>
                <w:szCs w:val="24"/>
                <w:u w:val="single"/>
                <w:lang w:val="ky-KG" w:eastAsia="ru-RU"/>
              </w:rPr>
              <w:t>СР</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Выполняется. В ра</w:t>
            </w:r>
            <w:r w:rsidR="0053750E" w:rsidRPr="005C4DD9">
              <w:rPr>
                <w:rFonts w:ascii="Times New Roman" w:eastAsia="Times New Roman" w:hAnsi="Times New Roman" w:cs="Times New Roman"/>
                <w:sz w:val="24"/>
                <w:szCs w:val="24"/>
                <w:lang w:val="ky-KG" w:eastAsia="ru-RU"/>
              </w:rPr>
              <w:t>м</w:t>
            </w:r>
            <w:r w:rsidRPr="005C4DD9">
              <w:rPr>
                <w:rFonts w:ascii="Times New Roman" w:eastAsia="Times New Roman" w:hAnsi="Times New Roman" w:cs="Times New Roman"/>
                <w:sz w:val="24"/>
                <w:szCs w:val="24"/>
                <w:lang w:eastAsia="ru-RU"/>
              </w:rPr>
              <w:t>ках антикоррупционной политики территориальными органами Министерства проводятся мероприятия направленные на формирование нетерпимого отношения к проявлениям коррупции среди молодежи с участием сотрудников правоохранительных органов.</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b/>
                <w:sz w:val="24"/>
                <w:szCs w:val="24"/>
                <w:lang w:eastAsia="ru-RU"/>
              </w:rPr>
              <w:t xml:space="preserve"> - </w:t>
            </w:r>
            <w:r w:rsidR="00BA1A53" w:rsidRPr="005C4DD9">
              <w:rPr>
                <w:rFonts w:ascii="Times New Roman" w:eastAsia="Times New Roman" w:hAnsi="Times New Roman" w:cs="Times New Roman"/>
                <w:sz w:val="24"/>
                <w:szCs w:val="24"/>
                <w:lang w:eastAsia="ru-RU"/>
              </w:rPr>
              <w:t>Активную помощь в работе с регионами оказывает Общественный Совет (ОС) Министерства образования и науки КР.В рамках реализации Стратегии развития образования в КР-2020 в каждом Рай/ГорОО созданы Общественные Наблюдательные Советы в качестве действующих диалоговых площадок с участием руководителей государственных органов, ОМСУ, представителей гражданского сектора и независимых экспертов, для активизации граждан на местах. Проведено четырехдневное обучения членов Общественного Совета МОН КР под управлением тренеров из стран СНГ и Европы – проведен анализ основных тенденций развития взаимодействия государственных органов и гражданского общества в сфере противодействия коррупции на современном этапе.</w:t>
            </w:r>
          </w:p>
          <w:p w:rsidR="00DB52E6" w:rsidRPr="005C4DD9" w:rsidRDefault="00E757AE" w:rsidP="005C4DD9">
            <w:pPr>
              <w:tabs>
                <w:tab w:val="left" w:pos="34"/>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ГАФКиС</w:t>
            </w:r>
            <w:r w:rsidRPr="005C4DD9">
              <w:rPr>
                <w:rFonts w:ascii="Times New Roman" w:eastAsia="Times New Roman" w:hAnsi="Times New Roman" w:cs="Times New Roman"/>
                <w:b/>
                <w:sz w:val="24"/>
                <w:szCs w:val="24"/>
                <w:lang w:eastAsia="ru-RU"/>
              </w:rPr>
              <w:t xml:space="preserve"> </w:t>
            </w:r>
            <w:r w:rsidR="00DB52E6" w:rsidRPr="005C4DD9">
              <w:rPr>
                <w:rFonts w:ascii="Times New Roman" w:eastAsia="Times New Roman" w:hAnsi="Times New Roman" w:cs="Times New Roman"/>
                <w:sz w:val="24"/>
                <w:szCs w:val="24"/>
                <w:lang w:eastAsia="ru-RU"/>
              </w:rPr>
              <w:t xml:space="preserve">В рамках плана Госагентства по противодействию коррупции предусмотрено обеспечение возможности участия представителей общественных объединений и иных некоммерческих организаций в работе комиссий Госагентства и в других мероприятиях. </w:t>
            </w:r>
          </w:p>
          <w:p w:rsidR="00DB52E6" w:rsidRPr="005C4DD9" w:rsidRDefault="00DB52E6"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Комиссии по присвоению статуса олимпийского резерва Детско – юношеским спортивным школам, присвоению спортивных званий, аккредитации физкультурно-спортивных объединений (федераций, союзов, ассоциаций) по различным видам спорта в Кыргызской Республике,   установлению стипендий,   ведомственным наградам образованы с включением в их составы представителей   общественных организаций</w:t>
            </w:r>
          </w:p>
          <w:p w:rsidR="004C021B"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ГСИН</w:t>
            </w:r>
            <w:r w:rsidRPr="005C4DD9">
              <w:rPr>
                <w:rFonts w:ascii="Times New Roman" w:eastAsia="Times New Roman" w:hAnsi="Times New Roman" w:cs="Times New Roman"/>
                <w:sz w:val="24"/>
                <w:szCs w:val="24"/>
                <w:lang w:eastAsia="ru-RU"/>
              </w:rPr>
              <w:t xml:space="preserve"> - </w:t>
            </w:r>
            <w:r w:rsidR="004C021B" w:rsidRPr="005C4DD9">
              <w:rPr>
                <w:rFonts w:ascii="Times New Roman" w:eastAsia="Times New Roman" w:hAnsi="Times New Roman" w:cs="Times New Roman"/>
                <w:sz w:val="24"/>
                <w:szCs w:val="24"/>
                <w:lang w:eastAsia="ru-RU"/>
              </w:rPr>
              <w:t xml:space="preserve">Приказом ГСИН №592 от 22.11.16 г. создана Экспертная рабочая группа по выявлению коррупционных рисков в ГСИН, в которой участвуют представители Общественного совета. В настоящее время разрабатывается Положение о комиссии по противодействию коррупции в уголовно-исполнительной системе Кыргызской Республики. </w:t>
            </w:r>
          </w:p>
          <w:p w:rsidR="004C021B" w:rsidRPr="005C4DD9" w:rsidRDefault="004C021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Кроме того, представители Общественного совета вошли в состав членов аттестационной комиссии 2016 года и принимали участие в аттестации сотрудников ГСИН, что дало возможность прозрачного проведения аттестации. </w:t>
            </w:r>
          </w:p>
          <w:p w:rsidR="004C021B" w:rsidRPr="005C4DD9" w:rsidRDefault="004C021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На постоянной основе представители ОС принимают участие на ежеквартальных коллегиях по подведению итогов работы.</w:t>
            </w:r>
          </w:p>
          <w:p w:rsidR="004C021B" w:rsidRPr="005C4DD9" w:rsidRDefault="004C021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Вместе с тем, ежеквартально ГСИН проводит Координационные советы по реформированию уголовно-исполнительной системы Кыргызской Республики, на которых принимают участие представители государственных органов, международных и неправительственных организаций. На таких Координационных советах гражданское общество имеет возможность обсудить проблемные вопросы и выработать рекомендации, в том числе и по вопросам коррупции.</w:t>
            </w:r>
          </w:p>
          <w:p w:rsidR="004C021B" w:rsidRPr="005C4DD9" w:rsidRDefault="004C021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В ГСИН имеется ведомственный сайт gsin.go.kg, созданный при поддержке Центра ОБСЕ в Бишкеке. Через него все желающие могут обратиться с жалобами, предложениями и замечаниями. За 2016 год в адрес ГСИН поступило 4 жалобы по коррупции, которые переданы на рассмотрение в Службу собственной безопасности.</w:t>
            </w:r>
          </w:p>
          <w:p w:rsidR="004C021B" w:rsidRPr="005C4DD9" w:rsidRDefault="004C021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Согласно плана по обучению и повышению квалификации сотрудников УИС на 2016 год, утверждённый Приказом ГСИН № 580 от 13.03.2015 года, в обязательной программе по общей подготовке сотрудников ГСИН проводятся занятия по изучению Закона Кыргызской Республики «О противодействии коррупции». За 2016 год прошли обучение 431 сотрудник.</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НСК</w:t>
            </w:r>
            <w:r w:rsidRPr="005C4DD9">
              <w:rPr>
                <w:rFonts w:ascii="Times New Roman" w:eastAsia="Times New Roman" w:hAnsi="Times New Roman" w:cs="Times New Roman"/>
                <w:sz w:val="24"/>
                <w:szCs w:val="24"/>
                <w:lang w:eastAsia="ru-RU"/>
              </w:rPr>
              <w:t xml:space="preserve"> - Взаимодействие НСК и ИГО в сфере предупреждения коррупции;</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Создание площадок для участия граждан в обсуждении реализации антикоррупционной политики</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ФУГИ</w:t>
            </w:r>
            <w:r w:rsidRPr="005C4DD9">
              <w:rPr>
                <w:rFonts w:ascii="Times New Roman" w:eastAsia="Times New Roman" w:hAnsi="Times New Roman" w:cs="Times New Roman"/>
                <w:sz w:val="24"/>
                <w:szCs w:val="24"/>
                <w:lang w:eastAsia="ru-RU"/>
              </w:rPr>
              <w:t xml:space="preserve"> – Реализация данного мероприятия будет осуществляться Фондом по рекомендации Министерства юстиции КР.</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w:t>
            </w:r>
            <w:r w:rsidR="004C021B" w:rsidRPr="005C4DD9">
              <w:rPr>
                <w:rFonts w:ascii="Times New Roman" w:eastAsia="Times New Roman" w:hAnsi="Times New Roman" w:cs="Times New Roman"/>
                <w:b/>
                <w:sz w:val="24"/>
                <w:szCs w:val="24"/>
                <w:u w:val="single"/>
                <w:lang w:val="ky-KG" w:eastAsia="ru-RU"/>
              </w:rPr>
              <w:t>П</w:t>
            </w:r>
            <w:r w:rsidR="0053750E" w:rsidRPr="005C4DD9">
              <w:rPr>
                <w:rFonts w:ascii="Times New Roman" w:eastAsia="Times New Roman" w:hAnsi="Times New Roman" w:cs="Times New Roman"/>
                <w:b/>
                <w:sz w:val="24"/>
                <w:szCs w:val="24"/>
                <w:u w:val="single"/>
                <w:lang w:val="ky-KG" w:eastAsia="ru-RU"/>
              </w:rPr>
              <w:t>П</w:t>
            </w:r>
            <w:r w:rsidRPr="005C4DD9">
              <w:rPr>
                <w:rFonts w:ascii="Times New Roman" w:eastAsia="Times New Roman" w:hAnsi="Times New Roman" w:cs="Times New Roman"/>
                <w:b/>
                <w:sz w:val="24"/>
                <w:szCs w:val="24"/>
                <w:u w:val="single"/>
                <w:lang w:eastAsia="ru-RU"/>
              </w:rPr>
              <w:t>иМ</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Настоящие время Министерством сельского хозяйства и мелиорации Кыргызской Республики налаживается обратное связь с гражданским обществом и обеспечения активное участие гражданского общества в разработке антикоррупционных мер. При выезде на местах в ходе встреч в регионах страны сельхозпроизводителям даются разъяснения о платных и бесплатных услугах, предоставляемые подведомственными организациями министерства, периодически проводятся выступления специалистов по радио, телепередачам, где также даются ответы на инте</w:t>
            </w:r>
            <w:r w:rsidR="00C54C7D" w:rsidRPr="005C4DD9">
              <w:rPr>
                <w:rFonts w:ascii="Times New Roman" w:eastAsia="Times New Roman" w:hAnsi="Times New Roman" w:cs="Times New Roman"/>
                <w:sz w:val="24"/>
                <w:szCs w:val="24"/>
                <w:lang w:eastAsia="ru-RU"/>
              </w:rPr>
              <w:t>ресующие вопросы. Разместить на</w:t>
            </w:r>
            <w:r w:rsidRPr="005C4DD9">
              <w:rPr>
                <w:rFonts w:ascii="Times New Roman" w:eastAsia="Times New Roman" w:hAnsi="Times New Roman" w:cs="Times New Roman"/>
                <w:sz w:val="24"/>
                <w:szCs w:val="24"/>
                <w:lang w:eastAsia="ru-RU"/>
              </w:rPr>
              <w:t xml:space="preserve"> веб-сайте министерства (www.agroprod.kg), перечня платных услуг МСХ</w:t>
            </w:r>
            <w:r w:rsidR="00841537" w:rsidRPr="005C4DD9">
              <w:rPr>
                <w:rFonts w:ascii="Times New Roman" w:eastAsia="Times New Roman" w:hAnsi="Times New Roman" w:cs="Times New Roman"/>
                <w:sz w:val="24"/>
                <w:szCs w:val="24"/>
                <w:lang w:eastAsia="ru-RU"/>
              </w:rPr>
              <w:t>ПП</w:t>
            </w:r>
            <w:r w:rsidRPr="005C4DD9">
              <w:rPr>
                <w:rFonts w:ascii="Times New Roman" w:eastAsia="Times New Roman" w:hAnsi="Times New Roman" w:cs="Times New Roman"/>
                <w:sz w:val="24"/>
                <w:szCs w:val="24"/>
                <w:lang w:eastAsia="ru-RU"/>
              </w:rPr>
              <w:t xml:space="preserve"> и М КР.</w:t>
            </w:r>
          </w:p>
          <w:p w:rsidR="00647C53" w:rsidRPr="005C4DD9" w:rsidRDefault="00647C53"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СФ</w:t>
            </w:r>
            <w:r w:rsidRPr="005C4DD9">
              <w:rPr>
                <w:rFonts w:ascii="Times New Roman" w:eastAsia="Times New Roman" w:hAnsi="Times New Roman" w:cs="Times New Roman"/>
                <w:sz w:val="24"/>
                <w:szCs w:val="24"/>
                <w:lang w:eastAsia="ru-RU"/>
              </w:rPr>
              <w:t xml:space="preserve"> - На исполнении. Составлен список ИГО с которыми Соцфонд в пределах своей компетенции будет осуществлять взаимодействие;</w:t>
            </w:r>
          </w:p>
          <w:p w:rsidR="00647C53" w:rsidRPr="005C4DD9" w:rsidRDefault="00647C53"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-разрабатывается проект меморандума о взаимодействии Соцфонда с ИГО;</w:t>
            </w:r>
          </w:p>
          <w:p w:rsidR="00647C53" w:rsidRPr="005C4DD9" w:rsidRDefault="00647C53"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рамках меморандума будет разработан план реализации основных мероприятий, совместных проектов;</w:t>
            </w:r>
          </w:p>
          <w:p w:rsidR="00647C53" w:rsidRPr="005C4DD9" w:rsidRDefault="00647C53"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рамках реализации Концепции развития системы пенсионного об</w:t>
            </w:r>
            <w:r w:rsidR="00C54C7D" w:rsidRPr="005C4DD9">
              <w:rPr>
                <w:rFonts w:ascii="Times New Roman" w:eastAsia="Times New Roman" w:hAnsi="Times New Roman" w:cs="Times New Roman"/>
                <w:sz w:val="24"/>
                <w:szCs w:val="24"/>
                <w:lang w:eastAsia="ru-RU"/>
              </w:rPr>
              <w:t>еспечения Кыргызской Республики</w:t>
            </w:r>
            <w:r w:rsidRPr="005C4DD9">
              <w:rPr>
                <w:rFonts w:ascii="Times New Roman" w:eastAsia="Times New Roman" w:hAnsi="Times New Roman" w:cs="Times New Roman"/>
                <w:sz w:val="24"/>
                <w:szCs w:val="24"/>
                <w:lang w:eastAsia="ru-RU"/>
              </w:rPr>
              <w:t xml:space="preserve"> разработан медиа план Соцфонда КР на 2015 год.</w:t>
            </w:r>
          </w:p>
          <w:p w:rsidR="002F4DE5" w:rsidRPr="005C4DD9" w:rsidRDefault="002F4DE5" w:rsidP="005C4DD9">
            <w:pPr>
              <w:widowControl w:val="0"/>
              <w:spacing w:after="0" w:line="240" w:lineRule="auto"/>
              <w:contextualSpacing/>
              <w:jc w:val="both"/>
              <w:rPr>
                <w:rFonts w:ascii="Times New Roman" w:eastAsia="Calibri" w:hAnsi="Times New Roman" w:cs="Times New Roman"/>
                <w:sz w:val="24"/>
                <w:szCs w:val="24"/>
                <w:lang w:val="ky-KG"/>
              </w:rPr>
            </w:pPr>
            <w:r w:rsidRPr="005C4DD9">
              <w:rPr>
                <w:rFonts w:ascii="Times New Roman" w:eastAsia="Calibri" w:hAnsi="Times New Roman" w:cs="Times New Roman"/>
                <w:sz w:val="24"/>
                <w:szCs w:val="24"/>
                <w:lang w:eastAsia="ru-RU"/>
              </w:rPr>
              <w:t>Составлен список ИГО с которыми Соцфонд в пределах своей компетенции будет осуществлять взаимодействие;</w:t>
            </w:r>
            <w:r w:rsidRPr="005C4DD9">
              <w:rPr>
                <w:rFonts w:ascii="Times New Roman" w:hAnsi="Times New Roman" w:cs="Times New Roman"/>
                <w:sz w:val="24"/>
                <w:szCs w:val="24"/>
                <w:lang w:eastAsia="ru-RU"/>
              </w:rPr>
              <w:t xml:space="preserve"> </w:t>
            </w:r>
            <w:r w:rsidRPr="005C4DD9">
              <w:rPr>
                <w:rFonts w:ascii="Times New Roman" w:eastAsia="Calibri" w:hAnsi="Times New Roman" w:cs="Times New Roman"/>
                <w:sz w:val="24"/>
                <w:szCs w:val="24"/>
                <w:lang w:eastAsia="ru-RU"/>
              </w:rPr>
              <w:t>-разрабатывается проект меморандума о взаимодействии Соцфонда с ИГО;</w:t>
            </w:r>
            <w:r w:rsidR="00C54C7D" w:rsidRPr="005C4DD9">
              <w:rPr>
                <w:rFonts w:ascii="Times New Roman" w:eastAsia="Calibri" w:hAnsi="Times New Roman" w:cs="Times New Roman"/>
                <w:sz w:val="24"/>
                <w:szCs w:val="24"/>
                <w:lang w:eastAsia="ru-RU"/>
              </w:rPr>
              <w:t xml:space="preserve"> </w:t>
            </w:r>
            <w:r w:rsidRPr="005C4DD9">
              <w:rPr>
                <w:rFonts w:ascii="Times New Roman" w:eastAsia="Calibri" w:hAnsi="Times New Roman" w:cs="Times New Roman"/>
                <w:sz w:val="24"/>
                <w:szCs w:val="24"/>
                <w:lang w:eastAsia="ru-RU"/>
              </w:rPr>
              <w:t>-в рамках меморандума будет разработан план реализации основных мероприятий, совместных проектов;</w:t>
            </w:r>
            <w:r w:rsidRPr="005C4DD9">
              <w:rPr>
                <w:rFonts w:ascii="Times New Roman" w:eastAsia="Calibri" w:hAnsi="Times New Roman" w:cs="Times New Roman"/>
                <w:sz w:val="24"/>
                <w:szCs w:val="24"/>
              </w:rPr>
              <w:t>В рамках реализации Концепции развития системы пенсионного обеспечения Кыргызской Республики</w:t>
            </w:r>
            <w:r w:rsidRPr="005C4DD9">
              <w:rPr>
                <w:rFonts w:ascii="Times New Roman" w:eastAsia="Calibri" w:hAnsi="Times New Roman" w:cs="Times New Roman"/>
                <w:sz w:val="24"/>
                <w:szCs w:val="24"/>
                <w:lang w:val="ky-KG"/>
              </w:rPr>
              <w:t xml:space="preserve"> </w:t>
            </w:r>
            <w:r w:rsidRPr="005C4DD9">
              <w:rPr>
                <w:rFonts w:ascii="Times New Roman" w:eastAsia="Calibri" w:hAnsi="Times New Roman" w:cs="Times New Roman"/>
                <w:sz w:val="24"/>
                <w:szCs w:val="24"/>
              </w:rPr>
              <w:t xml:space="preserve"> разработан медиа план Соцфонда КР на 2015 год.</w:t>
            </w:r>
            <w:r w:rsidRPr="005C4DD9">
              <w:rPr>
                <w:rFonts w:ascii="Times New Roman" w:hAnsi="Times New Roman" w:cs="Times New Roman"/>
                <w:sz w:val="24"/>
                <w:szCs w:val="24"/>
              </w:rPr>
              <w:t xml:space="preserve"> </w:t>
            </w:r>
            <w:r w:rsidRPr="005C4DD9">
              <w:rPr>
                <w:rFonts w:ascii="Times New Roman" w:eastAsia="Calibri" w:hAnsi="Times New Roman" w:cs="Times New Roman"/>
                <w:sz w:val="24"/>
                <w:szCs w:val="24"/>
                <w:lang w:val="ky-KG"/>
              </w:rPr>
              <w:t>Созданы площадки для обсуждения коррупционных проявлени в системе Соцфонда путем:</w:t>
            </w:r>
          </w:p>
          <w:p w:rsidR="002F4DE5" w:rsidRPr="005C4DD9" w:rsidRDefault="002F4DE5" w:rsidP="005C4DD9">
            <w:pPr>
              <w:numPr>
                <w:ilvl w:val="0"/>
                <w:numId w:val="9"/>
              </w:numPr>
              <w:tabs>
                <w:tab w:val="left" w:pos="317"/>
              </w:tabs>
              <w:spacing w:after="0" w:line="240" w:lineRule="auto"/>
              <w:ind w:left="0"/>
              <w:jc w:val="both"/>
              <w:rPr>
                <w:rFonts w:ascii="Times New Roman" w:eastAsia="Calibri" w:hAnsi="Times New Roman" w:cs="Times New Roman"/>
                <w:b/>
                <w:sz w:val="24"/>
                <w:szCs w:val="24"/>
                <w:lang w:val="ky-KG"/>
              </w:rPr>
            </w:pPr>
            <w:r w:rsidRPr="005C4DD9">
              <w:rPr>
                <w:rFonts w:ascii="Times New Roman" w:eastAsia="Calibri" w:hAnsi="Times New Roman" w:cs="Times New Roman"/>
                <w:sz w:val="24"/>
                <w:szCs w:val="24"/>
                <w:lang w:val="ky-KG"/>
              </w:rPr>
              <w:t>Учитываются замечании и предложении при разработке НПА, вынесение на общественное обсуждение проектов НПА;</w:t>
            </w:r>
          </w:p>
          <w:p w:rsidR="002F4DE5" w:rsidRPr="005C4DD9" w:rsidRDefault="002F4DE5" w:rsidP="005C4DD9">
            <w:pPr>
              <w:numPr>
                <w:ilvl w:val="0"/>
                <w:numId w:val="9"/>
              </w:numPr>
              <w:tabs>
                <w:tab w:val="left" w:pos="317"/>
              </w:tabs>
              <w:spacing w:after="0" w:line="240" w:lineRule="auto"/>
              <w:ind w:left="0"/>
              <w:jc w:val="both"/>
              <w:rPr>
                <w:rFonts w:ascii="Times New Roman" w:eastAsia="Calibri" w:hAnsi="Times New Roman" w:cs="Times New Roman"/>
                <w:b/>
                <w:sz w:val="24"/>
                <w:szCs w:val="24"/>
                <w:lang w:val="ky-KG"/>
              </w:rPr>
            </w:pPr>
            <w:r w:rsidRPr="005C4DD9">
              <w:rPr>
                <w:rFonts w:ascii="Times New Roman" w:eastAsia="Calibri" w:hAnsi="Times New Roman" w:cs="Times New Roman"/>
                <w:sz w:val="24"/>
                <w:szCs w:val="24"/>
                <w:lang w:val="ky-KG"/>
              </w:rPr>
              <w:t xml:space="preserve">Работает </w:t>
            </w:r>
            <w:r w:rsidRPr="005C4DD9">
              <w:rPr>
                <w:rFonts w:ascii="Times New Roman" w:eastAsia="Calibri" w:hAnsi="Times New Roman" w:cs="Times New Roman"/>
                <w:sz w:val="24"/>
                <w:szCs w:val="24"/>
                <w:lang w:val="en-US"/>
              </w:rPr>
              <w:t>Call</w:t>
            </w:r>
            <w:r w:rsidRPr="005C4DD9">
              <w:rPr>
                <w:rFonts w:ascii="Times New Roman" w:eastAsia="Calibri" w:hAnsi="Times New Roman" w:cs="Times New Roman"/>
                <w:sz w:val="24"/>
                <w:szCs w:val="24"/>
              </w:rPr>
              <w:t>-</w:t>
            </w:r>
            <w:r w:rsidRPr="005C4DD9">
              <w:rPr>
                <w:rFonts w:ascii="Times New Roman" w:eastAsia="Calibri" w:hAnsi="Times New Roman" w:cs="Times New Roman"/>
                <w:sz w:val="24"/>
                <w:szCs w:val="24"/>
                <w:lang w:val="ky-KG"/>
              </w:rPr>
              <w:t>центр Социального фонда КР 1202;</w:t>
            </w:r>
          </w:p>
          <w:p w:rsidR="002F4DE5" w:rsidRPr="005C4DD9" w:rsidRDefault="002F4DE5" w:rsidP="005C4DD9">
            <w:pPr>
              <w:numPr>
                <w:ilvl w:val="0"/>
                <w:numId w:val="9"/>
              </w:numPr>
              <w:tabs>
                <w:tab w:val="left" w:pos="317"/>
              </w:tabs>
              <w:spacing w:after="0" w:line="240" w:lineRule="auto"/>
              <w:ind w:left="0"/>
              <w:jc w:val="both"/>
              <w:rPr>
                <w:rFonts w:ascii="Times New Roman" w:eastAsia="Calibri" w:hAnsi="Times New Roman" w:cs="Times New Roman"/>
                <w:sz w:val="24"/>
                <w:szCs w:val="24"/>
                <w:lang w:val="ky-KG"/>
              </w:rPr>
            </w:pPr>
            <w:r w:rsidRPr="005C4DD9">
              <w:rPr>
                <w:rFonts w:ascii="Times New Roman" w:eastAsia="Calibri" w:hAnsi="Times New Roman" w:cs="Times New Roman"/>
                <w:sz w:val="24"/>
                <w:szCs w:val="24"/>
                <w:lang w:val="ky-KG"/>
              </w:rPr>
              <w:t>Горячая линия по телефону 54 33 16;</w:t>
            </w:r>
          </w:p>
          <w:p w:rsidR="002F4DE5" w:rsidRPr="005C4DD9" w:rsidRDefault="002F4DE5" w:rsidP="005C4DD9">
            <w:pPr>
              <w:numPr>
                <w:ilvl w:val="0"/>
                <w:numId w:val="9"/>
              </w:numPr>
              <w:tabs>
                <w:tab w:val="left" w:pos="317"/>
              </w:tabs>
              <w:spacing w:after="0" w:line="240" w:lineRule="auto"/>
              <w:ind w:left="0"/>
              <w:jc w:val="both"/>
              <w:rPr>
                <w:rFonts w:ascii="Times New Roman" w:eastAsia="Calibri" w:hAnsi="Times New Roman" w:cs="Times New Roman"/>
                <w:sz w:val="24"/>
                <w:szCs w:val="24"/>
                <w:lang w:val="ky-KG"/>
              </w:rPr>
            </w:pPr>
            <w:r w:rsidRPr="005C4DD9">
              <w:rPr>
                <w:rFonts w:ascii="Times New Roman" w:eastAsia="Calibri" w:hAnsi="Times New Roman" w:cs="Times New Roman"/>
                <w:sz w:val="24"/>
                <w:szCs w:val="24"/>
                <w:lang w:val="ky-KG"/>
              </w:rPr>
              <w:t xml:space="preserve">На официальном сайте запущена программа </w:t>
            </w:r>
            <w:r w:rsidRPr="005C4DD9">
              <w:rPr>
                <w:rFonts w:ascii="Times New Roman" w:eastAsia="Calibri" w:hAnsi="Times New Roman" w:cs="Times New Roman"/>
                <w:sz w:val="24"/>
                <w:szCs w:val="24"/>
                <w:lang w:val="en-US"/>
              </w:rPr>
              <w:t>on</w:t>
            </w:r>
            <w:r w:rsidRPr="005C4DD9">
              <w:rPr>
                <w:rFonts w:ascii="Times New Roman" w:eastAsia="Calibri" w:hAnsi="Times New Roman" w:cs="Times New Roman"/>
                <w:sz w:val="24"/>
                <w:szCs w:val="24"/>
              </w:rPr>
              <w:t>-</w:t>
            </w:r>
            <w:r w:rsidRPr="005C4DD9">
              <w:rPr>
                <w:rFonts w:ascii="Times New Roman" w:eastAsia="Calibri" w:hAnsi="Times New Roman" w:cs="Times New Roman"/>
                <w:sz w:val="24"/>
                <w:szCs w:val="24"/>
                <w:lang w:val="en-US"/>
              </w:rPr>
              <w:t>line</w:t>
            </w:r>
            <w:r w:rsidRPr="005C4DD9">
              <w:rPr>
                <w:rFonts w:ascii="Times New Roman" w:eastAsia="Calibri" w:hAnsi="Times New Roman" w:cs="Times New Roman"/>
                <w:sz w:val="24"/>
                <w:szCs w:val="24"/>
              </w:rPr>
              <w:t xml:space="preserve"> </w:t>
            </w:r>
            <w:r w:rsidRPr="005C4DD9">
              <w:rPr>
                <w:rFonts w:ascii="Times New Roman" w:eastAsia="Calibri" w:hAnsi="Times New Roman" w:cs="Times New Roman"/>
                <w:sz w:val="24"/>
                <w:szCs w:val="24"/>
                <w:lang w:val="ky-KG"/>
              </w:rPr>
              <w:t>обращение;</w:t>
            </w:r>
          </w:p>
          <w:p w:rsidR="002F4DE5" w:rsidRPr="005C4DD9" w:rsidRDefault="002F4DE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Calibri" w:hAnsi="Times New Roman" w:cs="Times New Roman"/>
                <w:sz w:val="24"/>
                <w:szCs w:val="24"/>
                <w:lang w:val="ky-KG"/>
              </w:rPr>
              <w:t>Приглашение на собрании по обсуждению нововедении в тарифной и пенсионной политике Соцфонда различных НПО и ИГО.</w:t>
            </w:r>
          </w:p>
          <w:p w:rsidR="00CC7A0A" w:rsidRPr="005C4DD9" w:rsidRDefault="004C021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ГИЭТБ </w:t>
            </w:r>
            <w:r w:rsidR="00CC7A0A" w:rsidRPr="005C4DD9">
              <w:rPr>
                <w:rFonts w:ascii="Times New Roman" w:hAnsi="Times New Roman" w:cs="Times New Roman"/>
                <w:sz w:val="24"/>
                <w:szCs w:val="24"/>
              </w:rPr>
              <w:t xml:space="preserve"> - </w:t>
            </w:r>
            <w:r w:rsidR="00CC7A0A" w:rsidRPr="005C4DD9">
              <w:rPr>
                <w:rFonts w:ascii="Times New Roman" w:hAnsi="Times New Roman" w:cs="Times New Roman"/>
                <w:sz w:val="24"/>
                <w:szCs w:val="24"/>
                <w:lang w:val="ky-KG"/>
              </w:rPr>
              <w:t>28 октября 2014 года был подписан Меморандум о сотрудничестве между Госэкотехинспекцией и Союзом строителей Кыргызской Республики. 17 декабря 2015 года проведена презентация</w:t>
            </w:r>
            <w:r w:rsidR="00CC7A0A" w:rsidRPr="005C4DD9">
              <w:rPr>
                <w:rFonts w:ascii="Times New Roman" w:hAnsi="Times New Roman" w:cs="Times New Roman"/>
                <w:sz w:val="24"/>
                <w:szCs w:val="24"/>
              </w:rPr>
              <w:t xml:space="preserve"> </w:t>
            </w:r>
            <w:r w:rsidR="00CC7A0A" w:rsidRPr="005C4DD9">
              <w:rPr>
                <w:rFonts w:ascii="Times New Roman" w:hAnsi="Times New Roman" w:cs="Times New Roman"/>
                <w:sz w:val="24"/>
                <w:szCs w:val="24"/>
                <w:lang w:val="en-US"/>
              </w:rPr>
              <w:t>IFC</w:t>
            </w:r>
            <w:r w:rsidR="00CC7A0A" w:rsidRPr="005C4DD9">
              <w:rPr>
                <w:rFonts w:ascii="Times New Roman" w:hAnsi="Times New Roman" w:cs="Times New Roman"/>
                <w:sz w:val="24"/>
                <w:szCs w:val="24"/>
              </w:rPr>
              <w:t xml:space="preserve"> и Госэкотехинспекции для НПО и бизнес-сообществ с целью ознакомление c автоматизированным механизмом обратной связи, а также выработкой предложений и рекомендаций по его дальнейшему усовершенствованию, а также для определения оценки коррупциогенности инспекторов.</w:t>
            </w:r>
          </w:p>
          <w:p w:rsidR="0099651F" w:rsidRPr="005C4DD9" w:rsidRDefault="00045F99"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ГКПЭН</w:t>
            </w:r>
            <w:r w:rsidR="00A8646A" w:rsidRPr="005C4DD9">
              <w:rPr>
                <w:rFonts w:ascii="Times New Roman" w:hAnsi="Times New Roman" w:cs="Times New Roman"/>
                <w:sz w:val="24"/>
                <w:szCs w:val="24"/>
              </w:rPr>
              <w:t xml:space="preserve"> (2015) - </w:t>
            </w:r>
            <w:r w:rsidR="00C54C7D" w:rsidRPr="005C4DD9">
              <w:rPr>
                <w:rFonts w:ascii="Times New Roman" w:hAnsi="Times New Roman" w:cs="Times New Roman"/>
                <w:sz w:val="24"/>
                <w:szCs w:val="24"/>
              </w:rPr>
              <w:t>Подписан проект меморандума</w:t>
            </w:r>
            <w:r w:rsidR="00F206B3" w:rsidRPr="005C4DD9">
              <w:rPr>
                <w:rFonts w:ascii="Times New Roman" w:hAnsi="Times New Roman" w:cs="Times New Roman"/>
                <w:sz w:val="24"/>
                <w:szCs w:val="24"/>
              </w:rPr>
              <w:t xml:space="preserve"> по взаимодействию ГАГМР и Ассоциацией горнопромышленников Кыргызской Республики в сфере предупреждения коррупции.</w:t>
            </w:r>
            <w:r w:rsidR="00C54C7D" w:rsidRPr="005C4DD9">
              <w:rPr>
                <w:rFonts w:ascii="Times New Roman" w:hAnsi="Times New Roman" w:cs="Times New Roman"/>
                <w:sz w:val="24"/>
                <w:szCs w:val="24"/>
              </w:rPr>
              <w:t>Готовится к подписанию</w:t>
            </w:r>
            <w:r w:rsidR="00F206B3" w:rsidRPr="005C4DD9">
              <w:rPr>
                <w:rFonts w:ascii="Times New Roman" w:hAnsi="Times New Roman" w:cs="Times New Roman"/>
                <w:sz w:val="24"/>
                <w:szCs w:val="24"/>
              </w:rPr>
              <w:t xml:space="preserve"> меморандум  о взаимодействии между ГАГМР и Ассоциацией недропользователей  </w:t>
            </w:r>
            <w:r w:rsidR="00F206B3" w:rsidRPr="005C4DD9">
              <w:rPr>
                <w:rFonts w:ascii="Times New Roman" w:hAnsi="Times New Roman" w:cs="Times New Roman"/>
                <w:sz w:val="24"/>
                <w:szCs w:val="24"/>
              </w:rPr>
              <w:lastRenderedPageBreak/>
              <w:t>Кыргызской Республики в сфере предупреждения коррупции.</w:t>
            </w:r>
          </w:p>
          <w:p w:rsidR="000F7F9F" w:rsidRPr="005C4DD9" w:rsidRDefault="0099651F" w:rsidP="005C4DD9">
            <w:pPr>
              <w:pStyle w:val="ad"/>
              <w:jc w:val="both"/>
              <w:rPr>
                <w:rFonts w:ascii="Times New Roman" w:hAnsi="Times New Roman" w:cs="Times New Roman"/>
                <w:sz w:val="24"/>
                <w:szCs w:val="24"/>
              </w:rPr>
            </w:pPr>
            <w:r w:rsidRPr="005C4DD9">
              <w:rPr>
                <w:rFonts w:ascii="Times New Roman" w:hAnsi="Times New Roman" w:cs="Times New Roman"/>
                <w:b/>
                <w:sz w:val="24"/>
                <w:szCs w:val="24"/>
                <w:u w:val="single"/>
              </w:rPr>
              <w:t>Мэрия г.Бишкек</w:t>
            </w:r>
            <w:r w:rsidRPr="005C4DD9">
              <w:rPr>
                <w:rFonts w:ascii="Times New Roman" w:hAnsi="Times New Roman" w:cs="Times New Roman"/>
                <w:sz w:val="24"/>
                <w:szCs w:val="24"/>
              </w:rPr>
              <w:t xml:space="preserve"> (2015) - </w:t>
            </w:r>
            <w:r w:rsidR="00F206B3" w:rsidRPr="005C4DD9">
              <w:rPr>
                <w:rFonts w:ascii="Times New Roman" w:hAnsi="Times New Roman" w:cs="Times New Roman"/>
                <w:sz w:val="24"/>
                <w:szCs w:val="24"/>
              </w:rPr>
              <w:t xml:space="preserve"> </w:t>
            </w:r>
            <w:r w:rsidRPr="005C4DD9">
              <w:rPr>
                <w:rFonts w:ascii="Times New Roman" w:hAnsi="Times New Roman" w:cs="Times New Roman"/>
                <w:sz w:val="24"/>
                <w:szCs w:val="24"/>
              </w:rPr>
              <w:t>Постановлением Мэрии за № 173 от 18.11.2014 года утверждено положение об Общественном координационном совете бизнес-сообщества при мэрии города Бишкек. В рамках образованного координационного совета на постоянной основе проводятся рабочие встречи с представителями бизнес-сообщества.В соответствии с утвержденным регламентом работы (Распоряжение Мэрии города Бишкек за № 139-р от 28.04.2015 года) для всех физических и юридических лиц, в том числе представителей бизнес-сообщества определены соответствующие часы посещения по личным вопросам у руководителей мэрии.Также, все поступающие обращения и жалобы представителей бизнеса оперативно рассматриваются в установленные законодательством  сроки.Таким образом, налажена обратная связь и обеспечено активное участие гражданского общества в разработке антикоррупционных мер и политик/формы и достижения</w:t>
            </w:r>
            <w:r w:rsidR="00F206B3" w:rsidRPr="005C4DD9">
              <w:rPr>
                <w:rFonts w:ascii="Times New Roman" w:hAnsi="Times New Roman" w:cs="Times New Roman"/>
                <w:sz w:val="24"/>
                <w:szCs w:val="24"/>
              </w:rPr>
              <w:t xml:space="preserve"> </w:t>
            </w:r>
            <w:r w:rsidR="000F7F9F" w:rsidRPr="005C4DD9">
              <w:rPr>
                <w:rFonts w:ascii="Times New Roman" w:hAnsi="Times New Roman" w:cs="Times New Roman"/>
                <w:sz w:val="24"/>
                <w:szCs w:val="24"/>
              </w:rPr>
              <w:t>.</w:t>
            </w:r>
          </w:p>
          <w:p w:rsidR="000F7F9F" w:rsidRPr="005C4DD9" w:rsidRDefault="000F7F9F"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ГАМСУМО</w:t>
            </w:r>
            <w:r w:rsidRPr="005C4DD9">
              <w:rPr>
                <w:rFonts w:ascii="Times New Roman" w:hAnsi="Times New Roman" w:cs="Times New Roman"/>
                <w:sz w:val="24"/>
                <w:szCs w:val="24"/>
              </w:rPr>
              <w:t xml:space="preserve"> (2015) - Агентство тесно сотрудничает с международными организациями в сфере предупреждения коррупции.</w:t>
            </w:r>
          </w:p>
          <w:p w:rsidR="00813958" w:rsidRPr="005C4DD9" w:rsidRDefault="000F7F9F"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настоящее время в рамках реализации проекта «Равный равному» во всех районах республики проведены встречи с представителями ОМСУ, где обсуждались вопросы разработки, утверждения и исполнения местных бюджетов, участия граждан в их обсуждении.</w:t>
            </w:r>
          </w:p>
          <w:p w:rsidR="0045044B" w:rsidRPr="005C4DD9" w:rsidRDefault="00813958" w:rsidP="005C4DD9">
            <w:pPr>
              <w:spacing w:after="0" w:line="240" w:lineRule="auto"/>
              <w:jc w:val="both"/>
              <w:rPr>
                <w:rFonts w:ascii="Times New Roman" w:eastAsia="Calibri" w:hAnsi="Times New Roman" w:cs="Times New Roman"/>
                <w:sz w:val="24"/>
                <w:szCs w:val="24"/>
              </w:rPr>
            </w:pPr>
            <w:r w:rsidRPr="005C4DD9">
              <w:rPr>
                <w:rFonts w:ascii="Times New Roman" w:hAnsi="Times New Roman" w:cs="Times New Roman"/>
                <w:b/>
                <w:sz w:val="24"/>
                <w:szCs w:val="24"/>
                <w:u w:val="single"/>
              </w:rPr>
              <w:t>МЮ</w:t>
            </w:r>
            <w:r w:rsidR="0045044B"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w:t>
            </w:r>
            <w:r w:rsidR="0045044B" w:rsidRPr="005C4DD9">
              <w:rPr>
                <w:rFonts w:ascii="Times New Roman" w:eastAsia="Calibri" w:hAnsi="Times New Roman" w:cs="Times New Roman"/>
                <w:sz w:val="24"/>
                <w:szCs w:val="24"/>
              </w:rPr>
              <w:t xml:space="preserve">Министерством юстиции в 2012 году были заключены бессрочные меморандумы о сотрудничестве по вопросам противодействия коррупции с институтами гражданского общества, такими как, Правозащитный центр «Граждане против коррупции» и Антикоррупционный деловой совет Кыргызской Республики. </w:t>
            </w:r>
          </w:p>
          <w:p w:rsidR="0045044B" w:rsidRPr="005C4DD9" w:rsidRDefault="0045044B"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В рамках отмеченных меморандумов, 29 июня 2016 года в Министерстве юстиции прошла встреча уполномоченного по вопросам предупреждения коррупции Министерства с  представителями Антикоррупционного делового совета  и объединения гражданского общества против коррупции, где были обсуждены вопросы совместного проведения анонимного анкетирования среди служащих Министерства, его подведомственных и территориальных подразделений с целью выявления отраслевых условий и причин проявления коррупции и коррупционных рисков. В ходе встречи сторонами были обсуждены вопросы взаимодействия в реализации иных мероприятий по противодействию коррупции в рамках существующего меморандума между Министерством юстиции и Антикоррупционным деловым советом.  Данная встреча была организована в целях реализации Плана мероприятий Министерства юстиции по противодействию коррупции на 2016 год, утвержденного приказом Министерства от 13 июня 2016 года № 118.</w:t>
            </w:r>
          </w:p>
          <w:p w:rsidR="0045044B" w:rsidRPr="005C4DD9" w:rsidRDefault="0045044B" w:rsidP="005C4DD9">
            <w:pPr>
              <w:pStyle w:val="tkTablica"/>
              <w:spacing w:after="0" w:line="240" w:lineRule="auto"/>
              <w:rPr>
                <w:rFonts w:ascii="Times New Roman" w:eastAsia="Calibri" w:hAnsi="Times New Roman" w:cs="Times New Roman"/>
                <w:sz w:val="24"/>
                <w:szCs w:val="24"/>
              </w:rPr>
            </w:pPr>
            <w:r w:rsidRPr="005C4DD9">
              <w:rPr>
                <w:rFonts w:ascii="Times New Roman" w:eastAsia="Calibri" w:hAnsi="Times New Roman" w:cs="Times New Roman"/>
                <w:sz w:val="24"/>
                <w:szCs w:val="24"/>
              </w:rPr>
              <w:t>Также планируется заключить Меморандумы с представителями бизнес-сообщества.</w:t>
            </w:r>
          </w:p>
          <w:p w:rsidR="00A8646A" w:rsidRPr="005C4DD9" w:rsidRDefault="006A112F" w:rsidP="005C4DD9">
            <w:pPr>
              <w:pStyle w:val="tkTablica"/>
              <w:spacing w:after="0" w:line="240" w:lineRule="auto"/>
              <w:rPr>
                <w:rFonts w:ascii="Times New Roman" w:hAnsi="Times New Roman" w:cs="Times New Roman"/>
                <w:sz w:val="24"/>
                <w:szCs w:val="24"/>
              </w:rPr>
            </w:pPr>
            <w:r w:rsidRPr="005C4DD9">
              <w:rPr>
                <w:rFonts w:ascii="Times New Roman" w:eastAsia="Calibri" w:hAnsi="Times New Roman" w:cs="Times New Roman"/>
                <w:b/>
                <w:sz w:val="24"/>
                <w:szCs w:val="24"/>
                <w:u w:val="single"/>
              </w:rPr>
              <w:t>Нацстатком</w:t>
            </w:r>
            <w:r w:rsidR="0045044B" w:rsidRPr="005C4DD9">
              <w:rPr>
                <w:rFonts w:ascii="Times New Roman" w:eastAsia="Calibri" w:hAnsi="Times New Roman" w:cs="Times New Roman"/>
                <w:sz w:val="24"/>
                <w:szCs w:val="24"/>
              </w:rPr>
              <w:t xml:space="preserve"> </w:t>
            </w:r>
            <w:r w:rsidRPr="005C4DD9">
              <w:rPr>
                <w:rFonts w:ascii="Times New Roman" w:eastAsia="Calibri" w:hAnsi="Times New Roman" w:cs="Times New Roman"/>
                <w:sz w:val="24"/>
                <w:szCs w:val="24"/>
              </w:rPr>
              <w:t xml:space="preserve"> - </w:t>
            </w:r>
            <w:r w:rsidR="000F7F9F" w:rsidRPr="005C4DD9">
              <w:rPr>
                <w:rFonts w:ascii="Times New Roman" w:hAnsi="Times New Roman" w:cs="Times New Roman"/>
                <w:sz w:val="24"/>
                <w:szCs w:val="24"/>
              </w:rPr>
              <w:t xml:space="preserve"> </w:t>
            </w:r>
            <w:r w:rsidR="0045044B" w:rsidRPr="005C4DD9">
              <w:rPr>
                <w:rFonts w:ascii="Times New Roman" w:hAnsi="Times New Roman" w:cs="Times New Roman"/>
                <w:sz w:val="24"/>
                <w:szCs w:val="24"/>
              </w:rPr>
              <w:t>Представители ИГО принимают активное участие в работе комиссий и других мероприятиях Нацстаткома</w:t>
            </w:r>
            <w:r w:rsidR="00B719A6" w:rsidRPr="005C4DD9">
              <w:rPr>
                <w:rFonts w:ascii="Times New Roman" w:hAnsi="Times New Roman" w:cs="Times New Roman"/>
                <w:sz w:val="24"/>
                <w:szCs w:val="24"/>
              </w:rPr>
              <w:t>.</w:t>
            </w:r>
          </w:p>
          <w:p w:rsidR="00B719A6" w:rsidRPr="005C4DD9" w:rsidRDefault="00B719A6"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МИД</w:t>
            </w:r>
            <w:r w:rsidR="0045044B"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w:t>
            </w:r>
            <w:r w:rsidR="00D311F9" w:rsidRPr="005C4DD9">
              <w:rPr>
                <w:rFonts w:ascii="Times New Roman" w:hAnsi="Times New Roman" w:cs="Times New Roman"/>
                <w:sz w:val="24"/>
                <w:szCs w:val="24"/>
              </w:rPr>
              <w:t>Создана площадка для организации встреч с научным и гражданским обществом по вопросам обсуждению антикоррупционных мер. Представители общественности участвуют в работе аттестационно - конкурсной комиссия и т.д.</w:t>
            </w:r>
          </w:p>
          <w:p w:rsidR="002C0D14" w:rsidRPr="005C4DD9" w:rsidRDefault="002C0D14" w:rsidP="005C4DD9">
            <w:pPr>
              <w:pStyle w:val="tkTablica"/>
              <w:spacing w:after="0" w:line="240" w:lineRule="auto"/>
              <w:rPr>
                <w:rFonts w:ascii="Times New Roman" w:hAnsi="Times New Roman" w:cs="Times New Roman"/>
                <w:sz w:val="24"/>
                <w:szCs w:val="24"/>
                <w:lang w:val="ky-KG"/>
              </w:rPr>
            </w:pPr>
            <w:r w:rsidRPr="005C4DD9">
              <w:rPr>
                <w:rFonts w:ascii="Times New Roman" w:hAnsi="Times New Roman" w:cs="Times New Roman"/>
                <w:b/>
                <w:bCs/>
                <w:sz w:val="24"/>
                <w:szCs w:val="24"/>
                <w:u w:val="single"/>
                <w:lang w:val="ky-KG"/>
              </w:rPr>
              <w:t>П/П в Баткенской области</w:t>
            </w:r>
            <w:r w:rsidR="00641C90" w:rsidRPr="005C4DD9">
              <w:rPr>
                <w:rFonts w:ascii="Times New Roman" w:hAnsi="Times New Roman" w:cs="Times New Roman"/>
                <w:bCs/>
                <w:sz w:val="24"/>
                <w:szCs w:val="24"/>
                <w:lang w:val="ky-KG"/>
              </w:rPr>
              <w:t xml:space="preserve"> </w:t>
            </w:r>
            <w:r w:rsidRPr="005C4DD9">
              <w:rPr>
                <w:rFonts w:ascii="Times New Roman" w:hAnsi="Times New Roman" w:cs="Times New Roman"/>
                <w:bCs/>
                <w:sz w:val="24"/>
                <w:szCs w:val="24"/>
                <w:lang w:val="ky-KG"/>
              </w:rPr>
              <w:t xml:space="preserve"> - </w:t>
            </w:r>
            <w:r w:rsidRPr="005C4DD9">
              <w:rPr>
                <w:rFonts w:ascii="Times New Roman" w:hAnsi="Times New Roman" w:cs="Times New Roman"/>
                <w:sz w:val="24"/>
                <w:szCs w:val="24"/>
                <w:lang w:val="ky-KG"/>
              </w:rPr>
              <w:t xml:space="preserve">Райондордун аймагында мамлекеттик органдар менен жарандык коомдун ортосунда коррупцияга каршы саясатты ишке ашыруу боюнча өз ара талкуулоорду жүргүзүү үчүн аянтча катары элдик жыйындар,массалык маалымдоо каражаттары, семинарлар пайдаланылды. </w:t>
            </w:r>
          </w:p>
          <w:p w:rsidR="00A61267" w:rsidRPr="005C4DD9" w:rsidRDefault="00422EDE" w:rsidP="005C4DD9">
            <w:pPr>
              <w:pStyle w:val="ad"/>
              <w:rPr>
                <w:rFonts w:ascii="Times New Roman" w:eastAsia="Calibri" w:hAnsi="Times New Roman" w:cs="Times New Roman"/>
                <w:sz w:val="24"/>
                <w:szCs w:val="24"/>
                <w:lang w:val="ky-KG"/>
              </w:rPr>
            </w:pPr>
            <w:r w:rsidRPr="005C4DD9">
              <w:rPr>
                <w:rFonts w:ascii="Times New Roman" w:hAnsi="Times New Roman" w:cs="Times New Roman"/>
                <w:b/>
                <w:sz w:val="24"/>
                <w:szCs w:val="24"/>
                <w:u w:val="single"/>
                <w:lang w:val="ky-KG"/>
              </w:rPr>
              <w:t>П/П в Ошской области</w:t>
            </w:r>
            <w:r w:rsidR="00641C90" w:rsidRPr="005C4DD9">
              <w:rPr>
                <w:rFonts w:ascii="Times New Roman" w:hAnsi="Times New Roman" w:cs="Times New Roman"/>
                <w:sz w:val="24"/>
                <w:szCs w:val="24"/>
                <w:lang w:val="ky-KG"/>
              </w:rPr>
              <w:t xml:space="preserve"> </w:t>
            </w:r>
            <w:r w:rsidRPr="005C4DD9">
              <w:rPr>
                <w:rFonts w:ascii="Times New Roman" w:hAnsi="Times New Roman" w:cs="Times New Roman"/>
                <w:sz w:val="24"/>
                <w:szCs w:val="24"/>
                <w:lang w:val="ky-KG"/>
              </w:rPr>
              <w:t xml:space="preserve">- </w:t>
            </w:r>
            <w:r w:rsidR="00A61267" w:rsidRPr="005C4DD9">
              <w:rPr>
                <w:rFonts w:ascii="Times New Roman" w:eastAsia="Calibri" w:hAnsi="Times New Roman" w:cs="Times New Roman"/>
                <w:sz w:val="24"/>
                <w:szCs w:val="24"/>
              </w:rPr>
              <w:t>Бул багытта тийиштүү иш-чаралар жүргүзүлүүдө</w:t>
            </w:r>
            <w:r w:rsidR="00A61267" w:rsidRPr="005C4DD9">
              <w:rPr>
                <w:rFonts w:ascii="Times New Roman" w:eastAsia="Calibri" w:hAnsi="Times New Roman" w:cs="Times New Roman"/>
                <w:sz w:val="24"/>
                <w:szCs w:val="24"/>
                <w:lang w:val="ky-KG"/>
              </w:rPr>
              <w:t>.</w:t>
            </w:r>
          </w:p>
          <w:p w:rsidR="00A61267" w:rsidRPr="005C4DD9" w:rsidRDefault="00A61267" w:rsidP="005C4DD9">
            <w:pPr>
              <w:spacing w:after="0" w:line="240" w:lineRule="auto"/>
              <w:rPr>
                <w:rFonts w:ascii="Times New Roman" w:hAnsi="Times New Roman" w:cs="Times New Roman"/>
                <w:sz w:val="24"/>
                <w:szCs w:val="24"/>
                <w:lang w:val="ky-KG"/>
              </w:rPr>
            </w:pPr>
            <w:r w:rsidRPr="005C4DD9">
              <w:rPr>
                <w:rFonts w:ascii="Times New Roman" w:eastAsia="Calibri" w:hAnsi="Times New Roman" w:cs="Times New Roman"/>
                <w:sz w:val="24"/>
                <w:szCs w:val="24"/>
                <w:lang w:val="ky-KG"/>
              </w:rPr>
              <w:t xml:space="preserve">Ош облусунун жана Ош шаарынын юстиция башкармалыгынын кызматкерлери тарабынан 2015-жылдын 12 айында коррупциянын алдын-алуу боюнча Ош облусунун аймагында эл арасында 31 лекция,   семинар,  5 жолугушуу өткөрүлгөн. </w:t>
            </w:r>
          </w:p>
          <w:p w:rsidR="00E757AE" w:rsidRPr="005C4DD9" w:rsidRDefault="00E757AE" w:rsidP="005C4DD9">
            <w:pPr>
              <w:spacing w:after="0" w:line="240" w:lineRule="auto"/>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lang w:eastAsia="ru-RU"/>
              </w:rPr>
              <w:t>Дальнейшие действия по реализации мер</w:t>
            </w:r>
            <w:r w:rsidRPr="005C4DD9">
              <w:rPr>
                <w:rFonts w:ascii="Times New Roman" w:eastAsia="Times New Roman" w:hAnsi="Times New Roman" w:cs="Times New Roman"/>
                <w:sz w:val="24"/>
                <w:szCs w:val="24"/>
                <w:lang w:eastAsia="ru-RU"/>
              </w:rPr>
              <w:t>:</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ГТС</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Дальнейшее привлечение гражданского сектора  и бизнес сообщества в реализации антикоррупционной политики в таможенной службе.</w:t>
            </w:r>
          </w:p>
          <w:p w:rsidR="00E757AE" w:rsidRPr="005C4DD9" w:rsidRDefault="00E757AE"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lastRenderedPageBreak/>
              <w:t>МОН</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Создание площадок для участия граждан в обсуждении реализации антикоррупционной политики;</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МСХиМ</w:t>
            </w:r>
            <w:r w:rsidRPr="005C4DD9">
              <w:rPr>
                <w:rFonts w:ascii="Times New Roman" w:eastAsia="Times New Roman" w:hAnsi="Times New Roman" w:cs="Times New Roman"/>
                <w:b/>
                <w:sz w:val="24"/>
                <w:szCs w:val="24"/>
                <w:lang w:eastAsia="ru-RU"/>
              </w:rPr>
              <w:t xml:space="preserve"> - </w:t>
            </w:r>
            <w:r w:rsidR="0045044B" w:rsidRPr="005C4DD9">
              <w:rPr>
                <w:rFonts w:ascii="Times New Roman" w:eastAsia="Times New Roman" w:hAnsi="Times New Roman" w:cs="Times New Roman"/>
                <w:sz w:val="24"/>
                <w:szCs w:val="24"/>
                <w:lang w:eastAsia="ru-RU"/>
              </w:rPr>
              <w:t>Налаживания обратной</w:t>
            </w:r>
            <w:r w:rsidRPr="005C4DD9">
              <w:rPr>
                <w:rFonts w:ascii="Times New Roman" w:eastAsia="Times New Roman" w:hAnsi="Times New Roman" w:cs="Times New Roman"/>
                <w:sz w:val="24"/>
                <w:szCs w:val="24"/>
                <w:lang w:eastAsia="ru-RU"/>
              </w:rPr>
              <w:t xml:space="preserve"> связ</w:t>
            </w:r>
            <w:r w:rsidR="0045044B" w:rsidRPr="005C4DD9">
              <w:rPr>
                <w:rFonts w:ascii="Times New Roman" w:eastAsia="Times New Roman" w:hAnsi="Times New Roman" w:cs="Times New Roman"/>
                <w:sz w:val="24"/>
                <w:szCs w:val="24"/>
                <w:lang w:eastAsia="ru-RU"/>
              </w:rPr>
              <w:t>и</w:t>
            </w:r>
            <w:r w:rsidRPr="005C4DD9">
              <w:rPr>
                <w:rFonts w:ascii="Times New Roman" w:eastAsia="Times New Roman" w:hAnsi="Times New Roman" w:cs="Times New Roman"/>
                <w:sz w:val="24"/>
                <w:szCs w:val="24"/>
                <w:lang w:eastAsia="ru-RU"/>
              </w:rPr>
              <w:t xml:space="preserve"> и обеспечения активное участие гражданского общества в разработке антикоррупционных мер.</w:t>
            </w:r>
          </w:p>
          <w:p w:rsidR="00101685" w:rsidRPr="005C4DD9" w:rsidRDefault="0083318A" w:rsidP="005C4DD9">
            <w:pPr>
              <w:spacing w:after="0" w:line="240" w:lineRule="auto"/>
              <w:contextualSpacing/>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ГАГМР</w:t>
            </w:r>
            <w:r w:rsidR="001E47B4" w:rsidRPr="005C4DD9">
              <w:rPr>
                <w:rFonts w:ascii="Times New Roman" w:eastAsia="Times New Roman" w:hAnsi="Times New Roman" w:cs="Times New Roman"/>
                <w:b/>
                <w:sz w:val="24"/>
                <w:szCs w:val="24"/>
                <w:lang w:eastAsia="ru-RU"/>
              </w:rPr>
              <w:t xml:space="preserve"> - </w:t>
            </w:r>
            <w:r w:rsidR="00101685" w:rsidRPr="005C4DD9">
              <w:rPr>
                <w:rFonts w:ascii="Times New Roman" w:hAnsi="Times New Roman" w:cs="Times New Roman"/>
                <w:sz w:val="24"/>
                <w:szCs w:val="24"/>
              </w:rPr>
              <w:t>Обеспечение прозрачности деятельности ГАГМР; Разработка совместных коммуникационных планов взаимодействия;</w:t>
            </w:r>
          </w:p>
          <w:p w:rsidR="001E47B4" w:rsidRPr="005C4DD9" w:rsidRDefault="00101685"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Обеспечение общественного контроля за деятельностью ГАГМР в сфере противодействия коррупции.</w:t>
            </w:r>
            <w:r w:rsidR="001E47B4" w:rsidRPr="005C4DD9">
              <w:rPr>
                <w:rFonts w:ascii="Times New Roman" w:hAnsi="Times New Roman" w:cs="Times New Roman"/>
                <w:sz w:val="24"/>
                <w:szCs w:val="24"/>
              </w:rPr>
              <w:t>.</w:t>
            </w:r>
          </w:p>
          <w:p w:rsidR="00E90A37" w:rsidRPr="005C4DD9" w:rsidRDefault="00E90A37"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ФГМР</w:t>
            </w:r>
            <w:r w:rsidR="00CB2F3D"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w:t>
            </w:r>
            <w:r w:rsidR="00C57D4C" w:rsidRPr="005C4DD9">
              <w:rPr>
                <w:rFonts w:ascii="Times New Roman" w:hAnsi="Times New Roman" w:cs="Times New Roman"/>
                <w:sz w:val="24"/>
                <w:szCs w:val="24"/>
              </w:rPr>
              <w:t>Реализация данного мероприятия будет осуществляться Фондом по рекомендациями Министерства юстиции Кыргызской Республики.</w:t>
            </w:r>
          </w:p>
          <w:p w:rsidR="00641C90" w:rsidRPr="005C4DD9" w:rsidRDefault="008A77BA" w:rsidP="005C4DD9">
            <w:pPr>
              <w:spacing w:after="0" w:line="240" w:lineRule="auto"/>
              <w:contextualSpacing/>
              <w:jc w:val="both"/>
              <w:rPr>
                <w:rFonts w:ascii="Times New Roman" w:hAnsi="Times New Roman" w:cs="Times New Roman"/>
                <w:bCs/>
                <w:sz w:val="24"/>
                <w:szCs w:val="24"/>
              </w:rPr>
            </w:pPr>
            <w:r w:rsidRPr="005C4DD9">
              <w:rPr>
                <w:rFonts w:ascii="Times New Roman" w:hAnsi="Times New Roman" w:cs="Times New Roman"/>
                <w:b/>
                <w:sz w:val="24"/>
                <w:szCs w:val="24"/>
                <w:u w:val="single"/>
              </w:rPr>
              <w:t>МТ</w:t>
            </w:r>
            <w:r w:rsidR="00641C90" w:rsidRPr="005C4DD9">
              <w:rPr>
                <w:rFonts w:ascii="Times New Roman" w:hAnsi="Times New Roman" w:cs="Times New Roman"/>
                <w:b/>
                <w:sz w:val="24"/>
                <w:szCs w:val="24"/>
                <w:u w:val="single"/>
              </w:rPr>
              <w:t>иД</w:t>
            </w:r>
            <w:r w:rsidRPr="005C4DD9">
              <w:rPr>
                <w:rFonts w:ascii="Times New Roman" w:hAnsi="Times New Roman" w:cs="Times New Roman"/>
                <w:b/>
                <w:sz w:val="24"/>
                <w:szCs w:val="24"/>
                <w:u w:val="single"/>
              </w:rPr>
              <w:t xml:space="preserve"> </w:t>
            </w:r>
            <w:r w:rsidRPr="005C4DD9">
              <w:rPr>
                <w:rFonts w:ascii="Times New Roman" w:hAnsi="Times New Roman" w:cs="Times New Roman"/>
                <w:sz w:val="24"/>
                <w:szCs w:val="24"/>
              </w:rPr>
              <w:t xml:space="preserve"> - </w:t>
            </w:r>
            <w:r w:rsidR="00641C90" w:rsidRPr="005C4DD9">
              <w:rPr>
                <w:rFonts w:ascii="Times New Roman" w:hAnsi="Times New Roman" w:cs="Times New Roman"/>
                <w:bCs/>
                <w:sz w:val="24"/>
                <w:szCs w:val="24"/>
              </w:rPr>
              <w:t>По обращению Общественного объединения «Общество против коррупции» Кадырова М.Т. об использовании в качестве служебного транспорта министерства автомашины китайской подрядной компании, согласно Акту приема – передачи от 10 октября 2016 года автомобиль марки Лексус-LX 570, с государственным регистрационным номером 1010 BZ, возвращен Представительству Китайской корпорации по строительству дорог и мостов «Чайна Роад энд Бридж Корпорейшн».</w:t>
            </w:r>
          </w:p>
          <w:p w:rsidR="001E47B4" w:rsidRPr="005C4DD9" w:rsidRDefault="0083318A" w:rsidP="005C4DD9">
            <w:pPr>
              <w:spacing w:after="0" w:line="240" w:lineRule="auto"/>
              <w:contextualSpacing/>
              <w:jc w:val="both"/>
              <w:rPr>
                <w:rFonts w:ascii="Times New Roman" w:hAnsi="Times New Roman" w:cs="Times New Roman"/>
                <w:sz w:val="24"/>
                <w:szCs w:val="24"/>
              </w:rPr>
            </w:pPr>
            <w:r w:rsidRPr="005C4DD9">
              <w:rPr>
                <w:rFonts w:ascii="Times New Roman" w:hAnsi="Times New Roman" w:cs="Times New Roman"/>
                <w:b/>
                <w:sz w:val="24"/>
                <w:szCs w:val="24"/>
                <w:u w:val="single"/>
              </w:rPr>
              <w:t>ГАГМР</w:t>
            </w:r>
            <w:r w:rsidR="001E47B4" w:rsidRPr="005C4DD9">
              <w:rPr>
                <w:rFonts w:ascii="Times New Roman" w:hAnsi="Times New Roman" w:cs="Times New Roman"/>
                <w:sz w:val="24"/>
                <w:szCs w:val="24"/>
              </w:rPr>
              <w:t xml:space="preserve">- Обеспечение прозрачности деятельности ГАГМР; </w:t>
            </w:r>
          </w:p>
          <w:p w:rsidR="001E47B4" w:rsidRPr="005C4DD9" w:rsidRDefault="001E47B4" w:rsidP="005C4DD9">
            <w:pPr>
              <w:spacing w:after="0" w:line="240" w:lineRule="auto"/>
              <w:contextualSpacing/>
              <w:jc w:val="both"/>
              <w:rPr>
                <w:rFonts w:ascii="Times New Roman" w:hAnsi="Times New Roman" w:cs="Times New Roman"/>
                <w:sz w:val="24"/>
                <w:szCs w:val="24"/>
              </w:rPr>
            </w:pPr>
            <w:r w:rsidRPr="005C4DD9">
              <w:rPr>
                <w:rFonts w:ascii="Times New Roman" w:hAnsi="Times New Roman" w:cs="Times New Roman"/>
                <w:sz w:val="24"/>
                <w:szCs w:val="24"/>
              </w:rPr>
              <w:t>Разработка совместных коммуникационных планов взаимодействия;</w:t>
            </w:r>
          </w:p>
          <w:p w:rsidR="0044260B" w:rsidRPr="005C4DD9" w:rsidRDefault="001E47B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Обеспечение общественного контроля за деятельностью ГАГМР в сфере противодействия коррупции</w:t>
            </w:r>
            <w:r w:rsidR="008A77BA" w:rsidRPr="005C4DD9">
              <w:rPr>
                <w:rFonts w:ascii="Times New Roman" w:hAnsi="Times New Roman" w:cs="Times New Roman"/>
                <w:sz w:val="24"/>
                <w:szCs w:val="24"/>
              </w:rPr>
              <w:t>.</w:t>
            </w:r>
          </w:p>
          <w:p w:rsidR="00C04C6A" w:rsidRPr="005C4DD9" w:rsidRDefault="00C04C6A" w:rsidP="005C4DD9">
            <w:pPr>
              <w:widowControl w:val="0"/>
              <w:autoSpaceDE w:val="0"/>
              <w:autoSpaceDN w:val="0"/>
              <w:adjustRightInd w:val="0"/>
              <w:spacing w:after="0" w:line="240" w:lineRule="auto"/>
              <w:jc w:val="both"/>
              <w:rPr>
                <w:rFonts w:ascii="Times New Roman" w:hAnsi="Times New Roman" w:cs="Times New Roman"/>
                <w:bCs/>
                <w:spacing w:val="-2"/>
                <w:sz w:val="24"/>
                <w:szCs w:val="24"/>
              </w:rPr>
            </w:pPr>
            <w:r w:rsidRPr="005C4DD9">
              <w:rPr>
                <w:rFonts w:ascii="Times New Roman" w:hAnsi="Times New Roman" w:cs="Times New Roman"/>
                <w:b/>
                <w:bCs/>
                <w:spacing w:val="-2"/>
                <w:sz w:val="24"/>
                <w:szCs w:val="24"/>
                <w:u w:val="single"/>
              </w:rPr>
              <w:t>ГСИН</w:t>
            </w:r>
            <w:r w:rsidRPr="005C4DD9">
              <w:rPr>
                <w:rFonts w:ascii="Times New Roman" w:hAnsi="Times New Roman" w:cs="Times New Roman"/>
                <w:bCs/>
                <w:spacing w:val="-2"/>
                <w:sz w:val="24"/>
                <w:szCs w:val="24"/>
              </w:rPr>
              <w:t xml:space="preserve"> - На постоянной основе привлекать институты гражданского общества для проведения мероприятий по вопросам антикоррупционной деятельности.</w:t>
            </w:r>
          </w:p>
          <w:p w:rsidR="00CB1187" w:rsidRPr="005C4DD9" w:rsidRDefault="00CB1187"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hAnsi="Times New Roman" w:cs="Times New Roman"/>
                <w:b/>
                <w:sz w:val="24"/>
                <w:szCs w:val="24"/>
                <w:u w:val="single"/>
              </w:rPr>
              <w:t>Нацстатком</w:t>
            </w:r>
            <w:r w:rsidRPr="005C4DD9">
              <w:rPr>
                <w:rFonts w:ascii="Times New Roman" w:hAnsi="Times New Roman" w:cs="Times New Roman"/>
                <w:sz w:val="24"/>
                <w:szCs w:val="24"/>
              </w:rPr>
              <w:t xml:space="preserve"> (2015) - Обеспечение активного участия гражданского общества в разработке антикоррупционных мер и политик, формы и достижения</w:t>
            </w:r>
          </w:p>
        </w:tc>
      </w:tr>
      <w:tr w:rsidR="005C4DD9" w:rsidRPr="005C4DD9" w:rsidTr="00E757A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E2" w:rsidRPr="005C4DD9" w:rsidRDefault="003564E2"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3564E2" w:rsidRPr="005C4DD9" w:rsidRDefault="003564E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00FF2F02" w:rsidRPr="005C4DD9">
              <w:rPr>
                <w:rFonts w:ascii="Times New Roman" w:eastAsia="Times New Roman" w:hAnsi="Times New Roman" w:cs="Times New Roman"/>
                <w:sz w:val="24"/>
                <w:szCs w:val="24"/>
                <w:lang w:eastAsia="ru-RU"/>
              </w:rPr>
              <w:t>Налаживается процесс коммуникационных связей, где предусматриваются механизмы обратной</w:t>
            </w:r>
            <w:r w:rsidR="006D2DA9" w:rsidRPr="005C4DD9">
              <w:rPr>
                <w:rFonts w:ascii="Times New Roman" w:eastAsia="Times New Roman" w:hAnsi="Times New Roman" w:cs="Times New Roman"/>
                <w:sz w:val="24"/>
                <w:szCs w:val="24"/>
                <w:lang w:eastAsia="ru-RU"/>
              </w:rPr>
              <w:t xml:space="preserve"> </w:t>
            </w:r>
            <w:r w:rsidR="00FF2F02" w:rsidRPr="005C4DD9">
              <w:rPr>
                <w:rFonts w:ascii="Times New Roman" w:eastAsia="Times New Roman" w:hAnsi="Times New Roman" w:cs="Times New Roman"/>
                <w:sz w:val="24"/>
                <w:szCs w:val="24"/>
                <w:lang w:eastAsia="ru-RU"/>
              </w:rPr>
              <w:t>связи и обеспечивается участие гражданского общества в разработке антикоррупционных мер и политик на местах.</w:t>
            </w:r>
          </w:p>
          <w:p w:rsidR="003564E2" w:rsidRPr="005C4DD9" w:rsidRDefault="003564E2"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
                <w:i/>
                <w:sz w:val="24"/>
                <w:szCs w:val="24"/>
              </w:rPr>
              <w:t>Ожидаемый результат на предстоящий период.</w:t>
            </w:r>
            <w:r w:rsidR="00E75B2F" w:rsidRPr="005C4DD9">
              <w:rPr>
                <w:rFonts w:ascii="Times New Roman" w:eastAsia="Times New Roman" w:hAnsi="Times New Roman" w:cs="Times New Roman"/>
                <w:sz w:val="24"/>
                <w:szCs w:val="24"/>
                <w:lang w:eastAsia="ru-RU"/>
              </w:rPr>
              <w:t>Принятие ведомственных меморандумов о взаимодействии с институтами гражданского общества, налажена обратная связь и обеспечено активное участие гражданского общества в разработке антикоррупционных мер и политик.</w:t>
            </w:r>
          </w:p>
          <w:p w:rsidR="003564E2" w:rsidRPr="005C4DD9" w:rsidRDefault="003564E2"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00FF2F02" w:rsidRPr="005C4DD9">
              <w:rPr>
                <w:rFonts w:ascii="Times New Roman" w:hAnsi="Times New Roman" w:cs="Times New Roman"/>
                <w:sz w:val="24"/>
                <w:szCs w:val="24"/>
              </w:rPr>
              <w:t>На стадии реализации.</w:t>
            </w:r>
          </w:p>
          <w:p w:rsidR="003564E2" w:rsidRPr="005C4DD9" w:rsidRDefault="003564E2" w:rsidP="005C4DD9">
            <w:pPr>
              <w:widowControl w:val="0"/>
              <w:tabs>
                <w:tab w:val="left" w:pos="543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C4DD9" w:rsidRPr="005C4DD9" w:rsidTr="00C60E20">
        <w:tc>
          <w:tcPr>
            <w:tcW w:w="1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21</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Повысить и укрепить роль общественных советов (ОС) государственных органов в сфере противодействия коррупции</w:t>
            </w:r>
          </w:p>
        </w:tc>
        <w:tc>
          <w:tcPr>
            <w:tcW w:w="1224"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Обучение членов ОС государственных органов правовым и институциональных механизмам предупреждения коррупции;</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обеспечение прозрачности деятельности государственных органов;</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разработка совместных коммуникационных планов взаимодействия;</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4) обеспечение общественного контроля за деятельностью госорганов в сфере противодействия коррупции</w:t>
            </w: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МЮ, государственные органы и ОМСУ (по согласованию), НПО (по согласованию), ОС (по согласованию)</w:t>
            </w:r>
          </w:p>
        </w:tc>
        <w:tc>
          <w:tcPr>
            <w:tcW w:w="1452"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Проведены обучающие семинары и тренинги, внедрены механизмы подотчетности госорганов и взаимодействия государственных органов и гражданского общества в сфере противодействия коррупции, утвержден согласованный коммуникационный план, создан действенный общественный контроль за деятельностью госорганов в сфере противодействия коррупции</w:t>
            </w:r>
          </w:p>
        </w:tc>
        <w:tc>
          <w:tcPr>
            <w:tcW w:w="842" w:type="pct"/>
            <w:gridSpan w:val="3"/>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2015-2017 годы</w:t>
            </w:r>
          </w:p>
        </w:tc>
      </w:tr>
      <w:tr w:rsidR="005C4DD9" w:rsidRPr="005C4DD9" w:rsidTr="00E757A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7AE" w:rsidRPr="005C4DD9" w:rsidRDefault="00E757AE" w:rsidP="005C4DD9">
            <w:pPr>
              <w:widowControl w:val="0"/>
              <w:tabs>
                <w:tab w:val="left" w:pos="317"/>
              </w:tabs>
              <w:autoSpaceDE w:val="0"/>
              <w:autoSpaceDN w:val="0"/>
              <w:adjustRightInd w:val="0"/>
              <w:spacing w:after="0" w:line="240" w:lineRule="auto"/>
              <w:jc w:val="both"/>
              <w:rPr>
                <w:rFonts w:ascii="Times New Roman" w:hAnsi="Times New Roman" w:cs="Times New Roman"/>
                <w:b/>
                <w:sz w:val="24"/>
                <w:szCs w:val="24"/>
                <w:u w:val="single"/>
              </w:rPr>
            </w:pPr>
            <w:r w:rsidRPr="005C4DD9">
              <w:rPr>
                <w:rFonts w:ascii="Times New Roman" w:hAnsi="Times New Roman" w:cs="Times New Roman"/>
                <w:b/>
                <w:sz w:val="24"/>
                <w:szCs w:val="24"/>
                <w:u w:val="single"/>
              </w:rPr>
              <w:lastRenderedPageBreak/>
              <w:t>Отчет о выполнении</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BA1A53" w:rsidRPr="005C4DD9" w:rsidRDefault="00E757AE" w:rsidP="005C4DD9">
            <w:pPr>
              <w:spacing w:after="0" w:line="240" w:lineRule="auto"/>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w:t>
            </w:r>
            <w:r w:rsidR="0045044B" w:rsidRPr="005C4DD9">
              <w:rPr>
                <w:rFonts w:ascii="Times New Roman" w:eastAsia="Times New Roman" w:hAnsi="Times New Roman" w:cs="Times New Roman"/>
                <w:b/>
                <w:sz w:val="24"/>
                <w:szCs w:val="24"/>
                <w:u w:val="single"/>
                <w:lang w:eastAsia="ru-RU"/>
              </w:rPr>
              <w:t>Н</w:t>
            </w:r>
            <w:r w:rsidRPr="005C4DD9">
              <w:rPr>
                <w:rFonts w:ascii="Times New Roman" w:eastAsia="Times New Roman" w:hAnsi="Times New Roman" w:cs="Times New Roman"/>
                <w:b/>
                <w:sz w:val="24"/>
                <w:szCs w:val="24"/>
                <w:lang w:eastAsia="ru-RU"/>
              </w:rPr>
              <w:t xml:space="preserve"> - </w:t>
            </w:r>
            <w:r w:rsidR="00BA1A53" w:rsidRPr="005C4DD9">
              <w:rPr>
                <w:rFonts w:ascii="Times New Roman" w:eastAsia="Times New Roman" w:hAnsi="Times New Roman" w:cs="Times New Roman"/>
                <w:sz w:val="24"/>
                <w:szCs w:val="24"/>
                <w:lang w:eastAsia="ru-RU"/>
              </w:rPr>
              <w:t xml:space="preserve">По итогам 2015 года по исполнению Плана по демонтажу системной коррупции одобренный Советом обороны КР 23.05.2014 года, План включал в себя в общей сложности: 29 коррупционных зон, 89 рисков, 142 мероприятий. Из 142 мероприятий завершено исполнением – 102 мероприятия (71,83%), частично исполнение – 35 мероприятий (24,64%), выполнение которых перенесено в новый оптимизированный План, не исполнено – 5 мероприятий (3,52%) по долгосрочным мерам. Детализированный план пошаговых мероприятий по демонтажу системной коррупции в МОН КР одобрен Советом обороны КР 20 июля 2016 года. В план включены: 8 коррупционных зон, 60 рисков и 203 мероприятий, также дополнительно включены 27 мероприятий, где министерству необходимо исполнить в качестве со-исполнителя по Плану ВАК. </w:t>
            </w:r>
          </w:p>
          <w:p w:rsidR="0045044B" w:rsidRPr="005C4DD9" w:rsidRDefault="00E757AE"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w:t>
            </w:r>
            <w:r w:rsidR="00B77476" w:rsidRPr="005C4DD9">
              <w:rPr>
                <w:rFonts w:ascii="Times New Roman" w:eastAsia="Times New Roman" w:hAnsi="Times New Roman" w:cs="Times New Roman"/>
                <w:b/>
                <w:sz w:val="24"/>
                <w:szCs w:val="24"/>
                <w:lang w:eastAsia="ru-RU"/>
              </w:rPr>
              <w:t xml:space="preserve">- </w:t>
            </w:r>
            <w:r w:rsidR="0045044B" w:rsidRPr="005C4DD9">
              <w:rPr>
                <w:rFonts w:ascii="Times New Roman" w:hAnsi="Times New Roman" w:cs="Times New Roman"/>
                <w:sz w:val="24"/>
                <w:szCs w:val="24"/>
              </w:rPr>
              <w:t>Важная роль в противодействии коррупции отведена Общественному совету при МИД.</w:t>
            </w:r>
          </w:p>
          <w:p w:rsidR="0045044B" w:rsidRPr="005C4DD9" w:rsidRDefault="0045044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Ежемесячно руководство МИД встречается с представителями Общественного совета (ОС) при МИД для обсуждения различных вопросов. За отчетный период состоялось 6 заседания ОС. На заседании Совета участвовал представитель Правительства КР, где были обсуждены вопросы о взаимодействии Общественного совета с МИД, заслушаны итоги деятельности за прошедший год и определены основные направления совместной деятельности на 2016 год. Особое внимании уделено вопросам мониторинга деятельности госорганов в части оказания государственных услуг, кадровых вопросов и мерах противодействия коррупции.</w:t>
            </w:r>
          </w:p>
          <w:p w:rsidR="0045044B" w:rsidRPr="005C4DD9" w:rsidRDefault="0045044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Министерством в целях эффективного взаимодействия с ОС проведены презентации на следующие темы:</w:t>
            </w:r>
          </w:p>
          <w:p w:rsidR="0045044B" w:rsidRPr="005C4DD9" w:rsidRDefault="0045044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 «О вопросах аккредитации сотрудников представительств иностранных государств, сотрудников представительств международных организаций и регистрации дипломатических номерных знаков» (постановление Правительства Кыргызской Республики от 23 сентября 2015 года № 659;</w:t>
            </w:r>
          </w:p>
          <w:p w:rsidR="0045044B" w:rsidRPr="005C4DD9" w:rsidRDefault="0045044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 по вопросу строительства и проектирования комплексов зданий Посольств Кыргызской Республики в Королевстве Саудовской Аравии и Турецкой Республике (проекты, макеты, по закупкам, тендерам, квалификационные требования к подрядчикам и т.д.). Одновременно вся документация в электронном виде была направлена на электронный адрес председателя ОС Э.Макеева;</w:t>
            </w:r>
          </w:p>
          <w:p w:rsidR="0045044B" w:rsidRPr="005C4DD9" w:rsidRDefault="0045044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 о 30 стандартах государственных услуг, осуществляемых по линии МИД КР, утверждённых Постановлением Правительства Кыргызской Республики «О внесении дополнений в постановление Правительства Кыргызской Республики «Об утверждении стандартов государственных услуг, оказываемых физическим и юридическим лицам органами исполнительной власти, их структурными подразделениями и подведомственными учреждениями» от 3 июня 2014 года № 303» от 23 декабря 2015 года №874».</w:t>
            </w:r>
          </w:p>
          <w:p w:rsidR="0045044B" w:rsidRPr="005C4DD9" w:rsidRDefault="0045044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 xml:space="preserve">Кроме того, для общественного обсуждения, на рассмотрение членов ОС направлены материалы о проектах по строительству комплекса зданий Посольств Кыргызской Республики в Королевстве Саудовской Аравии и Турецкой Республике.проекты и проекты административных регламентов к 30 стандартам государственных услуг, осуществляемых по линии МИД, утвержденных постановлением Правительства КР «О внесении дополнений в постановление Правительства Кыргызской Республики «Об утверждении стандартов государственных услуг, оказываемых физическим и юридическим лицам органами исполнительной власти, их структурными подразделениями и подведомственными </w:t>
            </w:r>
            <w:r w:rsidRPr="005C4DD9">
              <w:rPr>
                <w:rFonts w:ascii="Times New Roman" w:hAnsi="Times New Roman" w:cs="Times New Roman"/>
                <w:sz w:val="24"/>
                <w:szCs w:val="24"/>
              </w:rPr>
              <w:lastRenderedPageBreak/>
              <w:t>учреждениями» от 3 июня 2014 года № 303» от 23 декабря 2015 года №874».</w:t>
            </w:r>
          </w:p>
          <w:p w:rsidR="0045044B" w:rsidRPr="005C4DD9" w:rsidRDefault="0045044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Представители ОС участвуют в комиссиях и рабочих группах МИД КР, в деятельности подведомственных организаций ГП «Кыргыздипсервис», Дипакадемии, так, например,</w:t>
            </w:r>
          </w:p>
          <w:p w:rsidR="0045044B" w:rsidRPr="005C4DD9" w:rsidRDefault="0045044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1. В Дипломатическую Академию МИД КР для участия в работе комиссий и других мероприятиях направлен Исаматов Эрнис Казыбетович, который принял участие в работе совместной комиссии МИД КР и Миноброзования КР по повторному тестированию по определению кандидатов для направления в МГИМО (У) МИД РФ.</w:t>
            </w:r>
          </w:p>
          <w:p w:rsidR="0045044B" w:rsidRPr="005C4DD9" w:rsidRDefault="0045044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2. В работе Департамента кадровой работы МИД КР в работе аттестационно-конкурсной комиссии по отбору кадров на работу в МИД КР направлен член ОС А.Жоробеков.</w:t>
            </w:r>
          </w:p>
          <w:p w:rsidR="0045044B" w:rsidRPr="005C4DD9" w:rsidRDefault="0045044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3. В Государственное предприятие «Кыргыздипсервис» для участия в работе комиссий и других мероприятий направлены Сыдыкова Лира Эсенгуловна и Исаматов Эрнис Казыбетович,</w:t>
            </w:r>
          </w:p>
          <w:p w:rsidR="0045044B" w:rsidRPr="005C4DD9" w:rsidRDefault="0045044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4. В Департамент административной работы МИД КР для участия в проведении закупок, тендеров и других мероприятий направлены следующие члены ОС: Сыдыкова Лира Эсенгуловна и Ишмухамедов Азат Ринатович,</w:t>
            </w:r>
          </w:p>
          <w:p w:rsidR="0045044B" w:rsidRPr="005C4DD9" w:rsidRDefault="0045044B"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5. В Валютно-финансовый департамент для мониторинга деятельности МИД КР в бюджетно-финансовой сфере в направлен Ишмухамедов Азат Ринатович</w:t>
            </w:r>
          </w:p>
          <w:p w:rsidR="0045044B" w:rsidRPr="005C4DD9" w:rsidRDefault="0045044B"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
                <w:bCs/>
                <w:sz w:val="24"/>
                <w:szCs w:val="24"/>
                <w:u w:val="single"/>
              </w:rPr>
              <w:t xml:space="preserve">ГТС </w:t>
            </w:r>
            <w:r w:rsidR="006F43D6" w:rsidRPr="005C4DD9">
              <w:rPr>
                <w:rFonts w:ascii="Times New Roman" w:hAnsi="Times New Roman" w:cs="Times New Roman"/>
                <w:bCs/>
                <w:sz w:val="24"/>
                <w:szCs w:val="24"/>
              </w:rPr>
              <w:t xml:space="preserve"> - </w:t>
            </w:r>
            <w:r w:rsidRPr="005C4DD9">
              <w:rPr>
                <w:rFonts w:ascii="Times New Roman" w:hAnsi="Times New Roman" w:cs="Times New Roman"/>
                <w:bCs/>
                <w:sz w:val="24"/>
                <w:szCs w:val="24"/>
              </w:rPr>
              <w:t>С целью повышения и укрепления роли общественных советов государственных органов в сфере противодействия коррупции в ГТС проводится определенная работа, при этом сообщаем, что ранее 24 декабря 2014 года был утвержден состав Общественного совета ГТС в количестве 6 человек (однако, в составе совета должно быть не менее от 7 до 15 человек).</w:t>
            </w:r>
          </w:p>
          <w:p w:rsidR="0045044B" w:rsidRPr="005C4DD9" w:rsidRDefault="0045044B"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Cs/>
                <w:sz w:val="24"/>
                <w:szCs w:val="24"/>
              </w:rPr>
              <w:t>В связи с чем, был объявлен новый набор кандидатов в состав Общественного совета, 17 сентября 2016 года в ГТС при ПКР был образован общественный совет ГТС в составе 9 человек. За время работы было проведено 4 заседания Общественного совета:</w:t>
            </w:r>
          </w:p>
          <w:p w:rsidR="0045044B" w:rsidRPr="005C4DD9" w:rsidRDefault="0045044B"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Cs/>
                <w:sz w:val="24"/>
                <w:szCs w:val="24"/>
              </w:rPr>
              <w:t>1 заседание от 22.09.16 года по организационным вопросам;</w:t>
            </w:r>
          </w:p>
          <w:p w:rsidR="0045044B" w:rsidRPr="005C4DD9" w:rsidRDefault="0045044B"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Cs/>
                <w:sz w:val="24"/>
                <w:szCs w:val="24"/>
              </w:rPr>
              <w:t>2 заседание от 29.09.16 года по плану работу ОС, по Регламенту ОС и по положению об этике ОС;</w:t>
            </w:r>
          </w:p>
          <w:p w:rsidR="0045044B" w:rsidRPr="005C4DD9" w:rsidRDefault="0045044B"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Cs/>
                <w:sz w:val="24"/>
                <w:szCs w:val="24"/>
              </w:rPr>
              <w:t>3 заседание от 27.10.16 года по вопросам по организационным вопросам и отчетам.</w:t>
            </w:r>
          </w:p>
          <w:p w:rsidR="0045044B" w:rsidRPr="005C4DD9" w:rsidRDefault="0045044B" w:rsidP="005C4DD9">
            <w:pPr>
              <w:widowControl w:val="0"/>
              <w:autoSpaceDE w:val="0"/>
              <w:autoSpaceDN w:val="0"/>
              <w:adjustRightInd w:val="0"/>
              <w:spacing w:after="0" w:line="240" w:lineRule="auto"/>
              <w:jc w:val="both"/>
              <w:rPr>
                <w:rFonts w:ascii="Times New Roman" w:hAnsi="Times New Roman" w:cs="Times New Roman"/>
                <w:bCs/>
                <w:sz w:val="24"/>
                <w:szCs w:val="24"/>
              </w:rPr>
            </w:pPr>
            <w:r w:rsidRPr="005C4DD9">
              <w:rPr>
                <w:rFonts w:ascii="Times New Roman" w:hAnsi="Times New Roman" w:cs="Times New Roman"/>
                <w:bCs/>
                <w:sz w:val="24"/>
                <w:szCs w:val="24"/>
              </w:rPr>
              <w:t>4 заседание от 02.12.16 года по вопросам образования Пресс центра ГТС, по совершенствованию деятельности ГТС и т.п.</w:t>
            </w:r>
          </w:p>
          <w:p w:rsidR="0045044B"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Госфиннадзор</w:t>
            </w:r>
            <w:r w:rsidRPr="005C4DD9">
              <w:rPr>
                <w:rFonts w:ascii="Times New Roman" w:eastAsia="Times New Roman" w:hAnsi="Times New Roman" w:cs="Times New Roman"/>
                <w:b/>
                <w:sz w:val="24"/>
                <w:szCs w:val="24"/>
                <w:lang w:eastAsia="ru-RU"/>
              </w:rPr>
              <w:t xml:space="preserve"> - </w:t>
            </w:r>
            <w:r w:rsidR="0045044B" w:rsidRPr="005C4DD9">
              <w:rPr>
                <w:rFonts w:ascii="Times New Roman" w:eastAsia="Times New Roman" w:hAnsi="Times New Roman" w:cs="Times New Roman"/>
                <w:sz w:val="24"/>
                <w:szCs w:val="24"/>
                <w:lang w:eastAsia="ru-RU"/>
              </w:rPr>
              <w:t>В целях взаимодействия с гражданским обществом и повышения доверия к деятельности Госфиннадзора создан Общественный наблюдательный совет (ОНС). 30 апреля 2016 года состоялось первое заседание общественного совета Госфиннадзора                                           ( http://www.fsa.kg/?p=4739).</w:t>
            </w:r>
          </w:p>
          <w:p w:rsidR="0045044B" w:rsidRPr="005C4DD9" w:rsidRDefault="0045044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Общественный совет Госфиннадзора сформирован из 7 человек. На должность председателя ОНС был избран Токталиева А.У. Представителем в общественном совете от Госфиннадзора определен статс-секретарь Госфиннадзора Шамшиев А.А. (протокол №1 от 29 апреля 2015 года).</w:t>
            </w:r>
          </w:p>
          <w:p w:rsidR="0045044B" w:rsidRPr="005C4DD9" w:rsidRDefault="0045044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Приказ Госфиннадзора представители ОНС включены в составы следующих комиссий и экспертных советов, созданных в Госфиннадзоре:</w:t>
            </w:r>
          </w:p>
          <w:p w:rsidR="0045044B" w:rsidRPr="005C4DD9" w:rsidRDefault="0045044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Экспертный совет по бухгалтерскому учету, финансовой отчетности и аудиту (приказ от 22 марта 2016 года № 50-п);</w:t>
            </w:r>
          </w:p>
          <w:p w:rsidR="0045044B" w:rsidRPr="005C4DD9" w:rsidRDefault="0045044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 xml:space="preserve">Экспертный совет по развитию страхового рынка и накопительных пенсионных фондов (приказ от 28 мая 2016 года № 56- П); </w:t>
            </w:r>
          </w:p>
          <w:p w:rsidR="0045044B" w:rsidRPr="005C4DD9" w:rsidRDefault="0045044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Экспертный совет по рынку ценных бумаг;</w:t>
            </w:r>
          </w:p>
          <w:p w:rsidR="0045044B" w:rsidRPr="005C4DD9" w:rsidRDefault="0045044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Комиссия по проведению инвентаризаций и товарно – материальных ценностей Госфиннадзора (приказ от 16 марта 2016 года № 41-п);</w:t>
            </w:r>
          </w:p>
          <w:p w:rsidR="0045044B" w:rsidRPr="005C4DD9" w:rsidRDefault="0045044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Комиссия для проведения конкурса для закупки материальных ценностей (приказ от 28 марта 2016 года № 57-П);</w:t>
            </w:r>
          </w:p>
          <w:p w:rsidR="0045044B" w:rsidRPr="005C4DD9" w:rsidRDefault="0045044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w:t>
            </w:r>
            <w:r w:rsidRPr="005C4DD9">
              <w:rPr>
                <w:rFonts w:ascii="Times New Roman" w:eastAsia="Times New Roman" w:hAnsi="Times New Roman" w:cs="Times New Roman"/>
                <w:sz w:val="24"/>
                <w:szCs w:val="24"/>
                <w:lang w:eastAsia="ru-RU"/>
              </w:rPr>
              <w:tab/>
              <w:t>Комиссия по этике (приказ от 16 марта 2016 года № 42-п);</w:t>
            </w:r>
          </w:p>
          <w:p w:rsidR="0045044B" w:rsidRPr="005C4DD9" w:rsidRDefault="0045044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Аттестационная комиссия по обеспечению проведения квалификационной аттестации лиц претендующих на получение квалификационных свидетельств профессионального участника рынка ценных бумаг приказ (от 22 марта 2016 года № 51);</w:t>
            </w:r>
          </w:p>
          <w:p w:rsidR="0045044B" w:rsidRPr="005C4DD9" w:rsidRDefault="0045044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Конкурсная комиссия по отбору обучающих лиц на право проведения курсов по Программе повышения квалификации аудиторов (приказ от 22 марта 2016 года № 53-П);</w:t>
            </w:r>
          </w:p>
          <w:p w:rsidR="0045044B" w:rsidRPr="005C4DD9" w:rsidRDefault="0045044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 xml:space="preserve">Аттестационно – конкурсная комиссия Госфиннадзора (приказ от 10 марта 2016 года № 33-п). </w:t>
            </w:r>
          </w:p>
          <w:p w:rsidR="0045044B" w:rsidRPr="005C4DD9" w:rsidRDefault="0045044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При заседании вышеотмеченных комиссий и экспертных советов представители ОНС Госфиннадзора, приглашаются в  обязательном порядке</w:t>
            </w:r>
          </w:p>
          <w:p w:rsidR="002D4B22"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Госстрой</w:t>
            </w:r>
            <w:r w:rsidRPr="005C4DD9">
              <w:rPr>
                <w:rFonts w:ascii="Times New Roman" w:eastAsia="Times New Roman" w:hAnsi="Times New Roman" w:cs="Times New Roman"/>
                <w:sz w:val="24"/>
                <w:szCs w:val="24"/>
                <w:lang w:eastAsia="ru-RU"/>
              </w:rPr>
              <w:t xml:space="preserve"> - </w:t>
            </w:r>
            <w:r w:rsidR="002D4B22" w:rsidRPr="005C4DD9">
              <w:rPr>
                <w:rFonts w:ascii="Times New Roman" w:eastAsia="Times New Roman" w:hAnsi="Times New Roman" w:cs="Times New Roman"/>
                <w:sz w:val="24"/>
                <w:szCs w:val="24"/>
                <w:lang w:eastAsia="ru-RU"/>
              </w:rPr>
              <w:t xml:space="preserve">Комиссия ведет работу в этом направлении и члены комиссии проинформированы о проводимых мерах в ГААСЖКХ по противодействию коррупции. Также, информация публикуется на официальном сайте, и вывешиваются отчеты по исполнению планов.  </w:t>
            </w:r>
          </w:p>
          <w:p w:rsidR="00A163F2" w:rsidRPr="005C4DD9" w:rsidRDefault="002D4B22" w:rsidP="005C4DD9">
            <w:pPr>
              <w:pStyle w:val="tkTekst"/>
              <w:spacing w:after="0" w:line="240" w:lineRule="auto"/>
              <w:ind w:firstLine="0"/>
              <w:rPr>
                <w:rFonts w:ascii="Times New Roman" w:hAnsi="Times New Roman" w:cs="Times New Roman"/>
                <w:sz w:val="24"/>
                <w:szCs w:val="24"/>
              </w:rPr>
            </w:pPr>
            <w:r w:rsidRPr="005C4DD9">
              <w:rPr>
                <w:rFonts w:ascii="Times New Roman" w:hAnsi="Times New Roman" w:cs="Times New Roman"/>
                <w:sz w:val="24"/>
                <w:szCs w:val="24"/>
              </w:rPr>
              <w:t>Член общественного наблюдательного совета и председатель комиссии по противодействию коррупции в ГААСЖКХ Ирискулбеков Э.Б. также принимал участие в мониторинге исполнения планов, одобренных Секретариатом Совета обороны Кыргызской Республики и при актуализации вышеуказанных планов</w:t>
            </w:r>
            <w:r w:rsidR="00A163F2" w:rsidRPr="005C4DD9">
              <w:rPr>
                <w:rFonts w:ascii="Times New Roman" w:hAnsi="Times New Roman" w:cs="Times New Roman"/>
                <w:sz w:val="24"/>
                <w:szCs w:val="24"/>
              </w:rPr>
              <w:t>.</w:t>
            </w:r>
          </w:p>
          <w:p w:rsidR="002D4B22"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ГАООСЛХ</w:t>
            </w:r>
            <w:r w:rsidR="002D4B22"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b/>
                <w:sz w:val="24"/>
                <w:szCs w:val="24"/>
                <w:lang w:eastAsia="ru-RU"/>
              </w:rPr>
              <w:t xml:space="preserve">- </w:t>
            </w:r>
            <w:r w:rsidR="002D4B22" w:rsidRPr="005C4DD9">
              <w:rPr>
                <w:rFonts w:ascii="Times New Roman" w:eastAsia="Times New Roman" w:hAnsi="Times New Roman" w:cs="Times New Roman"/>
                <w:sz w:val="24"/>
                <w:szCs w:val="24"/>
                <w:lang w:eastAsia="ru-RU"/>
              </w:rPr>
              <w:t>При рассмотрении конкурсных документов на вакантные должности в ГАООСиЛХ, а также при рассмотрении заявок на Правлении РФОПиРЛО принимает участие член ОС, который имеет возможность информировать общественность о степени прозрачности проведения процедур</w:t>
            </w:r>
          </w:p>
          <w:p w:rsidR="002D4B22" w:rsidRPr="005C4DD9" w:rsidRDefault="00E757AE"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Кыргызпатент</w:t>
            </w:r>
            <w:r w:rsidR="002D4B22"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w:t>
            </w:r>
            <w:r w:rsidR="00991FB4" w:rsidRPr="005C4DD9">
              <w:rPr>
                <w:rFonts w:ascii="Times New Roman" w:hAnsi="Times New Roman" w:cs="Times New Roman"/>
                <w:sz w:val="24"/>
                <w:szCs w:val="24"/>
              </w:rPr>
              <w:t xml:space="preserve"> </w:t>
            </w:r>
            <w:r w:rsidR="002D4B22" w:rsidRPr="005C4DD9">
              <w:rPr>
                <w:rFonts w:ascii="Times New Roman" w:hAnsi="Times New Roman" w:cs="Times New Roman"/>
                <w:sz w:val="24"/>
                <w:szCs w:val="24"/>
              </w:rPr>
              <w:t>В целях обеспечения прозрачности и открытости в деятельности ведомства, в работе заседаний Коллегии Кыргызпатента, Рабочей группы по разработке НПА при Научно-техническом совете Кыргызпатента, Президиума Совета авторов и Президиума Совета обладателей смежных прав при Кыргызпатенте принимают участие председатели Общественного совета, Совета авторов, Совета изобретателей,  Совета обладателей смежных прав.</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Кроме того, в разработке Детализированного плана по демонтажу системной коррупции в сфере интеллектуальной собственности и инноваций приняли участие представители Общественного совета и общественных организаций.</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На постоянной основе организовываются встречи – консультации с авторами, заявителями, правообладателями, пользователями объектов авторского и смежных прав (кафе, бары, ТРК, кинотеатры, торговые центры, театральные учреждения)  по законодательству КР в сфере авторского и смежных прав, оказываются информационные обслуживания по вопросам правоприменительной практики по борьбе с контрафактной продукцией. </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Информация о деятельности Апелляционного совета при  Кыргызпатенте и по судебным делам в области интеллектуальной собственности публикуется на официальном сайте ведомства.</w:t>
            </w:r>
          </w:p>
          <w:p w:rsidR="002D4B22" w:rsidRPr="005C4DD9" w:rsidRDefault="00E757A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ГИЭТБ</w:t>
            </w:r>
            <w:r w:rsidRPr="005C4DD9">
              <w:rPr>
                <w:rFonts w:ascii="Times New Roman" w:eastAsia="Times New Roman" w:hAnsi="Times New Roman" w:cs="Times New Roman"/>
                <w:b/>
                <w:sz w:val="24"/>
                <w:szCs w:val="24"/>
                <w:lang w:eastAsia="ru-RU"/>
              </w:rPr>
              <w:t xml:space="preserve"> - </w:t>
            </w:r>
            <w:r w:rsidR="002D4B22" w:rsidRPr="005C4DD9">
              <w:rPr>
                <w:rFonts w:ascii="Times New Roman" w:eastAsia="Times New Roman" w:hAnsi="Times New Roman" w:cs="Times New Roman"/>
                <w:sz w:val="24"/>
                <w:szCs w:val="24"/>
                <w:lang w:eastAsia="ru-RU"/>
              </w:rPr>
              <w:t>Госэкотехинспекцией в целях обеспечения прозрачности деятельности создан общественный совет, который провел заседание, где принято решение разработать совместный коммуникационный план взаимодействия.</w:t>
            </w:r>
          </w:p>
          <w:p w:rsidR="002D4B22" w:rsidRPr="005C4DD9" w:rsidRDefault="00E757AE"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ГАФКиС</w:t>
            </w:r>
            <w:r w:rsidRPr="005C4DD9">
              <w:rPr>
                <w:rFonts w:ascii="Times New Roman" w:eastAsia="Times New Roman" w:hAnsi="Times New Roman" w:cs="Times New Roman"/>
                <w:b/>
                <w:sz w:val="24"/>
                <w:szCs w:val="24"/>
                <w:lang w:eastAsia="ru-RU"/>
              </w:rPr>
              <w:t xml:space="preserve"> - </w:t>
            </w:r>
            <w:r w:rsidR="002D4B22" w:rsidRPr="005C4DD9">
              <w:rPr>
                <w:rFonts w:ascii="Times New Roman" w:hAnsi="Times New Roman" w:cs="Times New Roman"/>
                <w:sz w:val="24"/>
                <w:szCs w:val="24"/>
              </w:rPr>
              <w:t xml:space="preserve">18 мая 2016 года на очередном заседании Общественного совета Госагентства был заслушан отчет Госагентства по противодействию коррупции. По итогам принято решение информацию о Плане Госагентства по антикоррупционным мерам за 2015-2016 гг. принять к сведению, вести дальше работу по снижению коррупционных рисков за счет открытости и гласности  деятельности государственных органов и региональных представительств через полноценное освещение на сайте Госагентства информации об их деятельности. </w:t>
            </w:r>
          </w:p>
          <w:p w:rsidR="002D4B22" w:rsidRPr="005C4DD9" w:rsidRDefault="002D4B2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Наряду с этим, в рамках реализации Указа Президента Кыргызской Республики «О мерах по устранению причин политической и системной </w:t>
            </w:r>
            <w:r w:rsidRPr="005C4DD9">
              <w:rPr>
                <w:rFonts w:ascii="Times New Roman" w:hAnsi="Times New Roman" w:cs="Times New Roman"/>
                <w:sz w:val="24"/>
                <w:szCs w:val="24"/>
              </w:rPr>
              <w:lastRenderedPageBreak/>
              <w:t>коррупции в органах власти» от 12 ноября 2013 года №215, Советом обороны Кыргызской Республики начата работа по демонтажу коррупции в Госагентстве. В настоящее время ведется работа по формированию плана пошаговых мероприятий по демонтажу коррупции в Госагентстве, где активно принимают участие  представители Общественного совета Госагентства.</w:t>
            </w:r>
          </w:p>
          <w:p w:rsidR="002D4B22" w:rsidRPr="005C4DD9" w:rsidRDefault="002D4B2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Стоит отметить, что в соответствии с планом Госагентства по противодействию коррупции предусмотрено осуществление организационно-технического и (или) информационно-аналитического обеспечения   совместных мероприятий.  </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Также оказание содействия (организационно-техническое и информационное) деятельности общественного совета.</w:t>
            </w:r>
          </w:p>
          <w:p w:rsidR="002D4B22"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ГСФР</w:t>
            </w:r>
            <w:r w:rsidR="002D4B22" w:rsidRPr="005C4DD9">
              <w:rPr>
                <w:rFonts w:ascii="Times New Roman" w:eastAsia="Times New Roman" w:hAnsi="Times New Roman" w:cs="Times New Roman"/>
                <w:b/>
                <w:sz w:val="24"/>
                <w:szCs w:val="24"/>
                <w:lang w:eastAsia="ru-RU"/>
              </w:rPr>
              <w:t xml:space="preserve"> -</w:t>
            </w:r>
            <w:r w:rsidR="00AA431B" w:rsidRPr="005C4DD9">
              <w:rPr>
                <w:rFonts w:ascii="Times New Roman" w:eastAsia="Times New Roman" w:hAnsi="Times New Roman" w:cs="Times New Roman"/>
                <w:sz w:val="24"/>
                <w:szCs w:val="24"/>
                <w:lang w:eastAsia="ru-RU"/>
              </w:rPr>
              <w:t xml:space="preserve"> </w:t>
            </w:r>
            <w:r w:rsidR="002D4B22" w:rsidRPr="005C4DD9">
              <w:rPr>
                <w:rFonts w:ascii="Times New Roman" w:eastAsia="Times New Roman" w:hAnsi="Times New Roman" w:cs="Times New Roman"/>
                <w:sz w:val="24"/>
                <w:szCs w:val="24"/>
                <w:lang w:eastAsia="ru-RU"/>
              </w:rPr>
              <w:t>1)Проведены обучающие семинары и тренинги, внедрены механизмы подотчетности ГСФР и взаимодействия ГСФР и гражданского общества в сфере противодействия коррупции, 3)утвержден согласованный коммуникационный план</w:t>
            </w:r>
          </w:p>
          <w:p w:rsidR="002D4B22" w:rsidRPr="005C4DD9" w:rsidRDefault="002D4B22"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4)создан действенный общественный контроль за деятельностью ГСФР в сфере противодействия коррупции  </w:t>
            </w:r>
          </w:p>
          <w:p w:rsidR="00986F01" w:rsidRPr="005C4DD9" w:rsidRDefault="000E2D5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w:t>
            </w:r>
            <w:r w:rsidR="00E757AE" w:rsidRPr="005C4DD9">
              <w:rPr>
                <w:rFonts w:ascii="Times New Roman" w:eastAsia="Times New Roman" w:hAnsi="Times New Roman" w:cs="Times New Roman"/>
                <w:b/>
                <w:sz w:val="24"/>
                <w:szCs w:val="24"/>
                <w:u w:val="single"/>
                <w:lang w:eastAsia="ru-RU"/>
              </w:rPr>
              <w:t>ОМС</w:t>
            </w:r>
            <w:r w:rsidR="00E757AE" w:rsidRPr="005C4DD9">
              <w:rPr>
                <w:rFonts w:ascii="Times New Roman" w:eastAsia="Times New Roman" w:hAnsi="Times New Roman" w:cs="Times New Roman"/>
                <w:sz w:val="24"/>
                <w:szCs w:val="24"/>
                <w:lang w:eastAsia="ru-RU"/>
              </w:rPr>
              <w:t xml:space="preserve"> </w:t>
            </w:r>
            <w:r w:rsidR="00D47B28" w:rsidRPr="005C4DD9">
              <w:rPr>
                <w:rFonts w:ascii="Times New Roman" w:eastAsia="Times New Roman" w:hAnsi="Times New Roman" w:cs="Times New Roman"/>
                <w:sz w:val="24"/>
                <w:szCs w:val="24"/>
                <w:lang w:eastAsia="ru-RU"/>
              </w:rPr>
              <w:t xml:space="preserve">(2015) </w:t>
            </w:r>
            <w:r w:rsidR="00E757AE" w:rsidRPr="005C4DD9">
              <w:rPr>
                <w:rFonts w:ascii="Times New Roman" w:eastAsia="Times New Roman" w:hAnsi="Times New Roman" w:cs="Times New Roman"/>
                <w:sz w:val="24"/>
                <w:szCs w:val="24"/>
                <w:lang w:eastAsia="ru-RU"/>
              </w:rPr>
              <w:t xml:space="preserve">- </w:t>
            </w:r>
            <w:r w:rsidR="00D47B28" w:rsidRPr="005C4DD9">
              <w:rPr>
                <w:rFonts w:ascii="Times New Roman" w:hAnsi="Times New Roman" w:cs="Times New Roman"/>
                <w:sz w:val="24"/>
                <w:szCs w:val="24"/>
              </w:rPr>
              <w:t>3 февраля 2015 года состоялась встреча Фонда обязательного медицинского страхования при Правительстве Кыргызской Республики с представителями 5го ГУ МВД КР, где были обсуждены выполнение Плана мероприятий по противодействию коррупции за 2014 год и обсуждены дальнейшие мероприятия путем взаимодействия с Министерством внутренних дел Кыргызской Республики.</w:t>
            </w:r>
            <w:r w:rsidR="00D47B28" w:rsidRPr="005C4DD9">
              <w:rPr>
                <w:rFonts w:ascii="Times New Roman" w:hAnsi="Times New Roman" w:cs="Times New Roman"/>
                <w:sz w:val="24"/>
                <w:szCs w:val="24"/>
                <w:lang w:val="ky-KG"/>
              </w:rPr>
              <w:t xml:space="preserve">  7 апреля 2015 года проведена встреча с  Общественным наблюдательным </w:t>
            </w:r>
            <w:r w:rsidR="00D47B28" w:rsidRPr="005C4DD9">
              <w:rPr>
                <w:rFonts w:ascii="Times New Roman" w:hAnsi="Times New Roman" w:cs="Times New Roman"/>
                <w:sz w:val="24"/>
                <w:szCs w:val="24"/>
              </w:rPr>
              <w:t>советом, где обсуждалась деятельности вопросы по противодействию коррупции. 7 сентября 2015 года проведена совещание с участием председателя ОНС по  выполнению Фондом ОМС при Правительстве КР Плана мероприятий по противодействия противодействию коррупции за I полугодие 2015 года. Так же 12 октября 2015 года прошло совещание с участием сотрудников 5 Главного управления МВД КР  по вопросу демонтажа коррупционных схем в системе Единого плательщика.</w:t>
            </w:r>
          </w:p>
          <w:p w:rsidR="002D4B22" w:rsidRPr="005C4DD9" w:rsidRDefault="00E757AE"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ГНС</w:t>
            </w:r>
            <w:r w:rsidRPr="005C4DD9">
              <w:rPr>
                <w:rFonts w:ascii="Times New Roman" w:eastAsia="Times New Roman" w:hAnsi="Times New Roman" w:cs="Times New Roman"/>
                <w:b/>
                <w:sz w:val="24"/>
                <w:szCs w:val="24"/>
                <w:lang w:eastAsia="ru-RU"/>
              </w:rPr>
              <w:t xml:space="preserve">- </w:t>
            </w:r>
            <w:r w:rsidR="002D4B22" w:rsidRPr="005C4DD9">
              <w:rPr>
                <w:rFonts w:ascii="Times New Roman" w:hAnsi="Times New Roman" w:cs="Times New Roman"/>
                <w:sz w:val="24"/>
                <w:szCs w:val="24"/>
              </w:rPr>
              <w:t>Разработан и утвержден План мероприятий Общественного совета ГНС при ПКР на 2016 год, в котором предусмотрено внедрение системы регулярного мониторинга и оценки реализации Государственной стратегии  антикоррупционной политики с привлечением институтов гражданского общества.</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Кроме того, статс-секретарь ГНС при ПКР Карагул уулу Жакып и члены Общественного совета ГНС приняли участие в ежегодной конференции общественных советов по оценки взаимодействия государственных органов и общественных советов. </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Для ежегодной конференции налоговой службой была заполнена Анкета-опросник по взаимодействию  Общественного совета с государственными органами. В данной анкете были  затронуты  в основном вопросы организационного характера.</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отделе финансов и кредитной политики Аппарата Правительства КР   29.02.2016 г. состоялась встреча с представителями Общественного совета ГНС при ПКР по  обсуждению проблемных вопросов.</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08.07.2016 года статс-секретарь ГНС при ПКР Карагул уулу Жакыи и члены Общественного совета ГНС при ПКР приняли участие в конференции, проведенной Координационным советом общественных советов государственных органов Кыргызской Республики на тему «Повышение эффективности деятельности общественных советов государственных органов Кыргызской Республики».</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15.12.2016 года руководство ГНС при ПКР и члены Общественного совета приняли участие в конференции по оценке взаимодействия власти и общественных советов за 2016 год.  </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2016 году состоялось  6 заседаний Общественного  совета налоговой службы.</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Также члены Общественного совета  ГНС принимали  участие на заседаниях  конкурсных комиссий проводимых налоговой службой.</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Приказом ГНС при ПКР от 19.02.2016 г.  № 55-П в состав аттестационно-конкурсной комиссии ГНС при ПКР включен представитель Общественного совета ГНС при ПКР (по согласованию). </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lastRenderedPageBreak/>
              <w:t xml:space="preserve">     25.02.2016 г. Общественным советом ГНС при ПКР был заслушен отчет о проделанной работе в сфере противодействия коррупции: исполнение за 2015 год ведомственного плана по выполнению Государственной стратегии антикоррупционной политики и  Детализированного плана мероприятий по демонтажу коррупционных схем. Со стороны ОС ГНС при ПКР были внесены предложения рекомендательного характера об усилении среди налогоплательщиков  разъяснительной работы по налоговому законодательству.  </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На состоявшемся 23 июня 2016 года заседании Общественного Совета ГНС при ПКР  было проведено согласование проектов  Перечней коррупционных рисков и должностей, разработанных во исполнение распоряжения  Премьер-министра    Кыргызской    Республики от 18.05.2016 г. № 281.</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Отчеты об исполнении антикоррупционных планов по реализации Государственной стратегии антикоррупционной политики и Детализированного плана по демонтажу коррупционных рисков ежеквартально по электронной почте  направляются председателю  ОС ГНС при ПКР для проведения альтернативного мониторинга.   </w:t>
            </w:r>
          </w:p>
          <w:p w:rsidR="002D4B22" w:rsidRPr="005C4DD9" w:rsidRDefault="002D4B2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14.12.2016 г. председатель Общественного совета Ниязалиев  У.С.  принял участие в работе «круглого стола» по выработке мероприятий по вовлечению гражданского сектора в борьбу с коррупцией. </w:t>
            </w:r>
          </w:p>
          <w:p w:rsidR="002D4B22"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ГСИН</w:t>
            </w:r>
            <w:r w:rsidRPr="005C4DD9">
              <w:rPr>
                <w:rFonts w:ascii="Times New Roman" w:eastAsia="Times New Roman" w:hAnsi="Times New Roman" w:cs="Times New Roman"/>
                <w:sz w:val="24"/>
                <w:szCs w:val="24"/>
                <w:lang w:eastAsia="ru-RU"/>
              </w:rPr>
              <w:t xml:space="preserve"> </w:t>
            </w:r>
            <w:r w:rsidR="0090315B"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 xml:space="preserve">- </w:t>
            </w:r>
            <w:r w:rsidR="002D4B22" w:rsidRPr="005C4DD9">
              <w:rPr>
                <w:rFonts w:ascii="Times New Roman" w:eastAsia="Times New Roman" w:hAnsi="Times New Roman" w:cs="Times New Roman"/>
                <w:sz w:val="24"/>
                <w:szCs w:val="24"/>
                <w:lang w:eastAsia="ru-RU"/>
              </w:rPr>
              <w:t xml:space="preserve">Проведены обучающие семинары и тренинги, внедрены механизмы подотчетности госорганов и взаимодействия государственных органов и гражданского общества в сфере противодействия коррупции, утвержден согласованный коммуникационный план, создан действенный общественный контроль за деятельностью госорганов в сфере противодействия коррупции </w:t>
            </w:r>
          </w:p>
          <w:p w:rsidR="002D4B22"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ФУГИ</w:t>
            </w:r>
            <w:r w:rsidRPr="005C4DD9">
              <w:rPr>
                <w:rFonts w:ascii="Times New Roman" w:eastAsia="Times New Roman" w:hAnsi="Times New Roman" w:cs="Times New Roman"/>
                <w:sz w:val="24"/>
                <w:szCs w:val="24"/>
                <w:lang w:eastAsia="ru-RU"/>
              </w:rPr>
              <w:t xml:space="preserve"> – </w:t>
            </w:r>
            <w:r w:rsidR="002D4B22" w:rsidRPr="005C4DD9">
              <w:rPr>
                <w:rFonts w:ascii="Times New Roman" w:eastAsia="Times New Roman" w:hAnsi="Times New Roman" w:cs="Times New Roman"/>
                <w:sz w:val="24"/>
                <w:szCs w:val="24"/>
                <w:lang w:eastAsia="ru-RU"/>
              </w:rPr>
              <w:t>Приказом Фонда образован Совет по противодействию коррупции и создана рабочая группа по разработке антикоррупционных мероприятий при Совете Фонда от 10.04.2014г.  №94-п.</w:t>
            </w:r>
          </w:p>
          <w:p w:rsidR="002D4B22" w:rsidRPr="005C4DD9" w:rsidRDefault="002D4B22"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состав  данного Совета включен постоянный представитель Общественного Совета при ФУГИ, который участвует во всех антикоррупционных мероприятиях, проводимых Фондом.</w:t>
            </w:r>
          </w:p>
          <w:p w:rsidR="002D4B22" w:rsidRPr="005C4DD9" w:rsidRDefault="002D4B22"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Фонд тесно взаимодействует с Общественным советом (ОС) Фонда, по мере необходимости участвует в заседаниях ОС, по запросу готовит необходимую информацию, осуществляет информационную поддержку (выпуск пресс-релизов).</w:t>
            </w:r>
          </w:p>
          <w:p w:rsidR="002D4B22" w:rsidRPr="005C4DD9" w:rsidRDefault="002D4B22"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целях обеспечения прозрачности деятельности Фонда члены ОС участвуют в работе различных комиссий Фонда (комиссии по приватизации государственного имущества, иных комиссий)</w:t>
            </w:r>
          </w:p>
          <w:p w:rsidR="002D4B22" w:rsidRPr="005C4DD9" w:rsidRDefault="00E757AE"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ГААР</w:t>
            </w:r>
            <w:r w:rsidRPr="005C4DD9">
              <w:rPr>
                <w:rFonts w:ascii="Times New Roman" w:eastAsia="Times New Roman" w:hAnsi="Times New Roman" w:cs="Times New Roman"/>
                <w:sz w:val="24"/>
                <w:szCs w:val="24"/>
                <w:lang w:eastAsia="ru-RU"/>
              </w:rPr>
              <w:t xml:space="preserve"> - </w:t>
            </w:r>
            <w:r w:rsidR="002D4B22" w:rsidRPr="005C4DD9">
              <w:rPr>
                <w:rFonts w:ascii="Times New Roman" w:hAnsi="Times New Roman" w:cs="Times New Roman"/>
                <w:sz w:val="24"/>
                <w:szCs w:val="24"/>
              </w:rPr>
              <w:t xml:space="preserve">В целях реализации положений Закона КР «Об общественных советах государственных органов», решением Комиссии по отбору членов общественных советов от 4 марта 2015 года №15 определен состав общественного совета Госагентства из 7 человек. Заседания общественного совета проходят на регулярной основе. Также был утвержден План работы Общественного совета Госагентства. </w:t>
            </w:r>
          </w:p>
          <w:p w:rsidR="002D4B22" w:rsidRPr="005C4DD9" w:rsidRDefault="002D4B22" w:rsidP="005C4DD9">
            <w:pPr>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отчетном периоде проведено 4 заседания Общественного совета.</w:t>
            </w:r>
          </w:p>
          <w:p w:rsidR="002D4B22"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w:t>
            </w:r>
            <w:r w:rsidR="002D4B22" w:rsidRPr="005C4DD9">
              <w:rPr>
                <w:rFonts w:ascii="Times New Roman" w:eastAsia="Times New Roman" w:hAnsi="Times New Roman" w:cs="Times New Roman"/>
                <w:b/>
                <w:sz w:val="24"/>
                <w:szCs w:val="24"/>
                <w:u w:val="single"/>
                <w:lang w:eastAsia="ru-RU"/>
              </w:rPr>
              <w:t>ПП</w:t>
            </w:r>
            <w:r w:rsidRPr="005C4DD9">
              <w:rPr>
                <w:rFonts w:ascii="Times New Roman" w:eastAsia="Times New Roman" w:hAnsi="Times New Roman" w:cs="Times New Roman"/>
                <w:b/>
                <w:sz w:val="24"/>
                <w:szCs w:val="24"/>
                <w:u w:val="single"/>
                <w:lang w:eastAsia="ru-RU"/>
              </w:rPr>
              <w:t>иМ</w:t>
            </w:r>
            <w:r w:rsidR="00E87688"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 xml:space="preserve">- </w:t>
            </w:r>
            <w:r w:rsidR="002D4B22" w:rsidRPr="005C4DD9">
              <w:rPr>
                <w:rFonts w:ascii="Times New Roman" w:eastAsia="Times New Roman" w:hAnsi="Times New Roman" w:cs="Times New Roman"/>
                <w:sz w:val="24"/>
                <w:szCs w:val="24"/>
                <w:lang w:eastAsia="ru-RU"/>
              </w:rPr>
              <w:t>В настоящий момент в Министерстве создан и работает общественный совет, имеет офис, свою программу, который проводит общественный контроль над деятельностью Министерства.</w:t>
            </w:r>
          </w:p>
          <w:p w:rsidR="002D4B22" w:rsidRPr="005C4DD9" w:rsidRDefault="00E757AE"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МТ</w:t>
            </w:r>
            <w:r w:rsidR="002D4B22" w:rsidRPr="005C4DD9">
              <w:rPr>
                <w:rFonts w:ascii="Times New Roman" w:eastAsia="Times New Roman" w:hAnsi="Times New Roman" w:cs="Times New Roman"/>
                <w:b/>
                <w:sz w:val="24"/>
                <w:szCs w:val="24"/>
                <w:u w:val="single"/>
                <w:lang w:eastAsia="ru-RU"/>
              </w:rPr>
              <w:t>иД</w:t>
            </w:r>
            <w:r w:rsidRPr="005C4DD9">
              <w:rPr>
                <w:rFonts w:ascii="Times New Roman" w:eastAsia="Times New Roman" w:hAnsi="Times New Roman" w:cs="Times New Roman"/>
                <w:sz w:val="24"/>
                <w:szCs w:val="24"/>
                <w:lang w:eastAsia="ru-RU"/>
              </w:rPr>
              <w:t xml:space="preserve"> -</w:t>
            </w:r>
            <w:r w:rsidR="002D4B22" w:rsidRPr="005C4DD9">
              <w:rPr>
                <w:rFonts w:ascii="Times New Roman" w:hAnsi="Times New Roman" w:cs="Times New Roman"/>
                <w:sz w:val="24"/>
                <w:szCs w:val="24"/>
              </w:rPr>
              <w:t xml:space="preserve">   В реализации планов – мероприятий по предупреждению коррупции в отрасли в обязательном порядке привлекаются члены Общественного совета министерства. Так, 17 марта 2016 года прошли слушания на заседании Общественного совета министерства хода исполнения Детализированного плана по демонтажу коррупционных схем и устранению коррупционных рисков в системе государственного управления, регулирования дорожного строительства, ведения хозяйственно-экономической деятельности по содержанию и эксплуатации дорог и дорожных сооружений подведомственными организациями, структурными подразделениями министерства, утвержденного на заседании </w:t>
            </w:r>
            <w:r w:rsidR="002D4B22" w:rsidRPr="005C4DD9">
              <w:rPr>
                <w:rFonts w:ascii="Times New Roman" w:hAnsi="Times New Roman" w:cs="Times New Roman"/>
                <w:sz w:val="24"/>
                <w:szCs w:val="24"/>
              </w:rPr>
              <w:lastRenderedPageBreak/>
              <w:t xml:space="preserve">Рабочей группы Секретариата Совета обороны Кыргызской Республики 27 июля 2015 года. </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Также 14.04.2016 года состоялись слушания по проведенному тендеру по реконструкции автомобильной дороги Балыкчы – Чолпон – Ата – Корумду.</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целях обеспечения прозрачности работы Министерства транспорта и коммуникаций Кыргызской Республики, председатель Общественного совета министерства Садакбаев Т.У.-заместитель директора Национального филиала Межгосударственной телерадиокомпании «Мир» включен в составы 2 тендерных комиссий групп реализации инвестиционных проектов министерства по закупке товаров, работ, услуг, дорожных машин и оборудования, он регулярно принимает участие в проводимых тендерах. Кроме этого, Садакбаев Т.У. включен в состав тендерной комиссии Государственного агентства автомобильного и водного транспорта. Члены ОС Садакбаев Т.У. и Абдраева А.Б. являются постоянными наблюдателями при проведении тендеров в дорожной отрасли. Кроме этого, члены Общественного совета постоянно принимают участие на заседаниях коллегии министерства по обсуждению наиболее важных вопросов жизнедеятельности министерства.</w:t>
            </w:r>
          </w:p>
          <w:p w:rsidR="002D4B22" w:rsidRPr="005C4DD9" w:rsidRDefault="002D4B2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Издан приказ министерства от 20 мая 2016 года № 154, которым утверждена рабочая группа по реализации Детализированного плана по демонтажу коррупционных схем и устранению коррупционных рисков в дорожной отрасли. Приказом министерства от 08.07.2016 года № 204 поручено Управлению автомобильных дорог оказать всемерное содействие вновь образованной Группе консультантов по разработке НПА и подготовке реформы дорожной отрасли, финансируемой Азиатским банком развития в рамках проекта реабилитации автомобильной дороги Бишкек – Нарын – Торугарт – 3.</w:t>
            </w:r>
          </w:p>
          <w:p w:rsidR="002D4B22" w:rsidRPr="005C4DD9" w:rsidRDefault="002D4B22" w:rsidP="005C4DD9">
            <w:pPr>
              <w:pStyle w:val="a4"/>
              <w:spacing w:before="0" w:beforeAutospacing="0" w:after="0" w:afterAutospacing="0"/>
              <w:jc w:val="both"/>
              <w:rPr>
                <w:rFonts w:eastAsiaTheme="minorHAnsi"/>
                <w:lang w:eastAsia="en-US"/>
              </w:rPr>
            </w:pPr>
            <w:r w:rsidRPr="005C4DD9">
              <w:t>Приказом министерства от 14 декабря 2016 года № 397 обновлен состав рабочей группы по реализации вышеуказанного Детализованного плана</w:t>
            </w:r>
            <w:r w:rsidRPr="005C4DD9">
              <w:rPr>
                <w:b/>
                <w:u w:val="single"/>
              </w:rPr>
              <w:t xml:space="preserve"> </w:t>
            </w:r>
            <w:r w:rsidR="00E757AE" w:rsidRPr="005C4DD9">
              <w:rPr>
                <w:b/>
                <w:u w:val="single"/>
              </w:rPr>
              <w:t>М</w:t>
            </w:r>
            <w:r w:rsidRPr="005C4DD9">
              <w:rPr>
                <w:b/>
                <w:u w:val="single"/>
              </w:rPr>
              <w:t>Т</w:t>
            </w:r>
            <w:r w:rsidR="00E757AE" w:rsidRPr="005C4DD9">
              <w:rPr>
                <w:b/>
                <w:u w:val="single"/>
              </w:rPr>
              <w:t>СР</w:t>
            </w:r>
            <w:r w:rsidR="00E757AE" w:rsidRPr="005C4DD9">
              <w:t xml:space="preserve"> - </w:t>
            </w:r>
            <w:r w:rsidRPr="005C4DD9">
              <w:rPr>
                <w:rFonts w:eastAsiaTheme="minorHAnsi"/>
                <w:lang w:eastAsia="en-US"/>
              </w:rPr>
              <w:t>В Общественный совет при МТСР КР представлен:- Отчет о реализации Государственной стратегии антикоррупционной политики Кыргызской Республики на 2015-2017 годы, и Ведомственного антикоррупционного Плана мероприятий Министерства труда и социального развития Кыргызской Республики на 2016 год по реализации Государственной стратегии антикоррупционной политики Кыргызской Республики на 2015-2017 годы за 6 месяцев 2016 года (исх.№ 10/6139 11.08.2016 г.);</w:t>
            </w:r>
          </w:p>
          <w:p w:rsidR="002D4B22" w:rsidRPr="005C4DD9" w:rsidRDefault="002D4B22" w:rsidP="005C4DD9">
            <w:pPr>
              <w:pStyle w:val="a4"/>
              <w:spacing w:before="0" w:beforeAutospacing="0" w:after="0" w:afterAutospacing="0"/>
              <w:jc w:val="both"/>
              <w:rPr>
                <w:rFonts w:eastAsiaTheme="minorHAnsi"/>
                <w:lang w:eastAsia="en-US"/>
              </w:rPr>
            </w:pPr>
            <w:r w:rsidRPr="005C4DD9">
              <w:rPr>
                <w:rFonts w:eastAsiaTheme="minorHAnsi"/>
                <w:lang w:eastAsia="en-US"/>
              </w:rPr>
              <w:t>- Отчет о ходе реализации Плана мероприятий по внедрению антикоррупционной модели управления в Министерстве труда и социального развития Кыргызской Республики на 1 октября 2016 года (исх. № 10/8535 от 19.10.2016 г.);</w:t>
            </w:r>
          </w:p>
          <w:p w:rsidR="002D4B22" w:rsidRPr="005C4DD9" w:rsidRDefault="002D4B22" w:rsidP="005C4DD9">
            <w:pPr>
              <w:pStyle w:val="a4"/>
              <w:spacing w:before="0" w:beforeAutospacing="0" w:after="0" w:afterAutospacing="0"/>
              <w:jc w:val="both"/>
              <w:rPr>
                <w:rFonts w:eastAsiaTheme="minorHAnsi"/>
                <w:lang w:eastAsia="en-US"/>
              </w:rPr>
            </w:pPr>
            <w:r w:rsidRPr="005C4DD9">
              <w:rPr>
                <w:rFonts w:eastAsiaTheme="minorHAnsi"/>
                <w:lang w:eastAsia="en-US"/>
              </w:rPr>
              <w:t>- проект Ведомственного антикоррупционного плана мероприятий на 2017 год по выполнению Государственной стратегии антикоррупционной политики на 2015-2017 годы (исх. № 10/9403 от 30.11.2016 г.);</w:t>
            </w:r>
          </w:p>
          <w:p w:rsidR="002D4B22" w:rsidRPr="005C4DD9" w:rsidRDefault="002D4B22" w:rsidP="005C4DD9">
            <w:pPr>
              <w:pStyle w:val="a4"/>
              <w:spacing w:before="0" w:beforeAutospacing="0" w:after="0" w:afterAutospacing="0"/>
              <w:jc w:val="both"/>
              <w:rPr>
                <w:rFonts w:eastAsiaTheme="minorHAnsi"/>
                <w:lang w:eastAsia="en-US"/>
              </w:rPr>
            </w:pPr>
            <w:r w:rsidRPr="005C4DD9">
              <w:rPr>
                <w:rFonts w:eastAsiaTheme="minorHAnsi"/>
                <w:lang w:eastAsia="en-US"/>
              </w:rPr>
              <w:t>- приглашение на заседание Коллегии министерства по итогам 6 месяцев (№ 11/5257 от 06.07.2016 г.)</w:t>
            </w:r>
          </w:p>
          <w:p w:rsidR="002D4B22" w:rsidRPr="005C4DD9" w:rsidRDefault="00F36F3A" w:rsidP="005C4DD9">
            <w:pPr>
              <w:pStyle w:val="a4"/>
              <w:spacing w:before="0" w:beforeAutospacing="0" w:after="0" w:afterAutospacing="0"/>
              <w:jc w:val="both"/>
            </w:pPr>
            <w:r w:rsidRPr="005C4DD9">
              <w:rPr>
                <w:b/>
                <w:u w:val="single"/>
              </w:rPr>
              <w:t>ФГМР</w:t>
            </w:r>
            <w:r w:rsidR="002D4B22" w:rsidRPr="005C4DD9">
              <w:rPr>
                <w:b/>
              </w:rPr>
              <w:t xml:space="preserve"> </w:t>
            </w:r>
            <w:r w:rsidRPr="005C4DD9">
              <w:t xml:space="preserve">- </w:t>
            </w:r>
            <w:r w:rsidR="002D4B22" w:rsidRPr="005C4DD9">
              <w:t>В целях реализации Указов Президента КР «О государственной стратегии антикорруп-ционной политики КР и мерах по противодействию коррупции» от 2 февраля 2012 года №26 «О мерах по устранению причин политической и системной коррупции в органах власти» от 12 ноября 2013 года №215 и постановления Правительства КР от 30 марта 2015 года №170 «Об утверждении Плана мероприятий государственных органов КР по выполнению Государственной стратегии антикоррупционной политики КР на 2015-2017 годы», создана антикоррупционная комиссия при Фонде. Члены ОС при Фонде приняли участие в обсуждении ведомственного плана по противодействию коррупции и разработке Детализированного плана по демонтажу коррупции в ФГМР при ПКР.</w:t>
            </w:r>
          </w:p>
          <w:p w:rsidR="002D4B22" w:rsidRPr="005C4DD9" w:rsidRDefault="002D4B22" w:rsidP="005C4DD9">
            <w:pPr>
              <w:pStyle w:val="a4"/>
              <w:spacing w:before="0" w:beforeAutospacing="0" w:after="0" w:afterAutospacing="0"/>
              <w:jc w:val="both"/>
            </w:pPr>
            <w:r w:rsidRPr="005C4DD9">
              <w:t xml:space="preserve">VIII. Снижение коррупции в сфере государственного регулирования предпринимательской </w:t>
            </w:r>
          </w:p>
          <w:p w:rsidR="002D4B22" w:rsidRPr="005C4DD9" w:rsidRDefault="002D4B22" w:rsidP="005C4DD9">
            <w:pPr>
              <w:pStyle w:val="a4"/>
              <w:spacing w:before="0" w:beforeAutospacing="0" w:after="0" w:afterAutospacing="0"/>
              <w:jc w:val="both"/>
            </w:pPr>
            <w:r w:rsidRPr="005C4DD9">
              <w:t>деятельности и предоставления государственных услуг</w:t>
            </w:r>
          </w:p>
          <w:p w:rsidR="002D4B22" w:rsidRPr="005C4DD9" w:rsidRDefault="002D4B22" w:rsidP="005C4DD9">
            <w:pPr>
              <w:pStyle w:val="a4"/>
              <w:spacing w:before="0" w:beforeAutospacing="0" w:after="0" w:afterAutospacing="0"/>
              <w:jc w:val="both"/>
            </w:pPr>
            <w:r w:rsidRPr="005C4DD9">
              <w:t xml:space="preserve">В целях реализации Указа Президента КР от 12 ноября 2013 года №215 и постановления Правительства КР от 30 марта 2015 года №170 на сайте </w:t>
            </w:r>
            <w:r w:rsidRPr="005C4DD9">
              <w:lastRenderedPageBreak/>
              <w:t>размещается информация о деятельности Фонда и обратная связь с гражданским и бизнес-сообществом.</w:t>
            </w:r>
          </w:p>
          <w:p w:rsidR="002D4B22" w:rsidRPr="005C4DD9" w:rsidRDefault="002D4B22"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На сайте опубликованы объявления о реализации сверхнормативных материальных ценностей и недвижимого имущества, полученного в счет погашения долга. заключены договора о размещении объявлений и информации с «Вечерним Бишкеком» и «Эркин Тоо» с целью взаимодействия с малым и средним бизнесом.</w:t>
            </w:r>
          </w:p>
          <w:p w:rsidR="006A313A" w:rsidRPr="005C4DD9" w:rsidRDefault="00A54326" w:rsidP="005C4DD9">
            <w:pPr>
              <w:pStyle w:val="tkTablica"/>
              <w:spacing w:after="0" w:line="240" w:lineRule="auto"/>
              <w:rPr>
                <w:rFonts w:ascii="Times New Roman" w:hAnsi="Times New Roman" w:cs="Times New Roman"/>
                <w:sz w:val="24"/>
                <w:szCs w:val="24"/>
                <w:lang w:eastAsia="en-US"/>
              </w:rPr>
            </w:pPr>
            <w:r w:rsidRPr="005C4DD9">
              <w:rPr>
                <w:rFonts w:ascii="Times New Roman" w:hAnsi="Times New Roman" w:cs="Times New Roman"/>
                <w:b/>
                <w:sz w:val="24"/>
                <w:szCs w:val="24"/>
                <w:u w:val="single"/>
              </w:rPr>
              <w:t>ГСБЭП</w:t>
            </w:r>
            <w:r w:rsidR="00EE10F0" w:rsidRPr="005C4DD9">
              <w:rPr>
                <w:rFonts w:ascii="Times New Roman" w:hAnsi="Times New Roman" w:cs="Times New Roman"/>
                <w:sz w:val="24"/>
                <w:szCs w:val="24"/>
              </w:rPr>
              <w:t xml:space="preserve"> </w:t>
            </w:r>
            <w:r w:rsidRPr="005C4DD9">
              <w:rPr>
                <w:rFonts w:ascii="Times New Roman" w:hAnsi="Times New Roman" w:cs="Times New Roman"/>
                <w:sz w:val="24"/>
                <w:szCs w:val="24"/>
              </w:rPr>
              <w:t>-</w:t>
            </w:r>
            <w:r w:rsidR="006A313A" w:rsidRPr="005C4DD9">
              <w:rPr>
                <w:rFonts w:ascii="Times New Roman" w:hAnsi="Times New Roman" w:cs="Times New Roman"/>
                <w:sz w:val="24"/>
                <w:szCs w:val="24"/>
              </w:rPr>
              <w:t xml:space="preserve"> </w:t>
            </w:r>
            <w:r w:rsidR="006A313A" w:rsidRPr="005C4DD9">
              <w:rPr>
                <w:rFonts w:ascii="Times New Roman" w:hAnsi="Times New Roman" w:cs="Times New Roman"/>
                <w:sz w:val="24"/>
                <w:szCs w:val="24"/>
                <w:lang w:eastAsia="en-US"/>
              </w:rPr>
              <w:t xml:space="preserve">В феврале 2015 года сформирован Общественный совет ГСБЭП при ПКР. На сегодняшний день ведеться тесная работа с общественным советом. Регулярно на заседания Коллегии и оперативные совещания приглашается предсдедатель совета. Также, Председатель совета включен в состав по отбору кадров в Службу. </w:t>
            </w:r>
          </w:p>
          <w:p w:rsidR="00073CDF" w:rsidRPr="005C4DD9" w:rsidRDefault="00073CDF"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ГАМСУМО</w:t>
            </w:r>
            <w:r w:rsidRPr="005C4DD9">
              <w:rPr>
                <w:rFonts w:ascii="Times New Roman" w:hAnsi="Times New Roman" w:cs="Times New Roman"/>
                <w:sz w:val="24"/>
                <w:szCs w:val="24"/>
              </w:rPr>
              <w:t xml:space="preserve"> </w:t>
            </w:r>
            <w:r w:rsidR="0075667A" w:rsidRPr="005C4DD9">
              <w:rPr>
                <w:rFonts w:ascii="Times New Roman" w:hAnsi="Times New Roman" w:cs="Times New Roman"/>
                <w:sz w:val="24"/>
                <w:szCs w:val="24"/>
              </w:rPr>
              <w:t>–</w:t>
            </w:r>
            <w:r w:rsidRPr="005C4DD9">
              <w:rPr>
                <w:rFonts w:ascii="Times New Roman" w:hAnsi="Times New Roman" w:cs="Times New Roman"/>
                <w:sz w:val="24"/>
                <w:szCs w:val="24"/>
              </w:rPr>
              <w:t xml:space="preserve"> </w:t>
            </w:r>
            <w:r w:rsidR="0075667A" w:rsidRPr="005C4DD9">
              <w:rPr>
                <w:rFonts w:ascii="Times New Roman" w:hAnsi="Times New Roman" w:cs="Times New Roman"/>
                <w:sz w:val="24"/>
                <w:szCs w:val="24"/>
              </w:rPr>
              <w:t xml:space="preserve">(2015) </w:t>
            </w:r>
            <w:r w:rsidRPr="005C4DD9">
              <w:rPr>
                <w:rFonts w:ascii="Times New Roman" w:hAnsi="Times New Roman" w:cs="Times New Roman"/>
                <w:sz w:val="24"/>
                <w:szCs w:val="24"/>
              </w:rPr>
              <w:t xml:space="preserve">При Агентстве образован общественный совет. Заседания ОС проводятся в соответствии с утвержденным планом. На заседания ОС выносятся вопросы реализации Программных документов, деятельности и эффективности работы Агентства, решение отдельных вопросов и проблем. Члены ОС приглашаются в качестве наблюдателей на коллегии Агентства, на комиссии по вопросам проведения конкурсов на вакантные должности (2 члена ОС являются членами конкурсной комиссии), на значимые мероприятия Агентства. </w:t>
            </w:r>
          </w:p>
          <w:p w:rsidR="00073CDF" w:rsidRPr="005C4DD9" w:rsidRDefault="00073CDF"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В октябре месяце планируется проведение очередного заседания ОС. В повестку дня внесены вопросы по обсуждению и мониторингу исполнения плана мероприятий по противодействию коррупции, заслушивание отчета по электронным закупкам Агентства.</w:t>
            </w:r>
          </w:p>
          <w:p w:rsidR="00710099" w:rsidRPr="005C4DD9" w:rsidRDefault="00073CDF" w:rsidP="005C4DD9">
            <w:pPr>
              <w:pStyle w:val="a4"/>
              <w:spacing w:before="0" w:beforeAutospacing="0" w:after="0" w:afterAutospacing="0"/>
              <w:jc w:val="both"/>
            </w:pPr>
            <w:r w:rsidRPr="005C4DD9">
              <w:t>В ноябре месяце планируется отчет Агентства по эффективному использованию бюджетных средств Агентства.</w:t>
            </w:r>
          </w:p>
          <w:p w:rsidR="00641C90" w:rsidRPr="005C4DD9" w:rsidRDefault="00641C90" w:rsidP="005C4DD9">
            <w:pPr>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ГКПЭН</w:t>
            </w:r>
            <w:r w:rsidR="00710099" w:rsidRPr="005C4DD9">
              <w:rPr>
                <w:rFonts w:ascii="Times New Roman" w:hAnsi="Times New Roman" w:cs="Times New Roman"/>
                <w:sz w:val="24"/>
                <w:szCs w:val="24"/>
              </w:rPr>
              <w:t xml:space="preserve"> - </w:t>
            </w:r>
            <w:r w:rsidRPr="005C4DD9">
              <w:rPr>
                <w:rFonts w:ascii="Times New Roman" w:hAnsi="Times New Roman" w:cs="Times New Roman"/>
                <w:sz w:val="24"/>
                <w:szCs w:val="24"/>
              </w:rPr>
              <w:t xml:space="preserve">В целях повышения и укрепления роли Общественных советов (ОС), в рамках реализации Плана: </w:t>
            </w:r>
          </w:p>
          <w:p w:rsidR="00641C90" w:rsidRPr="005C4DD9" w:rsidRDefault="00641C90"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ОС принимает активное участие в лицензионной комиссии; аукционные и конкурсные комиссии;  комиссии по тендерам и государственным закупкам;</w:t>
            </w:r>
          </w:p>
          <w:p w:rsidR="00641C90" w:rsidRPr="005C4DD9" w:rsidRDefault="00641C90" w:rsidP="005C4DD9">
            <w:pPr>
              <w:pStyle w:val="a4"/>
              <w:spacing w:before="0" w:beforeAutospacing="0" w:after="0" w:afterAutospacing="0"/>
              <w:jc w:val="both"/>
            </w:pPr>
            <w:r w:rsidRPr="005C4DD9">
              <w:t>а также ОС предложено принимать участие в обсуждениях и  разработках НПА инициируемых ГКПЭН.</w:t>
            </w:r>
          </w:p>
          <w:p w:rsidR="002D4B22" w:rsidRPr="005C4DD9" w:rsidRDefault="003D7FEE" w:rsidP="005C4DD9">
            <w:pPr>
              <w:pStyle w:val="a4"/>
              <w:spacing w:before="0" w:beforeAutospacing="0" w:after="0" w:afterAutospacing="0"/>
              <w:jc w:val="both"/>
            </w:pPr>
            <w:r w:rsidRPr="005C4DD9">
              <w:rPr>
                <w:b/>
                <w:u w:val="single"/>
              </w:rPr>
              <w:t>СФ</w:t>
            </w:r>
            <w:r w:rsidRPr="005C4DD9">
              <w:t xml:space="preserve"> - </w:t>
            </w:r>
            <w:r w:rsidR="002D4B22" w:rsidRPr="005C4DD9">
              <w:t>В рамках реализации данного пункта намечается определить «уязвимые» места к коррупционным элементам в деятельности Соцфонда и роль ОНС в их искоренении;</w:t>
            </w:r>
          </w:p>
          <w:p w:rsidR="002D4B22" w:rsidRPr="005C4DD9" w:rsidRDefault="002D4B22" w:rsidP="005C4DD9">
            <w:pPr>
              <w:pStyle w:val="a4"/>
              <w:spacing w:before="0" w:beforeAutospacing="0" w:after="0" w:afterAutospacing="0"/>
              <w:jc w:val="both"/>
            </w:pPr>
            <w:r w:rsidRPr="005C4DD9">
              <w:t>- разрабатывается и на стадии внесения программа ОНС Соцфонда по усилению антикоррупционной деятельности;</w:t>
            </w:r>
          </w:p>
          <w:p w:rsidR="002D4B22" w:rsidRPr="005C4DD9" w:rsidRDefault="002D4B2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осуществляется организационные мероприятия по проведению занятий Учебным центром Соцфонда для членов ОНС по введению в основы деятельности Соцфонда, Учебным центром составлены графики обучения и выездных семинаров. В 2016 году проведены две встречи с членами ОНС СФ КР, на котором были рассмотрена антикоррупционная деятельность СФКР, обсужден детализированный план по демонтажу коррупционных схем, реализация этого плана. Члены ОНС взаимодействует с уполномоченным по вопросам предупреждения коррупции, включены в комиссии по отбору кандидатов на вакантные должности, участвуют на аукционах по размещению средств накопительного фонда в банки, являются членами тендерных комиссии. Ведется работа по улучшению взаимодействия по части реформирования пенсионной системы.</w:t>
            </w:r>
          </w:p>
          <w:p w:rsidR="002D4B22" w:rsidRPr="005C4DD9" w:rsidRDefault="006D3309"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b/>
                <w:sz w:val="24"/>
                <w:szCs w:val="24"/>
                <w:u w:val="single"/>
              </w:rPr>
              <w:t xml:space="preserve">МЮ </w:t>
            </w:r>
            <w:r w:rsidRPr="005C4DD9">
              <w:rPr>
                <w:rFonts w:ascii="Times New Roman" w:eastAsia="Calibri" w:hAnsi="Times New Roman" w:cs="Times New Roman"/>
                <w:sz w:val="24"/>
                <w:szCs w:val="24"/>
              </w:rPr>
              <w:t xml:space="preserve">- </w:t>
            </w:r>
            <w:r w:rsidR="009429AD" w:rsidRPr="005C4DD9">
              <w:rPr>
                <w:rFonts w:ascii="Times New Roman" w:eastAsia="Calibri" w:hAnsi="Times New Roman" w:cs="Times New Roman"/>
                <w:sz w:val="24"/>
                <w:szCs w:val="24"/>
              </w:rPr>
              <w:t> </w:t>
            </w:r>
            <w:r w:rsidR="002D4B22" w:rsidRPr="005C4DD9">
              <w:rPr>
                <w:rFonts w:ascii="Times New Roman" w:eastAsia="Calibri" w:hAnsi="Times New Roman" w:cs="Times New Roman"/>
                <w:sz w:val="24"/>
                <w:szCs w:val="24"/>
              </w:rPr>
              <w:t xml:space="preserve">Комиссией по отбору членов общественных советов государственных органов определен состав общественного совета Министерства юстиции Кыргызской Республики (далее – общественный совет) в количестве 9 человек.   </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Министерством юстиции в тесном контакте ведется работа с общественным советом, путем принятия участия на его заседаниях, приглашения его членов на заседания коллегии Министерства юстиции, комиссий, а также на организуемые семинары и лекции для сотрудников по темам коррупции.</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При этом, следует подчеркнуть, что члены общественного совета могут принимать участие в качестве наблюдателя в заседаниях рабочих групп, комиссий по проведению конкурсов на замещение вакантных должностей, тендерных комиссий и др., в том числе на коллегии министерства. В </w:t>
            </w:r>
            <w:r w:rsidRPr="005C4DD9">
              <w:rPr>
                <w:rFonts w:ascii="Times New Roman" w:eastAsia="Calibri" w:hAnsi="Times New Roman" w:cs="Times New Roman"/>
                <w:sz w:val="24"/>
                <w:szCs w:val="24"/>
              </w:rPr>
              <w:lastRenderedPageBreak/>
              <w:t>связи с чем, отмечаем, что для членов общественного совета созданы необходимые условия по вопросам:</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обеспечения прозрачности деятельности министерства;</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обеспечения общественного контроля за деятельностью министерства в сфере противодействия коррупции.</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Так, 17 июня 2016 года в Министерстве юстиции состоялась встреча с членами общественного совета министерства, в которой общественный совет презентовал результаты   мониторинга и оценки деятельности Управления по нотариату и адвокатуре, а также Чуй-Бишкекского управления юстиции.</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В ходе встречи были обсуждены выводы и рекомендации, сделанные по итогам проведенной работы, а также вопросы сотрудничества Министерства юстиции с общественным советом в рамках улучшения работы органов юстиции при предоставлении государственных услуг населению. Данная работа проведена по инициативе общественного совета министерства с целью оказания содействия в обеспечении прозрачности деятельности Министерства, а также эффективного взаимодействия органов юстиции с гражданами с соблюдением принципа верховенства права.</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В настоящее время, рекомендации общественного совета по улучшению деятельности министерства выполняются (в адрес  общественного совета направлено письмо от 04.01.2017 года № 02-1/63). </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Также, 30 июня 2016 года министерством организован семинар для членов общественного совета по правовым и институциональным механизмам предупреждения коррупции, где представлены презентации по темам «Институциональный механизм борьбы с коррупцией: роли и недостатки» и «Методика оценки и управления коррупционными рисками».</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29 июля 2016 года по инициативе Министерства юстиции для сотрудников центрального аппарата министерства и Чуй-Бишкекского управления юстиции членом координационного совета общественных советов государственных органов Кыргызской Республики Т. Абдыровым проведена лекция  о роли общественных советов государственных органов в сфере противодействия коррупции.</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Вместе с тем, член общественного совета (З. Мамакеева) и представитель гражданского общества (ОО «Достоинство») включены в рабочую группу по разработке детализированного плана по демонтажу системной коррупции в Министерстве юстиции Кыргызской Республики, образованной  приказом Министерства юстиции Кыргызской Республики от 25 марта 2016 года № 57.</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Кроме того, в план мероприятий Министерства юстиции Кыргызской Республики по противодействию коррупции на 2016 год, утвержденного приказом Министерства юстиции от 13 июня 2016 года № 118 были заложены мероприятия, которые  реализованы совместно с общественным советом. Также, в плане мероприятий Министерства юстиции по противодействию коррупции на 2017 год, утвержденного приказом министерства от 15 декабря 2016 года №222  заложены мероприятия, выполнение которых планируется  реализовать совместно с общественным советом Министерства. </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Кроме того, 11 октября 2016 года общественный совет Министерства юстиции заслушал отчет директора Центральной залоговой регистрационной конторы при Министерстве юстиции о деятельности обозначенной конторы.</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14 декабря 2016 года состоялась встреча уполномоченного по вопросам предупреждения коррупции по обсуждению проекта Плана мероприятий министерства по противодействию коррупции на 2017 год. Также, 28 декабря 2016 года состоялась встреча министра юстиции У.Ахметова с членами общественного совета, где были обсуждены вопросы дальнейшего взаимодействия и подписания Порядка взаимодействия министерства с общественным советом.   По итогам встречи, министром юстиции были даны следующие поручения структурным, подведомственным и территориальным подразделениям Министерства:</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lastRenderedPageBreak/>
              <w:t>1)</w:t>
            </w:r>
            <w:r w:rsidRPr="005C4DD9">
              <w:rPr>
                <w:rFonts w:ascii="Times New Roman" w:eastAsia="Calibri" w:hAnsi="Times New Roman" w:cs="Times New Roman"/>
                <w:sz w:val="24"/>
                <w:szCs w:val="24"/>
              </w:rPr>
              <w:tab/>
              <w:t>обеспечить взаимодействие министерства с общественным советом при проведении процедуры общественного обсуждения проектов нормативных правовых актов, разрабатываемых Министерством юстиции. В этой связи, необходимо размещать разрабатываемые министерством проекты нормативных правовых актов на официальном сайте министерства;</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2)</w:t>
            </w:r>
            <w:r w:rsidRPr="005C4DD9">
              <w:rPr>
                <w:rFonts w:ascii="Times New Roman" w:eastAsia="Calibri" w:hAnsi="Times New Roman" w:cs="Times New Roman"/>
                <w:sz w:val="24"/>
                <w:szCs w:val="24"/>
              </w:rPr>
              <w:tab/>
              <w:t>своевременно уведомлять общественный совет о предстоящих мероприятиях, в которых должны принять участие члены общественного совета (заседания аттестационно-конкурсной комиссии, комиссии по государственным закупкам, семинары и т.п.);</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3)</w:t>
            </w:r>
            <w:r w:rsidRPr="005C4DD9">
              <w:rPr>
                <w:rFonts w:ascii="Times New Roman" w:eastAsia="Calibri" w:hAnsi="Times New Roman" w:cs="Times New Roman"/>
                <w:sz w:val="24"/>
                <w:szCs w:val="24"/>
              </w:rPr>
              <w:tab/>
              <w:t>наладить обратную связь с общественным советом и своевременно представлять запрашиваемую им информацию.</w:t>
            </w:r>
          </w:p>
          <w:p w:rsidR="002D4B22" w:rsidRPr="005C4DD9" w:rsidRDefault="002D4B2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На сегодняшний день, Министерством юстиции рассмотрен проект Порядка взаимодействия, внесенный общественным советом. Ожидается подписание данного документа министром юстиции и председателем общественного совета по поступлению в адрес Министерства юстиции указанного документа.</w:t>
            </w:r>
          </w:p>
          <w:p w:rsidR="002C4D8A" w:rsidRPr="005C4DD9" w:rsidRDefault="002C4D8A"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b/>
                <w:sz w:val="24"/>
                <w:szCs w:val="24"/>
                <w:u w:val="single"/>
              </w:rPr>
              <w:t>МВД</w:t>
            </w:r>
            <w:r w:rsidRPr="005C4DD9">
              <w:rPr>
                <w:rFonts w:ascii="Times New Roman" w:eastAsia="Calibri" w:hAnsi="Times New Roman" w:cs="Times New Roman"/>
                <w:sz w:val="24"/>
                <w:szCs w:val="24"/>
              </w:rPr>
              <w:t xml:space="preserve"> - во исполнение Закона КР «Об общественных советах государственных органов» № 74 от 24 мая 2014 года, приказом МВД КР № 1 от 8 января 2015 года создан Общественный совет при МВД КР.</w:t>
            </w:r>
          </w:p>
          <w:p w:rsidR="002C4D8A" w:rsidRPr="005C4DD9" w:rsidRDefault="002C4D8A"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Кроме этого, разработано Положение об общественном советнике Министра внутренних дел КР и утверждено приказом МВД КР № 693 от 29 сентября 2014 года. </w:t>
            </w:r>
          </w:p>
          <w:p w:rsidR="002C4D8A" w:rsidRPr="005C4DD9" w:rsidRDefault="002C4D8A"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Общественный совет МВД, общественные советники Министра внутренних дел и Совет ветеранов МВД КР участвуют в организации и проведении обсуждений с общественностью планируемых стратегических и общественно значимых решений, в т.ч. программ и нормативных правовых актов (проведено 8  совещаний).</w:t>
            </w:r>
          </w:p>
          <w:p w:rsidR="002C4D8A" w:rsidRPr="005C4DD9" w:rsidRDefault="002C4D8A"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b/>
                <w:sz w:val="24"/>
                <w:szCs w:val="24"/>
                <w:u w:val="single"/>
              </w:rPr>
              <w:t xml:space="preserve">МФ </w:t>
            </w:r>
            <w:r w:rsidRPr="005C4DD9">
              <w:rPr>
                <w:rFonts w:ascii="Times New Roman" w:eastAsia="Calibri" w:hAnsi="Times New Roman" w:cs="Times New Roman"/>
                <w:sz w:val="24"/>
                <w:szCs w:val="24"/>
              </w:rPr>
              <w:t>- Представители Общественного совета МФ КР  приглашаются на участие в совещаниях/заседаниях конкурсных и по противодействию коррупции комиссий.</w:t>
            </w:r>
          </w:p>
          <w:p w:rsidR="002C4D8A" w:rsidRPr="005C4DD9" w:rsidRDefault="002C4D8A"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В соответствии с  постановлением Правительства КР от 21 апреля 2015 года №230 «Об утверждении Положения об отборе и финансировании проектов за счет долевых (стимулирующих) грантов и Инструкции по подготовке и реализации проектов» в состав комиссии по утверждению проектов на получение стимулирующих грантов включены члены общественного совета МФ КР и представители неправительственных организаций.</w:t>
            </w:r>
          </w:p>
          <w:p w:rsidR="002C4D8A" w:rsidRPr="005C4DD9" w:rsidRDefault="002C4D8A"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28 апреля 2016 года состоялось заседание комиссии по утверждению проектов на получение долевых стимулирующих грантов, где приняли участие члены ОС МФ КР.</w:t>
            </w:r>
          </w:p>
          <w:p w:rsidR="002C4D8A" w:rsidRPr="005C4DD9" w:rsidRDefault="002C4D8A"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Также представители Общественного совета МФ КР  принимают участие в заседаниях аттестационно-конкурсной комиссии министерства.</w:t>
            </w:r>
          </w:p>
          <w:p w:rsidR="002C4D8A" w:rsidRPr="005C4DD9" w:rsidRDefault="002C4D8A"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Кроме того, разрабатываемые министерством проекты нормативных правовых актов направляются в Общественный совет МФ КР для внесения предложений и замечаний.</w:t>
            </w:r>
          </w:p>
          <w:p w:rsidR="002C4D8A" w:rsidRPr="005C4DD9" w:rsidRDefault="002C4D8A"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4) Представители Общественного совета МФ КР  по итогам первого полугодия 2016 года 15 июля 2016 года и по итогам 9 месяцев т.г. 20 октября 2016 года приглашены для  участия  в проведении (первичного) антикоррупционного мониторинга Плана мероприятий по противодействию коррупции  МФ КР на 2016 год .</w:t>
            </w:r>
          </w:p>
          <w:p w:rsidR="002C4D8A" w:rsidRPr="005C4DD9" w:rsidRDefault="002C4D8A"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Мониторинг исполнения Обновленного плана мероприятий по внедрению антикоррупционной модели управления в МФ КР также осуществляют эксперты рабочей группы Секретариата Совета обороны КР, при этом двое экспертов рабочей группы Секретариата Совета обороны КР являлись членами Общественного совета МФ КР.  </w:t>
            </w:r>
          </w:p>
          <w:p w:rsidR="00A6029C" w:rsidRPr="005C4DD9" w:rsidRDefault="00D07596"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b/>
                <w:sz w:val="24"/>
                <w:szCs w:val="24"/>
              </w:rPr>
              <w:t>Мэрия г.Бишкек</w:t>
            </w:r>
            <w:r w:rsidR="00A6029C" w:rsidRPr="005C4DD9">
              <w:rPr>
                <w:rFonts w:ascii="Times New Roman" w:eastAsia="Calibri" w:hAnsi="Times New Roman" w:cs="Times New Roman"/>
                <w:sz w:val="24"/>
                <w:szCs w:val="24"/>
              </w:rPr>
              <w:t xml:space="preserve">  - В Агентстве развития города Бишкек 30.06.2016 года проведен семинар заведующим Сектором антикоррупционной </w:t>
            </w:r>
            <w:r w:rsidR="00A6029C" w:rsidRPr="005C4DD9">
              <w:rPr>
                <w:rFonts w:ascii="Times New Roman" w:eastAsia="Calibri" w:hAnsi="Times New Roman" w:cs="Times New Roman"/>
                <w:sz w:val="24"/>
                <w:szCs w:val="24"/>
              </w:rPr>
              <w:lastRenderedPageBreak/>
              <w:t>политики Аппарата Правительства Кыргызской Республики Саякбаевым Т.Дж. по вопросам реализации  антикоррупционных мероприятий.</w:t>
            </w:r>
          </w:p>
          <w:p w:rsidR="00A6029C" w:rsidRPr="005C4DD9" w:rsidRDefault="00A6029C"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Также в рамках государственного заказа Государственной кадровой службы при ПКР было инициировано проведение двухнедельного обучения в АГУПКР по курсу «Антикоррупционная политика» в ноябре 2016 года.</w:t>
            </w:r>
          </w:p>
          <w:p w:rsidR="00A6029C" w:rsidRPr="005C4DD9" w:rsidRDefault="00A6029C"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Кроме этого, в мэрии города Бишкек на регулярной основе проводятся встречи с представителями  Общественного координационного совета по вопросам  взаимодействия мэрии города Бишкек и гражданского общества в сфере противодействия коррупции.</w:t>
            </w:r>
          </w:p>
          <w:p w:rsidR="00A6029C" w:rsidRPr="005C4DD9" w:rsidRDefault="00C83B5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sz w:val="24"/>
                <w:szCs w:val="24"/>
                <w:u w:val="single"/>
              </w:rPr>
              <w:t xml:space="preserve">МЭ </w:t>
            </w:r>
            <w:r w:rsidRPr="005C4DD9">
              <w:rPr>
                <w:rFonts w:ascii="Times New Roman" w:hAnsi="Times New Roman" w:cs="Times New Roman"/>
                <w:sz w:val="24"/>
                <w:szCs w:val="24"/>
              </w:rPr>
              <w:t xml:space="preserve"> -</w:t>
            </w:r>
            <w:r w:rsidR="009429AD" w:rsidRPr="005C4DD9">
              <w:rPr>
                <w:rFonts w:ascii="Times New Roman" w:eastAsia="Calibri" w:hAnsi="Times New Roman" w:cs="Times New Roman"/>
                <w:sz w:val="24"/>
                <w:szCs w:val="24"/>
              </w:rPr>
              <w:t> </w:t>
            </w:r>
            <w:r w:rsidR="00A6029C" w:rsidRPr="005C4DD9">
              <w:rPr>
                <w:rFonts w:ascii="Times New Roman" w:eastAsia="Times New Roman" w:hAnsi="Times New Roman" w:cs="Times New Roman"/>
                <w:sz w:val="24"/>
                <w:szCs w:val="24"/>
                <w:lang w:eastAsia="ru-RU"/>
              </w:rPr>
              <w:t>На официальном сайте Министерства экономики в соответствии с Порядком взаимодействия Общественного совета с Министерством экономики и Приказом Министерства экономики «О внесении изменений и дополнений в приказ Министерства экономики Кыргызской Республики «Об общественном совете Министерства экономики Кыргызской Республики»» от 2 октября 2015 года №227 создан раздел «ОС», посвященный освещению результатам деятельности Общественного совета.</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2016 году Общественный совет провел 22 заседания. Министерство в соответствии с Порядком взаимодействия Общественного совета с Министерством экономики оказывало необходимое организационно-техническое и информационное содействие в проведении каждого заседания ОС. Функция обеспечения взаимодействия Министерства экономики с Общественным советом в 2016 году была возложена на уполномоченного по вопросам предупреждения коррупции.</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 начала 2016 года в Министерство экономики поступило 31 письмо от Общественного совета, из них запросы Общественного совета:</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относительно Программы «Доступное жилье 2015-2020»,</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относительно предоставления информации за 2015 года об обращениях граждан и организаций,</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относительно Плана работы МЭКР на 2016 года,</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относительно предоставления новой структуры МЭКР,</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относительно графика презентаций структурных подразделений на 2016 год,</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относительно предоставления плана законопроектах работ МЭКР на 2016 год,</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относительно предоставления сведении за 2015 год о проведенных в МЭКР проверок,</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о разработке НПА по утверждению методики измерения и расчета технических потерь электроэнергии,</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о предоставлении перечня проектов НПА и управленческих решений за 2015 год,</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о предоставлении перечня заседаний тендерных, конкурсных комиссий и коллегий МЭКР за 2015 год,</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 xml:space="preserve">о предоставлении информации по проведенным закупкам консультационных услуг за 2015 год; </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были рассмотрены соответствующими подразделениями министерства, по всем запросам были направлены ответные письма.</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Кроме того, в Министерстве в 2016 году был утвержден график презентаций структурных подразделений для Общественного совета, согласно которому были проведены встречи структурных подразделений с представителями Общественного совета. По результатам презентаций были получены рекомендации Общественного совета, которые также были рассмотрены соответствующими подразделениями министерства.</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Члены Общественного совета на постоянной основе принимают участие в заседаниях тендерных комиссий, а также в заседаниях конкурсных комиссий при отборе кандидатов на замещение вакантных должностей по конкурсу.</w:t>
            </w:r>
          </w:p>
          <w:p w:rsidR="00A6029C"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12 октября 2016 года Министерство организовало проведение Круглого стола с участием представителей Общественных советов по обсуждению Сводного отчета Правительства КР по исполнению Государственной стратегии антикоррупционной политики КР на 2015-2017 годы.</w:t>
            </w:r>
          </w:p>
          <w:p w:rsidR="002C4D8A" w:rsidRPr="005C4DD9" w:rsidRDefault="00A602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16 ноября 2016 года представители министерства оказали содействие в организации и приняли участие в Круглом столе, организованном Координационным советом Общественных советов на тему "Привлечение активной молодежи в новые составы общественных советов".</w:t>
            </w:r>
          </w:p>
          <w:p w:rsidR="000F7F50" w:rsidRPr="005C4DD9" w:rsidRDefault="002C4D8A"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ГИВФБ - </w:t>
            </w:r>
            <w:r w:rsidR="000F7F50" w:rsidRPr="005C4DD9">
              <w:rPr>
                <w:rFonts w:ascii="Times New Roman" w:eastAsia="Times New Roman" w:hAnsi="Times New Roman" w:cs="Times New Roman"/>
                <w:sz w:val="24"/>
                <w:szCs w:val="24"/>
                <w:lang w:eastAsia="ru-RU"/>
              </w:rPr>
              <w:t xml:space="preserve">В настоящий момент в Госинспекции создан и работает общественный совет (долее-ОС) в количестве 10 человек, имеет свою программу, которой проводит общественный контроль над деятельностью Госинспекции. </w:t>
            </w:r>
          </w:p>
          <w:p w:rsidR="000F7F50" w:rsidRPr="005C4DD9" w:rsidRDefault="000F7F5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Для членов ОС созданы необходимые условия по вопросам:- обеспечения прозрачности деятельности Госинспекции; -обеспечения общественного контроля за деятельностью Госинспекции в сфере противодействия коррупции.</w:t>
            </w:r>
          </w:p>
          <w:p w:rsidR="000F7F50" w:rsidRPr="005C4DD9" w:rsidRDefault="000F7F5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Члены общественного совета участвуют в работе комиссий по письмам и жалобам граждан, при рассмотрении проблемных вопросов касающихся работы Госинспекции, является членам конкурсной комиссии, могут принимать участие в качестве наблюдателя в заседаниях рабочих групп, комиссий, в том числе на коллегии Госинспекции. </w:t>
            </w:r>
          </w:p>
          <w:p w:rsidR="000F7F50" w:rsidRPr="005C4DD9" w:rsidRDefault="000F7F5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На заседании Общественного совета при Госинспекции рассмотрены следующие  вопросы с участием специалистов и руководства Госинспекции </w:t>
            </w:r>
          </w:p>
          <w:p w:rsidR="000F7F50" w:rsidRPr="005C4DD9" w:rsidRDefault="000F7F5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1.Пути развития ветеринарной системы КР; 2.Информация по мониторингу взаимодействия ОС и Госинспекции;</w:t>
            </w:r>
          </w:p>
          <w:p w:rsidR="000F7F50" w:rsidRPr="005C4DD9" w:rsidRDefault="000F7F5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3.Законодательство; антикоррупционная экспертиза НПА и локальных актов  Госинспекции; 4.Госзакупки. Тендеры;5.-Кадровая политика Госинспекции. 6.Ссостояниии ветеринарного и фитосанитарного законодательств;</w:t>
            </w:r>
          </w:p>
          <w:p w:rsidR="002C4D8A" w:rsidRPr="005C4DD9" w:rsidRDefault="000F7F5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7.О сстратегии развития ветеринарной и фитосанитарной службы; 8. Итоги проведения весенней вакцинации в КР 2015 г.10.Планирование и выполнения противоэпизоотических мероприятий в КР</w:t>
            </w:r>
          </w:p>
          <w:p w:rsidR="002C4D8A" w:rsidRPr="005C4DD9" w:rsidRDefault="002C4D8A"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Миникультуры - </w:t>
            </w:r>
          </w:p>
          <w:p w:rsidR="002C4D8A" w:rsidRPr="005C4DD9" w:rsidRDefault="002C4D8A"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МЧС - </w:t>
            </w:r>
            <w:r w:rsidR="000F7F50" w:rsidRPr="005C4DD9">
              <w:rPr>
                <w:rFonts w:ascii="Times New Roman" w:eastAsia="Times New Roman" w:hAnsi="Times New Roman" w:cs="Times New Roman"/>
                <w:sz w:val="24"/>
                <w:szCs w:val="24"/>
                <w:lang w:eastAsia="ru-RU"/>
              </w:rPr>
              <w:t>В целях расширения сотрудничества с ОС на ведомстенном уровне разработан комунникационный план взаимодействия МЧС КР с Общественным советом по предупреждению коррупции</w:t>
            </w:r>
          </w:p>
          <w:p w:rsidR="002C4D8A" w:rsidRPr="005C4DD9" w:rsidRDefault="002C4D8A" w:rsidP="005C4DD9">
            <w:pPr>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 xml:space="preserve">ГКДО - </w:t>
            </w:r>
            <w:r w:rsidR="000F7F50" w:rsidRPr="005C4DD9">
              <w:rPr>
                <w:rFonts w:ascii="Times New Roman" w:eastAsia="Times New Roman" w:hAnsi="Times New Roman" w:cs="Times New Roman"/>
                <w:b/>
                <w:sz w:val="24"/>
                <w:szCs w:val="24"/>
                <w:u w:val="single"/>
                <w:lang w:eastAsia="ru-RU"/>
              </w:rPr>
              <w:t xml:space="preserve"> </w:t>
            </w:r>
            <w:r w:rsidR="000F7F50" w:rsidRPr="005C4DD9">
              <w:rPr>
                <w:rFonts w:ascii="Times New Roman" w:eastAsia="Times New Roman" w:hAnsi="Times New Roman" w:cs="Times New Roman"/>
                <w:sz w:val="24"/>
                <w:szCs w:val="24"/>
                <w:lang w:eastAsia="ru-RU"/>
              </w:rPr>
              <w:t>В данное время формируется новый состав Общественного Совета  при ГКДО КР</w:t>
            </w:r>
          </w:p>
          <w:p w:rsidR="002C4D8A" w:rsidRPr="005C4DD9" w:rsidRDefault="002C4D8A"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ГАООСЛХ - </w:t>
            </w:r>
            <w:r w:rsidR="000F7F50" w:rsidRPr="005C4DD9">
              <w:rPr>
                <w:rFonts w:ascii="Times New Roman" w:eastAsia="Times New Roman" w:hAnsi="Times New Roman" w:cs="Times New Roman"/>
                <w:b/>
                <w:sz w:val="24"/>
                <w:szCs w:val="24"/>
                <w:u w:val="single"/>
                <w:lang w:eastAsia="ru-RU"/>
              </w:rPr>
              <w:t xml:space="preserve"> </w:t>
            </w:r>
            <w:r w:rsidR="000F7F50" w:rsidRPr="005C4DD9">
              <w:rPr>
                <w:rFonts w:ascii="Times New Roman" w:eastAsia="Times New Roman" w:hAnsi="Times New Roman" w:cs="Times New Roman"/>
                <w:sz w:val="24"/>
                <w:szCs w:val="24"/>
                <w:lang w:eastAsia="ru-RU"/>
              </w:rPr>
              <w:t>При рассмотрении конкурсных документов на вакантные должности в ГАООСиЛХ, а также при рассмотрении заявок на Правлении РФОПиРЛО принимает участие член ОС, который имеет возможность информировать общественность о степени прозрачности проведения процедур</w:t>
            </w:r>
          </w:p>
          <w:p w:rsidR="002C4D8A" w:rsidRPr="005C4DD9" w:rsidRDefault="002C4D8A"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ГАРТЭК - </w:t>
            </w:r>
            <w:r w:rsidR="000F7F50" w:rsidRPr="005C4DD9">
              <w:rPr>
                <w:rFonts w:ascii="Times New Roman" w:eastAsia="Times New Roman" w:hAnsi="Times New Roman" w:cs="Times New Roman"/>
                <w:b/>
                <w:sz w:val="24"/>
                <w:szCs w:val="24"/>
                <w:u w:val="single"/>
                <w:lang w:eastAsia="ru-RU"/>
              </w:rPr>
              <w:t xml:space="preserve"> </w:t>
            </w:r>
            <w:r w:rsidR="00AB6F55" w:rsidRPr="005C4DD9">
              <w:rPr>
                <w:rFonts w:ascii="Times New Roman" w:eastAsia="Times New Roman" w:hAnsi="Times New Roman" w:cs="Times New Roman"/>
                <w:sz w:val="24"/>
                <w:szCs w:val="24"/>
                <w:lang w:eastAsia="ru-RU"/>
              </w:rPr>
              <w:t>Коллегия ГАРТЭК по итогам 2016 года (январь 2017 г.) будет проводится с участием ОС при ГАРТЭК</w:t>
            </w:r>
          </w:p>
          <w:p w:rsidR="002C4D8A" w:rsidRPr="005C4DD9" w:rsidRDefault="002C4D8A"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ГСМ - </w:t>
            </w:r>
            <w:r w:rsidR="000F7F50" w:rsidRPr="005C4DD9">
              <w:rPr>
                <w:rFonts w:ascii="Times New Roman" w:eastAsia="Times New Roman" w:hAnsi="Times New Roman" w:cs="Times New Roman"/>
                <w:b/>
                <w:sz w:val="24"/>
                <w:szCs w:val="24"/>
                <w:u w:val="single"/>
                <w:lang w:eastAsia="ru-RU"/>
              </w:rPr>
              <w:t xml:space="preserve"> </w:t>
            </w:r>
            <w:r w:rsidR="00AB6F55" w:rsidRPr="005C4DD9">
              <w:rPr>
                <w:rFonts w:ascii="Times New Roman" w:eastAsia="Times New Roman" w:hAnsi="Times New Roman" w:cs="Times New Roman"/>
                <w:sz w:val="24"/>
                <w:szCs w:val="24"/>
                <w:lang w:eastAsia="ru-RU"/>
              </w:rPr>
              <w:t>Для повышения роли ОС при ГСМ при ПКР в сфере противодействия коррупции ведется определенная работа с председателем ОС, Председатель ОС Койчуманова Ч. в мае месяце была ознакомлена с методичкой по выявления коррупционных рисков и коррупционных должностей, после чего Службой в составе антикоррупционной комиссии ГСМ при ПКР было проведено заседание, на котором были утверждены коррупционные должности и  коррупционные риски. Протокол №1 Приказ № 83-НИ, от 27 мая 2016 г.</w:t>
            </w:r>
          </w:p>
          <w:p w:rsidR="00045F99" w:rsidRPr="005C4DD9" w:rsidRDefault="00045F99"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ГААР - </w:t>
            </w:r>
            <w:r w:rsidRPr="005C4DD9">
              <w:rPr>
                <w:rFonts w:ascii="Times New Roman" w:eastAsia="Times New Roman" w:hAnsi="Times New Roman" w:cs="Times New Roman"/>
                <w:sz w:val="24"/>
                <w:szCs w:val="24"/>
                <w:lang w:eastAsia="ru-RU"/>
              </w:rPr>
              <w:t xml:space="preserve">В целях реализации положений Закона КР «Об общественных советах государственных органов», решением Комиссии по отбору членов общественных советов от 4 марта 2015 года №15 определен состав общественного совета Госагентства из 7 человек. Заседания общественного совета проходят на регулярной основе. Также был утвержден План работы Общественного совета Госагентства. </w:t>
            </w:r>
          </w:p>
          <w:p w:rsidR="00045F99" w:rsidRPr="005C4DD9" w:rsidRDefault="00045F99" w:rsidP="005C4DD9">
            <w:pPr>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В отчетном периоде проведено 4 заседания Общественного совета</w:t>
            </w:r>
          </w:p>
          <w:p w:rsidR="000374D6" w:rsidRPr="005C4DD9" w:rsidRDefault="001E3C9B"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b/>
                <w:bCs/>
                <w:sz w:val="24"/>
                <w:szCs w:val="24"/>
                <w:u w:val="single"/>
                <w:lang w:val="ky-KG"/>
              </w:rPr>
              <w:t>П/П в Баткенской области</w:t>
            </w:r>
            <w:r w:rsidR="00641C90" w:rsidRPr="005C4DD9">
              <w:rPr>
                <w:rFonts w:ascii="Times New Roman" w:hAnsi="Times New Roman" w:cs="Times New Roman"/>
                <w:bCs/>
                <w:sz w:val="24"/>
                <w:szCs w:val="24"/>
                <w:lang w:val="ky-KG"/>
              </w:rPr>
              <w:t xml:space="preserve"> </w:t>
            </w:r>
            <w:r w:rsidRPr="005C4DD9">
              <w:rPr>
                <w:rFonts w:ascii="Times New Roman" w:hAnsi="Times New Roman" w:cs="Times New Roman"/>
                <w:bCs/>
                <w:sz w:val="24"/>
                <w:szCs w:val="24"/>
                <w:lang w:val="ky-KG"/>
              </w:rPr>
              <w:t xml:space="preserve">- </w:t>
            </w:r>
            <w:r w:rsidRPr="005C4DD9">
              <w:rPr>
                <w:rFonts w:ascii="Times New Roman" w:hAnsi="Times New Roman" w:cs="Times New Roman"/>
                <w:kern w:val="2"/>
                <w:sz w:val="24"/>
                <w:szCs w:val="24"/>
                <w:lang w:val="ky-KG" w:eastAsia="ar-SA"/>
              </w:rPr>
              <w:t xml:space="preserve">Муниципалдык жана мамлекеттик кызматчылардын коррупцияга каршы жүргүзгөн иш аракеттери, мыйзамдуулуктун сакталышы, Кыргыз Республикасынын “Муниципалдык кызмат жөнүндө”, “Мамлекеттик кызмат жөнүндө”, “Кирешелерди </w:t>
            </w:r>
            <w:r w:rsidRPr="005C4DD9">
              <w:rPr>
                <w:rFonts w:ascii="Times New Roman" w:hAnsi="Times New Roman" w:cs="Times New Roman"/>
                <w:kern w:val="2"/>
                <w:sz w:val="24"/>
                <w:szCs w:val="24"/>
                <w:lang w:val="ky-KG" w:eastAsia="ar-SA"/>
              </w:rPr>
              <w:lastRenderedPageBreak/>
              <w:t>декларациялоо жөнүндө”  Мыйзамдарынын талаптарын аткарылышы көзөмөлгө алынган.</w:t>
            </w:r>
            <w:r w:rsidRPr="005C4DD9">
              <w:rPr>
                <w:rFonts w:ascii="Times New Roman" w:hAnsi="Times New Roman" w:cs="Times New Roman"/>
                <w:sz w:val="24"/>
                <w:szCs w:val="24"/>
                <w:lang w:val="ky-KG"/>
              </w:rPr>
              <w:t>Мамлекеттик жана муниципалдык кызматка квалификациялуу кадрларды тартуу менен муниципалдык кызматты башкаруунун натыйжалуулугун жакшыртуу боюнча ачык айкын конкурстарды өткөрүү жолу менен иш алып барышууда.</w:t>
            </w:r>
          </w:p>
          <w:p w:rsidR="001E3C9B" w:rsidRPr="005C4DD9" w:rsidRDefault="001E3C9B"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w:t>
            </w:r>
            <w:r w:rsidR="000374D6" w:rsidRPr="005C4DD9">
              <w:rPr>
                <w:rFonts w:ascii="Times New Roman" w:hAnsi="Times New Roman" w:cs="Times New Roman"/>
                <w:b/>
                <w:sz w:val="24"/>
                <w:szCs w:val="24"/>
                <w:u w:val="single"/>
                <w:lang w:val="ky-KG"/>
              </w:rPr>
              <w:t>П/П в Ошской области</w:t>
            </w:r>
            <w:r w:rsidR="00641C90" w:rsidRPr="005C4DD9">
              <w:rPr>
                <w:rFonts w:ascii="Times New Roman" w:hAnsi="Times New Roman" w:cs="Times New Roman"/>
                <w:sz w:val="24"/>
                <w:szCs w:val="24"/>
                <w:lang w:val="ky-KG"/>
              </w:rPr>
              <w:t xml:space="preserve"> </w:t>
            </w:r>
            <w:r w:rsidR="000374D6" w:rsidRPr="005C4DD9">
              <w:rPr>
                <w:rFonts w:ascii="Times New Roman" w:hAnsi="Times New Roman" w:cs="Times New Roman"/>
                <w:sz w:val="24"/>
                <w:szCs w:val="24"/>
                <w:lang w:val="ky-KG"/>
              </w:rPr>
              <w:t xml:space="preserve">- </w:t>
            </w:r>
            <w:r w:rsidR="000374D6" w:rsidRPr="005C4DD9">
              <w:rPr>
                <w:rFonts w:ascii="Times New Roman" w:eastAsia="Calibri" w:hAnsi="Times New Roman" w:cs="Times New Roman"/>
                <w:sz w:val="24"/>
                <w:szCs w:val="24"/>
                <w:lang w:val="ky-KG"/>
              </w:rPr>
              <w:t>Түзүлгөн иш мерчеминин негизинде  тийиштүү иштер жүргүзүлүүдө</w:t>
            </w:r>
          </w:p>
          <w:p w:rsidR="00E757AE" w:rsidRPr="005C4DD9" w:rsidRDefault="00E757AE"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Причины невыполнения:</w:t>
            </w:r>
          </w:p>
          <w:p w:rsidR="00C67332" w:rsidRPr="005C4DD9" w:rsidRDefault="00E757AE"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МО</w:t>
            </w:r>
            <w:r w:rsidR="00F66BDE" w:rsidRPr="005C4DD9">
              <w:rPr>
                <w:rFonts w:ascii="Times New Roman" w:eastAsia="Times New Roman" w:hAnsi="Times New Roman" w:cs="Times New Roman"/>
                <w:b/>
                <w:sz w:val="24"/>
                <w:szCs w:val="24"/>
                <w:u w:val="single"/>
                <w:lang w:eastAsia="ru-RU"/>
              </w:rPr>
              <w:t>Н</w:t>
            </w:r>
            <w:r w:rsidRPr="005C4DD9">
              <w:rPr>
                <w:rFonts w:ascii="Times New Roman" w:eastAsia="Times New Roman" w:hAnsi="Times New Roman" w:cs="Times New Roman"/>
                <w:b/>
                <w:sz w:val="24"/>
                <w:szCs w:val="24"/>
                <w:lang w:eastAsia="ru-RU"/>
              </w:rPr>
              <w:t xml:space="preserve"> –</w:t>
            </w:r>
            <w:r w:rsidR="00C67332" w:rsidRPr="005C4DD9">
              <w:rPr>
                <w:rFonts w:ascii="Times New Roman" w:eastAsia="Times New Roman" w:hAnsi="Times New Roman" w:cs="Times New Roman"/>
                <w:sz w:val="24"/>
                <w:szCs w:val="24"/>
              </w:rPr>
              <w:t>В связи с тем, что в настоящее время деятельность ОНС при МО КР  фактически не организована</w:t>
            </w:r>
            <w:r w:rsidR="00C67332" w:rsidRPr="005C4DD9">
              <w:rPr>
                <w:rFonts w:ascii="Times New Roman" w:hAnsi="Times New Roman" w:cs="Times New Roman"/>
                <w:sz w:val="24"/>
                <w:szCs w:val="24"/>
              </w:rPr>
              <w:t>, а также в связи с отсутствием совместной работы с Общественным советом при министерстве (указанный совет был сформирован в конце 2014 года и по настоящее время не обозначил свою работу в области противодействия противодействия коррупции).</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Дальнейшие действия по реализации мер:</w:t>
            </w:r>
          </w:p>
          <w:p w:rsidR="00521A52"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 xml:space="preserve">МО </w:t>
            </w:r>
            <w:r w:rsidRPr="005C4DD9">
              <w:rPr>
                <w:rFonts w:ascii="Times New Roman" w:eastAsia="Times New Roman" w:hAnsi="Times New Roman" w:cs="Times New Roman"/>
                <w:b/>
                <w:sz w:val="24"/>
                <w:szCs w:val="24"/>
                <w:lang w:eastAsia="ru-RU"/>
              </w:rPr>
              <w:t xml:space="preserve">- </w:t>
            </w:r>
            <w:r w:rsidR="00521A52" w:rsidRPr="005C4DD9">
              <w:rPr>
                <w:rFonts w:ascii="Times New Roman" w:eastAsia="Times New Roman" w:hAnsi="Times New Roman" w:cs="Times New Roman"/>
                <w:sz w:val="24"/>
                <w:szCs w:val="24"/>
              </w:rPr>
              <w:t>Установить более тесное сотрудничество с общественными организациями в рамках общественного контроля над деятельностью государственных органов.</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Внедрение механизма взаимодействия с гражданским обществом в сфере противодействия коррупции</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ГТС</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Проведение работы по укреплению роли консультативных советов.</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Госстрой </w:t>
            </w:r>
            <w:r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Комиссии дано право запрашивать все необходимые материалы от подведомственных и территориальных подразделений Госстроя, за исключением материалов под грифом в настоящее время комиссией проверяются основная деятельность некоторых управлений по градостроительству и архитектуре.</w:t>
            </w:r>
          </w:p>
          <w:p w:rsidR="00E757AE" w:rsidRPr="005C4DD9" w:rsidRDefault="00E757AE"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Обеспечение прозрачности деятельности МОН КР;</w:t>
            </w:r>
          </w:p>
          <w:p w:rsidR="00E757AE" w:rsidRPr="005C4DD9" w:rsidRDefault="00E757AE"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МСХиМ</w:t>
            </w:r>
            <w:r w:rsidRPr="005C4DD9">
              <w:rPr>
                <w:rFonts w:ascii="Times New Roman" w:eastAsia="Times New Roman" w:hAnsi="Times New Roman" w:cs="Times New Roman"/>
                <w:sz w:val="24"/>
                <w:szCs w:val="24"/>
                <w:lang w:eastAsia="ru-RU"/>
              </w:rPr>
              <w:t xml:space="preserve"> - Будет внедрены механизмы подотчетности подведомственных и территориальных структур МСХ и М КР в взаимодействия с гражданским обществом в сфере противодействия коррупции, создан действенный общественный контроль за деятельностью МСХ и М  КР в сфере противодействия коррупции.</w:t>
            </w:r>
          </w:p>
          <w:p w:rsidR="00E757AE" w:rsidRPr="005C4DD9" w:rsidRDefault="00E757A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ГААР</w:t>
            </w:r>
            <w:r w:rsidRPr="005C4DD9">
              <w:rPr>
                <w:rFonts w:ascii="Times New Roman" w:eastAsia="Times New Roman" w:hAnsi="Times New Roman" w:cs="Times New Roman"/>
                <w:sz w:val="24"/>
                <w:szCs w:val="24"/>
                <w:lang w:eastAsia="ru-RU"/>
              </w:rPr>
              <w:t xml:space="preserve"> - </w:t>
            </w:r>
            <w:r w:rsidR="004972AE" w:rsidRPr="005C4DD9">
              <w:rPr>
                <w:rFonts w:ascii="Times New Roman" w:eastAsia="Times New Roman" w:hAnsi="Times New Roman" w:cs="Times New Roman"/>
                <w:sz w:val="24"/>
                <w:szCs w:val="24"/>
                <w:lang w:eastAsia="ru-RU"/>
              </w:rPr>
              <w:t>Мониторинг</w:t>
            </w:r>
            <w:r w:rsidRPr="005C4DD9">
              <w:rPr>
                <w:rFonts w:ascii="Times New Roman" w:eastAsia="Times New Roman" w:hAnsi="Times New Roman" w:cs="Times New Roman"/>
                <w:sz w:val="24"/>
                <w:szCs w:val="24"/>
                <w:lang w:eastAsia="ru-RU"/>
              </w:rPr>
              <w:t xml:space="preserve"> существующих и создание новых мер по противодействию коррупции совместно с общественным советом.</w:t>
            </w:r>
          </w:p>
          <w:p w:rsidR="00E757AE" w:rsidRPr="005C4DD9" w:rsidRDefault="00E757AE"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МТК</w:t>
            </w:r>
            <w:r w:rsidRPr="005C4DD9">
              <w:rPr>
                <w:rFonts w:ascii="Times New Roman" w:eastAsia="Times New Roman" w:hAnsi="Times New Roman" w:cs="Times New Roman"/>
                <w:sz w:val="24"/>
                <w:szCs w:val="24"/>
                <w:lang w:eastAsia="ru-RU"/>
              </w:rPr>
              <w:t xml:space="preserve"> - </w:t>
            </w:r>
            <w:r w:rsidRPr="005C4DD9">
              <w:rPr>
                <w:rFonts w:ascii="Times New Roman" w:hAnsi="Times New Roman" w:cs="Times New Roman"/>
                <w:sz w:val="24"/>
                <w:szCs w:val="24"/>
              </w:rPr>
              <w:t>Продолжить практику взаимодействия с общественным советом, другими институтами гражданского общества.</w:t>
            </w:r>
          </w:p>
          <w:p w:rsidR="002F3449" w:rsidRPr="005C4DD9" w:rsidRDefault="00BA0A4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ГАГМР</w:t>
            </w:r>
            <w:r w:rsidR="003F4301" w:rsidRPr="005C4DD9">
              <w:rPr>
                <w:rFonts w:ascii="Times New Roman" w:hAnsi="Times New Roman" w:cs="Times New Roman"/>
                <w:sz w:val="24"/>
                <w:szCs w:val="24"/>
              </w:rPr>
              <w:t>– Разработка совместных коммуникационных планов взаимодействия;</w:t>
            </w:r>
          </w:p>
          <w:p w:rsidR="004C5472" w:rsidRPr="005C4DD9" w:rsidRDefault="004C547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ГСИН</w:t>
            </w:r>
            <w:r w:rsidRPr="005C4DD9">
              <w:rPr>
                <w:rFonts w:ascii="Times New Roman" w:hAnsi="Times New Roman" w:cs="Times New Roman"/>
                <w:sz w:val="24"/>
                <w:szCs w:val="24"/>
              </w:rPr>
              <w:t xml:space="preserve"> - </w:t>
            </w:r>
            <w:r w:rsidR="002C382C" w:rsidRPr="005C4DD9">
              <w:rPr>
                <w:rFonts w:ascii="Times New Roman" w:hAnsi="Times New Roman" w:cs="Times New Roman"/>
                <w:sz w:val="24"/>
                <w:szCs w:val="24"/>
              </w:rPr>
              <w:t>Включить членов ОС в качестве наблюдателей в рабочую группу Государственной службы исполнения наказаний при Правительстве Кыргызской Республики по оценке коррупционных рисков.</w:t>
            </w:r>
          </w:p>
          <w:p w:rsidR="000A4E47" w:rsidRPr="005C4DD9" w:rsidRDefault="00833195"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Госфиннадзор</w:t>
            </w:r>
            <w:r w:rsidRPr="005C4DD9">
              <w:rPr>
                <w:rFonts w:ascii="Times New Roman" w:eastAsia="Times New Roman" w:hAnsi="Times New Roman" w:cs="Times New Roman"/>
                <w:sz w:val="24"/>
                <w:szCs w:val="24"/>
                <w:lang w:eastAsia="ru-RU"/>
              </w:rPr>
              <w:t>- Дальнейшая работ</w:t>
            </w:r>
            <w:r w:rsidR="00472C2B" w:rsidRPr="005C4DD9">
              <w:rPr>
                <w:rFonts w:ascii="Times New Roman" w:eastAsia="Times New Roman" w:hAnsi="Times New Roman" w:cs="Times New Roman"/>
                <w:sz w:val="24"/>
                <w:szCs w:val="24"/>
                <w:lang w:eastAsia="ru-RU"/>
              </w:rPr>
              <w:t>а с ОНС</w:t>
            </w:r>
          </w:p>
        </w:tc>
      </w:tr>
      <w:tr w:rsidR="005C4DD9" w:rsidRPr="005C4DD9" w:rsidTr="00E757A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E2" w:rsidRPr="005C4DD9" w:rsidRDefault="003564E2"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3564E2" w:rsidRPr="005C4DD9" w:rsidRDefault="003564E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00FF2F02" w:rsidRPr="005C4DD9">
              <w:rPr>
                <w:rFonts w:ascii="Times New Roman" w:hAnsi="Times New Roman" w:cs="Times New Roman"/>
                <w:sz w:val="24"/>
                <w:szCs w:val="24"/>
              </w:rPr>
              <w:t>На стадии формирования и выстраивания коммуникационных площадок и связей.</w:t>
            </w:r>
            <w:r w:rsidR="006D2DA9" w:rsidRPr="005C4DD9">
              <w:rPr>
                <w:rFonts w:ascii="Times New Roman" w:eastAsia="Times New Roman" w:hAnsi="Times New Roman" w:cs="Times New Roman"/>
                <w:sz w:val="24"/>
                <w:szCs w:val="24"/>
                <w:lang w:eastAsia="ru-RU"/>
              </w:rPr>
              <w:t xml:space="preserve"> Проводятся обучающие семинары и тренинги, внедряются механизмы подотчетности госорганов и взаимодействия государственных органов и гражданского общества в сфере противодействия коррупции, утверждены согласованные коммуникационные планы.</w:t>
            </w:r>
          </w:p>
          <w:p w:rsidR="003A23E0" w:rsidRPr="005C4DD9" w:rsidRDefault="003A23E0" w:rsidP="005C4DD9">
            <w:pPr>
              <w:widowControl w:val="0"/>
              <w:tabs>
                <w:tab w:val="left" w:pos="5437"/>
              </w:tabs>
              <w:autoSpaceDE w:val="0"/>
              <w:autoSpaceDN w:val="0"/>
              <w:adjustRightInd w:val="0"/>
              <w:spacing w:after="0" w:line="240" w:lineRule="auto"/>
              <w:jc w:val="both"/>
              <w:rPr>
                <w:rFonts w:ascii="Times New Roman" w:hAnsi="Times New Roman" w:cs="Times New Roman"/>
                <w:b/>
                <w:i/>
                <w:sz w:val="24"/>
                <w:szCs w:val="24"/>
              </w:rPr>
            </w:pPr>
            <w:r w:rsidRPr="005C4DD9">
              <w:rPr>
                <w:rFonts w:ascii="Times New Roman" w:hAnsi="Times New Roman" w:cs="Times New Roman"/>
                <w:b/>
                <w:i/>
                <w:sz w:val="24"/>
                <w:szCs w:val="24"/>
              </w:rPr>
              <w:t xml:space="preserve">Ожидаемый результат на предстоящий период. </w:t>
            </w:r>
            <w:r w:rsidRPr="005C4DD9">
              <w:rPr>
                <w:rFonts w:ascii="Times New Roman" w:eastAsia="Times New Roman" w:hAnsi="Times New Roman" w:cs="Times New Roman"/>
                <w:sz w:val="24"/>
                <w:szCs w:val="24"/>
                <w:lang w:eastAsia="ru-RU"/>
              </w:rPr>
              <w:t>Создание действенного общественного контроля за деятельностью госорганов в сфере противодействия коррупции.</w:t>
            </w:r>
          </w:p>
          <w:p w:rsidR="003564E2" w:rsidRPr="005C4DD9" w:rsidRDefault="003564E2"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006D2DA9" w:rsidRPr="005C4DD9">
              <w:rPr>
                <w:rFonts w:ascii="Times New Roman" w:hAnsi="Times New Roman" w:cs="Times New Roman"/>
                <w:sz w:val="24"/>
                <w:szCs w:val="24"/>
              </w:rPr>
              <w:t>Выполняется</w:t>
            </w:r>
            <w:r w:rsidR="00FF2F02" w:rsidRPr="005C4DD9">
              <w:rPr>
                <w:rFonts w:ascii="Times New Roman" w:hAnsi="Times New Roman" w:cs="Times New Roman"/>
                <w:sz w:val="24"/>
                <w:szCs w:val="24"/>
              </w:rPr>
              <w:t>.</w:t>
            </w:r>
          </w:p>
        </w:tc>
      </w:tr>
      <w:tr w:rsidR="005C4DD9" w:rsidRPr="005C4DD9" w:rsidTr="00E757A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4D0C1D" w:rsidRPr="005C4DD9" w:rsidRDefault="004D0C1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 xml:space="preserve">VIII. Снижение коррупции в сфере государственного регулирования предпринимательской деятельности и предоставления </w:t>
            </w:r>
            <w:r w:rsidRPr="005C4DD9">
              <w:rPr>
                <w:rFonts w:ascii="Times New Roman" w:eastAsia="Times New Roman" w:hAnsi="Times New Roman" w:cs="Times New Roman"/>
                <w:b/>
                <w:sz w:val="24"/>
                <w:szCs w:val="24"/>
                <w:u w:val="single"/>
                <w:lang w:eastAsia="ru-RU"/>
              </w:rPr>
              <w:lastRenderedPageBreak/>
              <w:t>государственных услуг</w:t>
            </w:r>
          </w:p>
        </w:tc>
      </w:tr>
      <w:tr w:rsidR="005C4DD9" w:rsidRPr="005C4DD9" w:rsidTr="00C60E20">
        <w:tc>
          <w:tcPr>
            <w:tcW w:w="1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22</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Установить диалог государственных органов с бизнес-сообществом по повышению их информированности о рисках коррупции и методов противодействия коррупции для частного сектора</w:t>
            </w:r>
          </w:p>
        </w:tc>
        <w:tc>
          <w:tcPr>
            <w:tcW w:w="1224"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Использование существующих или создание новых площадок для проведения эффективного диалога государственных органов с бизнес-сообществом по повышению его информированности о рисках коррупции;</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разработка процедур обратной связи с бизнес-сообществом, обеспечивающих его участие и возможности представлять предложения во время подготовки проектов НПА, затрагивающих интересы частного сектора;</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оперативное рассмотрение обращений представителей бизнеса по конкретным случаям коррупционного давления и рейдерства (количество рассмотренных обращений и принятые меры)</w:t>
            </w: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МЮ, Генпрокуратура (по согласованию), МЭ, государственные органы, ОМСУ (по согласованию), НПО (по согласованию), ОС (по согласованию)</w:t>
            </w:r>
          </w:p>
        </w:tc>
        <w:tc>
          <w:tcPr>
            <w:tcW w:w="1452"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Обеспечено активное взаимодействие госорганов и бизнес-сообщества, подготовлены и реализованы предложения по улучшению законодательства и правоприменительной практики в части защиты прав частного сектора. Широкое освещение в СМИ мероприятий, проведенных с участием предпринимателей/описание мероприятий проведенных с участием представителей бизнес-сообщества в противодействии коррупции</w:t>
            </w:r>
          </w:p>
        </w:tc>
        <w:tc>
          <w:tcPr>
            <w:tcW w:w="842" w:type="pct"/>
            <w:gridSpan w:val="3"/>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Постоянно</w:t>
            </w:r>
          </w:p>
        </w:tc>
      </w:tr>
      <w:tr w:rsidR="005C4DD9" w:rsidRPr="005C4DD9" w:rsidTr="00E757A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7AE" w:rsidRPr="005C4DD9" w:rsidRDefault="00E757AE"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Генпрокуратура</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По п.22 Плана, в целях устранения необоснованного вмешательства государственных органов в деятельность субъектов предпринимательства и органов местного самоуправления, усиления их правовой защиты, создания благоприятной предпринимательской и инвестиционной среды, противодействия проявлению коррупционных рисков при осуществлении проверок правоохранительными органами и органами налоговой службы, укрепления государственной дисциплины в системе государственного управления, Президентом Кыргызской Республики 15.03.2016 года издан Указ № 58  «О дополнительных мерах по правовой защите субъектов предпринимательства и органов местного самоуправления при проверке их деятельности правоохранительными и налоговыми органами».</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Правительством Кыргызской Республики 27.07.2016 года принято постановление за №417 «Об утверждении Временных правил регистрации проверок, проводимых  правоохранительными и налоговыми органами в отношении субъектов предпринимательства и органов местного </w:t>
            </w:r>
            <w:r w:rsidRPr="005C4DD9">
              <w:rPr>
                <w:rFonts w:ascii="Times New Roman" w:eastAsia="Times New Roman" w:hAnsi="Times New Roman" w:cs="Times New Roman"/>
                <w:sz w:val="24"/>
                <w:szCs w:val="24"/>
                <w:lang w:eastAsia="ru-RU"/>
              </w:rPr>
              <w:lastRenderedPageBreak/>
              <w:t xml:space="preserve">самоуправления». </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Все проверки деятельности субъектов предпринимательства, проводимые со стороны правоохранительных органов в рамках уголовного судопроизводства и законодательства об оперативно-розыскной деятельности, и органами налоговой службы - в рамках налогового законодательства, осуществляются исключительно после регистрации их актов о проверке в органах прокуратуры. Формы обратной связи с проверяемыми субъектами предпринимательства позволят органам прокуратуры оперативно реагировать и пресекать проведение проверок без регистрации.</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Во исполнение вышеуказанных нормативных правовых актов, Генеральной прокуратурой Кыргызской Республики 01.08.2016 года издан приказ за №35 «О порядке регистрации (учете) актов  правоохранительных и налоговых органов о проверке деятельности субъектов предпринимательства и органов местного самоуправления органами прокуратуры», который направлен в нижестоящие прокуратуры.</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 xml:space="preserve">В соответствии с обозначенными нормативными правовыми  актами и приказом Генеральной прокуратуры, органами прокуратуры Кыргызской Республики ведется работа в данном направлении. </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В целях разъяснения норм и механизмов реализации Указа Президента и постановления Правительства Кыргызской Республики, Первым заместителем Генерального прокурора К.Токтогуловым, при участии  ответственных работников Генеральной прокуратуры, представителей Министерства экономики, Государственного агентства по делам местного самоуправления и межэтнических отношений при Правительстве  с 8  по 17 августа текущего года проведены встречи с представителями субъектов предпринимательства и органов местного самоуправления Баткенской, Джалал-Абадской, Ошской областей и города Ош, Иссык-Кульской и Нарынской областей, города Бишкек, Чуйской и Таласской области. </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Ход встреч и результаты обсуждений были опубликованы в СМИ и размещены на официальном сайте Генеральной прокуратуры.</w:t>
            </w:r>
          </w:p>
          <w:p w:rsidR="00D70312" w:rsidRPr="005C4DD9" w:rsidRDefault="00CC7113"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МЭ</w:t>
            </w:r>
            <w:r w:rsidR="00641C90"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 xml:space="preserve">- </w:t>
            </w:r>
            <w:r w:rsidR="00D70312" w:rsidRPr="005C4DD9">
              <w:rPr>
                <w:rFonts w:ascii="Times New Roman" w:hAnsi="Times New Roman" w:cs="Times New Roman"/>
                <w:sz w:val="24"/>
                <w:szCs w:val="24"/>
              </w:rPr>
              <w:t>По данным, предоставленным Южным межрегиональным управлением при МЭ КР, 30 октября 2016 года в Жалал-Абадской области проведен семинар-совещание с руководителями ГКО, с участием представителей областной прокуратуры по теме «Организация и проведение комплексной проверки субъектов предпринимателей» в целях исключения дублирования и увеличения затрат времени на проверку предпринимателей.</w:t>
            </w:r>
          </w:p>
          <w:p w:rsidR="00D70312" w:rsidRPr="005C4DD9" w:rsidRDefault="004C0AF5" w:rsidP="005C4DD9">
            <w:pPr>
              <w:spacing w:after="0" w:line="240" w:lineRule="auto"/>
              <w:jc w:val="both"/>
              <w:rPr>
                <w:rFonts w:ascii="Times New Roman" w:eastAsia="Calibri" w:hAnsi="Times New Roman" w:cs="Times New Roman"/>
                <w:sz w:val="24"/>
                <w:szCs w:val="24"/>
              </w:rPr>
            </w:pPr>
            <w:r w:rsidRPr="005C4DD9">
              <w:rPr>
                <w:rFonts w:ascii="Times New Roman" w:eastAsia="Times New Roman" w:hAnsi="Times New Roman" w:cs="Times New Roman"/>
                <w:b/>
                <w:sz w:val="24"/>
                <w:szCs w:val="24"/>
                <w:u w:val="single"/>
                <w:lang w:eastAsia="ru-RU"/>
              </w:rPr>
              <w:t>МЮ</w:t>
            </w:r>
            <w:r w:rsidRPr="005C4DD9">
              <w:rPr>
                <w:rFonts w:ascii="Times New Roman" w:eastAsia="Times New Roman" w:hAnsi="Times New Roman" w:cs="Times New Roman"/>
                <w:sz w:val="24"/>
                <w:szCs w:val="24"/>
                <w:lang w:eastAsia="ru-RU"/>
              </w:rPr>
              <w:t xml:space="preserve"> - </w:t>
            </w:r>
            <w:r w:rsidR="00D70312" w:rsidRPr="005C4DD9">
              <w:rPr>
                <w:rFonts w:ascii="Times New Roman" w:eastAsia="Calibri" w:hAnsi="Times New Roman" w:cs="Times New Roman"/>
                <w:sz w:val="24"/>
                <w:szCs w:val="24"/>
              </w:rPr>
              <w:t>Во исполнение данной задачи, Министерство юстиции провело переговоры о взаимном сотрудничестве с Союзом предпринимателей Кыргызстана.</w:t>
            </w:r>
          </w:p>
          <w:p w:rsidR="00D70312" w:rsidRPr="005C4DD9" w:rsidRDefault="00D7031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Кроме того,  территориальными органами юстиции совместно с территориальными государственными органами  была разработана процедура обратной связи с бизнес-сообществом, согласно которой местные бизнес-сообщества могут принять участие и вносить свои предложения и замечания на проекты нормативных правовых актов органов, принимаемых органами местного самоуправления, затрагивающих интересы частного сектора. </w:t>
            </w:r>
          </w:p>
          <w:p w:rsidR="00D70312" w:rsidRPr="005C4DD9" w:rsidRDefault="00D7031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Вместе с тем, на официальном сайте Министерства юстиции размещен «блиц опрос по вопросам коррупции», который направлен на выявление отраслевых причин и условий проявления коррупции в системе Министерства юстиции. Также, в целях установления обратной связи с посетителями Министерства юстиции, в здании Министерства юстиции установлен ящик для приема сообщений о коррупционных фактах. Кроме того, заведен журнал для записи фактов склонения сотрудников к совершению коррупционных правонарушений. Внедрена программа, производящая запись телефонного разговора по «телефону доверия», которая позволит обеспечить оперативное рассмотрение обращений граждан по конкретным случаям коррупционного проявления.</w:t>
            </w:r>
          </w:p>
          <w:p w:rsidR="00D70312" w:rsidRPr="005C4DD9" w:rsidRDefault="00D70312"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lastRenderedPageBreak/>
              <w:t xml:space="preserve">Кроме того, согласно статье 22 Закона «О нормативных правовых актах Кыргызской Республики» проекты нормативных правовых актов, непосредственно затрагивающих интересы граждан и юридических лиц, а также проекты нормативных правовых актов, регулирующих предпринимательскую деятельность, проходят процедуру общественного обсуждения посредством размещения на официальном сайте Правительства и Министерства юстиции. </w:t>
            </w:r>
          </w:p>
          <w:p w:rsidR="00D70312" w:rsidRPr="005C4DD9" w:rsidRDefault="00A5627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ГТС - </w:t>
            </w:r>
            <w:r w:rsidR="00D70312" w:rsidRPr="005C4DD9">
              <w:rPr>
                <w:rFonts w:ascii="Times New Roman" w:hAnsi="Times New Roman" w:cs="Times New Roman"/>
                <w:sz w:val="24"/>
                <w:szCs w:val="24"/>
              </w:rPr>
              <w:t>В целях реализации указанного пункта установлен диалог с соответствующими государственными органами, т.е. с  представителями Совета обороны КР (эксперты),  АП КР, министерств и ведомств, ТПП КР и бизнес-сообщества: (Ассоциации поставщиков, Бизнес ассоциации, Ассоциации перевозчиков, Ассоциации гильдии Соотечественников, ОсОО «BGA Logistics», ОсОО «Аудит прайс», ОсОО «СВТС - Брокер», ОсОО «нурис Транс Сервис», Совета ассоциации таможенных брокеров, ОсОО «Лега Логистик», Ассоциация производителей, экспортеров и импортеров алкогольной продукции, союза ювелиров и   предпринимателей и независимый эксперт).</w:t>
            </w:r>
          </w:p>
          <w:p w:rsidR="00D70312" w:rsidRPr="005C4DD9" w:rsidRDefault="00D7031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Также, следует отметить, что при таможенных органах образованы Консультативные советы, в состав которого, включены  государственные контролирующие органы, участники ВЭД и юридические лица. На площадке Консультативного совета рассматриваются вопросы таможенных процедур, профилактики коррупционных проявлений и иные интересующие вопросы.  </w:t>
            </w:r>
          </w:p>
          <w:p w:rsidR="00D70312" w:rsidRPr="005C4DD9" w:rsidRDefault="00D7031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Кроме того, по итогам отчетного периода ГТС на постоянной основе освещает отчет о проделанной работе по антикоррупционной политике в СМИ и на ведомственном сайте www.customs.kg в разделе «Борьба с коррупцией». </w:t>
            </w:r>
          </w:p>
          <w:p w:rsidR="00D70312" w:rsidRPr="005C4DD9" w:rsidRDefault="00E757A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Госфиннадзор</w:t>
            </w:r>
            <w:r w:rsidRPr="005C4DD9">
              <w:rPr>
                <w:rFonts w:ascii="Times New Roman" w:eastAsia="Times New Roman" w:hAnsi="Times New Roman" w:cs="Times New Roman"/>
                <w:sz w:val="24"/>
                <w:szCs w:val="24"/>
                <w:lang w:eastAsia="ru-RU"/>
              </w:rPr>
              <w:t xml:space="preserve"> - </w:t>
            </w:r>
            <w:r w:rsidR="00D70312" w:rsidRPr="005C4DD9">
              <w:rPr>
                <w:rFonts w:ascii="Times New Roman" w:eastAsia="Times New Roman" w:hAnsi="Times New Roman" w:cs="Times New Roman"/>
                <w:sz w:val="24"/>
                <w:szCs w:val="24"/>
                <w:lang w:eastAsia="ru-RU"/>
              </w:rPr>
              <w:t>В Госфиннадзоре функционируют 3 Экспертн</w:t>
            </w:r>
          </w:p>
          <w:p w:rsidR="00D70312" w:rsidRPr="005C4DD9" w:rsidRDefault="00D7031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ых совета: по рынку ценных бумаг; по бухгалтерскому учету и аудиту и по страхованию и накопительным пенсионным фондам, в состав которых входят представители профессиональных участников небанковского финансового рынка, представители бизнес сообществ а также председатель ОНС Госфиннадзора.</w:t>
            </w:r>
          </w:p>
          <w:p w:rsidR="00D70312" w:rsidRPr="005C4DD9" w:rsidRDefault="00D7031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Также, 1 марта Комитет по экономической и фискальной политике провел парламентское слушание в Жогорку Кенеше Кыргызской Республики. На заседании были озвучены механизмы выпуска и обращения ипотечных ценных бумаг, практическое применение ипотечных ценных бумаг и ипотечных закладных  ОАО «Государственная ипотечная компания», роль депозитария в реализации данного Закона и мировой опыт применения ипотечных ценных бумаг.</w:t>
            </w:r>
          </w:p>
          <w:p w:rsidR="00D70312" w:rsidRPr="005C4DD9" w:rsidRDefault="00D7031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Кроме того, 15 марта состоялся круглый стол Комитета по экономической и фискальной политике совместно с Госфиннадзором на тему:</w:t>
            </w:r>
          </w:p>
          <w:p w:rsidR="00D70312" w:rsidRPr="005C4DD9" w:rsidRDefault="00D7031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Обсуждение проекта Закона Кыргызской Республики «О внесении дополнений в Закон Кыргызской Республики «О рынке ценных бумаг», одобренный постановлением Правительства КР от 3 июля 2015 года №442.</w:t>
            </w:r>
          </w:p>
          <w:p w:rsidR="00D70312" w:rsidRPr="005C4DD9" w:rsidRDefault="00D7031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На вышеотмеченные заседания также были приглашены представители бизнес сообществ и профессиональные участники финансового рынка.</w:t>
            </w:r>
          </w:p>
          <w:p w:rsidR="00D70312" w:rsidRPr="005C4DD9" w:rsidRDefault="00D7031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Госфиннадзором проведен конкурс  среди журналистов на тему “Страхование”. Целью данного конкурса являлось содействие в повышении осведомленности граждан по вопросам обязательного страхования в Кыргызской Республике, а также в целях поощрения творческой деятельности журналистов и повышения качества информационных материалов.</w:t>
            </w:r>
          </w:p>
          <w:p w:rsidR="00D70312" w:rsidRPr="005C4DD9" w:rsidRDefault="00D7031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30 августа 2016 года состоялось торжественное вручение наград победителям конкурса в сфере освещение страхового рынка по трем следующим номинациям:</w:t>
            </w:r>
          </w:p>
          <w:p w:rsidR="00D70312" w:rsidRPr="005C4DD9" w:rsidRDefault="00D7031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w:t>
            </w:r>
            <w:r w:rsidRPr="005C4DD9">
              <w:rPr>
                <w:rFonts w:ascii="Times New Roman" w:eastAsia="Times New Roman" w:hAnsi="Times New Roman" w:cs="Times New Roman"/>
                <w:sz w:val="24"/>
                <w:szCs w:val="24"/>
                <w:lang w:eastAsia="ru-RU"/>
              </w:rPr>
              <w:tab/>
              <w:t>Лучшая публикация в печатных СМИ и Интернет источниках;</w:t>
            </w:r>
          </w:p>
          <w:p w:rsidR="00D70312" w:rsidRPr="005C4DD9" w:rsidRDefault="00D7031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w:t>
            </w:r>
            <w:r w:rsidRPr="005C4DD9">
              <w:rPr>
                <w:rFonts w:ascii="Times New Roman" w:eastAsia="Times New Roman" w:hAnsi="Times New Roman" w:cs="Times New Roman"/>
                <w:sz w:val="24"/>
                <w:szCs w:val="24"/>
                <w:lang w:eastAsia="ru-RU"/>
              </w:rPr>
              <w:tab/>
              <w:t>Лучший материал в телевизионных СМИ;</w:t>
            </w:r>
          </w:p>
          <w:p w:rsidR="00D70312" w:rsidRPr="005C4DD9" w:rsidRDefault="00D7031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w:t>
            </w:r>
            <w:r w:rsidRPr="005C4DD9">
              <w:rPr>
                <w:rFonts w:ascii="Times New Roman" w:eastAsia="Times New Roman" w:hAnsi="Times New Roman" w:cs="Times New Roman"/>
                <w:sz w:val="24"/>
                <w:szCs w:val="24"/>
                <w:lang w:eastAsia="ru-RU"/>
              </w:rPr>
              <w:tab/>
              <w:t>Лучший материал в радиовещательных СМИ.</w:t>
            </w:r>
          </w:p>
          <w:p w:rsidR="00D70312" w:rsidRPr="005C4DD9" w:rsidRDefault="00D7031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 xml:space="preserve">По каждой номинации определили 1,2 и 3 места. </w:t>
            </w:r>
          </w:p>
          <w:p w:rsidR="00D70312" w:rsidRPr="005C4DD9" w:rsidRDefault="00DF6476"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 xml:space="preserve">Госстрой </w:t>
            </w:r>
            <w:r w:rsidRPr="005C4DD9">
              <w:rPr>
                <w:rFonts w:ascii="Times New Roman" w:eastAsia="Times New Roman" w:hAnsi="Times New Roman" w:cs="Times New Roman"/>
                <w:sz w:val="24"/>
                <w:szCs w:val="24"/>
                <w:lang w:eastAsia="ru-RU"/>
              </w:rPr>
              <w:t xml:space="preserve">- </w:t>
            </w:r>
            <w:r w:rsidR="00D70312" w:rsidRPr="005C4DD9">
              <w:rPr>
                <w:rFonts w:ascii="Times New Roman" w:hAnsi="Times New Roman" w:cs="Times New Roman"/>
                <w:sz w:val="24"/>
                <w:szCs w:val="24"/>
              </w:rPr>
              <w:t>В настоящее время диалог с гражданским обществом по претиводействию коррупции, осуществляется через Комиссию по противодействию коррупции (далее - Комиссия).</w:t>
            </w:r>
          </w:p>
          <w:p w:rsidR="00D70312" w:rsidRPr="005C4DD9" w:rsidRDefault="00D7031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Предстедателем Комиссии является Ирискулбеков Эрик Белекович который, также входит в состав Общественного наблюдательного совета ГААСЖКХ. </w:t>
            </w:r>
          </w:p>
          <w:p w:rsidR="00DF6476" w:rsidRPr="005C4DD9" w:rsidRDefault="00D7031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sz w:val="24"/>
                <w:szCs w:val="24"/>
              </w:rPr>
              <w:t>Также, членом Комиссия является Умуралиева Калича Кусеиновна, которая является председателем правления Общественного фонда «Наше право». От вышеуказанных граждан поступают предложения, которые рассматриваются на заседании Комиссии и идут работы.</w:t>
            </w:r>
            <w:r w:rsidR="00A3703E" w:rsidRPr="005C4DD9">
              <w:rPr>
                <w:rFonts w:ascii="Times New Roman" w:hAnsi="Times New Roman" w:cs="Times New Roman"/>
                <w:sz w:val="24"/>
                <w:szCs w:val="24"/>
              </w:rPr>
              <w:t>.</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ГАООСЛХ</w:t>
            </w:r>
            <w:r w:rsidR="00366991"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 Проводятся круглые столы с бизнес-сообществом по повышению их информированности о рисках коррупции</w:t>
            </w:r>
            <w:r w:rsidR="00366991" w:rsidRPr="005C4DD9">
              <w:rPr>
                <w:rFonts w:ascii="Times New Roman" w:eastAsia="Times New Roman" w:hAnsi="Times New Roman" w:cs="Times New Roman"/>
                <w:sz w:val="24"/>
                <w:szCs w:val="24"/>
                <w:lang w:eastAsia="ru-RU"/>
              </w:rPr>
              <w:t xml:space="preserve">. </w:t>
            </w:r>
          </w:p>
          <w:p w:rsidR="00D70312" w:rsidRPr="005C4DD9" w:rsidRDefault="00E757AE" w:rsidP="005C4DD9">
            <w:pPr>
              <w:pStyle w:val="ad"/>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Мэрия г.Бишкек</w:t>
            </w:r>
            <w:r w:rsidR="001A19A2" w:rsidRPr="005C4DD9">
              <w:rPr>
                <w:rFonts w:ascii="Times New Roman" w:eastAsia="Times New Roman" w:hAnsi="Times New Roman" w:cs="Times New Roman"/>
                <w:sz w:val="24"/>
                <w:szCs w:val="24"/>
                <w:lang w:eastAsia="ru-RU"/>
              </w:rPr>
              <w:t xml:space="preserve"> </w:t>
            </w:r>
            <w:r w:rsidR="00A6033C" w:rsidRPr="005C4DD9">
              <w:rPr>
                <w:rFonts w:ascii="Times New Roman" w:eastAsia="Times New Roman" w:hAnsi="Times New Roman" w:cs="Times New Roman"/>
                <w:sz w:val="24"/>
                <w:szCs w:val="24"/>
                <w:lang w:eastAsia="ru-RU"/>
              </w:rPr>
              <w:t xml:space="preserve">- </w:t>
            </w:r>
            <w:r w:rsidR="00D70312" w:rsidRPr="005C4DD9">
              <w:rPr>
                <w:rFonts w:ascii="Times New Roman" w:hAnsi="Times New Roman" w:cs="Times New Roman"/>
                <w:sz w:val="24"/>
                <w:szCs w:val="24"/>
              </w:rPr>
              <w:t>Постановлением Мэрии за № 173 от 18.11.2014 года утверждено положение об Общественном координационном совете бизнес-сообщества при мэрии города Бишкек. В рамках образованного координационного совета на постоянной основе проводятся рабочие встречи с представителями бизнес-сообщества.</w:t>
            </w:r>
          </w:p>
          <w:p w:rsidR="00D70312" w:rsidRPr="005C4DD9" w:rsidRDefault="00D70312"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xml:space="preserve">В соответствии с утвержденным регламентом работы (Распоряжение Мэрии города Бишкек за № 139-р от 28.04.2015 года) для всех физических и юридических лиц, в том числе представителей бизнес-сообщества определены соответствующие часы посещения по личным вопросам у руководителей мэрии. </w:t>
            </w:r>
          </w:p>
          <w:p w:rsidR="00D70312" w:rsidRPr="005C4DD9" w:rsidRDefault="00D7031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Также, все поступающие обращения и жалобы представителей бизнеса оперативно рассматриваются в установленные законодательством  сроки.</w:t>
            </w:r>
          </w:p>
          <w:p w:rsidR="00D70312"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ГИЭТБ</w:t>
            </w:r>
            <w:r w:rsidRPr="005C4DD9">
              <w:rPr>
                <w:rFonts w:ascii="Times New Roman" w:eastAsia="Times New Roman" w:hAnsi="Times New Roman" w:cs="Times New Roman"/>
                <w:b/>
                <w:sz w:val="24"/>
                <w:szCs w:val="24"/>
                <w:lang w:eastAsia="ru-RU"/>
              </w:rPr>
              <w:t xml:space="preserve"> - </w:t>
            </w:r>
            <w:r w:rsidR="00D70312" w:rsidRPr="005C4DD9">
              <w:rPr>
                <w:rFonts w:ascii="Times New Roman" w:eastAsia="Times New Roman" w:hAnsi="Times New Roman" w:cs="Times New Roman"/>
                <w:sz w:val="24"/>
                <w:szCs w:val="24"/>
                <w:lang w:eastAsia="ru-RU"/>
              </w:rPr>
              <w:t>Госэкотехинспекцией проведен анализ совместно c проектом «Инициатива USAID по развитию бизнеса» в части оптимизации содержания проверочных листов, исходя из норм действующего законодательства. В результате проведенного анализа, содержащиеся в проверочных листах требования были сокращены на 40 %, соответственно итогами работы утверждены совместным приказом Министерства экономики Кыргызской Республики и Госэкотехинспекции от 24 ноября 2014 года № 210 и 09 октября 2014 года № 703.</w:t>
            </w:r>
          </w:p>
          <w:p w:rsidR="00D70312" w:rsidRPr="005C4DD9" w:rsidRDefault="00D70312"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В настоящее время утверждены  приказом министерства экономики и Госэкотехиснпекции проверочные листы по однородным группам предпринимательства.</w:t>
            </w:r>
          </w:p>
          <w:p w:rsidR="00D70312" w:rsidRPr="005C4DD9" w:rsidRDefault="00D7031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В настоящее время механизм «Обратной связи» введен в действие посредством интернет-связи.</w:t>
            </w:r>
          </w:p>
          <w:p w:rsidR="00E757AE" w:rsidRPr="005C4DD9" w:rsidRDefault="00E757A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ГСФР</w:t>
            </w:r>
            <w:r w:rsidR="008809D4"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b/>
                <w:sz w:val="24"/>
                <w:szCs w:val="24"/>
                <w:lang w:eastAsia="ru-RU"/>
              </w:rPr>
              <w:t>-</w:t>
            </w:r>
            <w:r w:rsidR="008809D4"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п22.1. Обеспечено активное взаимодействие ГСФР и бизнес-сообщества</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п22.2 Подготовлены и реализованы предложения по улучшению законодательства и правоприменительной практики  в части защиты  прав частного сектора</w:t>
            </w:r>
          </w:p>
          <w:p w:rsidR="00E757AE"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п22.3 Количество рассмотренных обращений и принятые меры</w:t>
            </w:r>
          </w:p>
          <w:p w:rsidR="00D70312"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ФУГИ</w:t>
            </w:r>
            <w:r w:rsidRPr="005C4DD9">
              <w:rPr>
                <w:rFonts w:ascii="Times New Roman" w:eastAsia="Times New Roman" w:hAnsi="Times New Roman" w:cs="Times New Roman"/>
                <w:sz w:val="24"/>
                <w:szCs w:val="24"/>
                <w:lang w:eastAsia="ru-RU"/>
              </w:rPr>
              <w:t xml:space="preserve"> – </w:t>
            </w:r>
            <w:r w:rsidR="00D70312" w:rsidRPr="005C4DD9">
              <w:rPr>
                <w:rFonts w:ascii="Times New Roman" w:eastAsia="Times New Roman" w:hAnsi="Times New Roman" w:cs="Times New Roman"/>
                <w:sz w:val="24"/>
                <w:szCs w:val="24"/>
                <w:lang w:eastAsia="ru-RU"/>
              </w:rPr>
              <w:t xml:space="preserve">В целях реализации Указа Президента КР от 12 ноября 2013г. №215 и постановления Правительства КР от 30 августа 2012г. №596, Фондом в адрес акционерных обществ направлено письмо с просьбой разработать планы мероприятий, включающих в себя краткосрочные и среднесрочные меры по устранению коррупционных проявлений в Обществах с целью выявления возможных коррупционных рисков. </w:t>
            </w:r>
          </w:p>
          <w:p w:rsidR="00D70312" w:rsidRPr="005C4DD9" w:rsidRDefault="00D70312"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Фондом в целях внедрения института комплаенс в хозобществах разработано Положение по антикоррупционной политике, которое предусматривает обязательное требование хозобществами с госдолей участия по принятию единого внутреннего документа «Антикоррупционная политика», включающего в себя комплекс взаимосвязанных принципов, процедур и конкретных мероприятий, а также иных локальных нормативных актов и методических материалов, направленных на профилактику и противодействие коррупционным </w:t>
            </w:r>
            <w:r w:rsidRPr="005C4DD9">
              <w:rPr>
                <w:rFonts w:ascii="Times New Roman" w:eastAsia="Times New Roman" w:hAnsi="Times New Roman" w:cs="Times New Roman"/>
                <w:sz w:val="24"/>
                <w:szCs w:val="24"/>
                <w:lang w:eastAsia="ru-RU"/>
              </w:rPr>
              <w:lastRenderedPageBreak/>
              <w:t>правонарушениям в деятельности организации.</w:t>
            </w:r>
          </w:p>
          <w:p w:rsidR="00D70312" w:rsidRPr="005C4DD9" w:rsidRDefault="00D70312"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Указанное положение общества будет предназначена для использования корпоративных и антикоррупционных комплаенс процедур, а также в части соблюдения принципов и требований Антикоррупционной политики общества и антикоррупционного законодательства КР работниками общества.</w:t>
            </w:r>
          </w:p>
          <w:p w:rsidR="00D70312" w:rsidRPr="005C4DD9" w:rsidRDefault="00D7031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этой связи Фонд планирует внедрение в хозобщества с госдолей участия корпоративного документа по антикоррупционной политике на повестку дня годового общего собрания акционеров, которые состоятся до 1 мая 2017 года.</w:t>
            </w:r>
          </w:p>
          <w:p w:rsidR="00E757AE" w:rsidRPr="005C4DD9" w:rsidRDefault="00D7031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МСХПП</w:t>
            </w:r>
            <w:r w:rsidR="00E757AE" w:rsidRPr="005C4DD9">
              <w:rPr>
                <w:rFonts w:ascii="Times New Roman" w:eastAsia="Times New Roman" w:hAnsi="Times New Roman" w:cs="Times New Roman"/>
                <w:b/>
                <w:sz w:val="24"/>
                <w:szCs w:val="24"/>
                <w:u w:val="single"/>
                <w:lang w:eastAsia="ru-RU"/>
              </w:rPr>
              <w:t>М</w:t>
            </w:r>
            <w:r w:rsidRPr="005C4DD9">
              <w:rPr>
                <w:rFonts w:ascii="Times New Roman" w:eastAsia="Times New Roman" w:hAnsi="Times New Roman" w:cs="Times New Roman"/>
                <w:b/>
                <w:sz w:val="24"/>
                <w:szCs w:val="24"/>
                <w:lang w:eastAsia="ru-RU"/>
              </w:rPr>
              <w:t xml:space="preserve"> </w:t>
            </w:r>
            <w:r w:rsidR="0030083A" w:rsidRPr="005C4DD9">
              <w:rPr>
                <w:rFonts w:ascii="Times New Roman" w:eastAsia="Times New Roman" w:hAnsi="Times New Roman" w:cs="Times New Roman"/>
                <w:b/>
                <w:sz w:val="24"/>
                <w:szCs w:val="24"/>
                <w:lang w:eastAsia="ru-RU"/>
              </w:rPr>
              <w:t xml:space="preserve"> </w:t>
            </w:r>
            <w:r w:rsidR="00E757AE" w:rsidRPr="005C4DD9">
              <w:rPr>
                <w:rFonts w:ascii="Times New Roman" w:eastAsia="Times New Roman" w:hAnsi="Times New Roman" w:cs="Times New Roman"/>
                <w:sz w:val="24"/>
                <w:szCs w:val="24"/>
                <w:lang w:eastAsia="ru-RU"/>
              </w:rPr>
              <w:t xml:space="preserve">- Настоящие время Министерством сельского хозяйства и мелиорации Кыргызской Республики налаживается обратное связь с гражданским обществом и  бизнес - сообществом для проведения эффективного диалога по повышению его информированности о рисках коррупции и возможности представлять предложения во время подготовки проектов НПА, затрагивающих интересы частного сектора; </w:t>
            </w:r>
          </w:p>
          <w:p w:rsidR="00C46C39" w:rsidRPr="005C4DD9" w:rsidRDefault="00E757A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w:t>
            </w:r>
            <w:r w:rsidR="00D70312" w:rsidRPr="005C4DD9">
              <w:rPr>
                <w:rFonts w:ascii="Times New Roman" w:eastAsia="Times New Roman" w:hAnsi="Times New Roman" w:cs="Times New Roman"/>
                <w:b/>
                <w:sz w:val="24"/>
                <w:szCs w:val="24"/>
                <w:u w:val="single"/>
                <w:lang w:eastAsia="ru-RU"/>
              </w:rPr>
              <w:t>КИТС</w:t>
            </w:r>
            <w:r w:rsidRPr="005C4DD9">
              <w:rPr>
                <w:rFonts w:ascii="Times New Roman" w:eastAsia="Times New Roman" w:hAnsi="Times New Roman" w:cs="Times New Roman"/>
                <w:sz w:val="24"/>
                <w:szCs w:val="24"/>
                <w:lang w:eastAsia="ru-RU"/>
              </w:rPr>
              <w:t xml:space="preserve"> - </w:t>
            </w:r>
            <w:r w:rsidR="006F7F94" w:rsidRPr="005C4DD9">
              <w:rPr>
                <w:rFonts w:ascii="Times New Roman" w:eastAsia="Times New Roman" w:hAnsi="Times New Roman" w:cs="Times New Roman"/>
                <w:sz w:val="24"/>
                <w:szCs w:val="24"/>
                <w:lang w:eastAsia="ru-RU"/>
              </w:rPr>
              <w:t xml:space="preserve">На сайте Агентства связи открыта страничка «обратная связь» для обмена информацией в области связи. Организована прямая линия «телефон доверия» для граждан, желающих выразить свои положительные или отрицательные мнения о деятельности Агентства связи. В целях содействия общественности в получении достоверной информации о деятельности Агентства связи, также для приема жалоб и заявлений постоянно функционирует электронная общественная приемная. Граждане могут обращаться на официальную почту Агентства связи nta@infotel.kg и по номерам: (0312) 54-41-03, (0312) 54-48-21. О функционировании электронной общественной  приемной Агентства связи информировано на официальных сайтах Агентства связи, информационного агентства «Кабар» Вечернего Бишкека и в  социальной сети </w:t>
            </w:r>
            <w:hyperlink r:id="rId12" w:history="1">
              <w:r w:rsidR="006F7F94" w:rsidRPr="005C4DD9">
                <w:rPr>
                  <w:rStyle w:val="a3"/>
                  <w:rFonts w:ascii="Times New Roman" w:eastAsia="Times New Roman" w:hAnsi="Times New Roman" w:cs="Times New Roman"/>
                  <w:color w:val="auto"/>
                  <w:sz w:val="24"/>
                  <w:szCs w:val="24"/>
                  <w:lang w:eastAsia="ru-RU"/>
                </w:rPr>
                <w:t>www.facebook.org</w:t>
              </w:r>
            </w:hyperlink>
            <w:r w:rsidR="006F7F94" w:rsidRPr="005C4DD9">
              <w:rPr>
                <w:rFonts w:ascii="Times New Roman" w:eastAsia="Times New Roman" w:hAnsi="Times New Roman" w:cs="Times New Roman"/>
                <w:sz w:val="24"/>
                <w:szCs w:val="24"/>
                <w:lang w:eastAsia="ru-RU"/>
              </w:rPr>
              <w:t>. Проекты НПА, подготовленныеГАС при ПКР размещаются на сайтах Правительства Кыргызской Республики  и Агентства связи.Для  обсуждения  проектов НПА в Агентство связи приглашаются все заинтересованные стороны, в т.ч. и представители  бизнес сообществ. После обсуждения проектов с участниками,  по всем принятым или не принятым предложениям, информируются все  участники встречи. В случае письменных обращений Агентством связи даются официальные ответы. Обращений представителей</w:t>
            </w:r>
            <w:r w:rsidR="006F7F94" w:rsidRPr="005C4DD9">
              <w:rPr>
                <w:rFonts w:ascii="Times New Roman" w:hAnsi="Times New Roman" w:cs="Times New Roman"/>
                <w:sz w:val="24"/>
                <w:szCs w:val="24"/>
              </w:rPr>
              <w:t xml:space="preserve"> бизнеса по конкретным случаям коррупционного давления со стороны представителей Агентства связи не поступало.</w:t>
            </w:r>
          </w:p>
          <w:p w:rsidR="008B6D2D" w:rsidRPr="005C4DD9" w:rsidRDefault="00E757AE"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МТ</w:t>
            </w:r>
            <w:r w:rsidR="008B6D2D" w:rsidRPr="005C4DD9">
              <w:rPr>
                <w:rFonts w:ascii="Times New Roman" w:eastAsia="Times New Roman" w:hAnsi="Times New Roman" w:cs="Times New Roman"/>
                <w:b/>
                <w:sz w:val="24"/>
                <w:szCs w:val="24"/>
                <w:u w:val="single"/>
                <w:lang w:eastAsia="ru-RU"/>
              </w:rPr>
              <w:t>иД</w:t>
            </w:r>
            <w:r w:rsidRPr="005C4DD9">
              <w:rPr>
                <w:rFonts w:ascii="Times New Roman" w:eastAsia="Times New Roman" w:hAnsi="Times New Roman" w:cs="Times New Roman"/>
                <w:sz w:val="24"/>
                <w:szCs w:val="24"/>
                <w:lang w:eastAsia="ru-RU"/>
              </w:rPr>
              <w:t xml:space="preserve"> - </w:t>
            </w:r>
            <w:r w:rsidR="008B6D2D" w:rsidRPr="005C4DD9">
              <w:rPr>
                <w:rFonts w:ascii="Times New Roman" w:eastAsia="Times New Roman" w:hAnsi="Times New Roman" w:cs="Times New Roman"/>
                <w:sz w:val="24"/>
                <w:szCs w:val="24"/>
              </w:rPr>
              <w:t>Руководством Государственного агентства автомобильного и водного транспорта (ГААВТ) проведены встречи с автоперевозчиками 11.10.2016 года в городах Бишкек и Баткен, 30.10.2016 года в городе Таласе по вопросам закрепления за ними автобусных маршрутов путем проведения конкурсов, разбирательства поступивших обращений по данным вопросам.</w:t>
            </w:r>
          </w:p>
          <w:p w:rsidR="008B6D2D" w:rsidRPr="005C4DD9" w:rsidRDefault="008B6D2D"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В Агентстве гражданской авиации в течение года проведено 8 встреч с руководством авиакомпаний по вопросам выполнения внутренних авиарейсов, себестоимости местных авиарейсов (Бишкек - Ош, Бишкек – Джалал - Абад, Бишкек - Баткен и др.), относительно инициативного предложения Российской Федерации о предоставлении условного освобождения от уплаты таможенных пошлин, налогов  при помещении  отдельных видов  гражданских пассажирских самолетов под таможенную процедуру временного ввоза (допуска), а также о продлении срока полного условного  освобождения в отношении  временно ввезённых гражданских пассажирских самолетов, предоставленного  в соответствии с пунктами 26 и 33 Перечня товаров, временно ввозимых с полным условным  освобождением от уплаты таможенных пошлин, налогов, утвержденного Решением Комиссии Таможенного союза от 18.06.2016 г. с участием представителей авиакомпаний и специалиста Таможенной службы Кыргызской Республики.</w:t>
            </w:r>
          </w:p>
          <w:p w:rsidR="00A55A0A" w:rsidRPr="005C4DD9" w:rsidRDefault="00722AB7"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ФГМР</w:t>
            </w:r>
            <w:r w:rsidR="00A55A0A" w:rsidRPr="005C4DD9">
              <w:rPr>
                <w:rFonts w:ascii="Times New Roman" w:eastAsia="Times New Roman" w:hAnsi="Times New Roman" w:cs="Times New Roman"/>
                <w:b/>
                <w:sz w:val="24"/>
                <w:szCs w:val="24"/>
                <w:lang w:eastAsia="ru-RU"/>
              </w:rPr>
              <w:t xml:space="preserve"> (2015) </w:t>
            </w:r>
            <w:r w:rsidRPr="005C4DD9">
              <w:rPr>
                <w:rFonts w:ascii="Times New Roman" w:hAnsi="Times New Roman" w:cs="Times New Roman"/>
                <w:sz w:val="24"/>
                <w:szCs w:val="24"/>
              </w:rPr>
              <w:t>-  В целях реализации Указа Президента КР от 12 ноября 2013 года №215 и постановления Пра-вительства КР от 30 марта 2015 года №170 размещены на сайте информация о деятельности Фонда и обратная связь с гражданским и бизнес-сообществом</w:t>
            </w:r>
            <w:r w:rsidR="00D42CCB" w:rsidRPr="005C4DD9">
              <w:rPr>
                <w:rFonts w:ascii="Times New Roman" w:hAnsi="Times New Roman" w:cs="Times New Roman"/>
                <w:sz w:val="24"/>
                <w:szCs w:val="24"/>
              </w:rPr>
              <w:t>.</w:t>
            </w:r>
          </w:p>
          <w:p w:rsidR="00D42CCB" w:rsidRPr="005C4DD9" w:rsidRDefault="00D42CC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ГСБЭП</w:t>
            </w:r>
            <w:r w:rsidRPr="005C4DD9">
              <w:rPr>
                <w:rFonts w:ascii="Times New Roman" w:hAnsi="Times New Roman" w:cs="Times New Roman"/>
                <w:sz w:val="24"/>
                <w:szCs w:val="24"/>
              </w:rPr>
              <w:t xml:space="preserve"> - </w:t>
            </w:r>
            <w:r w:rsidR="006A313A" w:rsidRPr="005C4DD9">
              <w:rPr>
                <w:rFonts w:ascii="Times New Roman" w:hAnsi="Times New Roman" w:cs="Times New Roman"/>
                <w:sz w:val="24"/>
                <w:szCs w:val="24"/>
              </w:rPr>
              <w:t xml:space="preserve">председателем ГСБЭП была организована встреча и проведена  онлайн-конференция «Tazabek». Тематика выступлений связана с </w:t>
            </w:r>
            <w:r w:rsidR="006A313A" w:rsidRPr="005C4DD9">
              <w:rPr>
                <w:rFonts w:ascii="Times New Roman" w:hAnsi="Times New Roman" w:cs="Times New Roman"/>
                <w:sz w:val="24"/>
                <w:szCs w:val="24"/>
              </w:rPr>
              <w:lastRenderedPageBreak/>
              <w:t>проводимыми мероприятиями по противодействию коррупции. Кроме того, проведена встреча с представителями общественного фонда «Клооп Медиа» - со-учредителем Тухватшиным Р., исполнительным директором Гапаровой Г., в результате которого достигнута договоренность о предоставлении с их стороны площадки портала kloop.kg  для возможности освещения в СМИ деятлеьности ГСБЭп по протиовдейтсвию коррупции, предоставления в ССБ ГСБЭП информации о возможных фактах противоправных деяний со стороны сотрудников ГСБЭП, а также размещении на социальных страницах портала kloop.kg телефона доверия ГСБЭП (195).</w:t>
            </w:r>
            <w:r w:rsidRPr="005C4DD9">
              <w:rPr>
                <w:rFonts w:ascii="Times New Roman" w:hAnsi="Times New Roman" w:cs="Times New Roman"/>
                <w:sz w:val="24"/>
                <w:szCs w:val="24"/>
              </w:rPr>
              <w:t xml:space="preserve">В целях оперативного рассмотрения обращений действует правительственный портал электронных обращений граждан в государственные органы </w:t>
            </w:r>
            <w:hyperlink r:id="rId13" w:history="1">
              <w:r w:rsidR="004B47B6" w:rsidRPr="005C4DD9">
                <w:rPr>
                  <w:rStyle w:val="a3"/>
                  <w:rFonts w:ascii="Times New Roman" w:hAnsi="Times New Roman" w:cs="Times New Roman"/>
                  <w:color w:val="auto"/>
                  <w:sz w:val="24"/>
                  <w:szCs w:val="24"/>
                </w:rPr>
                <w:t>http://www.kattar.kg/</w:t>
              </w:r>
            </w:hyperlink>
            <w:r w:rsidR="002E1592" w:rsidRPr="005C4DD9">
              <w:rPr>
                <w:rFonts w:ascii="Times New Roman" w:hAnsi="Times New Roman" w:cs="Times New Roman"/>
                <w:sz w:val="24"/>
                <w:szCs w:val="24"/>
              </w:rPr>
              <w:t xml:space="preserve"> </w:t>
            </w:r>
            <w:r w:rsidR="002E1592" w:rsidRPr="005C4DD9">
              <w:rPr>
                <w:rFonts w:ascii="Times New Roman" w:eastAsia="Times New Roman" w:hAnsi="Times New Roman" w:cs="Times New Roman"/>
                <w:sz w:val="24"/>
                <w:szCs w:val="24"/>
              </w:rPr>
              <w:t xml:space="preserve">а также официальный сайт </w:t>
            </w:r>
            <w:r w:rsidR="002E1592" w:rsidRPr="005C4DD9">
              <w:rPr>
                <w:rFonts w:ascii="Times New Roman" w:eastAsia="Times New Roman" w:hAnsi="Times New Roman" w:cs="Times New Roman"/>
                <w:sz w:val="24"/>
                <w:szCs w:val="24"/>
                <w:lang w:val="en-US"/>
              </w:rPr>
              <w:t>reseivefinpol</w:t>
            </w:r>
            <w:r w:rsidR="002E1592" w:rsidRPr="005C4DD9">
              <w:rPr>
                <w:rFonts w:ascii="Times New Roman" w:eastAsia="Times New Roman" w:hAnsi="Times New Roman" w:cs="Times New Roman"/>
                <w:sz w:val="24"/>
                <w:szCs w:val="24"/>
              </w:rPr>
              <w:t>@</w:t>
            </w:r>
            <w:r w:rsidR="002E1592" w:rsidRPr="005C4DD9">
              <w:rPr>
                <w:rFonts w:ascii="Times New Roman" w:eastAsia="Times New Roman" w:hAnsi="Times New Roman" w:cs="Times New Roman"/>
                <w:sz w:val="24"/>
                <w:szCs w:val="24"/>
                <w:lang w:val="en-US"/>
              </w:rPr>
              <w:t>gmail</w:t>
            </w:r>
            <w:r w:rsidR="002E1592" w:rsidRPr="005C4DD9">
              <w:rPr>
                <w:rFonts w:ascii="Times New Roman" w:eastAsia="Times New Roman" w:hAnsi="Times New Roman" w:cs="Times New Roman"/>
                <w:sz w:val="24"/>
                <w:szCs w:val="24"/>
              </w:rPr>
              <w:t>.</w:t>
            </w:r>
            <w:r w:rsidR="002E1592" w:rsidRPr="005C4DD9">
              <w:rPr>
                <w:rFonts w:ascii="Times New Roman" w:eastAsia="Times New Roman" w:hAnsi="Times New Roman" w:cs="Times New Roman"/>
                <w:sz w:val="24"/>
                <w:szCs w:val="24"/>
                <w:lang w:val="en-US"/>
              </w:rPr>
              <w:t>com</w:t>
            </w:r>
          </w:p>
          <w:p w:rsidR="008B6D2D" w:rsidRPr="005C4DD9" w:rsidRDefault="004B47B6"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sz w:val="24"/>
                <w:szCs w:val="24"/>
                <w:u w:val="single"/>
              </w:rPr>
              <w:t>ГАМСУМО</w:t>
            </w:r>
            <w:r w:rsidRPr="005C4DD9">
              <w:rPr>
                <w:rFonts w:ascii="Times New Roman" w:hAnsi="Times New Roman" w:cs="Times New Roman"/>
                <w:sz w:val="24"/>
                <w:szCs w:val="24"/>
              </w:rPr>
              <w:t xml:space="preserve"> </w:t>
            </w:r>
            <w:r w:rsidR="008B6D2D" w:rsidRPr="005C4DD9">
              <w:rPr>
                <w:rFonts w:ascii="Times New Roman" w:hAnsi="Times New Roman" w:cs="Times New Roman"/>
                <w:sz w:val="24"/>
                <w:szCs w:val="24"/>
              </w:rPr>
              <w:t xml:space="preserve">- </w:t>
            </w:r>
            <w:r w:rsidR="008B6D2D" w:rsidRPr="005C4DD9">
              <w:rPr>
                <w:rFonts w:ascii="Times New Roman" w:eastAsia="Times New Roman" w:hAnsi="Times New Roman" w:cs="Times New Roman"/>
                <w:sz w:val="24"/>
                <w:szCs w:val="24"/>
                <w:lang w:eastAsia="ru-RU"/>
              </w:rPr>
              <w:t>Агентство в рамках своей деятельности проводит работу с бизнес-сообществом по созданию новых рабочих мест, сокращению безработицы, по улучшению уровня жизни населения и  по повышению его информированности  о рисках коррупции.  Случаи обращения бизнесменов  об отказе ОМСУ в выделении земельных участков под строительство и открытие новых  предприятий,  отдельные факты коррупционных проявлений со стороны отдельных должностных лиц в установленном порядке своевременно  изучаются и  даются соответствующие рекомендации.</w:t>
            </w:r>
          </w:p>
          <w:p w:rsidR="0021434C" w:rsidRPr="005C4DD9" w:rsidRDefault="002143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осуществляет мониторинг законного оборота наркотических средств, психотропных веществ и прекурсоров, отчитывается перед Международным комитетом по контролю над наркотиками по их движению;</w:t>
            </w:r>
          </w:p>
          <w:p w:rsidR="0021434C" w:rsidRPr="005C4DD9" w:rsidRDefault="002143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ведет Государственный реестр субъектов законного оборота наркотических средств, психотропных веществ и прекурсоров, создает и ведет единый банк данных по вопросам, касающимся оборота наркотических средств, психотропных веществ и прекурсоров, а также противодействия их незаконному обороту. </w:t>
            </w:r>
          </w:p>
          <w:p w:rsidR="00C739BF" w:rsidRPr="005C4DD9" w:rsidRDefault="0021434C" w:rsidP="005C4DD9">
            <w:pPr>
              <w:spacing w:after="0" w:line="240" w:lineRule="auto"/>
              <w:jc w:val="both"/>
              <w:rPr>
                <w:rFonts w:ascii="Times New Roman" w:hAnsi="Times New Roman" w:cs="Times New Roman"/>
                <w:b/>
                <w:sz w:val="24"/>
                <w:szCs w:val="24"/>
                <w:u w:val="single"/>
              </w:rPr>
            </w:pPr>
            <w:r w:rsidRPr="005C4DD9">
              <w:rPr>
                <w:rFonts w:ascii="Times New Roman" w:hAnsi="Times New Roman" w:cs="Times New Roman"/>
                <w:sz w:val="24"/>
                <w:szCs w:val="24"/>
              </w:rPr>
              <w:t xml:space="preserve">Однако, согласно п. 3 Положения о порядке формирования единого систематизированного реестра (перечня) государственных услуг, предоставляемых физическим и юридическим лицам государственными органами исполнительной власти и бюджетными учреждениями Кыргызской Республики, утвержденного постановлением Правительства КР «О мерах по оптимизации системы предоставления государственных услуг физическим и юридическим лицам» от 31 марта 2011 года № 129, </w:t>
            </w:r>
            <w:r w:rsidRPr="005C4DD9">
              <w:rPr>
                <w:rFonts w:ascii="Times New Roman" w:hAnsi="Times New Roman" w:cs="Times New Roman"/>
                <w:b/>
                <w:sz w:val="24"/>
                <w:szCs w:val="24"/>
              </w:rPr>
              <w:t>деятельность государственных органов по реализации функций государственного надзора, контроля и лицензионных требований не может быть включена в единый систематизированный перечень государственных услуг и регулируется в ином порядке, установленном законодательством Кыргызской Республики</w:t>
            </w:r>
            <w:r w:rsidRPr="005C4DD9">
              <w:rPr>
                <w:rFonts w:ascii="Times New Roman" w:hAnsi="Times New Roman" w:cs="Times New Roman"/>
                <w:sz w:val="24"/>
                <w:szCs w:val="24"/>
              </w:rPr>
              <w:t xml:space="preserve">.При этом отмечаем, что согласно Закону КР «О лицензионно-разрешительной системе в Кыргызской Республике» ГСКН уполномочен осуществлять лицензирование законного оборота наркотических средств, психотропных веществ и прекурсоров, а также осуществлять выдачу разрешений на действия связанные с ввозом, вывозом и транзитом наркотических средств, психотропных веществ и прекурсоров. Исходя из постановления Правительства КР «О мерах по оптимизации системы предоставления государственных услуг физическим и юридическим лицам» от 31 марта 2011 года № 129 следует, что </w:t>
            </w:r>
            <w:r w:rsidRPr="005C4DD9">
              <w:rPr>
                <w:rFonts w:ascii="Times New Roman" w:hAnsi="Times New Roman" w:cs="Times New Roman"/>
                <w:b/>
                <w:sz w:val="24"/>
                <w:szCs w:val="24"/>
              </w:rPr>
              <w:t>ГСКН не относится к государственным органам оказывающим населению государственные услуги</w:t>
            </w:r>
            <w:r w:rsidRPr="005C4DD9">
              <w:rPr>
                <w:rFonts w:ascii="Times New Roman" w:hAnsi="Times New Roman" w:cs="Times New Roman"/>
                <w:sz w:val="24"/>
                <w:szCs w:val="24"/>
              </w:rPr>
              <w:t>.При этом отмечаем, что согласно Закону КР «О лицензионно-разрешительной системе в Кыргызской Республике» ГСКН уполномочен осуществлять лицензирование законного оборота наркотических средств, психотропных веществ и прекурсоров, а также осуществлять выдачу разрешений на действия связанные с ввозом, вывозом и транзитом наркотических средств, психотропных веществ и прекурсоров.</w:t>
            </w:r>
            <w:r w:rsidR="00C739BF" w:rsidRPr="005C4DD9">
              <w:rPr>
                <w:rFonts w:ascii="Times New Roman" w:hAnsi="Times New Roman" w:cs="Times New Roman"/>
                <w:b/>
                <w:sz w:val="24"/>
                <w:szCs w:val="24"/>
                <w:u w:val="single"/>
              </w:rPr>
              <w:t xml:space="preserve"> </w:t>
            </w:r>
          </w:p>
          <w:p w:rsidR="00503394" w:rsidRPr="005C4DD9" w:rsidRDefault="00503394"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b/>
                <w:bCs/>
                <w:sz w:val="24"/>
                <w:szCs w:val="24"/>
                <w:u w:val="single"/>
                <w:lang w:val="ky-KG"/>
              </w:rPr>
              <w:t>П/П в Баткенской области</w:t>
            </w:r>
            <w:r w:rsidRPr="005C4DD9">
              <w:rPr>
                <w:rFonts w:ascii="Times New Roman" w:hAnsi="Times New Roman" w:cs="Times New Roman"/>
                <w:bCs/>
                <w:sz w:val="24"/>
                <w:szCs w:val="24"/>
                <w:lang w:val="ky-KG"/>
              </w:rPr>
              <w:t xml:space="preserve"> - </w:t>
            </w:r>
            <w:r w:rsidRPr="005C4DD9">
              <w:rPr>
                <w:rFonts w:ascii="Times New Roman" w:hAnsi="Times New Roman" w:cs="Times New Roman"/>
                <w:sz w:val="24"/>
                <w:szCs w:val="24"/>
                <w:lang w:val="ky-KG"/>
              </w:rPr>
              <w:t xml:space="preserve">Бизнес-чөйрөнү жана инвестициялык климатты жакшыртуу боюнча 2015-жылдын биринчи жарым жылдыгында Баткен облусунда инвестиция тартуу боюнча  төмөнкүдөй иштер аткарылууда  2015-жылы облус аймагында 2507 долбоор жазылып ага 2786 </w:t>
            </w:r>
            <w:r w:rsidRPr="005C4DD9">
              <w:rPr>
                <w:rFonts w:ascii="Times New Roman" w:hAnsi="Times New Roman" w:cs="Times New Roman"/>
                <w:sz w:val="24"/>
                <w:szCs w:val="24"/>
                <w:lang w:val="ky-KG"/>
              </w:rPr>
              <w:lastRenderedPageBreak/>
              <w:t>млн  сомдук акча каражаты тартылып, анын ичинен мамлекеттик бюджеттен  698.5  мин сом тартылган.</w:t>
            </w:r>
          </w:p>
          <w:p w:rsidR="00455561" w:rsidRPr="005C4DD9" w:rsidRDefault="00455561"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b/>
                <w:sz w:val="24"/>
                <w:szCs w:val="24"/>
                <w:u w:val="single"/>
                <w:lang w:val="ky-KG"/>
              </w:rPr>
              <w:t>П/П в Ошской области</w:t>
            </w:r>
            <w:r w:rsidRPr="005C4DD9">
              <w:rPr>
                <w:rFonts w:ascii="Times New Roman" w:hAnsi="Times New Roman" w:cs="Times New Roman"/>
                <w:sz w:val="24"/>
                <w:szCs w:val="24"/>
                <w:lang w:val="ky-KG"/>
              </w:rPr>
              <w:t xml:space="preserve"> - </w:t>
            </w:r>
            <w:r w:rsidRPr="005C4DD9">
              <w:rPr>
                <w:rFonts w:ascii="Times New Roman" w:eastAsia="Calibri" w:hAnsi="Times New Roman" w:cs="Times New Roman"/>
                <w:sz w:val="24"/>
                <w:szCs w:val="24"/>
                <w:lang w:val="ky-KG"/>
              </w:rPr>
              <w:t>Түзүлгөн иш мерчеминин негизинде Ош облусунун аймагында бул багытта иш-чаралар аткарылууда.</w:t>
            </w:r>
          </w:p>
          <w:p w:rsidR="00CC7187" w:rsidRPr="005C4DD9" w:rsidRDefault="00CC7187" w:rsidP="005C4DD9">
            <w:pPr>
              <w:spacing w:after="0" w:line="240" w:lineRule="auto"/>
              <w:jc w:val="both"/>
              <w:rPr>
                <w:rFonts w:ascii="Times New Roman" w:hAnsi="Times New Roman" w:cs="Times New Roman"/>
                <w:b/>
                <w:sz w:val="24"/>
                <w:szCs w:val="24"/>
              </w:rPr>
            </w:pPr>
            <w:r w:rsidRPr="005C4DD9">
              <w:rPr>
                <w:rFonts w:ascii="Times New Roman" w:hAnsi="Times New Roman" w:cs="Times New Roman"/>
                <w:b/>
                <w:sz w:val="24"/>
                <w:szCs w:val="24"/>
              </w:rPr>
              <w:t>Причины не выполнении:</w:t>
            </w:r>
          </w:p>
          <w:p w:rsidR="008B6D2D" w:rsidRPr="005C4DD9" w:rsidRDefault="008B6D2D" w:rsidP="005C4DD9">
            <w:pPr>
              <w:pStyle w:val="tkTablica"/>
              <w:spacing w:after="0" w:line="240" w:lineRule="auto"/>
              <w:rPr>
                <w:rFonts w:ascii="Times New Roman" w:hAnsi="Times New Roman" w:cs="Times New Roman"/>
                <w:b/>
                <w:sz w:val="24"/>
                <w:szCs w:val="24"/>
              </w:rPr>
            </w:pPr>
          </w:p>
          <w:p w:rsidR="00E757AE" w:rsidRPr="005C4DD9" w:rsidRDefault="00E757AE" w:rsidP="005C4DD9">
            <w:pPr>
              <w:pStyle w:val="tkTablica"/>
              <w:spacing w:after="0" w:line="240" w:lineRule="auto"/>
              <w:rPr>
                <w:rFonts w:ascii="Times New Roman" w:hAnsi="Times New Roman" w:cs="Times New Roman"/>
                <w:b/>
                <w:sz w:val="24"/>
                <w:szCs w:val="24"/>
              </w:rPr>
            </w:pPr>
            <w:r w:rsidRPr="005C4DD9">
              <w:rPr>
                <w:rFonts w:ascii="Times New Roman" w:hAnsi="Times New Roman" w:cs="Times New Roman"/>
                <w:b/>
                <w:sz w:val="24"/>
                <w:szCs w:val="24"/>
              </w:rPr>
              <w:t>Дальнейшие действия по реализации мер:</w:t>
            </w:r>
          </w:p>
          <w:p w:rsidR="00E757AE" w:rsidRPr="005C4DD9" w:rsidRDefault="00E757A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ГТС</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Дальнейшее привлечение гражданского сектора  и бизнес сообщества в реализации антикоррупционной политики в таможенной службе.</w:t>
            </w:r>
          </w:p>
          <w:p w:rsidR="00E757AE" w:rsidRPr="005C4DD9" w:rsidRDefault="008B6D2D"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МСХПП</w:t>
            </w:r>
            <w:r w:rsidR="00E757AE" w:rsidRPr="005C4DD9">
              <w:rPr>
                <w:rFonts w:ascii="Times New Roman" w:eastAsia="Times New Roman" w:hAnsi="Times New Roman" w:cs="Times New Roman"/>
                <w:b/>
                <w:sz w:val="24"/>
                <w:szCs w:val="24"/>
                <w:u w:val="single"/>
                <w:lang w:eastAsia="ru-RU"/>
              </w:rPr>
              <w:t>М</w:t>
            </w:r>
            <w:r w:rsidR="00E757AE" w:rsidRPr="005C4DD9">
              <w:rPr>
                <w:rFonts w:ascii="Times New Roman" w:eastAsia="Times New Roman" w:hAnsi="Times New Roman" w:cs="Times New Roman"/>
                <w:b/>
                <w:sz w:val="24"/>
                <w:szCs w:val="24"/>
                <w:lang w:eastAsia="ru-RU"/>
              </w:rPr>
              <w:t xml:space="preserve"> - </w:t>
            </w:r>
            <w:r w:rsidR="00E757AE" w:rsidRPr="005C4DD9">
              <w:rPr>
                <w:rFonts w:ascii="Times New Roman" w:eastAsia="Times New Roman" w:hAnsi="Times New Roman" w:cs="Times New Roman"/>
                <w:sz w:val="24"/>
                <w:szCs w:val="24"/>
                <w:lang w:eastAsia="ru-RU"/>
              </w:rPr>
              <w:t>Обеспечен</w:t>
            </w:r>
            <w:r w:rsidRPr="005C4DD9">
              <w:rPr>
                <w:rFonts w:ascii="Times New Roman" w:eastAsia="Times New Roman" w:hAnsi="Times New Roman" w:cs="Times New Roman"/>
                <w:sz w:val="24"/>
                <w:szCs w:val="24"/>
                <w:lang w:eastAsia="ru-RU"/>
              </w:rPr>
              <w:t>о активное взаимодействие МСХПП</w:t>
            </w:r>
            <w:r w:rsidR="00E757AE" w:rsidRPr="005C4DD9">
              <w:rPr>
                <w:rFonts w:ascii="Times New Roman" w:eastAsia="Times New Roman" w:hAnsi="Times New Roman" w:cs="Times New Roman"/>
                <w:sz w:val="24"/>
                <w:szCs w:val="24"/>
                <w:lang w:eastAsia="ru-RU"/>
              </w:rPr>
              <w:t>М КР и бизнес-сообщества, подготовлены и реализованы предложения по улучшению законодательства и правоприменительной практики  в части защиты  прав частного сектора. Широкое освещение в СМИ</w:t>
            </w:r>
            <w:r w:rsidRPr="005C4DD9">
              <w:rPr>
                <w:rFonts w:ascii="Times New Roman" w:eastAsia="Times New Roman" w:hAnsi="Times New Roman" w:cs="Times New Roman"/>
                <w:sz w:val="24"/>
                <w:szCs w:val="24"/>
                <w:lang w:eastAsia="ru-RU"/>
              </w:rPr>
              <w:t xml:space="preserve"> мероприятий, проведенных МСХПП</w:t>
            </w:r>
            <w:r w:rsidR="00E757AE" w:rsidRPr="005C4DD9">
              <w:rPr>
                <w:rFonts w:ascii="Times New Roman" w:eastAsia="Times New Roman" w:hAnsi="Times New Roman" w:cs="Times New Roman"/>
                <w:sz w:val="24"/>
                <w:szCs w:val="24"/>
                <w:lang w:eastAsia="ru-RU"/>
              </w:rPr>
              <w:t>М КР с участием бизнес - со</w:t>
            </w:r>
            <w:r w:rsidRPr="005C4DD9">
              <w:rPr>
                <w:rFonts w:ascii="Times New Roman" w:eastAsia="Times New Roman" w:hAnsi="Times New Roman" w:cs="Times New Roman"/>
                <w:sz w:val="24"/>
                <w:szCs w:val="24"/>
                <w:lang w:eastAsia="ru-RU"/>
              </w:rPr>
              <w:t xml:space="preserve">общества предпринимателей </w:t>
            </w:r>
            <w:r w:rsidR="00E757AE" w:rsidRPr="005C4DD9">
              <w:rPr>
                <w:rFonts w:ascii="Times New Roman" w:eastAsia="Times New Roman" w:hAnsi="Times New Roman" w:cs="Times New Roman"/>
                <w:sz w:val="24"/>
                <w:szCs w:val="24"/>
                <w:lang w:eastAsia="ru-RU"/>
              </w:rPr>
              <w:t>в противодействии коррупции.</w:t>
            </w:r>
          </w:p>
          <w:p w:rsidR="00E757AE" w:rsidRPr="005C4DD9" w:rsidRDefault="00E757AE"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МТ</w:t>
            </w:r>
            <w:r w:rsidR="008B6D2D" w:rsidRPr="005C4DD9">
              <w:rPr>
                <w:rFonts w:ascii="Times New Roman" w:eastAsia="Times New Roman" w:hAnsi="Times New Roman" w:cs="Times New Roman"/>
                <w:b/>
                <w:sz w:val="24"/>
                <w:szCs w:val="24"/>
                <w:u w:val="single"/>
                <w:lang w:eastAsia="ru-RU"/>
              </w:rPr>
              <w:t>иД</w:t>
            </w:r>
            <w:r w:rsidRPr="005C4DD9">
              <w:rPr>
                <w:rFonts w:ascii="Times New Roman" w:eastAsia="Times New Roman" w:hAnsi="Times New Roman" w:cs="Times New Roman"/>
                <w:sz w:val="24"/>
                <w:szCs w:val="24"/>
                <w:lang w:eastAsia="ru-RU"/>
              </w:rPr>
              <w:t xml:space="preserve"> - </w:t>
            </w:r>
            <w:r w:rsidRPr="005C4DD9">
              <w:rPr>
                <w:rFonts w:ascii="Times New Roman" w:hAnsi="Times New Roman" w:cs="Times New Roman"/>
                <w:sz w:val="24"/>
                <w:szCs w:val="24"/>
              </w:rPr>
              <w:t>Подготовка и проведение специальных семинаров по добросовестному управлению.</w:t>
            </w:r>
            <w:r w:rsidR="003E1BB3" w:rsidRPr="005C4DD9">
              <w:rPr>
                <w:rFonts w:ascii="Times New Roman" w:hAnsi="Times New Roman" w:cs="Times New Roman"/>
                <w:sz w:val="24"/>
                <w:szCs w:val="24"/>
              </w:rPr>
              <w:t xml:space="preserve"> Основная цель – своевременное выявление и пресечение возможных коррупционных правонарушений со стороны должностных лиц государственных органов на транспорте.</w:t>
            </w:r>
          </w:p>
          <w:p w:rsidR="00075B6B" w:rsidRPr="005C4DD9" w:rsidRDefault="00075B6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Госфиннадзор</w:t>
            </w:r>
            <w:r w:rsidRPr="005C4DD9">
              <w:rPr>
                <w:rFonts w:ascii="Times New Roman" w:hAnsi="Times New Roman" w:cs="Times New Roman"/>
                <w:sz w:val="24"/>
                <w:szCs w:val="24"/>
              </w:rPr>
              <w:t xml:space="preserve"> -  </w:t>
            </w:r>
            <w:r w:rsidR="00B63109" w:rsidRPr="005C4DD9">
              <w:rPr>
                <w:rFonts w:ascii="Times New Roman" w:hAnsi="Times New Roman" w:cs="Times New Roman"/>
                <w:sz w:val="24"/>
                <w:szCs w:val="24"/>
              </w:rPr>
              <w:t>Тесное взаимодействие с Экспертным советом.</w:t>
            </w:r>
          </w:p>
          <w:p w:rsidR="00A336EF" w:rsidRPr="005C4DD9" w:rsidRDefault="008B6D2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ГКИТС</w:t>
            </w:r>
            <w:r w:rsidR="00A336EF" w:rsidRPr="005C4DD9">
              <w:rPr>
                <w:rFonts w:ascii="Times New Roman" w:hAnsi="Times New Roman" w:cs="Times New Roman"/>
                <w:sz w:val="24"/>
                <w:szCs w:val="24"/>
              </w:rPr>
              <w:t xml:space="preserve"> - Информированность бизнес-сообществ о рисках коррупции.Размещением и актуализация  сайта Агентства связи.</w:t>
            </w:r>
          </w:p>
          <w:p w:rsidR="00740B1F" w:rsidRPr="005C4DD9" w:rsidRDefault="00740B1F"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hAnsi="Times New Roman" w:cs="Times New Roman"/>
                <w:b/>
                <w:sz w:val="24"/>
                <w:szCs w:val="24"/>
                <w:u w:val="single"/>
              </w:rPr>
              <w:t>Госстрой</w:t>
            </w:r>
            <w:r w:rsidRPr="005C4DD9">
              <w:rPr>
                <w:rFonts w:ascii="Times New Roman" w:hAnsi="Times New Roman" w:cs="Times New Roman"/>
                <w:sz w:val="24"/>
                <w:szCs w:val="24"/>
              </w:rPr>
              <w:t xml:space="preserve"> – продолжать непрерывную работув данном направлении.</w:t>
            </w:r>
          </w:p>
        </w:tc>
      </w:tr>
      <w:tr w:rsidR="005C4DD9" w:rsidRPr="005C4DD9" w:rsidTr="00E757A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E2" w:rsidRPr="005C4DD9" w:rsidRDefault="003564E2"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3564E2" w:rsidRPr="005C4DD9" w:rsidRDefault="003564E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00950256" w:rsidRPr="005C4DD9">
              <w:rPr>
                <w:rFonts w:ascii="Times New Roman" w:hAnsi="Times New Roman" w:cs="Times New Roman"/>
                <w:sz w:val="24"/>
                <w:szCs w:val="24"/>
              </w:rPr>
              <w:t>Данное мероприятие осуществляется на площадке Министерства экономики</w:t>
            </w:r>
            <w:r w:rsidR="006D2DA9" w:rsidRPr="005C4DD9">
              <w:rPr>
                <w:rFonts w:ascii="Times New Roman" w:hAnsi="Times New Roman" w:cs="Times New Roman"/>
                <w:sz w:val="24"/>
                <w:szCs w:val="24"/>
              </w:rPr>
              <w:t>, и локально в отдельных государственных органах в соответствии с их компетенцией.</w:t>
            </w:r>
            <w:r w:rsidR="00950256" w:rsidRPr="005C4DD9">
              <w:rPr>
                <w:rFonts w:ascii="Times New Roman" w:hAnsi="Times New Roman" w:cs="Times New Roman"/>
                <w:sz w:val="24"/>
                <w:szCs w:val="24"/>
              </w:rPr>
              <w:t>.</w:t>
            </w:r>
          </w:p>
          <w:p w:rsidR="003564E2" w:rsidRPr="005C4DD9" w:rsidRDefault="003564E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Ожидаемый результат на предстоящий период</w:t>
            </w:r>
            <w:r w:rsidR="00DF142F" w:rsidRPr="005C4DD9">
              <w:rPr>
                <w:rFonts w:ascii="Times New Roman" w:hAnsi="Times New Roman" w:cs="Times New Roman"/>
                <w:b/>
                <w:i/>
                <w:sz w:val="24"/>
                <w:szCs w:val="24"/>
              </w:rPr>
              <w:t xml:space="preserve">. </w:t>
            </w:r>
            <w:r w:rsidR="00DF142F" w:rsidRPr="005C4DD9">
              <w:rPr>
                <w:rFonts w:ascii="Times New Roman" w:eastAsia="Times New Roman" w:hAnsi="Times New Roman" w:cs="Times New Roman"/>
                <w:sz w:val="24"/>
                <w:szCs w:val="24"/>
                <w:lang w:eastAsia="ru-RU"/>
              </w:rPr>
              <w:t>Обеспечение активного взаимодействиягосорганов и бизнес-сообщества. Подготовлены и реализованы предложения по улучшению законодательства и правоприменительной практики в части защиты прав частного сектора. Широкое освещение в СМИ мероприятий, проведенных с участием предпринимателей. Описание мероприятий, проведенных с участием представителей бизнес-сообщества в противодействии коррупции.</w:t>
            </w:r>
          </w:p>
          <w:p w:rsidR="003564E2" w:rsidRPr="005C4DD9" w:rsidRDefault="003564E2" w:rsidP="005C4DD9">
            <w:pPr>
              <w:widowControl w:val="0"/>
              <w:tabs>
                <w:tab w:val="left" w:pos="5437"/>
              </w:tabs>
              <w:autoSpaceDE w:val="0"/>
              <w:autoSpaceDN w:val="0"/>
              <w:adjustRightInd w:val="0"/>
              <w:spacing w:after="0" w:line="240" w:lineRule="auto"/>
              <w:jc w:val="both"/>
              <w:rPr>
                <w:rFonts w:ascii="Times New Roman" w:hAnsi="Times New Roman" w:cs="Times New Roman"/>
                <w:b/>
                <w:i/>
                <w:sz w:val="24"/>
                <w:szCs w:val="24"/>
              </w:rPr>
            </w:pPr>
            <w:r w:rsidRPr="005C4DD9">
              <w:rPr>
                <w:rFonts w:ascii="Times New Roman" w:hAnsi="Times New Roman" w:cs="Times New Roman"/>
                <w:b/>
                <w:i/>
                <w:sz w:val="24"/>
                <w:szCs w:val="24"/>
              </w:rPr>
              <w:t>Статус</w:t>
            </w:r>
            <w:r w:rsidR="00161EE2" w:rsidRPr="005C4DD9">
              <w:rPr>
                <w:rFonts w:ascii="Times New Roman" w:hAnsi="Times New Roman" w:cs="Times New Roman"/>
                <w:b/>
                <w:i/>
                <w:sz w:val="24"/>
                <w:szCs w:val="24"/>
              </w:rPr>
              <w:t xml:space="preserve">. </w:t>
            </w:r>
            <w:r w:rsidR="006D2DA9" w:rsidRPr="005C4DD9">
              <w:rPr>
                <w:rFonts w:ascii="Times New Roman" w:hAnsi="Times New Roman" w:cs="Times New Roman"/>
                <w:sz w:val="24"/>
                <w:szCs w:val="24"/>
              </w:rPr>
              <w:t>Выполняется</w:t>
            </w:r>
            <w:r w:rsidR="00161EE2" w:rsidRPr="005C4DD9">
              <w:rPr>
                <w:rFonts w:ascii="Times New Roman" w:hAnsi="Times New Roman" w:cs="Times New Roman"/>
                <w:sz w:val="24"/>
                <w:szCs w:val="24"/>
              </w:rPr>
              <w:t>.</w:t>
            </w:r>
          </w:p>
          <w:p w:rsidR="003564E2" w:rsidRPr="005C4DD9" w:rsidRDefault="003564E2" w:rsidP="005C4DD9">
            <w:pPr>
              <w:widowControl w:val="0"/>
              <w:tabs>
                <w:tab w:val="left" w:pos="543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 xml:space="preserve">Рекомендации. </w:t>
            </w:r>
            <w:r w:rsidR="006D2DA9" w:rsidRPr="005C4DD9">
              <w:rPr>
                <w:rFonts w:ascii="Times New Roman" w:eastAsia="Times New Roman" w:hAnsi="Times New Roman" w:cs="Times New Roman"/>
                <w:sz w:val="24"/>
                <w:szCs w:val="24"/>
                <w:lang w:eastAsia="ru-RU"/>
              </w:rPr>
              <w:t>Широкое освещение в СМИ мероприятий, проведенных с участием предпринимателей.</w:t>
            </w:r>
          </w:p>
        </w:tc>
      </w:tr>
      <w:tr w:rsidR="005C4DD9" w:rsidRPr="005C4DD9" w:rsidTr="00C60E20">
        <w:tc>
          <w:tcPr>
            <w:tcW w:w="1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23</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Содействовать бизнес-сообществам и общественным организациям при внедрении этических стандартов и добросовестного управления</w:t>
            </w:r>
          </w:p>
        </w:tc>
        <w:tc>
          <w:tcPr>
            <w:tcW w:w="1271"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Содействие бизнес-сообществу в разработке этических стандартов и добросовестного управления;</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проведение обучения применению корпоративных правил соблюдения добросовестности в бизнесе;</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3) продвижение корпоративных правил (compliance) с надлежащим учетом передовой международной практики и стандартов, в </w:t>
            </w:r>
            <w:r w:rsidRPr="005C4DD9">
              <w:rPr>
                <w:rFonts w:ascii="Times New Roman" w:eastAsia="Times New Roman" w:hAnsi="Times New Roman" w:cs="Times New Roman"/>
                <w:sz w:val="24"/>
                <w:szCs w:val="24"/>
                <w:lang w:eastAsia="ru-RU"/>
              </w:rPr>
              <w:lastRenderedPageBreak/>
              <w:t>частности Приложения 2 к Рекомендации Совета ОЭСР от 26.11.2009 года</w:t>
            </w: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МЭ, ТПП (по согласованию), бизнес-ассоциации (по согласованию)</w:t>
            </w:r>
          </w:p>
        </w:tc>
        <w:tc>
          <w:tcPr>
            <w:tcW w:w="1451"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Наличие корпоративных этических стандартов/количество и тематика проведенных обучающих семинаров/внедрение правил и систем комплайенс (compliance)</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Декабрь 2015 года</w:t>
            </w:r>
          </w:p>
        </w:tc>
      </w:tr>
      <w:tr w:rsidR="005C4DD9" w:rsidRPr="005C4DD9" w:rsidTr="00E757A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C57" w:rsidRPr="005C4DD9" w:rsidRDefault="00A96C57"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lastRenderedPageBreak/>
              <w:t>Отчет о выполнении</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E379A9" w:rsidRPr="005C4DD9" w:rsidRDefault="00AB09A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МЭ</w:t>
            </w:r>
            <w:r w:rsidRPr="005C4DD9">
              <w:rPr>
                <w:rFonts w:ascii="Times New Roman" w:eastAsia="Times New Roman" w:hAnsi="Times New Roman" w:cs="Times New Roman"/>
                <w:sz w:val="24"/>
                <w:szCs w:val="24"/>
                <w:lang w:eastAsia="ru-RU"/>
              </w:rPr>
              <w:t xml:space="preserve"> - </w:t>
            </w:r>
            <w:r w:rsidR="00E379A9" w:rsidRPr="005C4DD9">
              <w:rPr>
                <w:rFonts w:ascii="Times New Roman" w:eastAsia="Times New Roman" w:hAnsi="Times New Roman" w:cs="Times New Roman"/>
                <w:sz w:val="24"/>
                <w:szCs w:val="24"/>
                <w:lang w:eastAsia="ru-RU"/>
              </w:rPr>
              <w:t xml:space="preserve">В части реализации превентивных антикоррупционных мер в сфере предпринимательства со стороны бизнес-ассоциаций продолжается процесс подписания Хартии «Бизнес Кыргызстана против коррупции», которая направлена на противодействие коррупции и станет вкладом бизнес - сообщества Кыргызстана в общенародную борьбу с коррупционными проявлениями. Подписывая Хартию, бизнес-ассоциации, а их сегодня уже более 21 субъектов, выражают намерение продвигать среди предпринимателей следующие принципы и правила, способствующие противодействию и предупреждению коррупции. Свои подписи в Документе поставили руководители таких ведущих бизнес-ассоциаций страны, как Торгово-промышленная палата КР, Международный деловой совет, Ассоциация поставщиков, производителей и дистрибьюторов Кыргызстана, Ассоциация Молодых предпринимателей, Национальный альянс бизнес-ассоциаций, Союз предпринимателей Кыргызстана, Ассоциация экспортеров Кыргызстана и др. </w:t>
            </w:r>
          </w:p>
          <w:p w:rsidR="00E379A9" w:rsidRPr="005C4DD9" w:rsidRDefault="00E379A9"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рамках Антикоррупционного форума государственных органов и бизнес-сообщества (далее - Форум) запущен процесс разработки и внедрения этических стандартов и добросовестного управления в бизнесе. На втором расширенном заседании Форума с участием представителей государственных органов, бизнес-сообщества и институтов гражданского общества в третьем блоке Повестки дня была представлена информация о планируемых тренингах и семинарах, а также проведена презентация по теме «Система корпоративного комплаенса». На сегодняшний день система compliance внедрена в ряде крупных компаний, например, в компании «Билайн-Кыргызстан».</w:t>
            </w:r>
          </w:p>
          <w:p w:rsidR="00774095" w:rsidRPr="005C4DD9" w:rsidRDefault="00774095"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b/>
                <w:bCs/>
                <w:sz w:val="24"/>
                <w:szCs w:val="24"/>
                <w:u w:val="single"/>
                <w:lang w:val="ky-KG"/>
              </w:rPr>
              <w:t>П/П в Баткенской области</w:t>
            </w:r>
            <w:r w:rsidRPr="005C4DD9">
              <w:rPr>
                <w:rFonts w:ascii="Times New Roman" w:hAnsi="Times New Roman" w:cs="Times New Roman"/>
                <w:bCs/>
                <w:sz w:val="24"/>
                <w:szCs w:val="24"/>
                <w:lang w:val="ky-KG"/>
              </w:rPr>
              <w:t xml:space="preserve"> (2015) - </w:t>
            </w:r>
            <w:r w:rsidRPr="005C4DD9">
              <w:rPr>
                <w:rFonts w:ascii="Times New Roman" w:hAnsi="Times New Roman" w:cs="Times New Roman"/>
                <w:sz w:val="24"/>
                <w:szCs w:val="24"/>
                <w:lang w:val="ky-KG"/>
              </w:rPr>
              <w:t>Бизнес-чөйрөнү жана инвестициялык климатты жакшыртуу боюнча 2015-жылдын биринчи жарым жылдыгында Баткен облусунда инвестиция тартуу боюнча  төмөнкүдөй иштер аткарылууда:  2015-жылы облус аймагында 2507 долбоор жазылып ага 2786 млн  сомдук акча каражаты тартылып, анын ичинен мамлекеттик бюджеттен  698.5  мин сом тартылган.</w:t>
            </w:r>
          </w:p>
          <w:p w:rsidR="00BA1A53" w:rsidRPr="005C4DD9" w:rsidRDefault="00BA1A53"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sz w:val="24"/>
                <w:szCs w:val="24"/>
                <w:u w:val="single"/>
                <w:lang w:val="ky-KG"/>
              </w:rPr>
              <w:t xml:space="preserve">МОН </w:t>
            </w:r>
            <w:r w:rsidRPr="005C4DD9">
              <w:rPr>
                <w:rFonts w:ascii="Times New Roman" w:hAnsi="Times New Roman" w:cs="Times New Roman"/>
                <w:sz w:val="24"/>
                <w:szCs w:val="24"/>
                <w:lang w:val="ky-KG"/>
              </w:rPr>
              <w:t>- Министерством образования и науки Кыргызской Республики и Управления образования г.Бишкек провели совместную работу по разработке и внедрению электронной записи на поступление в ДОО с открытым доступом. Программу по внедрению электронной (очередь) записи на поступление в ДОО с открытым доступом через интернет разработала Компания AVN. Данная программа будет внедрена повсеместно по этапу (январь, февраль 2017г.), это связано с обучением сотрудников РайОО/Гор.ОО в регионах.</w:t>
            </w:r>
          </w:p>
        </w:tc>
      </w:tr>
      <w:tr w:rsidR="005C4DD9" w:rsidRPr="005C4DD9" w:rsidTr="00E757A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E2" w:rsidRPr="005C4DD9" w:rsidRDefault="003564E2"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Резолютивная часть:</w:t>
            </w:r>
          </w:p>
          <w:p w:rsidR="003564E2" w:rsidRPr="005C4DD9" w:rsidRDefault="003564E2"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00950256" w:rsidRPr="005C4DD9">
              <w:rPr>
                <w:rFonts w:ascii="Times New Roman" w:eastAsia="Times New Roman" w:hAnsi="Times New Roman" w:cs="Times New Roman"/>
                <w:sz w:val="24"/>
                <w:szCs w:val="24"/>
                <w:lang w:eastAsia="ru-RU"/>
              </w:rPr>
              <w:t>В части реализации превентивных антикоррупционных мер в сфере предпринимательства, со стороны бизнес-ассоциаций продолжается процесс подписания Хартии «Бизнес Кыргызстана против коррупции», которая направлена на противодействие коррупции и станет вкладом бизнес - сообщества Кыргызстана в общенародную борьбу с коррупционными проявлениями.</w:t>
            </w:r>
          </w:p>
          <w:p w:rsidR="003564E2" w:rsidRPr="005C4DD9" w:rsidRDefault="003564E2" w:rsidP="005C4DD9">
            <w:pPr>
              <w:widowControl w:val="0"/>
              <w:tabs>
                <w:tab w:val="left" w:pos="543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 xml:space="preserve">Ожидаемый результат на предстоящий период. </w:t>
            </w:r>
            <w:r w:rsidR="00E87E4E" w:rsidRPr="005C4DD9">
              <w:rPr>
                <w:rFonts w:ascii="Times New Roman" w:eastAsia="Times New Roman" w:hAnsi="Times New Roman" w:cs="Times New Roman"/>
                <w:sz w:val="24"/>
                <w:szCs w:val="24"/>
                <w:lang w:eastAsia="ru-RU"/>
              </w:rPr>
              <w:t>Наличие корпоративных этических стандартов. Внедрение правил и систем комплайенс (compliance).</w:t>
            </w:r>
          </w:p>
          <w:p w:rsidR="003564E2" w:rsidRPr="005C4DD9" w:rsidRDefault="00DE75D9"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i/>
                <w:sz w:val="24"/>
                <w:szCs w:val="24"/>
                <w:lang w:eastAsia="ru-RU"/>
              </w:rPr>
              <w:t>Статус.</w:t>
            </w:r>
            <w:r w:rsidRPr="005C4DD9">
              <w:rPr>
                <w:rFonts w:ascii="Times New Roman" w:eastAsia="Times New Roman" w:hAnsi="Times New Roman" w:cs="Times New Roman"/>
                <w:sz w:val="24"/>
                <w:szCs w:val="24"/>
                <w:lang w:eastAsia="ru-RU"/>
              </w:rPr>
              <w:t xml:space="preserve"> </w:t>
            </w:r>
            <w:r w:rsidR="00EB1447" w:rsidRPr="005C4DD9">
              <w:rPr>
                <w:rFonts w:ascii="Times New Roman" w:eastAsia="Times New Roman" w:hAnsi="Times New Roman" w:cs="Times New Roman"/>
                <w:sz w:val="24"/>
                <w:szCs w:val="24"/>
                <w:lang w:eastAsia="ru-RU"/>
              </w:rPr>
              <w:t>Выполняется.</w:t>
            </w:r>
          </w:p>
        </w:tc>
      </w:tr>
      <w:tr w:rsidR="005C4DD9" w:rsidRPr="005C4DD9" w:rsidTr="00C60E20">
        <w:tc>
          <w:tcPr>
            <w:tcW w:w="15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24</w:t>
            </w: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Расширение возможности </w:t>
            </w:r>
            <w:r w:rsidRPr="005C4DD9">
              <w:rPr>
                <w:rFonts w:ascii="Times New Roman" w:eastAsia="Times New Roman" w:hAnsi="Times New Roman" w:cs="Times New Roman"/>
                <w:sz w:val="24"/>
                <w:szCs w:val="24"/>
                <w:lang w:eastAsia="ru-RU"/>
              </w:rPr>
              <w:lastRenderedPageBreak/>
              <w:t>формирования массива финансовых показателей субъектов экономической деятельности в целях противодействия коррупционным правонарушениям</w:t>
            </w:r>
          </w:p>
        </w:tc>
        <w:tc>
          <w:tcPr>
            <w:tcW w:w="1224"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 xml:space="preserve">1) Расширение сферы и совершенствование механизма </w:t>
            </w:r>
            <w:r w:rsidRPr="005C4DD9">
              <w:rPr>
                <w:rFonts w:ascii="Times New Roman" w:eastAsia="Times New Roman" w:hAnsi="Times New Roman" w:cs="Times New Roman"/>
                <w:sz w:val="24"/>
                <w:szCs w:val="24"/>
                <w:lang w:eastAsia="ru-RU"/>
              </w:rPr>
              <w:lastRenderedPageBreak/>
              <w:t>обмена информацией на уровне баз данных государственных органов;</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разработка и реализация дополнительных возможностей ИСНАК по использованию аналитических данных ГНС и третьих сторон, в том числе путем сопоставления данных;</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создание аналитического подразделения, использующего современные методики аналитической работы</w:t>
            </w: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 xml:space="preserve">ГНС, ГТС, СФ, ГРС, МЭ, </w:t>
            </w:r>
            <w:r w:rsidRPr="005C4DD9">
              <w:rPr>
                <w:rFonts w:ascii="Times New Roman" w:eastAsia="Times New Roman" w:hAnsi="Times New Roman" w:cs="Times New Roman"/>
                <w:sz w:val="24"/>
                <w:szCs w:val="24"/>
                <w:lang w:eastAsia="ru-RU"/>
              </w:rPr>
              <w:lastRenderedPageBreak/>
              <w:t>МВД, ГСФР, НСК, государственные органы и ОМСУ (по согласованию)</w:t>
            </w:r>
          </w:p>
        </w:tc>
        <w:tc>
          <w:tcPr>
            <w:tcW w:w="1452"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 xml:space="preserve">Функционирует информационный банк, реализован комплекс организационных </w:t>
            </w:r>
            <w:r w:rsidRPr="005C4DD9">
              <w:rPr>
                <w:rFonts w:ascii="Times New Roman" w:eastAsia="Times New Roman" w:hAnsi="Times New Roman" w:cs="Times New Roman"/>
                <w:sz w:val="24"/>
                <w:szCs w:val="24"/>
                <w:lang w:eastAsia="ru-RU"/>
              </w:rPr>
              <w:lastRenderedPageBreak/>
              <w:t>и методологических мер по выявлению и оценке скрытых и незаконных объемов производства товаров и услуг во всех секторах и отраслях экономики; организована работа по взаимодействию госорганов/результаты проведенных мероприятий</w:t>
            </w:r>
          </w:p>
        </w:tc>
        <w:tc>
          <w:tcPr>
            <w:tcW w:w="842" w:type="pct"/>
            <w:gridSpan w:val="3"/>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Декабрь 2016 года</w:t>
            </w:r>
          </w:p>
        </w:tc>
      </w:tr>
      <w:tr w:rsidR="005C4DD9" w:rsidRPr="005C4DD9" w:rsidTr="00E757A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C57" w:rsidRPr="005C4DD9" w:rsidRDefault="00A96C57"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lastRenderedPageBreak/>
              <w:t>Отчет о выполнении</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716DF8"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ГТС</w:t>
            </w:r>
            <w:r w:rsidRPr="005C4DD9">
              <w:rPr>
                <w:rFonts w:ascii="Times New Roman" w:eastAsia="Times New Roman" w:hAnsi="Times New Roman" w:cs="Times New Roman"/>
                <w:sz w:val="24"/>
                <w:szCs w:val="24"/>
                <w:lang w:eastAsia="ru-RU"/>
              </w:rPr>
              <w:t xml:space="preserve">- </w:t>
            </w:r>
            <w:r w:rsidR="00716DF8" w:rsidRPr="005C4DD9">
              <w:rPr>
                <w:rFonts w:ascii="Times New Roman" w:eastAsia="Times New Roman" w:hAnsi="Times New Roman" w:cs="Times New Roman"/>
                <w:sz w:val="24"/>
                <w:szCs w:val="24"/>
                <w:lang w:eastAsia="ru-RU"/>
              </w:rPr>
              <w:t>С целью расширения возможности формирования массива финансовых показателей субъектов экономической деятельности в целях противодействия коррупционным правонарушениям между ГТС и Государственной службой финансовой разведки при ПКР 4.05.2007г. было заключено Соглашение в целях противодействия финансированию терроризма, легализации доходов полученных преступным путем.</w:t>
            </w:r>
          </w:p>
          <w:p w:rsidR="00716DF8" w:rsidRPr="005C4DD9" w:rsidRDefault="00716DF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Также, 30.04.2013г. между ГТС и ГНС КР было подписанное Соглашение в целях организации и обеспечения информационного взаимодействия и сотрудничества по обеспечению налогового и таможенного законодательства КР.</w:t>
            </w:r>
          </w:p>
          <w:p w:rsidR="00716DF8" w:rsidRPr="005C4DD9" w:rsidRDefault="00716DF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настоящее время обмен информацией об участниках ВЭД между ГТС и ГНС КР, ГСФР КР осуществляется в рамках вышеуказанных Соглашений и Закона КР «О таможенном регулировании в КР».</w:t>
            </w:r>
          </w:p>
          <w:p w:rsidR="00716DF8" w:rsidRPr="005C4DD9" w:rsidRDefault="00716DF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Также, сотрудник УВБ и ПК включен в межведомственную Рабочую группу по техническому соответствию (РГОТС) образованной Государственной службой финансовой разведки при ПКР. Очередное заседание проводилось в ГСФР 9 марта 2016 года, где были обсуждены отчеты о результатах оценки технического соответствия.  </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ГСФР</w:t>
            </w:r>
            <w:r w:rsidR="00BC4FAD" w:rsidRPr="005C4DD9">
              <w:rPr>
                <w:rFonts w:ascii="Times New Roman" w:eastAsia="Times New Roman" w:hAnsi="Times New Roman" w:cs="Times New Roman"/>
                <w:b/>
                <w:sz w:val="24"/>
                <w:szCs w:val="24"/>
                <w:lang w:eastAsia="ru-RU"/>
              </w:rPr>
              <w:t xml:space="preserve"> (2015) </w:t>
            </w:r>
            <w:r w:rsidRPr="005C4DD9">
              <w:rPr>
                <w:rFonts w:ascii="Times New Roman" w:eastAsia="Times New Roman" w:hAnsi="Times New Roman" w:cs="Times New Roman"/>
                <w:sz w:val="24"/>
                <w:szCs w:val="24"/>
                <w:lang w:eastAsia="ru-RU"/>
              </w:rPr>
              <w:t>– п</w:t>
            </w:r>
            <w:r w:rsidR="00BC4FAD"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24.1.Функционирует  информационный банк</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п24.2. Реализован комплекс организационных и методологических мер</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п24.3. Организована работа по взаимодействию госорганов/результаты проведенных мероприятий</w:t>
            </w:r>
          </w:p>
          <w:p w:rsidR="00716DF8" w:rsidRPr="005C4DD9" w:rsidRDefault="00716DF8" w:rsidP="005C4DD9">
            <w:pPr>
              <w:spacing w:after="0" w:line="240" w:lineRule="auto"/>
              <w:contextualSpacing/>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ГКПЭН</w:t>
            </w:r>
            <w:r w:rsidR="00D57DA4" w:rsidRPr="005C4DD9">
              <w:rPr>
                <w:rFonts w:ascii="Times New Roman" w:eastAsia="Times New Roman" w:hAnsi="Times New Roman" w:cs="Times New Roman"/>
                <w:sz w:val="24"/>
                <w:szCs w:val="24"/>
                <w:lang w:eastAsia="ru-RU"/>
              </w:rPr>
              <w:t xml:space="preserve"> –</w:t>
            </w:r>
            <w:r w:rsidR="00A96C57" w:rsidRPr="005C4DD9">
              <w:rPr>
                <w:rFonts w:ascii="Times New Roman" w:eastAsia="Times New Roman" w:hAnsi="Times New Roman" w:cs="Times New Roman"/>
                <w:sz w:val="24"/>
                <w:szCs w:val="24"/>
                <w:lang w:eastAsia="ru-RU"/>
              </w:rPr>
              <w:t xml:space="preserve"> </w:t>
            </w:r>
            <w:r w:rsidRPr="005C4DD9">
              <w:rPr>
                <w:rFonts w:ascii="Times New Roman" w:hAnsi="Times New Roman" w:cs="Times New Roman"/>
                <w:sz w:val="24"/>
                <w:szCs w:val="24"/>
              </w:rPr>
              <w:t xml:space="preserve">Специалистами ОсОО «Консалтинговая компания 21 век» разработана автоматизированная программа по расчету платы за удержание лицензии (ПУЛ). Расчеты ПУЛ за 2015 и  2016 годы внесены в указанную программу. </w:t>
            </w:r>
          </w:p>
          <w:p w:rsidR="00716DF8" w:rsidRPr="005C4DD9" w:rsidRDefault="00716DF8"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xml:space="preserve">За 2015 год начислено ПУЛ 433 692,6 тыс. оплачено 254 427,30 тыс. сомов. </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За 2016 год начислено ПУЛ 458 188,2 тыс. по предварительным данным ГНС оплачено 264 644,0 тыс. сомов. Процен выполнения- 57,8%.</w:t>
            </w:r>
          </w:p>
          <w:p w:rsidR="00716DF8" w:rsidRPr="005C4DD9" w:rsidRDefault="000A0088" w:rsidP="005C4DD9">
            <w:pPr>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 xml:space="preserve">ГНС </w:t>
            </w:r>
            <w:r w:rsidRPr="005C4DD9">
              <w:rPr>
                <w:rFonts w:ascii="Times New Roman" w:hAnsi="Times New Roman" w:cs="Times New Roman"/>
                <w:sz w:val="24"/>
                <w:szCs w:val="24"/>
              </w:rPr>
              <w:t xml:space="preserve"> - </w:t>
            </w:r>
            <w:r w:rsidR="00716DF8" w:rsidRPr="005C4DD9">
              <w:rPr>
                <w:rFonts w:ascii="Times New Roman" w:hAnsi="Times New Roman" w:cs="Times New Roman"/>
                <w:sz w:val="24"/>
                <w:szCs w:val="24"/>
              </w:rPr>
              <w:t xml:space="preserve">В связи с изменениями в порядке учета, в соответствии с законом КР  «Об основных принципах бюджетного права в Кыргызской Республике», «Об основных положениях Казначейства Кыргызской Республики»,  «О нормативных правовых актах Кыргызской Республики» </w:t>
            </w:r>
            <w:r w:rsidR="00716DF8" w:rsidRPr="005C4DD9">
              <w:rPr>
                <w:rFonts w:ascii="Times New Roman" w:hAnsi="Times New Roman" w:cs="Times New Roman"/>
                <w:sz w:val="24"/>
                <w:szCs w:val="24"/>
              </w:rPr>
              <w:lastRenderedPageBreak/>
              <w:t xml:space="preserve">для обмена данных едиными стандартами Министерством финансов Кыргызской Республики подписан приказ  от 2 марта 2016 года «Об утверждении Бюджетной классификации Кыргызской Республики». </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Электронная версия Бюджетной классификации Кыргызской Республики размещена на веб-сайте ГНС при ПКР.</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По заключенным Соглашениям  с ГРС, НСК, СФ КР, ГТС проводится  анализ действующей ситуации по обмену данными. В настоящее время ведется разработка веб-сервисов по передаче данных в электронном виде в он-лайн режиме с Минюстом КР, Соцфондом КР, ГТС при ПКР. </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целях реализации автоматического сервиса обмена информацией с ГРС при ПКР разрабатывается вопрос о внесении дополнений в технические условия межведомственного соглашения о порядке взаимодействия ГНС при ПКР и ГРС при ПКР в части предоставляемых сведений о движимом и недвижимом имуществе. </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соответствии с Положением о порядке учета перемещения (перевозки) грузов воздушным, железнодорожным  транспортом на территорию Кыргызской Республики из государств - членов ЕАЭС  разработан модуль по обработке предоставленных сведений от  ГП «Национальная компания «Кыргыз Темир Жолу» и ОАО «Международный аэропорт «Манас».</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целях  формирования  информационного банка финансовых показателей субъектов экономической деятельности, ГНС при ПКР по состоянию на 01.01.2017 г. заключено с  ведомственными органами (министерства, службы, организации владеющие информацией):</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- 22 Соглашения о  взаимном  информационном обмене;  </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- 7 Регламентов о взаимодействии;</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- 2 Технологические системы;</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- 3 Меморандума. </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соответствии с приказом ГНС при ПКР от 24.07.2016 г. № 155 «О создании рабочей группы по пересмотру и заключению соглашений с министерствами и ведомствами» в Государственное агентство охраны окружающей среды и лесного хозяйства при ПКР, а также  в Государственную инспекцию по экологической и технической безопасности при ПКР направлены письма о возобновлении работы по реализации условий Соглашений.         </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На основании заключенного Соглашения об информационном взаимодействии  с ЦК МФ,  разработан и внедрен сервис обмена данными в автоматическом режиме.  Заключено новое Соглашение с НСК в части передачи данных о зарегистрированных индивидуальных предпринимателях (ИП). Подмодуль регистрации ИП разработан и внедрен с 04.01.2016 года. В соответствии с Соглашением о порядке взаимодействия между ГНС и НСК от 21.01.2016 года налоговой службой разработан веб-сервис передачи данных в НСК. Также решен вопрос о каналах связи между ведомствами.  </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целях выполнения норм Соглашения в НСК периодически по электронной почте направляются  сведения согласно установленным формату и структуре. </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рамках проводимых мероприятий Правительства Кыргызской Республики по вопросам формирования статистики взаимной торговли с государствами-членами ЕАЭС в НСК направлен на согласование проект Протокола с техусловиями к Соглашению о взаимодействии и взаимном информационном обмене между ГНС и НСК (письмо ГНС при ПКР от 30.12.2016 г. № 17-04-904/25738).,</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соответствии с  заключенными  межведомственными соглашениями, ведется работа по информационному обмену с НСК, ГТС, Соцфондом и МЮ. </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lastRenderedPageBreak/>
              <w:t>Согласно утвержденному «Плану совместных действий по укреплению сотрудничества налоговых служб Республики Казахстан и Кыргызской Республики по контролю за уплатой налогов при осуществлении взаимной торговли»  от 27 ноября 2015 года рассматривается вопрос улучшения информационного взаимообмена об экспортно-импортных операциях налогоплательщиков двух стран.</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Проведена работа по интеграции ведомственных баз данных налоговой  и таможенной служб.  Взаимодействие обеспечивается,  разработанными web-сервисами. </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Реализован веб – сервис по обмену данными между ГНС при ПКР и СФКР.  Ежедневно в СФКР выгружаются данные по:</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выписанным страховым полисам (индивидуальным предпринимателям не имеющих наемных работников и индивидуальным предпринимателям имеющих наемных работников);</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выписанным квитанциям по крестьянским (фермерским) хозяйствам;</w:t>
            </w:r>
          </w:p>
          <w:p w:rsidR="00716DF8" w:rsidRPr="005C4DD9" w:rsidRDefault="00716DF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расчетным ведомостям по средствам государственного социального страхования (далее – Расчетная ведомость) по индивидуальным предпринимателям и юридическим лицам.  </w:t>
            </w:r>
          </w:p>
          <w:p w:rsidR="00716DF8" w:rsidRPr="005C4DD9" w:rsidRDefault="00716DF8"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целях снижения нелегального ввоза товаров, обеспечение доходной части бюджета электронный вариант информации о перевезенных грузов между странами- членами ЕАЭС, субъектами осуществляющими внешнеэкономическую деятельность со странами-участниками ЕАЭС на основе представленных сведений   Государственной  пограничной службой КР, ГП НК «Кыргызтемиржолу», Аэропорт «Манас», согласно Регламенту взаимодействий,  начиная с 12 августа 2015 года периодически направляется всем территориальным УГНС для работы. </w:t>
            </w:r>
          </w:p>
          <w:p w:rsidR="00A96C57" w:rsidRPr="005C4DD9" w:rsidRDefault="00716DF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Нацстатком</w:t>
            </w:r>
            <w:r w:rsidR="00A96C57" w:rsidRPr="005C4DD9">
              <w:rPr>
                <w:rFonts w:ascii="Times New Roman" w:eastAsia="Times New Roman" w:hAnsi="Times New Roman" w:cs="Times New Roman"/>
                <w:sz w:val="24"/>
                <w:szCs w:val="24"/>
                <w:lang w:eastAsia="ru-RU"/>
              </w:rPr>
              <w:t xml:space="preserve"> - В настоящее время проводится совместная работа с ГНС по внесению изменений в заключенное соглашение по обмену информацией, где будет предусматриваться техническая возможность электронного обмена информацией</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ФУГИ</w:t>
            </w:r>
            <w:r w:rsidRPr="005C4DD9">
              <w:rPr>
                <w:rFonts w:ascii="Times New Roman" w:eastAsia="Times New Roman" w:hAnsi="Times New Roman" w:cs="Times New Roman"/>
                <w:sz w:val="24"/>
                <w:szCs w:val="24"/>
                <w:lang w:eastAsia="ru-RU"/>
              </w:rPr>
              <w:t xml:space="preserve"> – Фондом будет оказано необходимое содействие в реализации данного мероприятия.</w:t>
            </w:r>
          </w:p>
          <w:p w:rsidR="008616C9" w:rsidRPr="005C4DD9" w:rsidRDefault="008616C9"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ФГМР</w:t>
            </w:r>
            <w:r w:rsidR="002335BC" w:rsidRPr="005C4DD9">
              <w:rPr>
                <w:rFonts w:ascii="Times New Roman" w:hAnsi="Times New Roman" w:cs="Times New Roman"/>
                <w:b/>
                <w:sz w:val="24"/>
                <w:szCs w:val="24"/>
              </w:rPr>
              <w:t xml:space="preserve"> (2015) </w:t>
            </w:r>
            <w:r w:rsidRPr="005C4DD9">
              <w:rPr>
                <w:rFonts w:ascii="Times New Roman" w:hAnsi="Times New Roman" w:cs="Times New Roman"/>
                <w:sz w:val="24"/>
                <w:szCs w:val="24"/>
              </w:rPr>
              <w:t xml:space="preserve"> - </w:t>
            </w:r>
            <w:r w:rsidR="007A2BCA" w:rsidRPr="005C4DD9">
              <w:rPr>
                <w:rFonts w:ascii="Times New Roman" w:hAnsi="Times New Roman" w:cs="Times New Roman"/>
                <w:sz w:val="24"/>
                <w:szCs w:val="24"/>
              </w:rPr>
              <w:t>Фондом будет оказано необходимое содействие в реализации данного мероприятия.</w:t>
            </w:r>
          </w:p>
          <w:p w:rsidR="00561DDA" w:rsidRPr="005C4DD9" w:rsidRDefault="00561DD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СФ</w:t>
            </w:r>
            <w:r w:rsidRPr="005C4DD9">
              <w:rPr>
                <w:rFonts w:ascii="Times New Roman" w:hAnsi="Times New Roman" w:cs="Times New Roman"/>
                <w:sz w:val="24"/>
                <w:szCs w:val="24"/>
              </w:rPr>
              <w:t xml:space="preserve"> - </w:t>
            </w:r>
            <w:r w:rsidR="00C36CD6" w:rsidRPr="005C4DD9">
              <w:rPr>
                <w:rFonts w:ascii="Times New Roman" w:hAnsi="Times New Roman" w:cs="Times New Roman"/>
                <w:sz w:val="24"/>
                <w:szCs w:val="24"/>
              </w:rPr>
              <w:t>На исполнении. Советом обороны КР 18.12.2014 года был одобрен детализированный план по демонтажу коррупционных схем в системе СФКР, в рамках данного плана предусмотрена интеграция баз данных ГНСпри ПКР и СФ КР, в целях передачи функции администрирования страховых взносов.</w:t>
            </w:r>
          </w:p>
          <w:p w:rsidR="00E71F21" w:rsidRPr="005C4DD9" w:rsidRDefault="00E71F21" w:rsidP="005C4DD9">
            <w:pPr>
              <w:tabs>
                <w:tab w:val="left" w:pos="317"/>
              </w:tabs>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rPr>
              <w:t>СФ (2015)</w:t>
            </w:r>
            <w:r w:rsidRPr="005C4DD9">
              <w:rPr>
                <w:rFonts w:ascii="Times New Roman" w:hAnsi="Times New Roman" w:cs="Times New Roman"/>
                <w:sz w:val="24"/>
                <w:szCs w:val="24"/>
              </w:rPr>
              <w:t xml:space="preserve"> - </w:t>
            </w:r>
            <w:r w:rsidRPr="005C4DD9">
              <w:rPr>
                <w:rFonts w:ascii="Times New Roman" w:eastAsia="Calibri" w:hAnsi="Times New Roman" w:cs="Times New Roman"/>
                <w:sz w:val="24"/>
                <w:szCs w:val="24"/>
                <w:lang w:val="ky-KG"/>
              </w:rPr>
              <w:t>Советом обороны КР 18.12.2014 года был одобрен детализированный план по демонтажу коррупционных схем в системе СФКР, в рамках данного плана предусмотрена интеграция баз данных ГНСпри ПКР и СФ КР, в целях передачи функции администрирования страховых взносов.</w:t>
            </w:r>
            <w:r w:rsidRPr="005C4DD9">
              <w:rPr>
                <w:rFonts w:ascii="Times New Roman" w:eastAsia="Calibri" w:hAnsi="Times New Roman" w:cs="Times New Roman"/>
                <w:sz w:val="24"/>
                <w:szCs w:val="24"/>
              </w:rPr>
              <w:t xml:space="preserve">Распоряжением Правительства Кыргызской Республики от 7 мая 2014 года № 149-р был утвержден План мероприятий по совершенствованию администрирования страховых взносов по государственному социальному страхованию на 2014-2015 годы, где прописано поэтапное проведение мероприятий, организационные и финансовые вопросы, необходимые для реализации решения Правительства Кыргызской Республики.Письмом от 29.08.14г. № 10-3/3080 была предоставлена в </w:t>
            </w:r>
            <w:r w:rsidRPr="005C4DD9">
              <w:rPr>
                <w:rFonts w:ascii="Times New Roman" w:eastAsia="Calibri" w:hAnsi="Times New Roman" w:cs="Times New Roman"/>
                <w:sz w:val="24"/>
                <w:szCs w:val="24"/>
                <w:lang w:val="ky-KG"/>
              </w:rPr>
              <w:t>А</w:t>
            </w:r>
            <w:r w:rsidRPr="005C4DD9">
              <w:rPr>
                <w:rFonts w:ascii="Times New Roman" w:eastAsia="Calibri" w:hAnsi="Times New Roman" w:cs="Times New Roman"/>
                <w:sz w:val="24"/>
                <w:szCs w:val="24"/>
              </w:rPr>
              <w:t xml:space="preserve">ппарат </w:t>
            </w:r>
            <w:r w:rsidRPr="005C4DD9">
              <w:rPr>
                <w:rFonts w:ascii="Times New Roman" w:eastAsia="Calibri" w:hAnsi="Times New Roman" w:cs="Times New Roman"/>
                <w:sz w:val="24"/>
                <w:szCs w:val="24"/>
                <w:lang w:val="ky-KG"/>
              </w:rPr>
              <w:t>П</w:t>
            </w:r>
            <w:r w:rsidRPr="005C4DD9">
              <w:rPr>
                <w:rFonts w:ascii="Times New Roman" w:eastAsia="Calibri" w:hAnsi="Times New Roman" w:cs="Times New Roman"/>
                <w:sz w:val="24"/>
                <w:szCs w:val="24"/>
              </w:rPr>
              <w:t>равительства информация по исполнению пунктов касающихся вопросов передачи функций администрирования страховых взносов в ГНС при ПКР.</w:t>
            </w:r>
          </w:p>
          <w:p w:rsidR="00F82418" w:rsidRPr="005C4DD9" w:rsidRDefault="00F82418" w:rsidP="005C4DD9">
            <w:pPr>
              <w:pStyle w:val="ad"/>
              <w:jc w:val="both"/>
              <w:rPr>
                <w:rFonts w:ascii="Times New Roman" w:hAnsi="Times New Roman" w:cs="Times New Roman"/>
                <w:sz w:val="24"/>
                <w:szCs w:val="24"/>
              </w:rPr>
            </w:pPr>
            <w:r w:rsidRPr="005C4DD9">
              <w:rPr>
                <w:rFonts w:ascii="Times New Roman" w:hAnsi="Times New Roman" w:cs="Times New Roman"/>
                <w:b/>
                <w:sz w:val="24"/>
                <w:szCs w:val="24"/>
                <w:u w:val="single"/>
              </w:rPr>
              <w:t>Мэрия г.Бишкек</w:t>
            </w:r>
            <w:r w:rsidRPr="005C4DD9">
              <w:rPr>
                <w:rFonts w:ascii="Times New Roman" w:hAnsi="Times New Roman" w:cs="Times New Roman"/>
                <w:sz w:val="24"/>
                <w:szCs w:val="24"/>
              </w:rPr>
              <w:t xml:space="preserve"> (2015) - В настоящее время в пилотном проекте осуществляется автоматизация всех имеющихся процессов в системе управления муниципальной собственностью, являющаяся наиболее подверженной коррупционным рискам.Указанная автоматизированная информационная системапредставляет собой централизованную интегрированную информационную систему, предназначенную для автоматизации процедур управления и принятия решений, для внедрения новейших технологий работы, уменьшения времени рассмотрения заявок и обращений, а также повышения качества обслуживания граждан.В результате работы с данной системой исключаются риски </w:t>
            </w:r>
            <w:r w:rsidRPr="005C4DD9">
              <w:rPr>
                <w:rFonts w:ascii="Times New Roman" w:hAnsi="Times New Roman" w:cs="Times New Roman"/>
                <w:sz w:val="24"/>
                <w:szCs w:val="24"/>
              </w:rPr>
              <w:lastRenderedPageBreak/>
              <w:t>коррупционного характера.При этом, уже  предусмотрена возможность обмена информационными данными с Центральным казначейством МФ КР, ГНС при ПКР, ГРС при ПКР. В последующем, возможность взаимообмена информацией будет предусмотрена и с другими заинтересованными органами.</w:t>
            </w:r>
            <w:r w:rsidR="00586237" w:rsidRPr="005C4DD9">
              <w:rPr>
                <w:rFonts w:ascii="Times New Roman" w:hAnsi="Times New Roman" w:cs="Times New Roman"/>
                <w:sz w:val="24"/>
                <w:szCs w:val="24"/>
              </w:rPr>
              <w:t xml:space="preserve"> </w:t>
            </w:r>
            <w:r w:rsidRPr="005C4DD9">
              <w:rPr>
                <w:rFonts w:ascii="Times New Roman" w:hAnsi="Times New Roman" w:cs="Times New Roman"/>
                <w:sz w:val="24"/>
                <w:szCs w:val="24"/>
              </w:rPr>
              <w:t>Кроме этого, с октября 2015 года функционирует «Единое окно» в целях сокращений личных контактов работников мэрии г.Бишкек и клиентов.</w:t>
            </w:r>
          </w:p>
          <w:p w:rsidR="002F764D" w:rsidRPr="005C4DD9" w:rsidRDefault="002F764D"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 xml:space="preserve">Нацстатком </w:t>
            </w:r>
            <w:r w:rsidRPr="005C4DD9">
              <w:rPr>
                <w:rFonts w:ascii="Times New Roman" w:eastAsia="Times New Roman" w:hAnsi="Times New Roman" w:cs="Times New Roman"/>
                <w:sz w:val="24"/>
                <w:szCs w:val="24"/>
                <w:lang w:eastAsia="ru-RU"/>
              </w:rPr>
              <w:t xml:space="preserve"> -  </w:t>
            </w:r>
            <w:r w:rsidRPr="005C4DD9">
              <w:rPr>
                <w:rFonts w:ascii="Times New Roman" w:hAnsi="Times New Roman" w:cs="Times New Roman"/>
                <w:sz w:val="24"/>
                <w:szCs w:val="24"/>
              </w:rPr>
              <w:t>В настоящее время проводится совместная работа с ГНС по внесению изменений в заключенное соглашение по обмену информацией, где будет предусматриваться техническая возможность электронного обмена информацией.</w:t>
            </w:r>
          </w:p>
          <w:p w:rsidR="00BF78D0" w:rsidRPr="005C4DD9" w:rsidRDefault="005E0A64" w:rsidP="005C4DD9">
            <w:pPr>
              <w:pStyle w:val="tkTablica"/>
              <w:spacing w:after="0" w:line="240" w:lineRule="auto"/>
              <w:jc w:val="left"/>
              <w:rPr>
                <w:rFonts w:ascii="Times New Roman" w:hAnsi="Times New Roman" w:cs="Times New Roman"/>
                <w:sz w:val="24"/>
                <w:szCs w:val="24"/>
                <w:lang w:val="ky-KG"/>
              </w:rPr>
            </w:pPr>
            <w:r w:rsidRPr="005C4DD9">
              <w:rPr>
                <w:rFonts w:ascii="Times New Roman" w:hAnsi="Times New Roman" w:cs="Times New Roman"/>
                <w:b/>
                <w:bCs/>
                <w:sz w:val="24"/>
                <w:szCs w:val="24"/>
                <w:u w:val="single"/>
                <w:lang w:val="ky-KG"/>
              </w:rPr>
              <w:t>П/П в Баткенской области</w:t>
            </w:r>
            <w:r w:rsidR="00CD13EE" w:rsidRPr="005C4DD9">
              <w:rPr>
                <w:rFonts w:ascii="Times New Roman" w:hAnsi="Times New Roman" w:cs="Times New Roman"/>
                <w:bCs/>
                <w:sz w:val="24"/>
                <w:szCs w:val="24"/>
                <w:lang w:val="ky-KG"/>
              </w:rPr>
              <w:t xml:space="preserve"> </w:t>
            </w:r>
            <w:r w:rsidRPr="005C4DD9">
              <w:rPr>
                <w:rFonts w:ascii="Times New Roman" w:hAnsi="Times New Roman" w:cs="Times New Roman"/>
                <w:bCs/>
                <w:sz w:val="24"/>
                <w:szCs w:val="24"/>
                <w:lang w:val="ky-KG"/>
              </w:rPr>
              <w:t xml:space="preserve"> - </w:t>
            </w:r>
            <w:r w:rsidRPr="005C4DD9">
              <w:rPr>
                <w:rFonts w:ascii="Times New Roman" w:hAnsi="Times New Roman" w:cs="Times New Roman"/>
                <w:sz w:val="24"/>
                <w:szCs w:val="24"/>
                <w:lang w:val="ky-KG"/>
              </w:rPr>
              <w:t>Маалыматтарды алмашуу боюнча, жыйындар өткөрүлүүдө.</w:t>
            </w:r>
            <w:r w:rsidR="00BF78D0" w:rsidRPr="005C4DD9">
              <w:rPr>
                <w:rFonts w:ascii="Times New Roman" w:hAnsi="Times New Roman" w:cs="Times New Roman"/>
                <w:sz w:val="24"/>
                <w:szCs w:val="24"/>
                <w:lang w:val="ky-KG"/>
              </w:rPr>
              <w:t xml:space="preserve"> </w:t>
            </w:r>
            <w:r w:rsidRPr="005C4DD9">
              <w:rPr>
                <w:rFonts w:ascii="Times New Roman" w:hAnsi="Times New Roman" w:cs="Times New Roman"/>
                <w:sz w:val="24"/>
                <w:szCs w:val="24"/>
                <w:lang w:val="ky-KG"/>
              </w:rPr>
              <w:t>Облустук прокуратуранын Координациялык Кеңешинин отурумунда укук коргоо органдарынын жетекчилери менен биргеликте маалымат алмашуу, кызматташуу боюнча иш-пландар бекитилген.</w:t>
            </w:r>
          </w:p>
          <w:p w:rsidR="00553D92" w:rsidRPr="005C4DD9" w:rsidRDefault="00553D92" w:rsidP="005C4DD9">
            <w:pPr>
              <w:pStyle w:val="tkTablica"/>
              <w:spacing w:after="0" w:line="240" w:lineRule="auto"/>
              <w:jc w:val="left"/>
              <w:rPr>
                <w:rFonts w:ascii="Times New Roman" w:hAnsi="Times New Roman" w:cs="Times New Roman"/>
                <w:sz w:val="24"/>
                <w:szCs w:val="24"/>
                <w:lang w:val="ky-KG"/>
              </w:rPr>
            </w:pPr>
            <w:r w:rsidRPr="005C4DD9">
              <w:rPr>
                <w:rFonts w:ascii="Times New Roman" w:hAnsi="Times New Roman" w:cs="Times New Roman"/>
                <w:b/>
                <w:sz w:val="24"/>
                <w:szCs w:val="24"/>
                <w:u w:val="single"/>
                <w:lang w:val="ky-KG"/>
              </w:rPr>
              <w:t>П/П в Ошской области</w:t>
            </w:r>
            <w:r w:rsidR="00CD13EE" w:rsidRPr="005C4DD9">
              <w:rPr>
                <w:rFonts w:ascii="Times New Roman" w:hAnsi="Times New Roman" w:cs="Times New Roman"/>
                <w:sz w:val="24"/>
                <w:szCs w:val="24"/>
                <w:lang w:val="ky-KG"/>
              </w:rPr>
              <w:t xml:space="preserve"> </w:t>
            </w:r>
            <w:r w:rsidRPr="005C4DD9">
              <w:rPr>
                <w:rFonts w:ascii="Times New Roman" w:hAnsi="Times New Roman" w:cs="Times New Roman"/>
                <w:sz w:val="24"/>
                <w:szCs w:val="24"/>
                <w:lang w:val="ky-KG"/>
              </w:rPr>
              <w:t>- Маалыматтарды алмашуу чөйрөсүн кеңейтүү жана механизмин  өркүндөтүү боюнча иш-чаралар аткарылууда.</w:t>
            </w:r>
          </w:p>
          <w:p w:rsidR="009032C1" w:rsidRPr="005C4DD9" w:rsidRDefault="00A96C57" w:rsidP="005C4DD9">
            <w:pPr>
              <w:pStyle w:val="tkTablica"/>
              <w:spacing w:after="0" w:line="240" w:lineRule="auto"/>
              <w:jc w:val="left"/>
              <w:rPr>
                <w:rFonts w:ascii="Times New Roman" w:hAnsi="Times New Roman" w:cs="Times New Roman"/>
                <w:b/>
                <w:sz w:val="24"/>
                <w:szCs w:val="24"/>
              </w:rPr>
            </w:pPr>
            <w:r w:rsidRPr="005C4DD9">
              <w:rPr>
                <w:rFonts w:ascii="Times New Roman" w:hAnsi="Times New Roman" w:cs="Times New Roman"/>
                <w:b/>
                <w:sz w:val="24"/>
                <w:szCs w:val="24"/>
              </w:rPr>
              <w:t>Дальнейшие действия по реализации мер:</w:t>
            </w:r>
            <w:r w:rsidR="00F82418" w:rsidRPr="005C4DD9">
              <w:rPr>
                <w:rFonts w:ascii="Times New Roman" w:hAnsi="Times New Roman" w:cs="Times New Roman"/>
                <w:b/>
                <w:sz w:val="24"/>
                <w:szCs w:val="24"/>
              </w:rPr>
              <w:t xml:space="preserve"> </w:t>
            </w:r>
          </w:p>
          <w:p w:rsidR="00A96C57" w:rsidRPr="005C4DD9" w:rsidRDefault="00A96C57"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ГТС</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Реализация соглашения о взаимодействии по противодействию коррупции и таможенными правонарушениями  с ГСБЭП, МВД, АКС ГКНБ, ПС КР.</w:t>
            </w:r>
          </w:p>
          <w:p w:rsidR="00A64D3B" w:rsidRPr="005C4DD9" w:rsidRDefault="008908B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МСХПП</w:t>
            </w:r>
            <w:r w:rsidR="00A64D3B" w:rsidRPr="005C4DD9">
              <w:rPr>
                <w:rFonts w:ascii="Times New Roman" w:hAnsi="Times New Roman" w:cs="Times New Roman"/>
                <w:b/>
                <w:sz w:val="24"/>
                <w:szCs w:val="24"/>
                <w:u w:val="single"/>
              </w:rPr>
              <w:t>М</w:t>
            </w:r>
            <w:r w:rsidR="00A64D3B" w:rsidRPr="005C4DD9">
              <w:rPr>
                <w:rFonts w:ascii="Times New Roman" w:hAnsi="Times New Roman" w:cs="Times New Roman"/>
                <w:sz w:val="24"/>
                <w:szCs w:val="24"/>
              </w:rPr>
              <w:t xml:space="preserve"> - Функционирует  информационный банк, реализован комплекс организационных и методологических мер по выявлению и оценке скрытых и незаконных объемов производства товаров и услуг во всех секторах и отраслях экономики; организована работа по взаимодействию госорганов/результаты проведенных мероприятий</w:t>
            </w:r>
            <w:r w:rsidR="00646876" w:rsidRPr="005C4DD9">
              <w:rPr>
                <w:rFonts w:ascii="Times New Roman" w:hAnsi="Times New Roman" w:cs="Times New Roman"/>
                <w:sz w:val="24"/>
                <w:szCs w:val="24"/>
              </w:rPr>
              <w:t>.</w:t>
            </w:r>
          </w:p>
          <w:p w:rsidR="00FE54D0" w:rsidRPr="005C4DD9" w:rsidRDefault="00FE54D0"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 xml:space="preserve">Нацстатком </w:t>
            </w:r>
            <w:r w:rsidRPr="005C4DD9">
              <w:rPr>
                <w:rFonts w:ascii="Times New Roman" w:eastAsia="Times New Roman" w:hAnsi="Times New Roman" w:cs="Times New Roman"/>
                <w:sz w:val="24"/>
                <w:szCs w:val="24"/>
                <w:lang w:eastAsia="ru-RU"/>
              </w:rPr>
              <w:t xml:space="preserve"> -  </w:t>
            </w:r>
            <w:r w:rsidRPr="005C4DD9">
              <w:rPr>
                <w:rFonts w:ascii="Times New Roman" w:hAnsi="Times New Roman" w:cs="Times New Roman"/>
                <w:sz w:val="24"/>
                <w:szCs w:val="24"/>
              </w:rPr>
              <w:t>Взаимодействие госорганов, отчеты и результаты проведенных мероприятий.</w:t>
            </w:r>
          </w:p>
        </w:tc>
      </w:tr>
      <w:tr w:rsidR="005C4DD9" w:rsidRPr="005C4DD9" w:rsidTr="00E757AE">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E2" w:rsidRPr="005C4DD9" w:rsidRDefault="003564E2"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3564E2" w:rsidRPr="005C4DD9" w:rsidRDefault="003564E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0002689C" w:rsidRPr="005C4DD9">
              <w:rPr>
                <w:rFonts w:ascii="Times New Roman" w:eastAsia="Times New Roman" w:hAnsi="Times New Roman" w:cs="Times New Roman"/>
                <w:sz w:val="24"/>
                <w:szCs w:val="24"/>
                <w:lang w:eastAsia="ru-RU"/>
              </w:rPr>
              <w:t xml:space="preserve">С начала 2015 года в ГНС создано самостоятельное аналитическое подразделение - отдел мониторинга и анализа налогов и платежей. </w:t>
            </w:r>
            <w:r w:rsidR="00964BC0" w:rsidRPr="005C4DD9">
              <w:rPr>
                <w:rFonts w:ascii="Times New Roman" w:hAnsi="Times New Roman" w:cs="Times New Roman"/>
                <w:sz w:val="24"/>
                <w:szCs w:val="24"/>
              </w:rPr>
              <w:t>Разработан веб-сервис, позволяющий получать данные налогоплательщиков по ИНН. Совместно с МЭ КР разработан проект постановления Правительства Кыргызской Республики «Об утверждении формы и порядка предварительного уведомления о предстоящем перемещении товаров в предпринимательских целях в рамках торговли с государствами участниками ЕЭАС», а также форма уведомления для обработки сведений в автоматизированном режиме налогового администрирования.</w:t>
            </w:r>
            <w:r w:rsidR="0002689C" w:rsidRPr="005C4DD9">
              <w:rPr>
                <w:rFonts w:ascii="Times New Roman" w:eastAsia="Times New Roman" w:hAnsi="Times New Roman" w:cs="Times New Roman"/>
                <w:sz w:val="24"/>
                <w:szCs w:val="24"/>
                <w:lang w:eastAsia="ru-RU"/>
              </w:rPr>
              <w:t xml:space="preserve"> </w:t>
            </w:r>
          </w:p>
          <w:p w:rsidR="00FB638B" w:rsidRPr="005C4DD9" w:rsidRDefault="003564E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 xml:space="preserve">Ожидаемый результат на предстоящий период. </w:t>
            </w:r>
            <w:r w:rsidR="00FB638B" w:rsidRPr="005C4DD9">
              <w:rPr>
                <w:rFonts w:ascii="Times New Roman" w:eastAsia="Times New Roman" w:hAnsi="Times New Roman" w:cs="Times New Roman"/>
                <w:sz w:val="24"/>
                <w:szCs w:val="24"/>
                <w:lang w:eastAsia="ru-RU"/>
              </w:rPr>
              <w:t>Функционирование информационного банка. Реализация комплекса организационных и методологических мер по выявлению и оценке скрытых и незаконных объемов производства товаров и услуг во всех секторах и отраслях экономики. Организация работы по взаимодействию госорганов.</w:t>
            </w:r>
          </w:p>
          <w:p w:rsidR="003564E2" w:rsidRPr="005C4DD9" w:rsidRDefault="003564E2" w:rsidP="005C4DD9">
            <w:pPr>
              <w:spacing w:after="0" w:line="240" w:lineRule="auto"/>
              <w:jc w:val="both"/>
              <w:rPr>
                <w:rFonts w:ascii="Times New Roman" w:hAnsi="Times New Roman" w:cs="Times New Roman"/>
                <w:b/>
                <w:i/>
                <w:sz w:val="24"/>
                <w:szCs w:val="24"/>
              </w:rPr>
            </w:pPr>
            <w:r w:rsidRPr="005C4DD9">
              <w:rPr>
                <w:rFonts w:ascii="Times New Roman" w:hAnsi="Times New Roman" w:cs="Times New Roman"/>
                <w:b/>
                <w:i/>
                <w:sz w:val="24"/>
                <w:szCs w:val="24"/>
              </w:rPr>
              <w:t>Статус.</w:t>
            </w:r>
            <w:r w:rsidR="00964BC0" w:rsidRPr="005C4DD9">
              <w:rPr>
                <w:rFonts w:ascii="Times New Roman" w:hAnsi="Times New Roman" w:cs="Times New Roman"/>
                <w:b/>
                <w:i/>
                <w:sz w:val="24"/>
                <w:szCs w:val="24"/>
              </w:rPr>
              <w:t xml:space="preserve"> </w:t>
            </w:r>
            <w:r w:rsidR="00964BC0" w:rsidRPr="005C4DD9">
              <w:rPr>
                <w:rFonts w:ascii="Times New Roman" w:hAnsi="Times New Roman" w:cs="Times New Roman"/>
                <w:sz w:val="24"/>
                <w:szCs w:val="24"/>
              </w:rPr>
              <w:t>Выполняется</w:t>
            </w:r>
            <w:r w:rsidR="0002689C" w:rsidRPr="005C4DD9">
              <w:rPr>
                <w:rFonts w:ascii="Times New Roman" w:hAnsi="Times New Roman" w:cs="Times New Roman"/>
                <w:b/>
                <w:i/>
                <w:sz w:val="24"/>
                <w:szCs w:val="24"/>
              </w:rPr>
              <w:t>.</w:t>
            </w:r>
          </w:p>
        </w:tc>
      </w:tr>
      <w:tr w:rsidR="005C4DD9" w:rsidRPr="005C4DD9" w:rsidTr="00C60E20">
        <w:tc>
          <w:tcPr>
            <w:tcW w:w="151" w:type="pct"/>
            <w:tcBorders>
              <w:top w:val="nil"/>
              <w:left w:val="single" w:sz="8" w:space="0" w:color="auto"/>
              <w:bottom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25</w:t>
            </w:r>
          </w:p>
        </w:tc>
        <w:tc>
          <w:tcPr>
            <w:tcW w:w="769" w:type="pct"/>
            <w:tcBorders>
              <w:top w:val="single" w:sz="4" w:space="0" w:color="auto"/>
              <w:left w:val="nil"/>
              <w:bottom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Ввести механизмы и процедуры применения санкций к организациям различных форм собственности, </w:t>
            </w:r>
            <w:r w:rsidRPr="005C4DD9">
              <w:rPr>
                <w:rFonts w:ascii="Times New Roman" w:eastAsia="Times New Roman" w:hAnsi="Times New Roman" w:cs="Times New Roman"/>
                <w:sz w:val="24"/>
                <w:szCs w:val="24"/>
                <w:lang w:eastAsia="ru-RU"/>
              </w:rPr>
              <w:lastRenderedPageBreak/>
              <w:t>участвующим в коррупционной деятельности</w:t>
            </w:r>
          </w:p>
        </w:tc>
        <w:tc>
          <w:tcPr>
            <w:tcW w:w="1224" w:type="pct"/>
            <w:tcBorders>
              <w:top w:val="single" w:sz="4" w:space="0" w:color="auto"/>
              <w:left w:val="nil"/>
              <w:bottom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 xml:space="preserve">1) Разработка проектов НПА, предусматривающих санкции за коррупционную деятельность, в том числе запрет на получение кредитов, отзыв лицензий, введение моратория на заключение контрактов по </w:t>
            </w:r>
            <w:r w:rsidRPr="005C4DD9">
              <w:rPr>
                <w:rFonts w:ascii="Times New Roman" w:eastAsia="Times New Roman" w:hAnsi="Times New Roman" w:cs="Times New Roman"/>
                <w:sz w:val="24"/>
                <w:szCs w:val="24"/>
                <w:lang w:eastAsia="ru-RU"/>
              </w:rPr>
              <w:lastRenderedPageBreak/>
              <w:t>государственным поставкам;</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составление и сопровождение "черного списка" организаций различных форм собственности, участвующих в коррупционной деятельности</w:t>
            </w:r>
          </w:p>
        </w:tc>
        <w:tc>
          <w:tcPr>
            <w:tcW w:w="562" w:type="pct"/>
            <w:gridSpan w:val="2"/>
            <w:tcBorders>
              <w:top w:val="single" w:sz="4" w:space="0" w:color="auto"/>
              <w:left w:val="nil"/>
              <w:bottom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МФ, МЭ, ГНС, ГТС, МЮ</w:t>
            </w:r>
          </w:p>
        </w:tc>
        <w:tc>
          <w:tcPr>
            <w:tcW w:w="1452" w:type="pct"/>
            <w:gridSpan w:val="2"/>
            <w:tcBorders>
              <w:top w:val="single" w:sz="4" w:space="0" w:color="auto"/>
              <w:left w:val="nil"/>
              <w:bottom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Устранение коррупционных схем в сфере предпринимательства/количество выявленных нарушений с описанием принятых санкций/наличие перечня организаций участвующих в коррупционной деятельности</w:t>
            </w:r>
          </w:p>
        </w:tc>
        <w:tc>
          <w:tcPr>
            <w:tcW w:w="842" w:type="pct"/>
            <w:gridSpan w:val="3"/>
            <w:tcBorders>
              <w:top w:val="single" w:sz="4" w:space="0" w:color="auto"/>
              <w:left w:val="nil"/>
              <w:bottom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Постоянно</w:t>
            </w:r>
          </w:p>
        </w:tc>
      </w:tr>
      <w:tr w:rsidR="005C4DD9" w:rsidRPr="005C4DD9" w:rsidTr="00E757AE">
        <w:tc>
          <w:tcPr>
            <w:tcW w:w="5000" w:type="pct"/>
            <w:gridSpan w:val="10"/>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A96C57" w:rsidRPr="005C4DD9" w:rsidRDefault="00A96C57" w:rsidP="005C4DD9">
            <w:pPr>
              <w:widowControl w:val="0"/>
              <w:tabs>
                <w:tab w:val="left" w:pos="317"/>
              </w:tabs>
              <w:autoSpaceDE w:val="0"/>
              <w:autoSpaceDN w:val="0"/>
              <w:adjustRightInd w:val="0"/>
              <w:spacing w:after="0" w:line="240" w:lineRule="auto"/>
              <w:jc w:val="both"/>
              <w:rPr>
                <w:rFonts w:ascii="Times New Roman" w:hAnsi="Times New Roman" w:cs="Times New Roman"/>
                <w:b/>
                <w:sz w:val="24"/>
                <w:szCs w:val="24"/>
                <w:u w:val="single"/>
              </w:rPr>
            </w:pPr>
            <w:r w:rsidRPr="005C4DD9">
              <w:rPr>
                <w:rFonts w:ascii="Times New Roman" w:hAnsi="Times New Roman" w:cs="Times New Roman"/>
                <w:b/>
                <w:sz w:val="24"/>
                <w:szCs w:val="24"/>
                <w:u w:val="single"/>
              </w:rPr>
              <w:lastRenderedPageBreak/>
              <w:t>Отчет о выполнении</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964BC0" w:rsidRPr="005C4DD9" w:rsidRDefault="00964BC0"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МФ</w:t>
            </w:r>
            <w:r w:rsidRPr="005C4DD9">
              <w:rPr>
                <w:rFonts w:ascii="Times New Roman" w:eastAsia="Times New Roman" w:hAnsi="Times New Roman" w:cs="Times New Roman"/>
                <w:sz w:val="24"/>
                <w:szCs w:val="24"/>
                <w:lang w:eastAsia="ru-RU"/>
              </w:rPr>
              <w:t xml:space="preserve"> - </w:t>
            </w:r>
            <w:r w:rsidRPr="005C4DD9">
              <w:rPr>
                <w:rFonts w:ascii="Times New Roman" w:hAnsi="Times New Roman" w:cs="Times New Roman"/>
                <w:sz w:val="24"/>
                <w:szCs w:val="24"/>
                <w:lang w:eastAsia="ru-RU"/>
              </w:rPr>
              <w:t xml:space="preserve">В целях предотвращения коррупционных схем, в соответствии с постановлением Правительства КР от 18.11.14г. №656 издан приказ Министерства финансов КР от 10.12.14г. №188-п, где пунктом 1 отделу оформления кредитов ГФРЭ поручено, при оформлении кредитной документации строго соблюдать статью 15 Закона КР «Об основных принципах бюджетного права».Также, издан приказ Министерства финансов КР от 28.12.2015г. №222-П о том, что структурным подразделениям Министерства финансов КР и ГФРЭ при МФКР при инициировании проектов решений Правительства КР, а также при подготовке заключений к проектам решений Правительства КР, инициированных соответствующими министерствами и ведомствами КР, предусматривающих выделение государственных заемных средств, строго соблюдать требования Закона КР «Об основных принципах бюджетного права в Кыргызской Республике». </w:t>
            </w:r>
            <w:r w:rsidRPr="005C4DD9">
              <w:rPr>
                <w:rFonts w:ascii="Times New Roman" w:hAnsi="Times New Roman" w:cs="Times New Roman"/>
                <w:sz w:val="24"/>
                <w:szCs w:val="24"/>
              </w:rPr>
              <w:t>В Законе КР "О государственных закупках" от 03.04.2015 года №72 предусмотрено создание межведомственной Комиссии по рассмотрению жалоб. Положение межведомственной Комиссии в настоящее время утверждено, в настоящее время ведутся организационные работы Настоящим положением будут  введены сроки включения в базу данных ненадежных поставщиков (подрядчиков) от 1 до 3 лет в зависимости от нарушения. В настоящее время в списке ненадежных поставщиков находятся 20 организаций поставщиков (подрядчиков). Всего в списке с момента создания органа по государственным закупкам было включено порядка 33 организаций поставщиков (подрядчиков).</w:t>
            </w:r>
          </w:p>
          <w:p w:rsidR="00E46AD2" w:rsidRPr="005C4DD9" w:rsidRDefault="00E46AD2" w:rsidP="005C4DD9">
            <w:pPr>
              <w:spacing w:after="0" w:line="240" w:lineRule="auto"/>
              <w:jc w:val="both"/>
              <w:rPr>
                <w:rFonts w:ascii="Times New Roman" w:hAnsi="Times New Roman" w:cs="Times New Roman"/>
                <w:b/>
                <w:sz w:val="24"/>
                <w:szCs w:val="24"/>
              </w:rPr>
            </w:pPr>
            <w:r w:rsidRPr="005C4DD9">
              <w:rPr>
                <w:rFonts w:ascii="Times New Roman" w:hAnsi="Times New Roman" w:cs="Times New Roman"/>
                <w:b/>
                <w:sz w:val="24"/>
                <w:szCs w:val="24"/>
                <w:u w:val="single"/>
              </w:rPr>
              <w:t xml:space="preserve">ГТС </w:t>
            </w:r>
            <w:r w:rsidRPr="005C4DD9">
              <w:rPr>
                <w:rFonts w:ascii="Times New Roman" w:hAnsi="Times New Roman" w:cs="Times New Roman"/>
                <w:sz w:val="24"/>
                <w:szCs w:val="24"/>
              </w:rPr>
              <w:t>- В соответствующих подразделениях ГТС проводится работа по учету субъектов (участники ВЭД, таможенные брокеры), допустивших нарушение таможенного законодательства с проявлениями коррупции, в отношении  которых принимаются соответствующие законодательством меры.</w:t>
            </w:r>
          </w:p>
          <w:p w:rsidR="0037371B" w:rsidRPr="005C4DD9" w:rsidRDefault="00A96C57" w:rsidP="005C4DD9">
            <w:pPr>
              <w:widowControl w:val="0"/>
              <w:autoSpaceDE w:val="0"/>
              <w:autoSpaceDN w:val="0"/>
              <w:adjustRightInd w:val="0"/>
              <w:spacing w:after="0" w:line="240" w:lineRule="auto"/>
              <w:jc w:val="both"/>
              <w:rPr>
                <w:rStyle w:val="apple-style-span"/>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ГНС</w:t>
            </w:r>
            <w:r w:rsidRPr="005C4DD9">
              <w:rPr>
                <w:rFonts w:ascii="Times New Roman" w:eastAsia="Times New Roman" w:hAnsi="Times New Roman" w:cs="Times New Roman"/>
                <w:b/>
                <w:sz w:val="24"/>
                <w:szCs w:val="24"/>
                <w:lang w:eastAsia="ru-RU"/>
              </w:rPr>
              <w:t xml:space="preserve"> -</w:t>
            </w:r>
            <w:r w:rsidR="0037371B" w:rsidRPr="005C4DD9">
              <w:rPr>
                <w:rFonts w:ascii="Times New Roman" w:hAnsi="Times New Roman" w:cs="Times New Roman"/>
                <w:sz w:val="24"/>
                <w:szCs w:val="24"/>
              </w:rPr>
              <w:t xml:space="preserve">В целях устранения коррупционных схем в сфере предпринимательства в адрес всех структурных подразделений ЦА ГНСи УРКАР  по регулированию и контролю алкогольного рынка по г.Бишкек, Чуйской и Таласской областям были направлены на согласование разработанные проекты нормативных правовых актов, предусматривающие усиление ответственности за нарушение норм законодательства Кыргызской Республики в сфере производства и реализации алкогольной продукции.  Письмом от 14.08.2015 г. № 05-3/5/10469 в адрес МЭ КР направлен проект постановления ПКР «О внесении дополнений во Временное положение о лицензировании производства и оборота этилового спирта, производства и оборота (хранения в целях производства или реализации, оптовая и розничная реализация) алкогольной продукции, утвержденное постановлением ПКР от 27.05.2015 г. № 327, предусматривающий усиление мер ответственности за реализацию контрафактной алкогольной продукции. </w:t>
            </w:r>
            <w:r w:rsidR="0037371B" w:rsidRPr="005C4DD9">
              <w:rPr>
                <w:rStyle w:val="apple-style-span"/>
                <w:rFonts w:ascii="Times New Roman" w:hAnsi="Times New Roman" w:cs="Times New Roman"/>
                <w:sz w:val="24"/>
                <w:szCs w:val="24"/>
              </w:rPr>
              <w:t xml:space="preserve"> При осуществлении внутреннего аудита , на основе базы данных  счет-фактур по  НДС,  постоянно проводится работа по выявлению  фирм с признаками лжепредпринимательства.  25.06.2014 г.  на веб-сайте ГНС в новостной ленте был опубликован  список компаний, в отношении которых возбуждены уголовные дела по статье 182 Уголовного кодекса КР (лжепредпринимательство) и дела которых рассматриваются в суде. Список состоит из 15 кампаний. По предоставленной территориальными налоговыми органами информации, </w:t>
            </w:r>
            <w:r w:rsidR="0037371B" w:rsidRPr="005C4DD9">
              <w:rPr>
                <w:rStyle w:val="apple-style-span"/>
                <w:rFonts w:ascii="Times New Roman" w:hAnsi="Times New Roman" w:cs="Times New Roman"/>
                <w:sz w:val="24"/>
                <w:szCs w:val="24"/>
              </w:rPr>
              <w:lastRenderedPageBreak/>
              <w:t xml:space="preserve">проводится анализ по хозяйствующим субъектам , в отношении которых возбуждены уголовные дела.  </w:t>
            </w:r>
          </w:p>
          <w:p w:rsidR="0037371B" w:rsidRPr="005C4DD9" w:rsidRDefault="0037371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соответствии с задачами, заложенными в Планах мероприятий по исполнению Плана реализации Стратегии развития ГНС при ПКР  на 2015-2017 годы, на постоянной основепо данным </w:t>
            </w:r>
            <w:r w:rsidRPr="005C4DD9">
              <w:rPr>
                <w:rFonts w:ascii="Times New Roman" w:eastAsia="Calibri" w:hAnsi="Times New Roman" w:cs="Times New Roman"/>
                <w:sz w:val="24"/>
                <w:szCs w:val="24"/>
              </w:rPr>
              <w:t>таможенного массива</w:t>
            </w:r>
            <w:r w:rsidRPr="005C4DD9">
              <w:rPr>
                <w:rFonts w:ascii="Times New Roman" w:hAnsi="Times New Roman" w:cs="Times New Roman"/>
                <w:sz w:val="24"/>
                <w:szCs w:val="24"/>
              </w:rPr>
              <w:t xml:space="preserve"> проводится анализ отдельных сфер предпринимательства с высокой долей теневой составляющей.В целях обеспечения соблюдения норм налогового законодательства  и пресечения коррупционных преступлений в сфере предпринимательства,   с начала 2015 года рейдовым налоговым контролем было охвачено всего 34192 налогоплательщика,  нарушения установлены у 13160 субъектов, изъято подакцизных групп товаров на общую сумму 21067,1 тыс.сомов, в том числе ЛВИ 259343 бутылок на 20931,0 тыс.сомов и 4899 пачек сигарет на 136,1 тыс.сомов и другие нарушения налогового законодательства. </w:t>
            </w:r>
          </w:p>
          <w:p w:rsidR="0037371B" w:rsidRPr="005C4DD9" w:rsidRDefault="0037371B"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За 9 месяцев 2015 года налоговыми органами республики проведено 7685 налоговых проверок  субъектов предпринимательства.</w:t>
            </w:r>
          </w:p>
          <w:p w:rsidR="0037371B" w:rsidRPr="005C4DD9" w:rsidRDefault="0037371B" w:rsidP="005C4DD9">
            <w:pPr>
              <w:autoSpaceDE w:val="0"/>
              <w:autoSpaceDN w:val="0"/>
              <w:spacing w:after="0" w:line="240" w:lineRule="auto"/>
              <w:jc w:val="both"/>
              <w:rPr>
                <w:rStyle w:val="apple-style-span"/>
                <w:rFonts w:ascii="Times New Roman" w:hAnsi="Times New Roman" w:cs="Times New Roman"/>
                <w:sz w:val="24"/>
                <w:szCs w:val="24"/>
              </w:rPr>
            </w:pPr>
            <w:r w:rsidRPr="005C4DD9">
              <w:rPr>
                <w:rFonts w:ascii="Times New Roman" w:hAnsi="Times New Roman" w:cs="Times New Roman"/>
                <w:sz w:val="24"/>
                <w:szCs w:val="24"/>
              </w:rPr>
              <w:t>По результатам произведенных  налоговых проверок дополнительно начислено в бюджет заниженных (сокрытых) сумм налогов в размере 5007,6 млн</w:t>
            </w:r>
            <w:r w:rsidRPr="005C4DD9">
              <w:rPr>
                <w:rFonts w:ascii="Times New Roman" w:hAnsi="Times New Roman" w:cs="Times New Roman"/>
                <w:bCs/>
                <w:sz w:val="24"/>
                <w:szCs w:val="24"/>
              </w:rPr>
              <w:t>. сом</w:t>
            </w:r>
            <w:r w:rsidRPr="005C4DD9">
              <w:rPr>
                <w:rFonts w:ascii="Times New Roman" w:hAnsi="Times New Roman" w:cs="Times New Roman"/>
                <w:sz w:val="24"/>
                <w:szCs w:val="24"/>
              </w:rPr>
              <w:t>,в том числе основного налога 4094,2 млн. сом и налоговых санкций  с пеней 913,4 млн.сомов</w:t>
            </w:r>
            <w:r w:rsidRPr="005C4DD9">
              <w:rPr>
                <w:rFonts w:ascii="Times New Roman" w:hAnsi="Times New Roman" w:cs="Times New Roman"/>
                <w:bCs/>
                <w:sz w:val="24"/>
                <w:szCs w:val="24"/>
              </w:rPr>
              <w:t xml:space="preserve">. </w:t>
            </w:r>
            <w:r w:rsidR="00964BC0" w:rsidRPr="005C4DD9">
              <w:rPr>
                <w:rFonts w:ascii="Times New Roman" w:hAnsi="Times New Roman" w:cs="Times New Roman"/>
                <w:bCs/>
                <w:sz w:val="24"/>
                <w:szCs w:val="24"/>
              </w:rPr>
              <w:t>По</w:t>
            </w:r>
            <w:r w:rsidRPr="005C4DD9">
              <w:rPr>
                <w:rFonts w:ascii="Times New Roman" w:hAnsi="Times New Roman" w:cs="Times New Roman"/>
                <w:iCs/>
                <w:sz w:val="24"/>
                <w:szCs w:val="24"/>
              </w:rPr>
              <w:t>гашение доначисленных сумм по материалам налоговых проверок  составило  1806,3 млн</w:t>
            </w:r>
            <w:r w:rsidRPr="005C4DD9">
              <w:rPr>
                <w:rFonts w:ascii="Times New Roman" w:hAnsi="Times New Roman" w:cs="Times New Roman"/>
                <w:bCs/>
                <w:iCs/>
                <w:sz w:val="24"/>
                <w:szCs w:val="24"/>
              </w:rPr>
              <w:t xml:space="preserve">. сом. </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МСХиМ</w:t>
            </w:r>
            <w:r w:rsidRPr="005C4DD9">
              <w:rPr>
                <w:rFonts w:ascii="Times New Roman" w:eastAsia="Times New Roman" w:hAnsi="Times New Roman" w:cs="Times New Roman"/>
                <w:sz w:val="24"/>
                <w:szCs w:val="24"/>
                <w:lang w:eastAsia="ru-RU"/>
              </w:rPr>
              <w:t xml:space="preserve"> - Министерства предпримет ряд мер по расширение сферы и совершенствование механизма обмена информацией на уровне баз данных с другими государственными органами;</w:t>
            </w:r>
          </w:p>
          <w:p w:rsidR="001C2078" w:rsidRPr="005C4DD9" w:rsidRDefault="00A96C57"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Дальнейшие действия по реализации мер:</w:t>
            </w:r>
          </w:p>
          <w:p w:rsidR="001C2078"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ГТС</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Принятие мер по недопущению нарушений таможенного законодательства с проявлениями коррупции.</w:t>
            </w:r>
          </w:p>
          <w:p w:rsidR="008E63AA"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МСХиМ</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Функционирует  информационный банк, реализован комплекс организационных и методологических мер по выявлению и оценке скрытых и незаконных объемов производства товаров и услуг во всех секторах и отраслях экономики; организована работа по взаимодействию госорганов/результаты проведенных мероприятий</w:t>
            </w:r>
          </w:p>
        </w:tc>
      </w:tr>
      <w:tr w:rsidR="005C4DD9" w:rsidRPr="005C4DD9" w:rsidTr="00E757AE">
        <w:tc>
          <w:tcPr>
            <w:tcW w:w="5000" w:type="pct"/>
            <w:gridSpan w:val="10"/>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3564E2" w:rsidRPr="005C4DD9" w:rsidRDefault="003564E2"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3564E2" w:rsidRPr="005C4DD9" w:rsidRDefault="003564E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0002689C" w:rsidRPr="005C4DD9">
              <w:rPr>
                <w:rFonts w:ascii="Times New Roman" w:hAnsi="Times New Roman" w:cs="Times New Roman"/>
                <w:sz w:val="24"/>
                <w:szCs w:val="24"/>
              </w:rPr>
              <w:t>На локальном уровне выстраивается системасанкций к организациям различных форм собственности, участвующим в коррупционной деятельности.</w:t>
            </w:r>
          </w:p>
          <w:p w:rsidR="003564E2" w:rsidRPr="005C4DD9" w:rsidRDefault="003564E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Ожидаемый результат на предстоящий период. </w:t>
            </w:r>
            <w:r w:rsidR="000874F8" w:rsidRPr="005C4DD9">
              <w:rPr>
                <w:rFonts w:ascii="Times New Roman" w:eastAsia="Times New Roman" w:hAnsi="Times New Roman" w:cs="Times New Roman"/>
                <w:sz w:val="24"/>
                <w:szCs w:val="24"/>
                <w:lang w:eastAsia="ru-RU"/>
              </w:rPr>
              <w:t>Устранение коррупционных схем в сфере предпринимательства.</w:t>
            </w:r>
          </w:p>
          <w:p w:rsidR="003564E2" w:rsidRPr="005C4DD9" w:rsidRDefault="003564E2"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00964BC0" w:rsidRPr="005C4DD9">
              <w:rPr>
                <w:rFonts w:ascii="Times New Roman" w:hAnsi="Times New Roman" w:cs="Times New Roman"/>
                <w:sz w:val="24"/>
                <w:szCs w:val="24"/>
              </w:rPr>
              <w:t>Выполняется</w:t>
            </w:r>
            <w:r w:rsidR="0002689C" w:rsidRPr="005C4DD9">
              <w:rPr>
                <w:rFonts w:ascii="Times New Roman" w:hAnsi="Times New Roman" w:cs="Times New Roman"/>
                <w:sz w:val="24"/>
                <w:szCs w:val="24"/>
              </w:rPr>
              <w:t>.</w:t>
            </w:r>
          </w:p>
        </w:tc>
      </w:tr>
      <w:tr w:rsidR="005C4DD9" w:rsidRPr="005C4DD9" w:rsidTr="00C60E20">
        <w:tc>
          <w:tcPr>
            <w:tcW w:w="1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26</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Обеспечить прозрачность в предоставлении государственных услуг</w:t>
            </w:r>
          </w:p>
        </w:tc>
        <w:tc>
          <w:tcPr>
            <w:tcW w:w="12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Внедрение процедур и стандартов предоставления отдельных государственных услуг через интернет;</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обеспечение доступа к данным государственных органов через интернет;</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3) внедрение системы электронного документооборота в целях эффективного взаимодействия государственных </w:t>
            </w:r>
            <w:r w:rsidRPr="005C4DD9">
              <w:rPr>
                <w:rFonts w:ascii="Times New Roman" w:eastAsia="Times New Roman" w:hAnsi="Times New Roman" w:cs="Times New Roman"/>
                <w:sz w:val="24"/>
                <w:szCs w:val="24"/>
                <w:lang w:eastAsia="ru-RU"/>
              </w:rPr>
              <w:lastRenderedPageBreak/>
              <w:t>органов, ОМСУ и общества;</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4) публикация информации о стандартах государственных услуг, стоимости за обучение, о государственных и муниципальных платных услугах и фиксированных тарифах на них;</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5) размещение перечней платных услуг в общедоступных местах;</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6) внедрение механизмов ограничения личных контактов должностных лиц и клиентов (в том числе на основе принципов "единого окна"), а также сокращение установленных форм отчетности и санкций</w:t>
            </w:r>
          </w:p>
        </w:tc>
        <w:tc>
          <w:tcPr>
            <w:tcW w:w="5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МЭ, государственные органы, ОМСУ (по согласованию)</w:t>
            </w:r>
          </w:p>
        </w:tc>
        <w:tc>
          <w:tcPr>
            <w:tcW w:w="145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Обеспечена доступность услуг госорганов и ОМСУ для населения, частного сектора и НПО средствами ИКТ; экономия бюджетных средств/количество и виды сокращенных или автоматизированных государственных услуг/публикация перечня платных государственных услуг на местах их предоставления/разработаны процедуры обеспечения онлайновых услуг и </w:t>
            </w:r>
            <w:r w:rsidRPr="005C4DD9">
              <w:rPr>
                <w:rFonts w:ascii="Times New Roman" w:eastAsia="Times New Roman" w:hAnsi="Times New Roman" w:cs="Times New Roman"/>
                <w:sz w:val="24"/>
                <w:szCs w:val="24"/>
                <w:lang w:eastAsia="ru-RU"/>
              </w:rPr>
              <w:lastRenderedPageBreak/>
              <w:t>повсеместно внедрены принципы единого окна</w:t>
            </w:r>
          </w:p>
        </w:tc>
        <w:tc>
          <w:tcPr>
            <w:tcW w:w="84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Декабрь 2016 года - постоянно</w:t>
            </w:r>
          </w:p>
        </w:tc>
      </w:tr>
      <w:tr w:rsidR="005C4DD9" w:rsidRPr="005C4DD9" w:rsidTr="00E757AE">
        <w:tc>
          <w:tcPr>
            <w:tcW w:w="5000" w:type="pct"/>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6C57" w:rsidRPr="005C4DD9" w:rsidRDefault="00A96C57"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lastRenderedPageBreak/>
              <w:t>Отчет о выполнении</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8908B0" w:rsidRPr="005C4DD9" w:rsidRDefault="00356C7A" w:rsidP="005C4DD9">
            <w:pPr>
              <w:autoSpaceDE w:val="0"/>
              <w:autoSpaceDN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sz w:val="24"/>
                <w:szCs w:val="24"/>
                <w:lang w:eastAsia="ru-RU"/>
              </w:rPr>
              <w:t xml:space="preserve"> - </w:t>
            </w:r>
            <w:r w:rsidR="008908B0" w:rsidRPr="005C4DD9">
              <w:rPr>
                <w:rFonts w:ascii="Times New Roman" w:hAnsi="Times New Roman" w:cs="Times New Roman"/>
                <w:sz w:val="24"/>
                <w:szCs w:val="24"/>
              </w:rPr>
              <w:t>Разработаны проекты административных регламентов к 30 стандартам государственных услуг, осуществляемых по линии МИД, утвержденных постановлением Правительства «О внесении дополнений в постановление Правительства Кыргызской Республики «Об утверждении стандартов государственных услуг, оказываемых физическим и юридическим лицам органами исполнительной власти, их структурными подразделениями и подведомственными учреждениями» от 3 июня 2014 года № 303» от 23 декабря 2015 года №874» и внесены в Министерство экономики для получения экспертного заключения. Вышеуказанное постановление ПКР размещено на официальном сайте МИД КР, ведется работа по размещению на официальных сайтах загранучреждений КР</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 xml:space="preserve">Предпринимаются меры по автоматизации технологических процессов при оказании государственных услуг структурными подразделениями МИД. В министерстве продолжается работа по внедрению электронной системы учета документооборота, электронного архива международных документов в части касающейся МИД КР, программных продуктов «электронный консул» и «электронная виза» подкомпонента системы Единого учета внешней миграции (ЕСУВМ), что значительно сократит коррупционные риски и финансовые издержки. </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С 15 января 2016 года в тестовом режиме функционирует внутренняя сторона электронного программного продукта «электронный консул», разработанная эстонской компании «EST-Prototype» при финансовой поддержке МИД Республики Эстония. При этом программный продукт «электронный консул» содержит принципиально новые подходы в оформлении документов по консульской линии в электронном формате.</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 xml:space="preserve">Относительно системы «электронная виза» министерство продолжает совместную работу с соответствующими органами КР по </w:t>
            </w:r>
            <w:r w:rsidRPr="005C4DD9">
              <w:rPr>
                <w:rFonts w:ascii="Times New Roman" w:hAnsi="Times New Roman" w:cs="Times New Roman"/>
                <w:sz w:val="24"/>
                <w:szCs w:val="24"/>
              </w:rPr>
              <w:lastRenderedPageBreak/>
              <w:t>внедрению ЕСУВМ и ее компонента «Электронная виза». Обязательства Министерства по запуску Единой системы учета внешней миграции были выполнены. Так, Министерством были перечислены специальные средства в сумме 31.5 млн.сомов на покупку программного обеспечения и необходимого оборудования для ЕСУВМ. Координирующим органом по внедрению на территории КР ЕСУВМ является ГКНБ КР. По информации ГКНБ КР запуск ЕСУВМ в тестовом режиме запланирован на середину января 2017 года.</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Проделана определенная работа по подключению МИД КР к автоматизированным системам ГРС при ПКР «АИС-паспорт», «АИС ЗАГС» (исх.№13-025/2502 от 30.05.2015 г.).</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06.09.2016г. в ГРС при ПКР состоялось рабочее совещание на экспертном уровне. Делегацию ГРС при ПКР возглавил зампредседателя ГРС Догоев Д.Д., делегацию МИД КР – директор ДКС Асангулов Э.К. В ходе встречи обсуждались ряд вопросов, связанных со смежными функциями, выполняемыми на территории КР – ГРС, за переделами КР – з/у КР и частично ДКС МИД КР и улучшению их применения и контроля. В частности особый акцент был произведен на такие вопросы как: осуществление записей актов гражданского состояния (учет и контроль за использованием бланков строгой отчётности, защита документов, переход на новые бланки, с использованием электронного заполнения), подключения к системе «Паспорт» (получение формы №1 для выдачи СВР в электронном формате), внедрение пилотного проекта на базе ряда з/у КР по вышеуказанным вопросам, временное откомандирование специалиста ГРС при ПКР в ДКС МИД КР для осуществления обучения и настройки оборудования в т.д.</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Стороны договорились форсировать мероприятия по внедрению в з/у КР автоматических систем «Паспорт» и «ЗАГС» и начиная с 2017 года распространить эту практику (по итогам завершения пилотного проекта) во всех з/у КР, при этом ГРС при ПКР выразило готовность в приобретении необходимого оборудования, выдачи ЭЦП (электронной цифровой подписи) на безвозмездной основе, обучения консульских должностных лиц з/у КР дистанционным путем, откомандирование специалиста ГРС в ДКС для осуществления обучения и настройки оборудования и т.д.</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14 сентября 2016 года МИД совместно с ГРС при ПКР заключили совместный приказ о реализации совместного пилотного проекта по использованию информационной системы «Государственный реестр национальных паспортов» (ГЗНП) следующих подразделений МИД:</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Департамент консульской службы МИД КР;</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Посольство КР в г. Сеул (Республика Корея);</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Посольство КР в г. Брюссель (Бельгия);</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Посольство КР в г. Москве (Российская Федерация);</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Генеральное консульство КР в г. Екатеринбурге (РФ).</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Для вступления в силу и начало совместной реализации данного приказа необходимо также предварительное согласование с ГКНБ КР, которое на данный момент осуществляется ГРС при ПКР. Данный приказ был согласован с ГКНБ КР (приказ МИД КР №233-п от 14 октября 2016 года).</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24 сентября 2016 года за исх.№13-025/9073 от 24.09.2016г. МИД КР направило соответствующее письмо в адрес ГРС при ПКР с просьбой предусмотреть выдачу МИД КР необходимого оборудования для подключения и функционирования АИС «ЗАГС» и АИС «Паспорт».</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05 октября 2016 года в ДКС МИД КР прошла рабочая встреча директора ДКС Э.Асангулова с заместителем директора ГП «Инфоком» К.Сааданбекова, относительно дальнейших совместных действий по подключению к АИС «ЗАГС» и АИС «Паспорт» По итогам встречи было решено разработать и утвердить совместный план действий на уровне заместителей руководителей двух ведомств.</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lastRenderedPageBreak/>
              <w:tab/>
              <w:t>В этой связи, вопрос о подключении системы МИД КР, з/у КР к АИС «ЗАГС» и «Паспорт» находится на особом контроле МИД КР и по мере его продвижения МИД будет в установленном порядке информировать Правительство КР.</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29 ноября 2016 года в МИД КР состоялось расширенное заседание Штаба МИД КР по проведению референдума с участием консульских должностных лиц/членов участковых избирательных комиссий заграничных учреждений КР, прибывших в город Бишкек для обучения, получения необходимых материалов, технического оборудования, требуемого, согласно законодательства КР, для организации и проведения референдума по проекту Закона Кыргызской Республики «О внесении изменений в Конституцию КР» на местах.</w:t>
            </w:r>
          </w:p>
          <w:p w:rsidR="008908B0" w:rsidRPr="005C4DD9" w:rsidRDefault="008908B0" w:rsidP="005C4DD9">
            <w:pPr>
              <w:autoSpaceDE w:val="0"/>
              <w:autoSpaceDN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В рамках данного заседания, представителями эстонской компании-партнера «Est-prototype» Эрик-Эрке Мююром и Государственного предприятия «Транском» Н. Рысалиевым, для консульских должностных лиц заграничных учреждений КР, была осуществлена детальная презентация программного продукта «Электронный консул».</w:t>
            </w:r>
          </w:p>
          <w:p w:rsidR="008908B0" w:rsidRPr="005C4DD9" w:rsidRDefault="008908B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В рамках указанной презентации ее участники обменялись мнениями о дальнейшем применении данного продукта, внесли и обсудили предложения о дальнейшем его техническом совершенствовании для использования в рамках деятельности консульской службы, а также наметили пути взаимодействия по возможному применению электронных услуг по линии внешнеполитического ведомства республики.</w:t>
            </w:r>
          </w:p>
          <w:p w:rsidR="008908B0" w:rsidRPr="005C4DD9" w:rsidRDefault="00E46AD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ГТС </w:t>
            </w:r>
            <w:r w:rsidRPr="005C4DD9">
              <w:rPr>
                <w:rFonts w:ascii="Times New Roman" w:hAnsi="Times New Roman" w:cs="Times New Roman"/>
                <w:sz w:val="24"/>
                <w:szCs w:val="24"/>
              </w:rPr>
              <w:t>-</w:t>
            </w:r>
            <w:r w:rsidR="006E3A84" w:rsidRPr="005C4DD9">
              <w:rPr>
                <w:rFonts w:ascii="Times New Roman" w:hAnsi="Times New Roman" w:cs="Times New Roman"/>
                <w:sz w:val="24"/>
                <w:szCs w:val="24"/>
              </w:rPr>
              <w:t xml:space="preserve"> </w:t>
            </w:r>
            <w:r w:rsidR="008908B0" w:rsidRPr="005C4DD9">
              <w:rPr>
                <w:rFonts w:ascii="Times New Roman" w:hAnsi="Times New Roman" w:cs="Times New Roman"/>
                <w:sz w:val="24"/>
                <w:szCs w:val="24"/>
              </w:rPr>
              <w:t>С целью обеспечения прозрачности в предоставлении государственных услуг в соответствии с Единым Реестром (Перечнем) государственных услуг, оказываемых органами исполнительной власти, их структурными подразделениями и подведомственными учреждениями, утвержденным постановлением Правительства Кыргызской Республики от 10 февраля 2012 года № 85, к государственным услугам, предоставляемым таможенной службой отнесены:</w:t>
            </w:r>
          </w:p>
          <w:p w:rsidR="008908B0" w:rsidRPr="005C4DD9" w:rsidRDefault="008908B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Внесение в реестр охраняемых объектов интеллектуальной собственности;</w:t>
            </w:r>
          </w:p>
          <w:p w:rsidR="008908B0" w:rsidRPr="005C4DD9" w:rsidRDefault="008908B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Таможенное сопровождение товаров и транспортных средств.</w:t>
            </w:r>
          </w:p>
          <w:p w:rsidR="008908B0" w:rsidRPr="005C4DD9" w:rsidRDefault="008908B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Стандарт госуслуги по внесению в реестр охраняемых объектов интеллектуальной собственности одобрен Межведомственной комиссией по формированию единого систематизированного реестра (перечня) государственных услуг (далее - Межведомственная комиссия), образованной распоряжением Правительства Кыргызской Республики от 31 мая 2011 года № 191-р и соответствующий проект постановления после согласования с министерствами и ведомствами направлен на утверждение в АПКР.</w:t>
            </w:r>
          </w:p>
          <w:p w:rsidR="008908B0" w:rsidRPr="005C4DD9" w:rsidRDefault="008908B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Стандарт по внесению в реестр охраняемых объектов интеллектуальной собственности утвержден постановлением ПКР № 678 от 5.10.2015г.</w:t>
            </w:r>
          </w:p>
          <w:p w:rsidR="008908B0" w:rsidRPr="005C4DD9" w:rsidRDefault="008908B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Разработанный Стандарт госуслуги по таможенному сопровождению товаров и транспортных средств направлен на рассмотрение в Министерство экономики Кыргызской Республики и № 25-04-09/6396 от 10.09.2015г. для дальнейшего направления в Межведомственную комиссию, по результатам рассмотрения которого 5 января 2016 года принято решение отложить рассмотрения данного вопроса на следующее заседание.</w:t>
            </w:r>
          </w:p>
          <w:p w:rsidR="008908B0" w:rsidRPr="005C4DD9" w:rsidRDefault="008908B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Также приказом ГТС за № 5-04/298 от 23.06.2015 года «О пилотном внедрении в ЦА ГТС программного обеспечения «Электронный документооборот таможенной службы КР» (далее - ЭДО), и согласно указания ГТС за № 25-01/13/8185 от 23.11.2015 года в Центральном аппарате ГТС внедрен электронный документооборот в тестовом режиме. В целях обеспечения контроля введения пилотного проекта по ЭДО в подразделениях центрального аппарата ГТС сотрудники прошли обучение по работе с ЭДО с 04 по 8 апреля 2016 года.</w:t>
            </w:r>
          </w:p>
          <w:p w:rsidR="008908B0" w:rsidRPr="005C4DD9" w:rsidRDefault="008908B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С 13 сентября 2016 года структурные подразделения полномасштабно приступили к работе с ЭДО. </w:t>
            </w:r>
          </w:p>
          <w:p w:rsidR="008908B0" w:rsidRPr="005C4DD9" w:rsidRDefault="00A96C57" w:rsidP="005C4DD9">
            <w:pPr>
              <w:pStyle w:val="ad"/>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Мэрия г.Бишкек</w:t>
            </w:r>
            <w:r w:rsidR="000F0AA4" w:rsidRPr="005C4DD9">
              <w:rPr>
                <w:rFonts w:ascii="Times New Roman" w:eastAsia="Times New Roman" w:hAnsi="Times New Roman" w:cs="Times New Roman"/>
                <w:sz w:val="24"/>
                <w:szCs w:val="24"/>
                <w:lang w:eastAsia="ru-RU"/>
              </w:rPr>
              <w:t xml:space="preserve"> - </w:t>
            </w:r>
            <w:r w:rsidR="008908B0" w:rsidRPr="005C4DD9">
              <w:rPr>
                <w:rFonts w:ascii="Times New Roman" w:hAnsi="Times New Roman" w:cs="Times New Roman"/>
                <w:sz w:val="24"/>
                <w:szCs w:val="24"/>
              </w:rPr>
              <w:t>В системе мэрии разработаны электронные сайты всех структурных, территориальных подразделений и хозяйствующих субъектов мэрии г.Бишкек, куда граждане могут адресно обращаться по появившимся вопросам.</w:t>
            </w:r>
          </w:p>
          <w:p w:rsidR="008908B0" w:rsidRPr="005C4DD9" w:rsidRDefault="008908B0"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lastRenderedPageBreak/>
              <w:t>В общедоступных местах зданий районных администраций и структурных подразделений мэрии, а также их электронных сайтах размещены перечни платных услуг и их тарифы.</w:t>
            </w:r>
          </w:p>
          <w:p w:rsidR="001264A9" w:rsidRPr="005C4DD9" w:rsidRDefault="008908B0" w:rsidP="005C4DD9">
            <w:pPr>
              <w:pStyle w:val="ad"/>
              <w:jc w:val="both"/>
              <w:rPr>
                <w:rFonts w:ascii="Times New Roman" w:eastAsia="Times New Roman" w:hAnsi="Times New Roman" w:cs="Times New Roman"/>
                <w:sz w:val="24"/>
                <w:szCs w:val="24"/>
                <w:lang w:eastAsia="ru-RU"/>
              </w:rPr>
            </w:pPr>
            <w:r w:rsidRPr="005C4DD9">
              <w:rPr>
                <w:rFonts w:ascii="Times New Roman" w:hAnsi="Times New Roman" w:cs="Times New Roman"/>
                <w:sz w:val="24"/>
                <w:szCs w:val="24"/>
              </w:rPr>
              <w:t>Кроме этого, с октября 2015 года функционирует «Единое окно» в целях сокращений личных контактов работников мэрии г.Бишкек и клиентов.</w:t>
            </w:r>
          </w:p>
          <w:p w:rsidR="00040CCC" w:rsidRPr="005C4DD9" w:rsidRDefault="00B532F6"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rPr>
              <w:t xml:space="preserve">МОН </w:t>
            </w:r>
            <w:r w:rsidRPr="005C4DD9">
              <w:rPr>
                <w:rFonts w:ascii="Times New Roman" w:hAnsi="Times New Roman" w:cs="Times New Roman"/>
                <w:sz w:val="24"/>
                <w:szCs w:val="24"/>
              </w:rPr>
              <w:t xml:space="preserve">- </w:t>
            </w:r>
            <w:r w:rsidR="00040CCC" w:rsidRPr="005C4DD9">
              <w:rPr>
                <w:rFonts w:ascii="Times New Roman" w:hAnsi="Times New Roman" w:cs="Times New Roman"/>
                <w:sz w:val="24"/>
                <w:szCs w:val="24"/>
              </w:rPr>
              <w:t xml:space="preserve">Согласно постановлению Правительства КР от 10 февраля 2012 года № 85 «Об утверждении Единого реестра (перечня) государственных услуг, оказываемых органами исполнительной власти, их структурными подразделениями и подведомственными учреждениями» в ведении Министерства образования и науки КР 94 государственных услуги. Из них – 27 государственных услуг (в сфере предоставления профессионального и дополнительного образования) могут предоставляться посредством сайтов образовательных организаций – то есть 28,7%. В рамках обеспечения прозрачности в предоставлении государственных услуг ежегодно образовательные организации высшего и среднего профессионального образования представляют в Государственное агентство антимонопольного регулирования при Правительстве КР электронную версию утвержденных тарифов за обучение на контрактной основе, которая для всеобщего доступа публикуется на сайте антимонопольного органа - </w:t>
            </w:r>
            <w:hyperlink r:id="rId14" w:history="1">
              <w:r w:rsidR="00040CCC" w:rsidRPr="005C4DD9">
                <w:rPr>
                  <w:rStyle w:val="a3"/>
                  <w:rFonts w:ascii="Times New Roman" w:hAnsi="Times New Roman" w:cs="Times New Roman"/>
                  <w:color w:val="auto"/>
                  <w:sz w:val="24"/>
                  <w:szCs w:val="24"/>
                  <w:lang w:val="en-US"/>
                </w:rPr>
                <w:t>http</w:t>
              </w:r>
              <w:r w:rsidR="00040CCC" w:rsidRPr="005C4DD9">
                <w:rPr>
                  <w:rStyle w:val="a3"/>
                  <w:rFonts w:ascii="Times New Roman" w:hAnsi="Times New Roman" w:cs="Times New Roman"/>
                  <w:color w:val="auto"/>
                  <w:sz w:val="24"/>
                  <w:szCs w:val="24"/>
                </w:rPr>
                <w:t>://</w:t>
              </w:r>
              <w:r w:rsidR="00040CCC" w:rsidRPr="005C4DD9">
                <w:rPr>
                  <w:rStyle w:val="a3"/>
                  <w:rFonts w:ascii="Times New Roman" w:hAnsi="Times New Roman" w:cs="Times New Roman"/>
                  <w:color w:val="auto"/>
                  <w:sz w:val="24"/>
                  <w:szCs w:val="24"/>
                  <w:lang w:val="en-US"/>
                </w:rPr>
                <w:t>www</w:t>
              </w:r>
              <w:r w:rsidR="00040CCC" w:rsidRPr="005C4DD9">
                <w:rPr>
                  <w:rStyle w:val="a3"/>
                  <w:rFonts w:ascii="Times New Roman" w:hAnsi="Times New Roman" w:cs="Times New Roman"/>
                  <w:color w:val="auto"/>
                  <w:sz w:val="24"/>
                  <w:szCs w:val="24"/>
                </w:rPr>
                <w:t>.</w:t>
              </w:r>
              <w:r w:rsidR="00040CCC" w:rsidRPr="005C4DD9">
                <w:rPr>
                  <w:rStyle w:val="a3"/>
                  <w:rFonts w:ascii="Times New Roman" w:hAnsi="Times New Roman" w:cs="Times New Roman"/>
                  <w:color w:val="auto"/>
                  <w:sz w:val="24"/>
                  <w:szCs w:val="24"/>
                  <w:lang w:val="en-US"/>
                </w:rPr>
                <w:t>antimonopolia</w:t>
              </w:r>
              <w:r w:rsidR="00040CCC" w:rsidRPr="005C4DD9">
                <w:rPr>
                  <w:rStyle w:val="a3"/>
                  <w:rFonts w:ascii="Times New Roman" w:hAnsi="Times New Roman" w:cs="Times New Roman"/>
                  <w:color w:val="auto"/>
                  <w:sz w:val="24"/>
                  <w:szCs w:val="24"/>
                </w:rPr>
                <w:t>.</w:t>
              </w:r>
              <w:r w:rsidR="00040CCC" w:rsidRPr="005C4DD9">
                <w:rPr>
                  <w:rStyle w:val="a3"/>
                  <w:rFonts w:ascii="Times New Roman" w:hAnsi="Times New Roman" w:cs="Times New Roman"/>
                  <w:color w:val="auto"/>
                  <w:sz w:val="24"/>
                  <w:szCs w:val="24"/>
                  <w:lang w:val="en-US"/>
                </w:rPr>
                <w:t>kg</w:t>
              </w:r>
              <w:r w:rsidR="00040CCC" w:rsidRPr="005C4DD9">
                <w:rPr>
                  <w:rStyle w:val="a3"/>
                  <w:rFonts w:ascii="Times New Roman" w:hAnsi="Times New Roman" w:cs="Times New Roman"/>
                  <w:color w:val="auto"/>
                  <w:sz w:val="24"/>
                  <w:szCs w:val="24"/>
                </w:rPr>
                <w:t>/</w:t>
              </w:r>
            </w:hyperlink>
            <w:r w:rsidR="00040CCC" w:rsidRPr="005C4DD9">
              <w:rPr>
                <w:rFonts w:ascii="Times New Roman" w:hAnsi="Times New Roman" w:cs="Times New Roman"/>
                <w:sz w:val="24"/>
                <w:szCs w:val="24"/>
              </w:rPr>
              <w:t xml:space="preserve">, на сайте Министерства юстиции КР </w:t>
            </w:r>
            <w:hyperlink r:id="rId15" w:history="1">
              <w:r w:rsidR="00040CCC" w:rsidRPr="005C4DD9">
                <w:rPr>
                  <w:rStyle w:val="a3"/>
                  <w:rFonts w:ascii="Times New Roman" w:hAnsi="Times New Roman" w:cs="Times New Roman"/>
                  <w:color w:val="auto"/>
                  <w:sz w:val="24"/>
                  <w:szCs w:val="24"/>
                </w:rPr>
                <w:t>http://www.minjust.gov.kg/</w:t>
              </w:r>
            </w:hyperlink>
            <w:r w:rsidR="00040CCC" w:rsidRPr="005C4DD9">
              <w:rPr>
                <w:rFonts w:ascii="Times New Roman" w:hAnsi="Times New Roman" w:cs="Times New Roman"/>
                <w:sz w:val="24"/>
                <w:szCs w:val="24"/>
              </w:rPr>
              <w:t xml:space="preserve">, и в Информационной базе данных НПА КР - </w:t>
            </w:r>
            <w:r w:rsidR="00040CCC" w:rsidRPr="005C4DD9">
              <w:rPr>
                <w:rFonts w:ascii="Times New Roman" w:hAnsi="Times New Roman" w:cs="Times New Roman"/>
                <w:sz w:val="24"/>
                <w:szCs w:val="24"/>
                <w:lang w:val="en-US"/>
              </w:rPr>
              <w:t>toktom</w:t>
            </w:r>
            <w:r w:rsidR="00040CCC" w:rsidRPr="005C4DD9">
              <w:rPr>
                <w:rFonts w:ascii="Times New Roman" w:hAnsi="Times New Roman" w:cs="Times New Roman"/>
                <w:sz w:val="24"/>
                <w:szCs w:val="24"/>
              </w:rPr>
              <w:t>.</w:t>
            </w:r>
            <w:r w:rsidR="00040CCC" w:rsidRPr="005C4DD9">
              <w:rPr>
                <w:rFonts w:ascii="Times New Roman" w:hAnsi="Times New Roman" w:cs="Times New Roman"/>
                <w:sz w:val="24"/>
                <w:szCs w:val="24"/>
                <w:lang w:val="en-US"/>
              </w:rPr>
              <w:t>kg</w:t>
            </w:r>
            <w:r w:rsidR="00040CCC" w:rsidRPr="005C4DD9">
              <w:rPr>
                <w:rFonts w:ascii="Times New Roman" w:hAnsi="Times New Roman" w:cs="Times New Roman"/>
                <w:sz w:val="24"/>
                <w:szCs w:val="24"/>
              </w:rPr>
              <w:t xml:space="preserve">. Информационной базе данных НПА КР - </w:t>
            </w:r>
            <w:r w:rsidR="00040CCC" w:rsidRPr="005C4DD9">
              <w:rPr>
                <w:rFonts w:ascii="Times New Roman" w:hAnsi="Times New Roman" w:cs="Times New Roman"/>
                <w:sz w:val="24"/>
                <w:szCs w:val="24"/>
                <w:lang w:val="en-US"/>
              </w:rPr>
              <w:t>toktom</w:t>
            </w:r>
            <w:r w:rsidR="00040CCC" w:rsidRPr="005C4DD9">
              <w:rPr>
                <w:rFonts w:ascii="Times New Roman" w:hAnsi="Times New Roman" w:cs="Times New Roman"/>
                <w:sz w:val="24"/>
                <w:szCs w:val="24"/>
              </w:rPr>
              <w:t>.</w:t>
            </w:r>
            <w:r w:rsidR="00040CCC" w:rsidRPr="005C4DD9">
              <w:rPr>
                <w:rFonts w:ascii="Times New Roman" w:hAnsi="Times New Roman" w:cs="Times New Roman"/>
                <w:sz w:val="24"/>
                <w:szCs w:val="24"/>
                <w:lang w:val="en-US"/>
              </w:rPr>
              <w:t>kg</w:t>
            </w:r>
            <w:r w:rsidR="00040CCC" w:rsidRPr="005C4DD9">
              <w:rPr>
                <w:rFonts w:ascii="Times New Roman" w:hAnsi="Times New Roman" w:cs="Times New Roman"/>
                <w:sz w:val="24"/>
                <w:szCs w:val="24"/>
              </w:rPr>
              <w:t xml:space="preserve">.Программа электронного документооборота «AVN» МОН КР полностью охватила ВУЗы, СПУЗы,. В соответствии с внесенными поправками в НПА в области государственных закупок и принятием новой редакции Закона Кыргызской Республики «О государственных закупках» от 3 апреля 2015 года № 72, определен электронный формат закупок, который предусматривает проведение электронных государственных закупок с минимализацией личных контактов должностных лиц с участниками конкурсных торгов. Конкурсные торги осуществляются посредством опубликования объявлений на официальном портале государственных закупок Кыргызской Республики </w:t>
            </w:r>
            <w:hyperlink r:id="rId16" w:history="1">
              <w:r w:rsidR="00040CCC" w:rsidRPr="005C4DD9">
                <w:rPr>
                  <w:rStyle w:val="a3"/>
                  <w:rFonts w:ascii="Times New Roman" w:hAnsi="Times New Roman" w:cs="Times New Roman"/>
                  <w:color w:val="auto"/>
                  <w:sz w:val="24"/>
                  <w:szCs w:val="24"/>
                </w:rPr>
                <w:t>www.zakupki.gov.kg</w:t>
              </w:r>
            </w:hyperlink>
            <w:r w:rsidR="00040CCC" w:rsidRPr="005C4DD9">
              <w:rPr>
                <w:rFonts w:ascii="Times New Roman" w:hAnsi="Times New Roman" w:cs="Times New Roman"/>
                <w:sz w:val="24"/>
                <w:szCs w:val="24"/>
              </w:rPr>
              <w:t xml:space="preserve">. В целях установленных форм отчетности и санкций, согласно Плану по демонтажу системной коррупции, постановлением Правительства КР от 23 июля 2014 года № 412 «О внесении изменения и дополнения в постановление Правительства Кыргызской Республики «О лицензировании отдельных видов деятельности» от 31 мая 2001 года № 260» упрощены лицензионные требования для юридических лиц, осуществляющих образовательную деятельность, которые включают только: </w:t>
            </w:r>
          </w:p>
          <w:p w:rsidR="00040CCC" w:rsidRPr="005C4DD9" w:rsidRDefault="00040CC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1) кадровый потенциал, </w:t>
            </w:r>
          </w:p>
          <w:p w:rsidR="00040CCC" w:rsidRPr="005C4DD9" w:rsidRDefault="00040CC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2) материально-техническое обеспечение с учетом сменности, </w:t>
            </w:r>
          </w:p>
          <w:p w:rsidR="00040CCC" w:rsidRPr="005C4DD9" w:rsidRDefault="00040CC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3) учебно-методическое обеспечение (в соответствии с периодом обучения).</w:t>
            </w:r>
          </w:p>
          <w:p w:rsidR="00B532F6" w:rsidRPr="005C4DD9" w:rsidRDefault="00040CC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Информация о лицензионных требованиях и необходимых документах размещена на сайте МОН КР, который проходит стадию модернизации. Создан Банк данных экспертов для лицензирования по различным образовательным программам всех уровней образования.Законом КР № 195 «О лицензионно-разрешительной системе КР» от 19.10.2013 введена норма бессрочного лицензирования образовательной деятельности. Кроме того, для открытия частных образовательных организаций не обязательно иметь здание в собственности, достаточно его арендовать (сроком на 3 года). На основании постановления Правительства Кыргызской Республики № 298 от 3 июня 2014 года ликвидирована Гос.инспекция по лицензированию и аттестации учреждений образования при МОН КР и приказом МОН КР № 524/1 от 14 июля 2014 года создан отдел лицензирования. Разработан проект ППКР по инициированию внесения поправки в Закон КР «О лицензионно-разрешительной системе КР» в части отзыва лицензий лицензиаром, не доводя до судебных органов (однако, проект ППКР отклонен Министерством экономики КР – уполномоченным органом в сфере лицензирования). МОН КР издан приказ № 904/1 от 6.11.2014 г. о создании электронной очереди при приёме детей в дошкольные организации с открытым доступом в гг. Бишкек, Ош, Джалал-Абад. В тестовом режиме электронная очередь начала работать в городе Бишкек на сайте Управления образования г. Бишкек (edubishkek.kg), в г.Ош на сайте Управления образования г. Ош </w:t>
            </w:r>
            <w:r w:rsidRPr="005C4DD9">
              <w:rPr>
                <w:rFonts w:ascii="Times New Roman" w:hAnsi="Times New Roman" w:cs="Times New Roman"/>
                <w:sz w:val="24"/>
                <w:szCs w:val="24"/>
              </w:rPr>
              <w:lastRenderedPageBreak/>
              <w:t>(oshbilim.kg)</w:t>
            </w:r>
            <w:r w:rsidRPr="005C4DD9">
              <w:rPr>
                <w:rFonts w:ascii="Times New Roman" w:hAnsi="Times New Roman" w:cs="Times New Roman"/>
                <w:sz w:val="24"/>
                <w:szCs w:val="24"/>
                <w:lang w:val="ky-KG"/>
              </w:rPr>
              <w:t>, на сайте Управления образованием г. Джалал-Абад.</w:t>
            </w:r>
            <w:r w:rsidRPr="005C4DD9">
              <w:rPr>
                <w:rFonts w:ascii="Times New Roman" w:hAnsi="Times New Roman" w:cs="Times New Roman"/>
                <w:sz w:val="24"/>
                <w:szCs w:val="24"/>
              </w:rPr>
              <w:t>Разработаны индикаторы для сбора данных по всем уровням образования на основе дополнения статистических форм Нацстаткома КР - ОШ-1, Д-10, РИК -77, 85-к, 3-НК, 2-НК, 1-НК.  В настоящее время на их основе при финансовой поддержке представительства ЮНИСЕФ разработано программное обеспечение и соответствующий Информационный банк данных образовательных организаций Кыргызской Республики  как web-сайт по адресу edu.org.kg, где  в режиме реального времени заполняются индикаторы по дошкольному, начальному, основному и среднему образованию. Программное обеспечение позволяет добавлять индикаторы по мере необходимости, а также интегрировано с базой данных МЧС КР. Доступ к базе данных открыт для сотрудников МОН КР, Рай/ГорОО, руководителей ДОО и школ. Программа электронного документооборота «AVN» МОН КР полностью охватила ВУЗы, СПУЗы, РайОО/горОО и общеобразовательные  организации КР. 5 июня 2015 года сотрудники МОН КР приняли участие в работе первого заседания рабочей группы в МТК КР по реализации постановления ПКР №651 от 14 ноября 2014 года («Электронное правительство»), которое определило состав рабочей группы для составления поэтапного Плана внедрения единого документооборота среди министерств и ведомств.</w:t>
            </w:r>
          </w:p>
          <w:p w:rsidR="008908B0" w:rsidRPr="005C4DD9" w:rsidRDefault="00A96C57"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Кыргызпатент</w:t>
            </w:r>
            <w:r w:rsidRPr="005C4DD9">
              <w:rPr>
                <w:rFonts w:ascii="Times New Roman" w:eastAsia="Times New Roman" w:hAnsi="Times New Roman" w:cs="Times New Roman"/>
                <w:b/>
                <w:sz w:val="24"/>
                <w:szCs w:val="24"/>
                <w:lang w:eastAsia="ru-RU"/>
              </w:rPr>
              <w:t xml:space="preserve"> -</w:t>
            </w:r>
            <w:r w:rsidR="007A28D4" w:rsidRPr="005C4DD9">
              <w:rPr>
                <w:rFonts w:ascii="Times New Roman" w:eastAsia="Times New Roman" w:hAnsi="Times New Roman" w:cs="Times New Roman"/>
                <w:b/>
                <w:sz w:val="24"/>
                <w:szCs w:val="24"/>
                <w:lang w:eastAsia="ru-RU"/>
              </w:rPr>
              <w:t xml:space="preserve"> </w:t>
            </w:r>
            <w:r w:rsidR="008908B0" w:rsidRPr="005C4DD9">
              <w:rPr>
                <w:rFonts w:ascii="Times New Roman" w:hAnsi="Times New Roman" w:cs="Times New Roman"/>
                <w:sz w:val="24"/>
                <w:szCs w:val="24"/>
              </w:rPr>
              <w:t>В 2017 году планируется переход к электронной подаче заявок на объекты интеллектуальной собственности. Также совместно с Государственным комитетом информационных технологий и связи Кыргызской Республики реализовывается проект по предоставлению государственных услуг  в электронном формате.</w:t>
            </w:r>
          </w:p>
          <w:p w:rsidR="008908B0" w:rsidRPr="005C4DD9" w:rsidRDefault="008908B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На сайте ведомства размещена национальная база данных по товарным знакам с поисковой системой по охраняемым товарным знакам (национальная процедура). База данных обновляется ежемесячно после публикации официального бюллетеня «Интеллектуалдык менчик».  </w:t>
            </w:r>
          </w:p>
          <w:p w:rsidR="008908B0" w:rsidRPr="005C4DD9" w:rsidRDefault="008908B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На сегодняшний день в Кыргызпатенте установлен сервер и проведен опто-волоконный кабель Кыргызтелекома. </w:t>
            </w:r>
          </w:p>
          <w:p w:rsidR="008908B0" w:rsidRPr="005C4DD9" w:rsidRDefault="008908B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Стандарты государственных услуг, оказываемых Кыргызпатентом утверждены постановлением Правительства КР от 08.07.2015г.  №465. </w:t>
            </w:r>
          </w:p>
          <w:p w:rsidR="008908B0" w:rsidRPr="005C4DD9" w:rsidRDefault="008908B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Внесены дополнения в проекты административных регламентов государственных услуг Кыргызпатента и направлены в Министерство экономики КР для внесения на рассмотрение Межведомственной комиссии по оптимизации системы предоставления государственных и муниципальных услуг.</w:t>
            </w:r>
          </w:p>
          <w:p w:rsidR="008908B0" w:rsidRPr="005C4DD9" w:rsidRDefault="008908B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Информация  о предоставляемых государственных   услугах и фиксированных тарифах к ним, а также о перечне платных услуг  размещена на  официальном сайте  Кыргызпатента.</w:t>
            </w:r>
          </w:p>
          <w:p w:rsidR="008908B0" w:rsidRPr="005C4DD9" w:rsidRDefault="008908B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Информация  о предоставляемых государственных   услугах и фиксированных тарифах к ним, а также о перечне платных услуг  размещена на  официальном сайте  Кыргызпатента.</w:t>
            </w:r>
          </w:p>
          <w:p w:rsidR="008908B0" w:rsidRPr="005C4DD9" w:rsidRDefault="008908B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целях внедрения механизмов исключения контактов физических и юридических лиц с представителями Кыргызпатента при предоставлении услуг, в 2017 году планируется переход к электронной подаче заявок на объекты интеллектуальной собственности. Также будет оборудовано отдельное помещение со звукозаписывающими камерами (со сроком хранения произведенных записей до 1 года) для проведения консультаций экспертов Кыргызпатента с заявителями и авторами произведений. </w:t>
            </w:r>
          </w:p>
          <w:p w:rsidR="005739F6" w:rsidRPr="005C4DD9" w:rsidRDefault="00A96C57"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ГАФКиС</w:t>
            </w:r>
            <w:r w:rsidRPr="005C4DD9">
              <w:rPr>
                <w:rFonts w:ascii="Times New Roman" w:eastAsia="Times New Roman" w:hAnsi="Times New Roman" w:cs="Times New Roman"/>
                <w:b/>
                <w:sz w:val="24"/>
                <w:szCs w:val="24"/>
                <w:lang w:eastAsia="ru-RU"/>
              </w:rPr>
              <w:t xml:space="preserve"> </w:t>
            </w:r>
            <w:r w:rsidR="00C61F2B"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b/>
                <w:sz w:val="24"/>
                <w:szCs w:val="24"/>
                <w:lang w:eastAsia="ru-RU"/>
              </w:rPr>
              <w:t xml:space="preserve">- </w:t>
            </w:r>
            <w:r w:rsidR="005739F6" w:rsidRPr="005C4DD9">
              <w:rPr>
                <w:rFonts w:ascii="Times New Roman" w:hAnsi="Times New Roman" w:cs="Times New Roman"/>
                <w:sz w:val="24"/>
                <w:szCs w:val="24"/>
              </w:rPr>
              <w:t xml:space="preserve">В связи с принятием распоряжения Правительства Кыргызской Республики о 30 июня 2016 года №302-р ранее Госагентством разработанный  административный регламент по предоставлению государственных услуг по обучению детей (бесплатное) и выдачи дубликатов (платное) мастер спорта, мастер спорта международного класса, заслуженный мастер в настоящее время отделом отраслевой политики и международных связей Госагентства дорабатывается. </w:t>
            </w:r>
          </w:p>
          <w:p w:rsidR="005739F6" w:rsidRPr="005C4DD9" w:rsidRDefault="005739F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Данные государственные услуги размещены на официальном сайте Госагентства </w:t>
            </w:r>
            <w:hyperlink r:id="rId17" w:history="1">
              <w:r w:rsidRPr="005C4DD9">
                <w:rPr>
                  <w:rStyle w:val="a3"/>
                  <w:rFonts w:ascii="Times New Roman" w:hAnsi="Times New Roman" w:cs="Times New Roman"/>
                  <w:color w:val="auto"/>
                  <w:sz w:val="24"/>
                  <w:szCs w:val="24"/>
                </w:rPr>
                <w:t>www.sport.gov.kg</w:t>
              </w:r>
            </w:hyperlink>
            <w:r w:rsidRPr="005C4DD9">
              <w:rPr>
                <w:rFonts w:ascii="Times New Roman" w:hAnsi="Times New Roman" w:cs="Times New Roman"/>
                <w:sz w:val="24"/>
                <w:szCs w:val="24"/>
              </w:rPr>
              <w:t>.</w:t>
            </w:r>
          </w:p>
          <w:p w:rsidR="005739F6" w:rsidRPr="005C4DD9" w:rsidRDefault="00A96C57"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w:t>
            </w:r>
            <w:r w:rsidR="005739F6" w:rsidRPr="005C4DD9">
              <w:rPr>
                <w:rFonts w:ascii="Times New Roman" w:eastAsia="Times New Roman" w:hAnsi="Times New Roman" w:cs="Times New Roman"/>
                <w:b/>
                <w:sz w:val="24"/>
                <w:szCs w:val="24"/>
                <w:u w:val="single"/>
                <w:lang w:eastAsia="ru-RU"/>
              </w:rPr>
              <w:t>КПЭН</w:t>
            </w:r>
            <w:r w:rsidRPr="005C4DD9">
              <w:rPr>
                <w:rFonts w:ascii="Times New Roman" w:eastAsia="Times New Roman" w:hAnsi="Times New Roman" w:cs="Times New Roman"/>
                <w:b/>
                <w:sz w:val="24"/>
                <w:szCs w:val="24"/>
                <w:lang w:eastAsia="ru-RU"/>
              </w:rPr>
              <w:t xml:space="preserve"> - </w:t>
            </w:r>
            <w:r w:rsidR="005739F6" w:rsidRPr="005C4DD9">
              <w:rPr>
                <w:rFonts w:ascii="Times New Roman" w:hAnsi="Times New Roman" w:cs="Times New Roman"/>
                <w:sz w:val="24"/>
                <w:szCs w:val="24"/>
              </w:rPr>
              <w:t xml:space="preserve">В настоящее время ГКПЭН оказывает 3 государственные услуги (2-платные, 1-бесплатная), включенные  в «Единый реестр </w:t>
            </w:r>
            <w:r w:rsidR="005739F6" w:rsidRPr="005C4DD9">
              <w:rPr>
                <w:rFonts w:ascii="Times New Roman" w:hAnsi="Times New Roman" w:cs="Times New Roman"/>
                <w:sz w:val="24"/>
                <w:szCs w:val="24"/>
              </w:rPr>
              <w:lastRenderedPageBreak/>
              <w:t xml:space="preserve">государственных услуг, оказываемых органами исполнительной власти, их структурными подразделениями и подведомственными учреждениями», утвержденный Постановлением Правительства Кыргызской Республики от 17 марта 2014 года № 144. </w:t>
            </w:r>
          </w:p>
          <w:p w:rsidR="005739F6" w:rsidRPr="005C4DD9" w:rsidRDefault="005739F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Стандарты 3-х государственных услуг, утверждены  Постановлением Правительства КР от 22 декабря 2015 года №863 О внесении дополнений в постановление Правительства КР "Об утверждении стандартов государственных услуг, оказываемых физическим и юридическим лицам органами исполнительной власти, их структурными подразделениями и подведомственными учреждениями" от 3 июня 2014 года" №303».</w:t>
            </w:r>
          </w:p>
          <w:p w:rsidR="005739F6" w:rsidRPr="005C4DD9" w:rsidRDefault="005739F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Информация об оказываемых  платных услугах и их стоимости размещена на веб-сайте ГАГМР в виде «Положение о порядке и условиях предоставления в пользование геологических информационных ресурсов».</w:t>
            </w:r>
          </w:p>
          <w:p w:rsidR="005739F6" w:rsidRPr="005C4DD9" w:rsidRDefault="005739F6" w:rsidP="005C4DD9">
            <w:pPr>
              <w:widowControl w:val="0"/>
              <w:autoSpaceDE w:val="0"/>
              <w:autoSpaceDN w:val="0"/>
              <w:adjustRightInd w:val="0"/>
              <w:spacing w:after="0" w:line="240" w:lineRule="auto"/>
              <w:jc w:val="both"/>
              <w:rPr>
                <w:rFonts w:ascii="Times New Roman" w:hAnsi="Times New Roman" w:cs="Times New Roman"/>
                <w:sz w:val="24"/>
                <w:szCs w:val="24"/>
              </w:rPr>
            </w:pPr>
          </w:p>
          <w:p w:rsidR="005739F6" w:rsidRPr="005C4DD9" w:rsidRDefault="005739F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Информация о платных услугах, оказываемых Госкартографией размещена на информационном стенде в здании Госкартографии.</w:t>
            </w:r>
          </w:p>
          <w:p w:rsidR="005739F6"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ГСИН</w:t>
            </w:r>
            <w:r w:rsidR="005739F6" w:rsidRPr="005C4DD9">
              <w:rPr>
                <w:rFonts w:ascii="Times New Roman" w:eastAsia="Times New Roman" w:hAnsi="Times New Roman" w:cs="Times New Roman"/>
                <w:b/>
                <w:sz w:val="24"/>
                <w:szCs w:val="24"/>
                <w:u w:val="single"/>
                <w:lang w:eastAsia="ru-RU"/>
              </w:rPr>
              <w:t xml:space="preserve"> - </w:t>
            </w:r>
            <w:r w:rsidR="00972AD3" w:rsidRPr="005C4DD9">
              <w:rPr>
                <w:rFonts w:ascii="Times New Roman" w:eastAsia="Times New Roman" w:hAnsi="Times New Roman" w:cs="Times New Roman"/>
                <w:b/>
                <w:sz w:val="24"/>
                <w:szCs w:val="24"/>
                <w:lang w:eastAsia="ru-RU"/>
              </w:rPr>
              <w:t xml:space="preserve"> </w:t>
            </w:r>
            <w:r w:rsidR="005739F6" w:rsidRPr="005C4DD9">
              <w:rPr>
                <w:rFonts w:ascii="Times New Roman" w:eastAsia="Times New Roman" w:hAnsi="Times New Roman" w:cs="Times New Roman"/>
                <w:sz w:val="24"/>
                <w:szCs w:val="24"/>
                <w:lang w:eastAsia="ru-RU"/>
              </w:rPr>
              <w:t>В настоящее время в связи с внедрением электронной системы государственных закупок все конкурсы в ГСИН проводятся электронным путем через портал государственных зкупок Министерства финансов Кыргызской Республики.</w:t>
            </w:r>
          </w:p>
          <w:p w:rsidR="005739F6" w:rsidRPr="005C4DD9" w:rsidRDefault="005739F6"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Одновременно, с этим, о планируемых закупках, а также информации о проведенных закупках (победители, объем, цена) объявляются на сайте gos.zakupki.okmot.kg Министерства финансов Кыргызской Республики. </w:t>
            </w:r>
          </w:p>
          <w:p w:rsidR="005739F6" w:rsidRPr="005C4DD9" w:rsidRDefault="005739F6"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Согласно постановления Правительства Кыргызской Республики «Об утверждении стандартов государственных услуг, оказываемых физическим и юридическим лицам органами исполнительной власти, их структурными подразделениями и подведомственными учреждениями» от 3 июня 2014 года № 303 за Государственной службой исполнения наказаний при Правительстве Кыргызской Республики утверждены в Едином реестре государственых и муниципальных услуг  4 вида государственных услуг оказываемых физическим и юридическим лицам:</w:t>
            </w:r>
          </w:p>
          <w:p w:rsidR="005739F6" w:rsidRPr="005C4DD9" w:rsidRDefault="005739F6"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Предоставление комнат для свиданий (пункт 10 глава 3.);</w:t>
            </w:r>
          </w:p>
          <w:p w:rsidR="005739F6" w:rsidRPr="005C4DD9" w:rsidRDefault="005739F6"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Предоставление комнат для свиданий в условиях повышенной комфортности (пункт 11 глава 3);</w:t>
            </w:r>
          </w:p>
          <w:p w:rsidR="005739F6" w:rsidRPr="005C4DD9" w:rsidRDefault="005739F6"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Повторная выдача справки об освобождении (пункт 14 глава 4);</w:t>
            </w:r>
          </w:p>
          <w:p w:rsidR="005739F6" w:rsidRPr="005C4DD9" w:rsidRDefault="005739F6"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Обеспечение питьевой водой населенных пунктов, расположенных вблизи исправительных учреждений Государственной службы исполнения наказаний при Правительстве Кыргызской Республики (пункт 2 глава 9).</w:t>
            </w:r>
          </w:p>
          <w:p w:rsidR="005739F6" w:rsidRPr="005C4DD9" w:rsidRDefault="005739F6"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настоящее время ГСИН разработаны проекты административных регламентов вышеуказанных государственных услуг, которые в свою очередь согласованы с независимым экспертом Аппарата Правительства Кыргызской Республики и за исходящим № 100/01-1544 от 23 июня 2016 года направлены в Министерство экономики Кыргызской Республики для последующего внесения на рассмотрение Межведомственной комиссии по оптимизации системы предоставления государственных и муниципальных услуг, образованной распоряжением Правительства Кыргызской Республики от 31 мая 2015 года №191-р.</w:t>
            </w:r>
          </w:p>
          <w:p w:rsidR="005739F6" w:rsidRPr="005C4DD9" w:rsidRDefault="005739F6"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На информационных стендах учреждений ГСИН размещен полный перечень государственных услуг, предоставляемых ГСИН.</w:t>
            </w:r>
          </w:p>
          <w:p w:rsidR="005739F6" w:rsidRPr="005C4DD9" w:rsidRDefault="00A96C57"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МВД</w:t>
            </w:r>
            <w:r w:rsidRPr="005C4DD9">
              <w:rPr>
                <w:rFonts w:ascii="Times New Roman" w:eastAsia="Times New Roman" w:hAnsi="Times New Roman" w:cs="Times New Roman"/>
                <w:sz w:val="24"/>
                <w:szCs w:val="24"/>
                <w:lang w:eastAsia="ru-RU"/>
              </w:rPr>
              <w:t xml:space="preserve"> </w:t>
            </w:r>
            <w:r w:rsidR="00964BC0"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 xml:space="preserve"> </w:t>
            </w:r>
            <w:r w:rsidR="005739F6" w:rsidRPr="005C4DD9">
              <w:rPr>
                <w:rFonts w:ascii="Times New Roman" w:hAnsi="Times New Roman" w:cs="Times New Roman"/>
                <w:sz w:val="24"/>
                <w:szCs w:val="24"/>
              </w:rPr>
              <w:t xml:space="preserve">Министерством внутренних дел КР,  во исполнение постановления Правительства КР от 03.09.2012 года № 603 «О Типовом стандарте государственных услуг», подготовлены проекты  Стандартов  по   четырем  государственным услугам, согласно Единого реестра государственных услуг, оказываемых органами исполнительной власти, их структурными подразделениями и подведомственными учреждениями, утвержденного постановлением Правительства КР от 10.02.2012 года № 85: </w:t>
            </w:r>
          </w:p>
          <w:p w:rsidR="005739F6" w:rsidRPr="005C4DD9" w:rsidRDefault="005739F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«Охрана (милицейская, военизированная и сторожевая) и обеспечение безопасности  объектов, физических и юридических лиц по договорам»;</w:t>
            </w:r>
          </w:p>
          <w:p w:rsidR="005739F6" w:rsidRPr="005C4DD9" w:rsidRDefault="005739F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«Сопровождение легковоспламеняющихся, сильнодействующих, ядовитых, радиоактивных веществ и взрывчатых материалов»;</w:t>
            </w:r>
          </w:p>
          <w:p w:rsidR="005739F6" w:rsidRPr="005C4DD9" w:rsidRDefault="005739F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lastRenderedPageBreak/>
              <w:t>«Выдача справок гражданам о наличии судимости  на территории Кыргызской Республики»;</w:t>
            </w:r>
          </w:p>
          <w:p w:rsidR="005739F6" w:rsidRPr="005C4DD9" w:rsidRDefault="005739F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«Экстренная помощь по прекращению (предотвращению) нарушения прав и свобод граждан либо общественного порядка органами  внутренних дел».</w:t>
            </w:r>
          </w:p>
          <w:p w:rsidR="005739F6" w:rsidRPr="005C4DD9" w:rsidRDefault="005739F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Для обеспечения прозрачности в предоставлении органами внутренних дел Кыргызской Республики вышеперечисленных государственных услуг вся информация отражается на сайте МВД КР.</w:t>
            </w:r>
          </w:p>
          <w:p w:rsidR="00A96C57" w:rsidRPr="005C4DD9" w:rsidRDefault="005739F6"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Нацстатком</w:t>
            </w:r>
            <w:r w:rsidR="00A96C57" w:rsidRPr="005C4DD9">
              <w:rPr>
                <w:rFonts w:ascii="Times New Roman" w:eastAsia="Times New Roman" w:hAnsi="Times New Roman" w:cs="Times New Roman"/>
                <w:sz w:val="24"/>
                <w:szCs w:val="24"/>
                <w:lang w:eastAsia="ru-RU"/>
              </w:rPr>
              <w:t xml:space="preserve"> - Информация о деятельности НСК КР, о государственных платных услугах и их фиксированных тарифах  размещены на официальном сайте – www.stat.kg, обновление которой производится ежедневно.  Продолжает работать телефон доверия НСК КР.</w:t>
            </w:r>
          </w:p>
          <w:p w:rsidR="00A96C57" w:rsidRPr="005C4DD9" w:rsidRDefault="005739F6"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МСХПП</w:t>
            </w:r>
            <w:r w:rsidR="00A96C57" w:rsidRPr="005C4DD9">
              <w:rPr>
                <w:rFonts w:ascii="Times New Roman" w:eastAsia="Times New Roman" w:hAnsi="Times New Roman" w:cs="Times New Roman"/>
                <w:b/>
                <w:sz w:val="24"/>
                <w:szCs w:val="24"/>
                <w:u w:val="single"/>
                <w:lang w:eastAsia="ru-RU"/>
              </w:rPr>
              <w:t>М</w:t>
            </w:r>
            <w:r w:rsidR="009A11D6" w:rsidRPr="005C4DD9">
              <w:rPr>
                <w:rFonts w:ascii="Times New Roman" w:eastAsia="Times New Roman" w:hAnsi="Times New Roman" w:cs="Times New Roman"/>
                <w:sz w:val="24"/>
                <w:szCs w:val="24"/>
                <w:lang w:eastAsia="ru-RU"/>
              </w:rPr>
              <w:t>–</w:t>
            </w:r>
            <w:r w:rsidR="00A96C57" w:rsidRPr="005C4DD9">
              <w:rPr>
                <w:rFonts w:ascii="Times New Roman" w:eastAsia="Times New Roman" w:hAnsi="Times New Roman" w:cs="Times New Roman"/>
                <w:sz w:val="24"/>
                <w:szCs w:val="24"/>
                <w:lang w:eastAsia="ru-RU"/>
              </w:rPr>
              <w:t xml:space="preserve"> Дляустранение</w:t>
            </w:r>
            <w:r w:rsidR="0096541B" w:rsidRPr="005C4DD9">
              <w:rPr>
                <w:rFonts w:ascii="Times New Roman" w:eastAsia="Times New Roman" w:hAnsi="Times New Roman" w:cs="Times New Roman"/>
                <w:sz w:val="24"/>
                <w:szCs w:val="24"/>
                <w:lang w:eastAsia="ru-RU"/>
              </w:rPr>
              <w:t xml:space="preserve"> </w:t>
            </w:r>
            <w:r w:rsidR="00A96C57" w:rsidRPr="005C4DD9">
              <w:rPr>
                <w:rFonts w:ascii="Times New Roman" w:eastAsia="Times New Roman" w:hAnsi="Times New Roman" w:cs="Times New Roman"/>
                <w:sz w:val="24"/>
                <w:szCs w:val="24"/>
                <w:lang w:eastAsia="ru-RU"/>
              </w:rPr>
              <w:t>коррупциогенных факторов, препятствующих, созданию благоприятных условий для привлечения инвестиций  проводится работа по предупреждению коррупционных схем в подведомственных и территориальных структурах. На веб-сайте министерства  (www.agroprod.kg)  размещана все  прейскуранты тарифов на платные услуги.</w:t>
            </w:r>
          </w:p>
          <w:p w:rsidR="00CC6765" w:rsidRPr="005C4DD9" w:rsidRDefault="005739F6" w:rsidP="005C4DD9">
            <w:pPr>
              <w:spacing w:after="0" w:line="240" w:lineRule="auto"/>
              <w:jc w:val="both"/>
              <w:rPr>
                <w:rFonts w:ascii="Times New Roman" w:eastAsia="Calibri" w:hAnsi="Times New Roman" w:cs="Times New Roman"/>
                <w:sz w:val="24"/>
                <w:szCs w:val="24"/>
              </w:rPr>
            </w:pPr>
            <w:r w:rsidRPr="005C4DD9">
              <w:rPr>
                <w:rFonts w:ascii="Times New Roman" w:eastAsia="Times New Roman" w:hAnsi="Times New Roman" w:cs="Times New Roman"/>
                <w:b/>
                <w:sz w:val="24"/>
                <w:szCs w:val="24"/>
                <w:u w:val="single"/>
                <w:lang w:eastAsia="ru-RU"/>
              </w:rPr>
              <w:t>ГКИТС</w:t>
            </w:r>
            <w:r w:rsidR="00A96C57" w:rsidRPr="005C4DD9">
              <w:rPr>
                <w:rFonts w:ascii="Times New Roman" w:eastAsia="Times New Roman" w:hAnsi="Times New Roman" w:cs="Times New Roman"/>
                <w:sz w:val="24"/>
                <w:szCs w:val="24"/>
                <w:lang w:eastAsia="ru-RU"/>
              </w:rPr>
              <w:t xml:space="preserve"> - </w:t>
            </w:r>
            <w:r w:rsidR="00DF15E8" w:rsidRPr="005C4DD9">
              <w:rPr>
                <w:rFonts w:ascii="Times New Roman" w:hAnsi="Times New Roman" w:cs="Times New Roman"/>
                <w:sz w:val="24"/>
                <w:szCs w:val="24"/>
              </w:rPr>
              <w:t>В рамках единой автоматизированной системы «ТУЛПАР»,</w:t>
            </w:r>
            <w:r w:rsidR="00DF15E8" w:rsidRPr="005C4DD9">
              <w:rPr>
                <w:rFonts w:ascii="Times New Roman" w:eastAsia="Calibri" w:hAnsi="Times New Roman" w:cs="Times New Roman"/>
                <w:sz w:val="24"/>
                <w:szCs w:val="24"/>
              </w:rPr>
              <w:t xml:space="preserve">ГАС при ПКР внедрена система  </w:t>
            </w:r>
            <w:r w:rsidR="00DF15E8" w:rsidRPr="005C4DD9">
              <w:rPr>
                <w:rFonts w:ascii="Times New Roman" w:hAnsi="Times New Roman" w:cs="Times New Roman"/>
                <w:sz w:val="24"/>
                <w:szCs w:val="24"/>
              </w:rPr>
              <w:t xml:space="preserve">«Единого окно» в сфере выдачи разрешительных документов.Разрешительный документ «Допуск на  ввоз РЭС и ВЧУ и других технических средств </w:t>
            </w:r>
            <w:r w:rsidR="00DF15E8" w:rsidRPr="005C4DD9">
              <w:rPr>
                <w:rFonts w:ascii="Times New Roman" w:hAnsi="Times New Roman" w:cs="Times New Roman"/>
                <w:bCs/>
                <w:sz w:val="24"/>
                <w:szCs w:val="24"/>
              </w:rPr>
              <w:t xml:space="preserve">дающих радиочастотное излучение или являющихся источником электромагнитных волн»,параллельно с бумажной версией вводится в указанную информационную систему </w:t>
            </w:r>
            <w:r w:rsidR="00DF15E8" w:rsidRPr="005C4DD9">
              <w:rPr>
                <w:rFonts w:ascii="Times New Roman" w:hAnsi="Times New Roman" w:cs="Times New Roman"/>
                <w:sz w:val="24"/>
                <w:szCs w:val="24"/>
              </w:rPr>
              <w:t>«Единое окно» в электронном виде.</w:t>
            </w:r>
            <w:r w:rsidR="00DF15E8" w:rsidRPr="005C4DD9">
              <w:rPr>
                <w:rFonts w:ascii="Times New Roman" w:eastAsia="Calibri" w:hAnsi="Times New Roman" w:cs="Times New Roman"/>
                <w:sz w:val="24"/>
                <w:szCs w:val="24"/>
              </w:rPr>
              <w:t xml:space="preserve">За отчетный период  выдано 1039 допусков на ввоз. Также, совместно с ГП «Центром Единое окно»  начата работа по совершенствованию  программного обеспечения информационной  системы  «Единое Окно»по  предоставлению государственной услуги </w:t>
            </w:r>
            <w:r w:rsidR="00DF15E8" w:rsidRPr="005C4DD9">
              <w:rPr>
                <w:rFonts w:ascii="Times New Roman" w:hAnsi="Times New Roman" w:cs="Times New Roman"/>
                <w:sz w:val="24"/>
                <w:szCs w:val="24"/>
              </w:rPr>
              <w:t>«Выдача сертификата соответствия на оборудование и услуги связи, а также на другие технические средства связи, дающие радиочастотное излучение или являющиеся источником высокочастотных электромагнитных волн» через информационную систему «Единого окна».</w:t>
            </w:r>
            <w:r w:rsidR="00DF15E8" w:rsidRPr="005C4DD9">
              <w:rPr>
                <w:rFonts w:ascii="Times New Roman" w:eastAsia="Calibri" w:hAnsi="Times New Roman" w:cs="Times New Roman"/>
                <w:sz w:val="24"/>
                <w:szCs w:val="24"/>
              </w:rPr>
              <w:t xml:space="preserve">Перечень государственных услуг предоставляемых Агентством связи и процедура их получения, прейскурант цен и информация по информационной системе «Тулпар», размещены на официальном сайте </w:t>
            </w:r>
            <w:hyperlink r:id="rId18" w:history="1">
              <w:r w:rsidR="00DF15E8" w:rsidRPr="005C4DD9">
                <w:rPr>
                  <w:rStyle w:val="a3"/>
                  <w:rFonts w:ascii="Times New Roman" w:eastAsia="Calibri" w:hAnsi="Times New Roman" w:cs="Times New Roman"/>
                  <w:color w:val="auto"/>
                  <w:sz w:val="24"/>
                  <w:szCs w:val="24"/>
                  <w:lang w:val="en-US"/>
                </w:rPr>
                <w:t>www</w:t>
              </w:r>
              <w:r w:rsidR="00DF15E8" w:rsidRPr="005C4DD9">
                <w:rPr>
                  <w:rStyle w:val="a3"/>
                  <w:rFonts w:ascii="Times New Roman" w:eastAsia="Calibri" w:hAnsi="Times New Roman" w:cs="Times New Roman"/>
                  <w:color w:val="auto"/>
                  <w:sz w:val="24"/>
                  <w:szCs w:val="24"/>
                </w:rPr>
                <w:t>.</w:t>
              </w:r>
              <w:r w:rsidR="00DF15E8" w:rsidRPr="005C4DD9">
                <w:rPr>
                  <w:rStyle w:val="a3"/>
                  <w:rFonts w:ascii="Times New Roman" w:eastAsia="Calibri" w:hAnsi="Times New Roman" w:cs="Times New Roman"/>
                  <w:color w:val="auto"/>
                  <w:sz w:val="24"/>
                  <w:szCs w:val="24"/>
                  <w:lang w:val="en-US"/>
                </w:rPr>
                <w:t>nas</w:t>
              </w:r>
              <w:r w:rsidR="00DF15E8" w:rsidRPr="005C4DD9">
                <w:rPr>
                  <w:rStyle w:val="a3"/>
                  <w:rFonts w:ascii="Times New Roman" w:eastAsia="Calibri" w:hAnsi="Times New Roman" w:cs="Times New Roman"/>
                  <w:color w:val="auto"/>
                  <w:sz w:val="24"/>
                  <w:szCs w:val="24"/>
                </w:rPr>
                <w:t>.</w:t>
              </w:r>
              <w:r w:rsidR="00DF15E8" w:rsidRPr="005C4DD9">
                <w:rPr>
                  <w:rStyle w:val="a3"/>
                  <w:rFonts w:ascii="Times New Roman" w:eastAsia="Calibri" w:hAnsi="Times New Roman" w:cs="Times New Roman"/>
                  <w:color w:val="auto"/>
                  <w:sz w:val="24"/>
                  <w:szCs w:val="24"/>
                  <w:lang w:val="en-US"/>
                </w:rPr>
                <w:t>gov</w:t>
              </w:r>
              <w:r w:rsidR="00DF15E8" w:rsidRPr="005C4DD9">
                <w:rPr>
                  <w:rStyle w:val="a3"/>
                  <w:rFonts w:ascii="Times New Roman" w:eastAsia="Calibri" w:hAnsi="Times New Roman" w:cs="Times New Roman"/>
                  <w:color w:val="auto"/>
                  <w:sz w:val="24"/>
                  <w:szCs w:val="24"/>
                </w:rPr>
                <w:t>.</w:t>
              </w:r>
              <w:r w:rsidR="00DF15E8" w:rsidRPr="005C4DD9">
                <w:rPr>
                  <w:rStyle w:val="a3"/>
                  <w:rFonts w:ascii="Times New Roman" w:eastAsia="Calibri" w:hAnsi="Times New Roman" w:cs="Times New Roman"/>
                  <w:color w:val="auto"/>
                  <w:sz w:val="24"/>
                  <w:szCs w:val="24"/>
                  <w:lang w:val="en-US"/>
                </w:rPr>
                <w:t>kg</w:t>
              </w:r>
            </w:hyperlink>
            <w:r w:rsidR="00DF15E8" w:rsidRPr="005C4DD9">
              <w:rPr>
                <w:rFonts w:ascii="Times New Roman" w:eastAsia="Calibri" w:hAnsi="Times New Roman" w:cs="Times New Roman"/>
                <w:sz w:val="24"/>
                <w:szCs w:val="24"/>
              </w:rPr>
              <w:t xml:space="preserve"> и Информационном стенде Агентства связи.</w:t>
            </w:r>
            <w:r w:rsidR="00CC6765" w:rsidRPr="005C4DD9">
              <w:rPr>
                <w:rFonts w:ascii="Times New Roman" w:eastAsia="Calibri" w:hAnsi="Times New Roman" w:cs="Times New Roman"/>
                <w:sz w:val="24"/>
                <w:szCs w:val="24"/>
              </w:rPr>
              <w:t xml:space="preserve"> </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rPr>
              <w:t xml:space="preserve">МТиД </w:t>
            </w:r>
            <w:r w:rsidR="00360A30" w:rsidRPr="005C4DD9">
              <w:rPr>
                <w:rFonts w:ascii="Times New Roman" w:hAnsi="Times New Roman" w:cs="Times New Roman"/>
                <w:sz w:val="24"/>
                <w:szCs w:val="24"/>
              </w:rPr>
              <w:t xml:space="preserve">- </w:t>
            </w:r>
            <w:r w:rsidRPr="005C4DD9">
              <w:rPr>
                <w:rFonts w:ascii="Times New Roman" w:hAnsi="Times New Roman" w:cs="Times New Roman"/>
                <w:sz w:val="24"/>
                <w:szCs w:val="24"/>
              </w:rPr>
              <w:t>Департаментом дорожного хозяйства, Гендирекцией а/д Бишкек-Ош, тоннельная служба которого заполняет на посту автоматической системой распознавания номеров автотранспортных средств с сохранением фото, скриншот формате: EXCEL PDF WORD. На сервере и в режиме он-лайн передачи базы данных на сервер.</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Как следствие, снизились коррупционные риски на тоннельном посту Тоо-Ашуу, в связи с установкой видеонаблюдения фото, скриншот в формате: EXCEL PDF WORD в системе по сбору денежных средств и их использовании.</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Государственным агентством автомобильного и водного транспорта (ГААВТ) прием заявок и выдача иностранных бланков разрешений для осуществления международных перевозок осуществляется через специальное окошко, которое исключает возможность прямого контакта сотрудников ГААВТ с перевозчиками;</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Рядом со специальным окошком приема заявок и выдачи иностранных бланков разрешений для осуществления международных перевозок установлено электронное информационное табло. </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На данном табло отображается следующая информация: </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Контактные телефоны Директора ГААВТ и заведующего отделом международных перевозок;</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Распорядок работы отдела;</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Стоимость иностранных бланков разрешений;</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lastRenderedPageBreak/>
              <w:t>•</w:t>
            </w:r>
            <w:r w:rsidRPr="005C4DD9">
              <w:rPr>
                <w:rFonts w:ascii="Times New Roman" w:hAnsi="Times New Roman" w:cs="Times New Roman"/>
                <w:sz w:val="24"/>
                <w:szCs w:val="24"/>
              </w:rPr>
              <w:tab/>
              <w:t xml:space="preserve">Перечень необходимых документов для оформления и выдачи иностранных бланков разрешений; </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Образцы заполнения заявок-обязательств и прочих документаций, необходимых для получения бланков разрешений;</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Количество имеющихся иностранных бланков разрешений на данный период, информация обновляется ежедневно;</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Перечень стран, с какими Кыргызская Республика имеет взаимодействие в области международных автомобильных перевозок.</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Все платежи для получения бланков разрешений оплачиваются через РСК-банк, и поступают в республиканский бюджет.</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Для удобства автоперевозчиков создана группа в WhatsApp–мессенджер, позволяющий пересылать текстовые сообщения, изображения для оперативного обмена информацией между ГААВТ и перевозчиками; </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Распределение бланков разрешений пользующихся большим спросом, которые не в полной мере покрывают потребности отечественных автоперевозчиков, производится с участием представителей автоперевозчиков.</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в целях упрощения выдачи разрешительных документов произведена децентрализация отдельных функций отдела (выдача лицензий, схемы движения и функции регулирования межобластных автобусных маршрутов были переданы областным территориальным и Бишкекскому городскому управлениям ГААВТ). Децентрализация создала перевозчикам благоприятные условия для получения разрешительных документов по месту их нахождения, что значительно сокращает время и затраты на получение разрешительных документов, также позволила решать проблемы возникающие в процессе работы проблемы и вопросы на местах.</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целях исключения коррупционных рисков введена система безналичных платежей за услуги предоставляемые отделами ГААВТ через «РСК-Банк», а также выдача заработной платы сотрудников ГААВТ через «KISB-Банк».</w:t>
            </w:r>
          </w:p>
          <w:p w:rsidR="005739F6" w:rsidRPr="005C4DD9" w:rsidRDefault="00A773A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ФГМР</w:t>
            </w:r>
            <w:r w:rsidR="00C44E15" w:rsidRPr="005C4DD9">
              <w:rPr>
                <w:rFonts w:ascii="Times New Roman" w:hAnsi="Times New Roman" w:cs="Times New Roman"/>
                <w:b/>
                <w:sz w:val="24"/>
                <w:szCs w:val="24"/>
              </w:rPr>
              <w:t xml:space="preserve"> </w:t>
            </w:r>
            <w:r w:rsidR="00C44E15" w:rsidRPr="005C4DD9">
              <w:rPr>
                <w:rFonts w:ascii="Times New Roman" w:hAnsi="Times New Roman" w:cs="Times New Roman"/>
                <w:sz w:val="24"/>
                <w:szCs w:val="24"/>
              </w:rPr>
              <w:t xml:space="preserve">- </w:t>
            </w:r>
            <w:r w:rsidR="005739F6" w:rsidRPr="005C4DD9">
              <w:rPr>
                <w:rFonts w:ascii="Times New Roman" w:hAnsi="Times New Roman" w:cs="Times New Roman"/>
                <w:sz w:val="24"/>
                <w:szCs w:val="24"/>
              </w:rPr>
              <w:t>Во исполнение Плана мероприятий Прог-раммы Правительства Кыргызской Рес-публики по внедрению электронного управления («электронное правительство») в государственных органах исполнительной власти и органах местного самоуправления Кыргызской Республики, утвержденного постановлением Правительства Кыргызской Республики от 17 ноября 2014 года №651 сотрудники Фонда приняли участие в круглых столах по обсуждению вопроса создания системы мотивации сотрудников государственных органов, ответственных за внедрение электронного управления в Кыргызской Республике и построения комплексной общегосударственной системы развития ИТ-/ИКТ компетенции среди всех категорий государственных и муниципальных служащих.</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Запущен обновлённый сайт. </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Отчисления в социальные и налоговые органы проводятся в электронном формате.</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Обновлён парк электронно-вычислительной техники на 56%.</w:t>
            </w:r>
          </w:p>
          <w:p w:rsidR="005739F6" w:rsidRPr="005C4DD9" w:rsidRDefault="004C6CC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ГАМСУМО</w:t>
            </w:r>
            <w:r w:rsidRPr="005C4DD9">
              <w:rPr>
                <w:rFonts w:ascii="Times New Roman" w:hAnsi="Times New Roman" w:cs="Times New Roman"/>
                <w:sz w:val="24"/>
                <w:szCs w:val="24"/>
              </w:rPr>
              <w:t xml:space="preserve"> </w:t>
            </w:r>
            <w:r w:rsidR="001232F1" w:rsidRPr="005C4DD9">
              <w:rPr>
                <w:rFonts w:ascii="Times New Roman" w:hAnsi="Times New Roman" w:cs="Times New Roman"/>
                <w:sz w:val="24"/>
                <w:szCs w:val="24"/>
              </w:rPr>
              <w:t>–</w:t>
            </w:r>
            <w:r w:rsidRPr="005C4DD9">
              <w:rPr>
                <w:rFonts w:ascii="Times New Roman" w:hAnsi="Times New Roman" w:cs="Times New Roman"/>
                <w:sz w:val="24"/>
                <w:szCs w:val="24"/>
              </w:rPr>
              <w:t xml:space="preserve"> </w:t>
            </w:r>
            <w:r w:rsidR="005739F6" w:rsidRPr="005C4DD9">
              <w:rPr>
                <w:rFonts w:ascii="Times New Roman" w:hAnsi="Times New Roman" w:cs="Times New Roman"/>
                <w:sz w:val="24"/>
                <w:szCs w:val="24"/>
              </w:rPr>
              <w:t>Разработан проект Закона КР «О внесении изменений в Закон КР «О государственных и муниципальных услугах», который одобрен постановлением Правительства КР  от 11.04.2016г. № 203, принят ЖогоркуКенешем Кыргызской Республики и подписан  Президентом   Кыргызской  Республики 21 октября 2016 года № 170.</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Агентство не оказывает государственные услуги, но  в целях реализации Закона Кыргызской Республики «О государственных и муниципальных услугах», и оказания содействия органам местного самоуправления, Агентством проведены обучающие семинары по оптимизации муниципальных услуг и формированию дополнительных перечней муниципальных услуг для глав сотрудников айылокмоту и депутатов местных кенешей по всей республике:</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- 15 марта 2016 года в Таласской области;</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- 25-26 апреля 2016 года в Баткенской области;</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lastRenderedPageBreak/>
              <w:t>- 25-27 мая 2016 года в Ошской области;</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- 20-21 июня 2016 года в Нарынской области;</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- 28-30 июня 2016 года в Жалал-Абадской области;</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- 14-15 июля в Иссык-Кульской области;</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- 3-4 августа в Чуйской области.</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Агентством продолжается работа  по открытию в органах местного самоуправления Центров предоставления услуг (ЦПУ) населению по принципу «единого окна». Всего по республике  имеется 112 ЦПУ, из них созданы:</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2016 году созданы 5 ЦПУ:</w:t>
            </w:r>
          </w:p>
          <w:p w:rsidR="005739F6" w:rsidRPr="005C4DD9" w:rsidRDefault="005739F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мэрии г. Балыкчы,  в айылокмотуТалды–Суу,  Барскоон,  Светлая Поляна, Иссык-Кульской области и в  айылокмоту Бел-АлдыДжалал-Абадской области.</w:t>
            </w:r>
          </w:p>
          <w:p w:rsidR="005739F6" w:rsidRPr="005C4DD9" w:rsidRDefault="005739F6"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Функционирование ЦПУ позволит населению в сжатые сроки получать качественные услуги, невыезжая за пределы айыльного аймака, а также влияет на исключение и снижение различных коррупционных механизмов.</w:t>
            </w:r>
          </w:p>
          <w:p w:rsidR="00CF3818" w:rsidRPr="005C4DD9" w:rsidRDefault="00CF3818" w:rsidP="005C4DD9">
            <w:pPr>
              <w:pStyle w:val="ad"/>
              <w:jc w:val="both"/>
              <w:rPr>
                <w:rFonts w:ascii="Times New Roman" w:hAnsi="Times New Roman" w:cs="Times New Roman"/>
                <w:sz w:val="24"/>
                <w:szCs w:val="24"/>
              </w:rPr>
            </w:pPr>
            <w:r w:rsidRPr="005C4DD9">
              <w:rPr>
                <w:rFonts w:ascii="Times New Roman" w:hAnsi="Times New Roman" w:cs="Times New Roman"/>
                <w:b/>
                <w:sz w:val="24"/>
                <w:szCs w:val="24"/>
                <w:u w:val="single"/>
              </w:rPr>
              <w:t>СФ</w:t>
            </w:r>
            <w:r w:rsidR="005739F6" w:rsidRPr="005C4DD9">
              <w:rPr>
                <w:rFonts w:ascii="Times New Roman" w:hAnsi="Times New Roman" w:cs="Times New Roman"/>
                <w:b/>
                <w:sz w:val="24"/>
                <w:szCs w:val="24"/>
              </w:rPr>
              <w:t xml:space="preserve"> </w:t>
            </w:r>
            <w:r w:rsidR="001427BF" w:rsidRPr="005C4DD9">
              <w:rPr>
                <w:rFonts w:ascii="Times New Roman" w:hAnsi="Times New Roman" w:cs="Times New Roman"/>
                <w:b/>
                <w:sz w:val="24"/>
                <w:szCs w:val="24"/>
              </w:rPr>
              <w:t>(2015)</w:t>
            </w:r>
            <w:r w:rsidRPr="005C4DD9">
              <w:rPr>
                <w:rFonts w:ascii="Times New Roman" w:hAnsi="Times New Roman" w:cs="Times New Roman"/>
                <w:sz w:val="24"/>
                <w:szCs w:val="24"/>
              </w:rPr>
              <w:t xml:space="preserve">- </w:t>
            </w:r>
            <w:r w:rsidRPr="005C4DD9">
              <w:rPr>
                <w:rFonts w:ascii="Times New Roman" w:eastAsia="Calibri" w:hAnsi="Times New Roman" w:cs="Times New Roman"/>
                <w:sz w:val="24"/>
                <w:szCs w:val="24"/>
              </w:rPr>
              <w:t xml:space="preserve">Согласно постановлению Правительства КР «О типовом стандарте государственных услуг» от </w:t>
            </w:r>
            <w:smartTag w:uri="urn:schemas-microsoft-com:office:smarttags" w:element="date">
              <w:smartTagPr>
                <w:attr w:name="ls" w:val="trans"/>
                <w:attr w:name="Month" w:val="09"/>
                <w:attr w:name="Day" w:val="03"/>
                <w:attr w:name="Year" w:val="2012"/>
              </w:smartTagPr>
              <w:r w:rsidRPr="005C4DD9">
                <w:rPr>
                  <w:rFonts w:ascii="Times New Roman" w:eastAsia="Calibri" w:hAnsi="Times New Roman" w:cs="Times New Roman"/>
                  <w:sz w:val="24"/>
                  <w:szCs w:val="24"/>
                </w:rPr>
                <w:t>03.09.2012</w:t>
              </w:r>
            </w:smartTag>
            <w:r w:rsidRPr="005C4DD9">
              <w:rPr>
                <w:rFonts w:ascii="Times New Roman" w:eastAsia="Calibri" w:hAnsi="Times New Roman" w:cs="Times New Roman"/>
                <w:sz w:val="24"/>
                <w:szCs w:val="24"/>
              </w:rPr>
              <w:t xml:space="preserve"> г. № 603 </w:t>
            </w:r>
            <w:r w:rsidRPr="005C4DD9">
              <w:rPr>
                <w:rFonts w:ascii="Times New Roman" w:eastAsia="Calibri" w:hAnsi="Times New Roman" w:cs="Times New Roman"/>
                <w:sz w:val="24"/>
                <w:szCs w:val="24"/>
                <w:lang w:val="ky-KG"/>
              </w:rPr>
              <w:t>Соцфондом</w:t>
            </w:r>
            <w:r w:rsidRPr="005C4DD9">
              <w:rPr>
                <w:rFonts w:ascii="Times New Roman" w:eastAsia="Calibri" w:hAnsi="Times New Roman" w:cs="Times New Roman"/>
                <w:sz w:val="24"/>
                <w:szCs w:val="24"/>
              </w:rPr>
              <w:t xml:space="preserve"> разработаны стандарты для ведомственных услуг. Постановлением Правительства КР «О внесении дополнений в постановление Правительства Кыргызской Республики «Об утверждении стандартов государственных услуг, оказываемых физическим и юридическим лицам органами исполнительной власти, их структурными подразделениями и подведомственными учреждениями от 3 июня 2014 года № 303»» от 26 марта 2015 года № 161 были утверждены стандарты государственных услуг Соцфонда.</w:t>
            </w:r>
            <w:r w:rsidRPr="005C4DD9">
              <w:rPr>
                <w:rFonts w:ascii="Times New Roman" w:hAnsi="Times New Roman" w:cs="Times New Roman"/>
                <w:sz w:val="24"/>
                <w:szCs w:val="24"/>
              </w:rPr>
              <w:t xml:space="preserve"> </w:t>
            </w:r>
            <w:r w:rsidRPr="005C4DD9">
              <w:rPr>
                <w:rFonts w:ascii="Times New Roman" w:eastAsia="Calibri" w:hAnsi="Times New Roman" w:cs="Times New Roman"/>
                <w:sz w:val="24"/>
                <w:szCs w:val="24"/>
              </w:rPr>
              <w:t xml:space="preserve"> </w:t>
            </w:r>
            <w:r w:rsidRPr="005C4DD9">
              <w:rPr>
                <w:rFonts w:ascii="Times New Roman" w:eastAsia="Calibri" w:hAnsi="Times New Roman" w:cs="Times New Roman"/>
                <w:sz w:val="24"/>
                <w:szCs w:val="24"/>
                <w:lang w:val="ky-KG"/>
              </w:rPr>
              <w:t>Постановлением Правления Соцфонда утвержден “Регламент удостоверяющего центра Социального фонда КР” в соответсвии Законом КР “Об электронном документе и электронной цифровой подписи” и Концепцией информационной безопасности Соцфонда КР. Данный регламент дает возможность застрахованным лицам пройти регистрацию в Соцфонд</w:t>
            </w:r>
            <w:r w:rsidRPr="005C4DD9">
              <w:rPr>
                <w:rFonts w:ascii="Times New Roman" w:eastAsia="Calibri" w:hAnsi="Times New Roman" w:cs="Times New Roman"/>
                <w:sz w:val="24"/>
                <w:szCs w:val="24"/>
              </w:rPr>
              <w:t>е</w:t>
            </w:r>
            <w:r w:rsidRPr="005C4DD9">
              <w:rPr>
                <w:rFonts w:ascii="Times New Roman" w:eastAsia="Calibri" w:hAnsi="Times New Roman" w:cs="Times New Roman"/>
                <w:sz w:val="24"/>
                <w:szCs w:val="24"/>
                <w:lang w:val="ky-KG"/>
              </w:rPr>
              <w:t xml:space="preserve"> для подключения к системе в режиме онлайн. Также для перехода на окозание услуг по </w:t>
            </w:r>
            <w:r w:rsidRPr="005C4DD9">
              <w:rPr>
                <w:rFonts w:ascii="Times New Roman" w:eastAsia="Calibri" w:hAnsi="Times New Roman" w:cs="Times New Roman"/>
                <w:sz w:val="24"/>
                <w:szCs w:val="24"/>
              </w:rPr>
              <w:t>предоставлению информации из личного страхового счета граждан в электронном виде разработан</w:t>
            </w:r>
            <w:r w:rsidRPr="005C4DD9">
              <w:rPr>
                <w:rFonts w:ascii="Times New Roman" w:eastAsia="Calibri" w:hAnsi="Times New Roman" w:cs="Times New Roman"/>
                <w:sz w:val="24"/>
                <w:szCs w:val="24"/>
                <w:lang w:val="ky-KG"/>
              </w:rPr>
              <w:t xml:space="preserve"> </w:t>
            </w:r>
            <w:r w:rsidRPr="005C4DD9">
              <w:rPr>
                <w:rFonts w:ascii="Times New Roman" w:eastAsia="Calibri" w:hAnsi="Times New Roman" w:cs="Times New Roman"/>
                <w:sz w:val="24"/>
                <w:szCs w:val="24"/>
              </w:rPr>
              <w:t xml:space="preserve">веб-портала с возможностью получения информации из ЛСС в режиме онлайн с возможностью распечатки посредством ЭЦП. </w:t>
            </w:r>
            <w:r w:rsidRPr="005C4DD9">
              <w:rPr>
                <w:rFonts w:ascii="Times New Roman" w:eastAsia="Calibri" w:hAnsi="Times New Roman" w:cs="Times New Roman"/>
                <w:sz w:val="24"/>
                <w:szCs w:val="24"/>
                <w:lang w:val="ky-KG"/>
              </w:rPr>
              <w:t>Утвержден</w:t>
            </w:r>
            <w:r w:rsidRPr="005C4DD9">
              <w:rPr>
                <w:rFonts w:ascii="Times New Roman" w:eastAsia="Calibri" w:hAnsi="Times New Roman" w:cs="Times New Roman"/>
                <w:sz w:val="24"/>
                <w:szCs w:val="24"/>
              </w:rPr>
              <w:t xml:space="preserve"> Регламент предоставления информации из личного страхового счета в режиме онлайн.</w:t>
            </w:r>
            <w:r w:rsidRPr="005C4DD9">
              <w:rPr>
                <w:rFonts w:ascii="Times New Roman" w:hAnsi="Times New Roman" w:cs="Times New Roman"/>
                <w:sz w:val="24"/>
                <w:szCs w:val="24"/>
              </w:rPr>
              <w:t xml:space="preserve"> </w:t>
            </w:r>
            <w:r w:rsidRPr="005C4DD9">
              <w:rPr>
                <w:rFonts w:ascii="Times New Roman" w:eastAsia="Times New Roman" w:hAnsi="Times New Roman" w:cs="Times New Roman"/>
                <w:sz w:val="24"/>
                <w:szCs w:val="24"/>
                <w:lang w:eastAsia="ru-RU"/>
              </w:rPr>
              <w:t xml:space="preserve">Система сдачи отчетности плательщиками страховых взносов через интернет разработана и </w:t>
            </w:r>
            <w:r w:rsidRPr="005C4DD9">
              <w:rPr>
                <w:rFonts w:ascii="Times New Roman" w:eastAsia="Times New Roman" w:hAnsi="Times New Roman" w:cs="Times New Roman"/>
                <w:sz w:val="24"/>
                <w:szCs w:val="24"/>
                <w:lang w:val="ky-KG" w:eastAsia="ru-RU"/>
              </w:rPr>
              <w:t>внедрена</w:t>
            </w:r>
            <w:r w:rsidRPr="005C4DD9">
              <w:rPr>
                <w:rFonts w:ascii="Times New Roman" w:eastAsia="Times New Roman" w:hAnsi="Times New Roman" w:cs="Times New Roman"/>
                <w:sz w:val="24"/>
                <w:szCs w:val="24"/>
                <w:lang w:eastAsia="ru-RU"/>
              </w:rPr>
              <w:t xml:space="preserve"> по г. Бишкек.</w:t>
            </w:r>
          </w:p>
          <w:p w:rsidR="001427BF" w:rsidRPr="005C4DD9" w:rsidRDefault="008C3F2F" w:rsidP="005C4DD9">
            <w:pPr>
              <w:spacing w:after="0" w:line="240" w:lineRule="auto"/>
              <w:jc w:val="both"/>
              <w:rPr>
                <w:rFonts w:ascii="Times New Roman" w:hAnsi="Times New Roman" w:cs="Times New Roman"/>
                <w:sz w:val="24"/>
                <w:szCs w:val="24"/>
                <w:u w:val="single"/>
              </w:rPr>
            </w:pPr>
            <w:r w:rsidRPr="005C4DD9">
              <w:rPr>
                <w:rFonts w:ascii="Times New Roman" w:hAnsi="Times New Roman" w:cs="Times New Roman"/>
                <w:b/>
                <w:sz w:val="24"/>
                <w:szCs w:val="24"/>
                <w:u w:val="single"/>
              </w:rPr>
              <w:t>М</w:t>
            </w:r>
            <w:r w:rsidR="001427BF" w:rsidRPr="005C4DD9">
              <w:rPr>
                <w:rFonts w:ascii="Times New Roman" w:hAnsi="Times New Roman" w:cs="Times New Roman"/>
                <w:b/>
                <w:sz w:val="24"/>
                <w:szCs w:val="24"/>
                <w:u w:val="single"/>
              </w:rPr>
              <w:t>Т</w:t>
            </w:r>
            <w:r w:rsidRPr="005C4DD9">
              <w:rPr>
                <w:rFonts w:ascii="Times New Roman" w:hAnsi="Times New Roman" w:cs="Times New Roman"/>
                <w:b/>
                <w:sz w:val="24"/>
                <w:szCs w:val="24"/>
                <w:u w:val="single"/>
              </w:rPr>
              <w:t>СР</w:t>
            </w:r>
            <w:r w:rsidRPr="005C4DD9">
              <w:rPr>
                <w:rFonts w:ascii="Times New Roman" w:hAnsi="Times New Roman" w:cs="Times New Roman"/>
                <w:sz w:val="24"/>
                <w:szCs w:val="24"/>
              </w:rPr>
              <w:t xml:space="preserve"> - </w:t>
            </w:r>
            <w:r w:rsidR="001427BF" w:rsidRPr="005C4DD9">
              <w:rPr>
                <w:rFonts w:ascii="Times New Roman" w:hAnsi="Times New Roman" w:cs="Times New Roman"/>
                <w:sz w:val="24"/>
                <w:szCs w:val="24"/>
                <w:u w:val="single"/>
              </w:rPr>
              <w:t>Проекты указанных административных регламентов государственных услуг разработаны и направлены в Министерство экономики КР для рассмотрения на МВК (исх. №2/3253 от 29.04.2016г.)</w:t>
            </w:r>
          </w:p>
          <w:p w:rsidR="001427BF" w:rsidRPr="005C4DD9" w:rsidRDefault="00160928"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sz w:val="24"/>
                <w:szCs w:val="24"/>
                <w:u w:val="single"/>
              </w:rPr>
              <w:t>МЭ</w:t>
            </w:r>
            <w:r w:rsidR="001427BF"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w:t>
            </w:r>
            <w:r w:rsidR="001427BF" w:rsidRPr="005C4DD9">
              <w:rPr>
                <w:rFonts w:ascii="Times New Roman" w:eastAsia="Times New Roman" w:hAnsi="Times New Roman" w:cs="Times New Roman"/>
                <w:sz w:val="24"/>
                <w:szCs w:val="24"/>
                <w:lang w:eastAsia="ru-RU"/>
              </w:rPr>
              <w:t>В соответствии с Единым реестром (перечнем) государственных услуг, оказываемых органами исполнительной власти, их структурными подразделениями и подведомственными учреждениями, утвержденным постановлением Правительства Кыргызской Республики от 10 февраля 2012 года №85, Министерством оказываются 12 государственных услуг: Центром по стандартизации и метрологии при Министерстве экономики Кыргызской Республики – 7 услуг, Кыргызским центром аккредитации при Министерстве экономики Кыргызской Республики – 5 услуг (далее – ЦСМ, КЦА).</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ЦСМ в части внедрения процедур и стандартов предоставления услуг в электронном формате проделана следующая работа:</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Внедрение процедур стандартов предоставления государственных услуг через интернет:</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экспертиза проектов национальных стандартов КР, правил стандартизации и рекомендаций в области стандартизации, стандартов организации частично осуществляется через интернет, в части предоставления заявки и проектов документов;</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w:t>
            </w:r>
            <w:r w:rsidRPr="005C4DD9">
              <w:rPr>
                <w:rFonts w:ascii="Times New Roman" w:eastAsia="Times New Roman" w:hAnsi="Times New Roman" w:cs="Times New Roman"/>
                <w:sz w:val="24"/>
                <w:szCs w:val="24"/>
                <w:lang w:eastAsia="ru-RU"/>
              </w:rPr>
              <w:tab/>
              <w:t>поиск,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 частично оказывается через интернет, в части предоставления заявки и предоставления документов заявителю в электронном формате;</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введен порядок предоставления госуслуги по признанию результатов испытаний средств измерений и утверждению типа в электронном формате по e-mail: metr_kg@mail.ru.</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Размещение перечня платных услуг в общественных местах.</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перечень платных услуг, оказываемых ЦСМ, размещен на доске объявлений в здании ЦСМ на 1-м и на 3-м этажах, с соответствующими прейскурантами цен;</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прейскурант тарифов на работы и услуги, выполняемые территориальными органами Центра по стандартизации и метрологии, размещен в общедоступных местах и на официальном сайте Бишкекского ЦИСМ.</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Внедрение механизмов ограничения личных контактов должностных лиц клиентов (в том числе на основе принципов «единого окна»), а также сокращение установленных форм:</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создан специальный пункт приема заявок по сертификации и декларированию продукции по электронно-информационной системе «Simbase»;</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на официальном сайте ЦСМ размещена полная информация по оказанию госуслуг: по утверждению типа средств измерении; по поверке и калибровке средств измерений; форма заявки, комплект документов, необходимых для проведения госуслуг, текст стандартов госуслуг на государственном и официальном языках;</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метрологические услуги по поверке средств измерений осуществляются через бюро приемки.</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По государственным услугам: «Поиск,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 «Проведение экспертизы проектов национальных стандартов Кыргызской Республики, правил стандартизации и рекомендаций в области стандартизации, стандартов организаций» – услуги оказываются в электронном формате частично: </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предоставляется пакет документов на экспертизу от разработчиков, заявки на приобретение документов по стандартизации;</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отправляются счета на оплату в электронном виде, предоставляются заказчикам документы по стандартизации в электронном формате с защищенной печатью «рабочего экземпляра».</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 утвержденным государственным услугам: по утверждению типа, поверке и калибровке средств измерений – невозможно эти услуги полностью перевести в электронный формат из-за специфичности самого процесса, например, калибровка средства измерений ─ это услуга, имеющая физическое воплощение – откалиброванное средство измерений, то же самое с поверкой и утверждением типа средств измерений.</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На сегодня Бишкекским Центром испытаний, сертификации и метрологии при ЦСМ предусмотрена возможность предоставления государственных услуг в электронном формате, где заявители услуг на сертификацию продукции и регистрации деклараций могут подавать заявку через официальный сайт www.bcism.org.kg.</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В ЦСМ активизирована работа сайта по противодействию коррупции, установлена вкладка для граждан, столкнувшихся с коррупционными проявлениями; установлен в доступном месте в здании ЦСМ информационный стенд, информирующий граждан о необходимых действиях при столкновении с коррупционными проявлениями в системе ЦСМ. Все основные данные ЦСМ размещены на его официальном сайте. </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КЦА в части внедрения процедур и стандартов предоставления услуг в электронном формате проделана следующая работа:</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По внедрению процедур и стандартов государственных услуг в электронном формате: </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внедрена программа приёма заявок на получение государственных услуг в электронной форме;</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на официальном сайте КЦА создана онлайн-приемная для взаимодействия кандидатов/аккредитованных органов по оценке соответствия (вопрос-ответ);</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перечень платных услуг размещен на сайте КЦА, осуществляется постоянная актуализация сайта КЦА;</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прейскурант цен размещен на доске объявлений КЦА;</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по внедрению механизмов ограничения личных контактов должностных лиц и клиентов – прием заявок с документами в бумажном варианте осуществляется через приемную, обратная связь с кандидатами на аккредитацию и аккредитованными ООС осуществляется через анкетирование, при наличии жалоб и апелляций на деятельность КЦА создается Комиссия по рассмотрению жалоб/апелляций.</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Необходимо отметить, что в настоящее время проводится работа по гармонизации нормативной правовой и законодательной базы. Данный процесс предусматривает инвентаризацию в новых условиях, включая отмену устаревших НПА и принятие новых НПА, не только отвечающих текущей ситуации, но и отражающих перспективу.</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Разработан пакет НПА, предусматривающих усовершенствование устаревших законов, связанных с:</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построением структуры управления и архитектуры ЭУ;</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реализацией Электронной подписи;</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 xml:space="preserve">обработкой и защитой персональных данных; </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реализацией систем межведомственного взаимодействия.</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Также необходимо отметить, что предоставление услуги в электронном формате должно обязательно включать в себя следующие возможности: </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возможности конечного потребителя (наличие доступа к интернету как через браузер, так и мобильного доступа);</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обработки и защиты персональных данных;</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использования электронных платежей;</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наличие единого Портала услуг для удобства конечных потребителей.</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После введения всех отмеченных норм, появится возможность предоставления электронных услуг в полном формате (5 стадия интерактивности).</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целях снижения коррупционных рисков, связанных с невыполнением требования по комплектности документов, приказом МЭ КР от 17 февраля 2015 года №43 был утвержден План мероприятий по переходу на полный прием и обработку заявок через информационную систему «Единое окно» Государственного предприятия «Центр «Единого окна» в сфере внешней торговли» при МЭ КР». Согласно данному Плану исполнение мероприятий Плана предполагает и напрямую зависит от наличия необходимых изменений в соответствующих внутренних регламентах и НПА, регулирующих работу Министерства, и вовлеченных организаций-экспертов. Наиболее важными являются изменения, касающиеся отмены требований Министерства по обязательному предоставлению экспертного заключения в бумажном виде.</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Управлением таможенной политики и нетарифного регулирования МЭ КР совместно с ГП «Единое окно» была разработана программа по приему заявок для выдачи лицензий на лицензируемые товары в электронном режиме. В настоящее время проводится работа по переходу на автоматическую систему выдачи лицензий, по запуску пилотного проекта с привлечением компаний, занимающихся импортом мясной </w:t>
            </w:r>
            <w:r w:rsidRPr="005C4DD9">
              <w:rPr>
                <w:rFonts w:ascii="Times New Roman" w:eastAsia="Times New Roman" w:hAnsi="Times New Roman" w:cs="Times New Roman"/>
                <w:sz w:val="24"/>
                <w:szCs w:val="24"/>
                <w:lang w:eastAsia="ru-RU"/>
              </w:rPr>
              <w:lastRenderedPageBreak/>
              <w:t xml:space="preserve">продукции. Запуск программы в полном режиме планируется в 2017 году. Объективными причинами задержки запуска программы являются: изменения нормативных правовых актов, форм заявлений и бланков для экономических операций импорта и экспорта в связи с присоединением Кыргызской Республики к ЕАЭС; в ведомствах не осуществлен полный переход на информационные технологии, не автоматизированы рабочие процессы, отсутствует электронный документооборот при выдаче разрешительных документов; реорганизация управления, нехватка сотрудников. </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целях обеспечения доступа к данным Департамента по делам банкротства при МЭ КР через интернет был разработан сайт ДДБ при МЭ КР, в настоящее время сайт Департамента по делам банкротства находится на стадии доработки.</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Управлением технического регулирования и метрологии МЭ КР разработан проект постановления Правительства Кыргызской Республики «О внесении изменений в постановление Правительства Кыргызской Республики «Об утверждении Порядка предоставления и отзыва права на проведение испытаний средств измерений и(или) аттестации стандартных образцов с целью утверждения типа и(или) поверки средств измерений юридическим лицам от 4 июля 2013 года №401», направленный на реализацию плана мероприятий по снижению и управлению коррупционными рисками на 2015-2016 годы. Данный проект был направлен в апреле 2016 года в Правительство КР, в последующем он был отозван в связи с принятием постановления Правительства Кыргызской Республики «О внесении дополнения и изменения в некоторые решения Правительства Кыргызской Республики» от 11 апреля 2016 года №204, которым внесено изменение во внесенный проект постановления Правительства КР от 4 июля 2013 года №401». Учитывая, что Центром стандартизации и метрологии разработан и утвержден приказом ЦСМ при МЭ КР №40 от 22 декабря 2015 года «Порядок проведения экспертизы документов, представленных метрологической службой на право проведения испытаний средств измерений и(или) аттестации стандартных образцов с целью утверждения типа и(или) поверки средств измерений юридическим лицам» дальнейшее продвижение данного проекта стало нецелесообразным. </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К настоящему времени, в соответствии с подпунктом «б» пункта 1 постановления Правительства КР «Об организационных мерах в связи с изменением структуры Правительства Кыргызской Республики» от 4 июля 2016 года №373, функция по разработке политики в сфере электронного управления и электронных услуг переданы от Министерства экономики КР Государственному комитету информационных технологий и связи КР. </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Также отмечаем, что рассмотрение возможности включения госуслуги в отмеченный Реестр госуслуг проводится после проведения всех необходимых процедур, регламентированных законодательством в данной сфере, и рассмотрения Межведомственной комиссией по оптимизации системы предоставления государственных и муниципальных услуг, образованной распоряжением Правительства КР от 31 мая 2011 года №191-р, то есть определен порядок, исключающий коррупционные риски.</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Принято постановление Правительства КР «Об утверждении стандартов государственных услуг, оказываемых физическим и юридическим лицам органами исполнительной власти, их структурными подразделениями и подведомственными учреждениями» от 3 июня 2014 года №303. </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Постановлением ПКР «Об утверждении стандартов государственных услуг, оказываемых органами исполнительной власти, их структурными подразделениями и подведомственными учреждениями физическим и юридическим лицам» от 3 июня 2014 г. №303, в том числе путем внесения в него дополнений, утверждены 275 стандартов госуслуг, в том числе 206 в 2015 году. Из них только по 20 госорганам 100% утверждены все стандарты государственных услуг. На стадии рассмотрения и подписания в АПКР находятся 49 проектов стандартов госуслуг, на стадии согласования в мин. и ведомствах - 39.</w:t>
            </w:r>
          </w:p>
          <w:p w:rsidR="001427BF" w:rsidRPr="005C4DD9" w:rsidRDefault="001427B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Административные регламенты (АР) из 12 государственных услуг, предоставляемых подведомственными организациями Министерства </w:t>
            </w:r>
            <w:r w:rsidRPr="005C4DD9">
              <w:rPr>
                <w:rFonts w:ascii="Times New Roman" w:eastAsia="Times New Roman" w:hAnsi="Times New Roman" w:cs="Times New Roman"/>
                <w:sz w:val="24"/>
                <w:szCs w:val="24"/>
                <w:lang w:eastAsia="ru-RU"/>
              </w:rPr>
              <w:lastRenderedPageBreak/>
              <w:t>экономики КР, 11 разработаны и утверждены распоряжением Правительства КР от 30 июня 2016 года №302-р, что составляет 3% АР, которые должны быть разработаны на 393 предоставляемые государственными органами услуги (не 373, так как АР разрабатываются каждым органом на предоставляемую услугу) и готовы к рассмотрению на МВК 176 проектов АР услуг министерств и ведомств. В настоящее время 217 административных регламентов государственных услуг органами дорабатываются в соответствии с распоряжением Правительства КР от 30 июня 2016 года №302-р.</w:t>
            </w:r>
          </w:p>
          <w:p w:rsidR="00BF7EAC" w:rsidRPr="005C4DD9" w:rsidRDefault="008627B1"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Нацстатком</w:t>
            </w:r>
            <w:r w:rsidR="00CD13EE"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 xml:space="preserve">- </w:t>
            </w:r>
            <w:r w:rsidR="00160928" w:rsidRPr="005C4DD9">
              <w:rPr>
                <w:rFonts w:ascii="Times New Roman" w:eastAsia="Times New Roman" w:hAnsi="Times New Roman" w:cs="Times New Roman"/>
                <w:sz w:val="24"/>
                <w:szCs w:val="24"/>
                <w:lang w:eastAsia="ru-RU"/>
              </w:rPr>
              <w:t xml:space="preserve"> </w:t>
            </w:r>
            <w:r w:rsidRPr="005C4DD9">
              <w:rPr>
                <w:rFonts w:ascii="Times New Roman" w:hAnsi="Times New Roman" w:cs="Times New Roman"/>
                <w:sz w:val="24"/>
                <w:szCs w:val="24"/>
              </w:rPr>
              <w:t xml:space="preserve">Информация о деятельности НСК КР, о государственных платных услугах и их фиксированных тарифах  размещены на официальном сайте – </w:t>
            </w:r>
            <w:hyperlink r:id="rId19" w:history="1">
              <w:r w:rsidRPr="005C4DD9">
                <w:rPr>
                  <w:rStyle w:val="a3"/>
                  <w:rFonts w:ascii="Times New Roman" w:hAnsi="Times New Roman" w:cs="Times New Roman"/>
                  <w:color w:val="auto"/>
                  <w:sz w:val="24"/>
                  <w:szCs w:val="24"/>
                  <w:lang w:val="en-US"/>
                </w:rPr>
                <w:t>www</w:t>
              </w:r>
              <w:r w:rsidRPr="005C4DD9">
                <w:rPr>
                  <w:rStyle w:val="a3"/>
                  <w:rFonts w:ascii="Times New Roman" w:hAnsi="Times New Roman" w:cs="Times New Roman"/>
                  <w:color w:val="auto"/>
                  <w:sz w:val="24"/>
                  <w:szCs w:val="24"/>
                </w:rPr>
                <w:t>.</w:t>
              </w:r>
              <w:r w:rsidRPr="005C4DD9">
                <w:rPr>
                  <w:rStyle w:val="a3"/>
                  <w:rFonts w:ascii="Times New Roman" w:hAnsi="Times New Roman" w:cs="Times New Roman"/>
                  <w:color w:val="auto"/>
                  <w:sz w:val="24"/>
                  <w:szCs w:val="24"/>
                  <w:lang w:val="en-US"/>
                </w:rPr>
                <w:t>stat</w:t>
              </w:r>
              <w:r w:rsidRPr="005C4DD9">
                <w:rPr>
                  <w:rStyle w:val="a3"/>
                  <w:rFonts w:ascii="Times New Roman" w:hAnsi="Times New Roman" w:cs="Times New Roman"/>
                  <w:color w:val="auto"/>
                  <w:sz w:val="24"/>
                  <w:szCs w:val="24"/>
                </w:rPr>
                <w:t>.</w:t>
              </w:r>
              <w:r w:rsidRPr="005C4DD9">
                <w:rPr>
                  <w:rStyle w:val="a3"/>
                  <w:rFonts w:ascii="Times New Roman" w:hAnsi="Times New Roman" w:cs="Times New Roman"/>
                  <w:color w:val="auto"/>
                  <w:sz w:val="24"/>
                  <w:szCs w:val="24"/>
                  <w:lang w:val="en-US"/>
                </w:rPr>
                <w:t>kg</w:t>
              </w:r>
            </w:hyperlink>
            <w:r w:rsidRPr="005C4DD9">
              <w:rPr>
                <w:rFonts w:ascii="Times New Roman" w:hAnsi="Times New Roman" w:cs="Times New Roman"/>
                <w:sz w:val="24"/>
                <w:szCs w:val="24"/>
              </w:rPr>
              <w:t>, обновление которой производится ежедневно. Продолжает работать телефон доверия НСК КР.</w:t>
            </w:r>
          </w:p>
          <w:p w:rsidR="008C3F2F" w:rsidRPr="005C4DD9" w:rsidRDefault="00BF7EA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b/>
                <w:sz w:val="24"/>
                <w:szCs w:val="24"/>
                <w:u w:val="single"/>
              </w:rPr>
              <w:t>П/П в Нарынской области</w:t>
            </w:r>
            <w:r w:rsidR="00CD13EE"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w:t>
            </w:r>
            <w:r w:rsidRPr="005C4DD9">
              <w:rPr>
                <w:rFonts w:ascii="Times New Roman" w:hAnsi="Times New Roman" w:cs="Times New Roman"/>
                <w:sz w:val="24"/>
                <w:szCs w:val="24"/>
                <w:lang w:val="ky-KG"/>
              </w:rPr>
              <w:t xml:space="preserve">Учурда облустун аймагында мамлекеттик кызмат көрсөткөн дээрлик көпчүлүк мекеме-ишканаларда кызмат көрсөтүүлөрдүн ачык айкындуулугун камсыз кылуу багытында “бирдиктүү терезе” принцибинин негизинде иш жүргүзүлүүдө. Ал эми акы төлөнүүчү мамлекеттик кызмат көрсөтүүлөрдүн тизмектери көрүнүктүү жерлерге жайгаштырылып, ишеним телефондору ишке киргизилген.Ошондой эле бүгүнкү күндө өкүлдүн аппаратынын </w:t>
            </w:r>
            <w:hyperlink r:id="rId20" w:history="1">
              <w:r w:rsidRPr="005C4DD9">
                <w:rPr>
                  <w:rStyle w:val="a3"/>
                  <w:rFonts w:ascii="Times New Roman" w:hAnsi="Times New Roman" w:cs="Times New Roman"/>
                  <w:color w:val="auto"/>
                  <w:sz w:val="24"/>
                  <w:szCs w:val="24"/>
                  <w:lang w:val="ky-KG"/>
                </w:rPr>
                <w:t>www.okmot.naryn.info</w:t>
              </w:r>
            </w:hyperlink>
            <w:r w:rsidRPr="005C4DD9">
              <w:rPr>
                <w:rFonts w:ascii="Times New Roman" w:hAnsi="Times New Roman" w:cs="Times New Roman"/>
                <w:sz w:val="24"/>
                <w:szCs w:val="24"/>
                <w:lang w:val="ky-KG"/>
              </w:rPr>
              <w:t xml:space="preserve"> расмий сайты жана 5-14-80 номерлүү ишеним телефону толук камдуу иштеп,  документ жүгүртүү иштери атайын  автоматташтырылган контролдоо системасына ылайык иш алып барылууда.</w:t>
            </w:r>
            <w:r w:rsidR="00270C97" w:rsidRPr="005C4DD9">
              <w:rPr>
                <w:rFonts w:ascii="Times New Roman" w:hAnsi="Times New Roman" w:cs="Times New Roman"/>
                <w:sz w:val="24"/>
                <w:szCs w:val="24"/>
                <w:lang w:val="ky-KG"/>
              </w:rPr>
              <w:t xml:space="preserve"> </w:t>
            </w:r>
          </w:p>
          <w:p w:rsidR="00270C97" w:rsidRPr="005C4DD9" w:rsidRDefault="00270C97"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b/>
                <w:bCs/>
                <w:sz w:val="24"/>
                <w:szCs w:val="24"/>
                <w:u w:val="single"/>
                <w:lang w:val="ky-KG"/>
              </w:rPr>
              <w:t>П/П в Баткенской области</w:t>
            </w:r>
            <w:r w:rsidR="00CD13EE" w:rsidRPr="005C4DD9">
              <w:rPr>
                <w:rFonts w:ascii="Times New Roman" w:hAnsi="Times New Roman" w:cs="Times New Roman"/>
                <w:bCs/>
                <w:sz w:val="24"/>
                <w:szCs w:val="24"/>
                <w:lang w:val="ky-KG"/>
              </w:rPr>
              <w:t xml:space="preserve"> </w:t>
            </w:r>
            <w:r w:rsidRPr="005C4DD9">
              <w:rPr>
                <w:rFonts w:ascii="Times New Roman" w:hAnsi="Times New Roman" w:cs="Times New Roman"/>
                <w:bCs/>
                <w:sz w:val="24"/>
                <w:szCs w:val="24"/>
                <w:lang w:val="ky-KG"/>
              </w:rPr>
              <w:t xml:space="preserve"> - </w:t>
            </w:r>
            <w:r w:rsidRPr="005C4DD9">
              <w:rPr>
                <w:rFonts w:ascii="Times New Roman" w:hAnsi="Times New Roman" w:cs="Times New Roman"/>
                <w:sz w:val="24"/>
                <w:szCs w:val="24"/>
                <w:lang w:val="ky-KG"/>
              </w:rPr>
              <w:t>1) жергиликтүү телеканалдар жана массалык маалымат каражаттары аркылуу коррупцияга каршы туруу боюнча көрсөтүүлөр уюштурулууда.Мамлекеттик жана муниципалдык акы төлөнүүчү тейлөөлөр жана аларга белгиленген тарифтер жөнүндө жергиликтүү массалык маалымат каражаттары аркылуу коомчулукка жеткирилип турат. Акы төлөнүүчү тейлөөлөрдүн тизмелери жалпыга ыңгайлуу болгон жерлерге жайгаштырылган.5(Ар бир медициналык мекемеде мамлекеттик кепилдик программасы көрүнүктүү жерге илинип, бейтаптар таанышканга мүмкүнчүлүк түзүлгөн.</w:t>
            </w:r>
            <w:r w:rsidRPr="005C4DD9">
              <w:rPr>
                <w:rFonts w:ascii="Times New Roman" w:hAnsi="Times New Roman" w:cs="Times New Roman"/>
                <w:sz w:val="24"/>
                <w:szCs w:val="24"/>
                <w:lang w:val="ky-KG"/>
              </w:rPr>
              <w:tab/>
              <w:t>Кошумча төлөм жана атайын каражат төлөнө турган кабинеттердин алдына департамент тарабынан бекитилген, баалар (прейскурант цен) көрүнүктүү жерлерге илинген.</w:t>
            </w:r>
          </w:p>
          <w:p w:rsidR="00506E65" w:rsidRPr="005C4DD9" w:rsidRDefault="00506E65" w:rsidP="005C4DD9">
            <w:pPr>
              <w:pStyle w:val="ad"/>
              <w:rPr>
                <w:rFonts w:ascii="Times New Roman" w:hAnsi="Times New Roman" w:cs="Times New Roman"/>
                <w:sz w:val="24"/>
                <w:szCs w:val="24"/>
                <w:lang w:val="ky-KG"/>
              </w:rPr>
            </w:pPr>
            <w:r w:rsidRPr="005C4DD9">
              <w:rPr>
                <w:rFonts w:ascii="Times New Roman" w:hAnsi="Times New Roman" w:cs="Times New Roman"/>
                <w:b/>
                <w:sz w:val="24"/>
                <w:szCs w:val="24"/>
                <w:u w:val="single"/>
                <w:lang w:val="ky-KG"/>
              </w:rPr>
              <w:t>П/П в Ошской области</w:t>
            </w:r>
            <w:r w:rsidR="00CD13EE" w:rsidRPr="005C4DD9">
              <w:rPr>
                <w:rFonts w:ascii="Times New Roman" w:hAnsi="Times New Roman" w:cs="Times New Roman"/>
                <w:sz w:val="24"/>
                <w:szCs w:val="24"/>
                <w:lang w:val="ky-KG"/>
              </w:rPr>
              <w:t xml:space="preserve"> </w:t>
            </w:r>
            <w:r w:rsidRPr="005C4DD9">
              <w:rPr>
                <w:rFonts w:ascii="Times New Roman" w:hAnsi="Times New Roman" w:cs="Times New Roman"/>
                <w:sz w:val="24"/>
                <w:szCs w:val="24"/>
                <w:lang w:val="ky-KG"/>
              </w:rPr>
              <w:t xml:space="preserve"> - </w:t>
            </w:r>
            <w:r w:rsidR="00DB1F3C" w:rsidRPr="005C4DD9">
              <w:rPr>
                <w:rFonts w:ascii="Times New Roman" w:eastAsia="Calibri" w:hAnsi="Times New Roman" w:cs="Times New Roman"/>
                <w:sz w:val="24"/>
                <w:szCs w:val="24"/>
                <w:lang w:val="ky-KG"/>
              </w:rPr>
              <w:t>Түзүлгөн иш-чаралардын негизинде тийиштүү иш-чаралар жүргүзүлүүдө</w:t>
            </w:r>
          </w:p>
          <w:p w:rsidR="00E42C00" w:rsidRPr="005C4DD9" w:rsidRDefault="00E42C00" w:rsidP="005C4DD9">
            <w:pPr>
              <w:spacing w:after="0" w:line="240" w:lineRule="auto"/>
              <w:jc w:val="both"/>
              <w:rPr>
                <w:rFonts w:ascii="Times New Roman" w:hAnsi="Times New Roman" w:cs="Times New Roman"/>
                <w:b/>
                <w:sz w:val="24"/>
                <w:szCs w:val="24"/>
              </w:rPr>
            </w:pPr>
            <w:r w:rsidRPr="005C4DD9">
              <w:rPr>
                <w:rFonts w:ascii="Times New Roman" w:hAnsi="Times New Roman" w:cs="Times New Roman"/>
                <w:b/>
                <w:sz w:val="24"/>
                <w:szCs w:val="24"/>
              </w:rPr>
              <w:t>Причины не выполнения:</w:t>
            </w:r>
          </w:p>
          <w:p w:rsidR="00A96C57" w:rsidRPr="005C4DD9" w:rsidRDefault="00A96C57" w:rsidP="005C4DD9">
            <w:pPr>
              <w:pStyle w:val="tkTablica"/>
              <w:spacing w:after="0" w:line="240" w:lineRule="auto"/>
              <w:rPr>
                <w:rFonts w:ascii="Times New Roman" w:hAnsi="Times New Roman" w:cs="Times New Roman"/>
                <w:b/>
                <w:sz w:val="24"/>
                <w:szCs w:val="24"/>
              </w:rPr>
            </w:pPr>
            <w:r w:rsidRPr="005C4DD9">
              <w:rPr>
                <w:rFonts w:ascii="Times New Roman" w:hAnsi="Times New Roman" w:cs="Times New Roman"/>
                <w:b/>
                <w:sz w:val="24"/>
                <w:szCs w:val="24"/>
              </w:rPr>
              <w:t>Дальнейшие действия по реализации мер:</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Обеспечить доступность государственных услуг с целью минимизации коррупции.</w:t>
            </w:r>
          </w:p>
          <w:p w:rsidR="00A96C57" w:rsidRPr="005C4DD9" w:rsidRDefault="00A96C57"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 xml:space="preserve">ГТС </w:t>
            </w:r>
            <w:r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Обеспечение прозрачности в предоставлении государственных услуг.</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МСХиМ</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Обеспечить доступность государственных услуг  для населения, частного сектора и НПО средствами   автоматизированных государственных услуг /публикация перечня платных государственных услуг на местах.</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sz w:val="24"/>
                <w:szCs w:val="24"/>
                <w:lang w:eastAsia="ru-RU"/>
              </w:rPr>
              <w:t xml:space="preserve"> - Обеспечение доступа к данным МОН КР через интернет;</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Обеспечение работы системы электронного документооборота в целях эффективного взаимодействия государственных органов, ОМСУ и общества; Публикация информации о стоимости за обучение;Внедрение механизмов ограничения личных контактов должностных лиц и населения.</w:t>
            </w:r>
          </w:p>
          <w:p w:rsidR="00A96C57" w:rsidRPr="005C4DD9" w:rsidRDefault="00A96C57" w:rsidP="005C4DD9">
            <w:pPr>
              <w:spacing w:after="0" w:line="240" w:lineRule="auto"/>
              <w:jc w:val="both"/>
              <w:rPr>
                <w:rFonts w:ascii="Times New Roman" w:hAnsi="Times New Roman" w:cs="Times New Roman"/>
                <w:sz w:val="24"/>
                <w:szCs w:val="24"/>
                <w:lang w:val="ky-KG"/>
              </w:rPr>
            </w:pPr>
            <w:r w:rsidRPr="005C4DD9">
              <w:rPr>
                <w:rFonts w:ascii="Times New Roman" w:eastAsia="Times New Roman" w:hAnsi="Times New Roman" w:cs="Times New Roman"/>
                <w:b/>
                <w:sz w:val="24"/>
                <w:szCs w:val="24"/>
                <w:u w:val="single"/>
                <w:lang w:eastAsia="ru-RU"/>
              </w:rPr>
              <w:t>МТК</w:t>
            </w:r>
            <w:r w:rsidRPr="005C4DD9">
              <w:rPr>
                <w:rFonts w:ascii="Times New Roman" w:eastAsia="Times New Roman" w:hAnsi="Times New Roman" w:cs="Times New Roman"/>
                <w:sz w:val="24"/>
                <w:szCs w:val="24"/>
                <w:lang w:eastAsia="ru-RU"/>
              </w:rPr>
              <w:t xml:space="preserve"> - </w:t>
            </w:r>
            <w:r w:rsidRPr="005C4DD9">
              <w:rPr>
                <w:rFonts w:ascii="Times New Roman" w:hAnsi="Times New Roman" w:cs="Times New Roman"/>
                <w:sz w:val="24"/>
                <w:szCs w:val="24"/>
              </w:rPr>
              <w:t>Устранение возможных нарушений при проведении конкурсов</w:t>
            </w:r>
            <w:r w:rsidRPr="005C4DD9">
              <w:rPr>
                <w:rFonts w:ascii="Times New Roman" w:hAnsi="Times New Roman" w:cs="Times New Roman"/>
                <w:sz w:val="24"/>
                <w:szCs w:val="24"/>
                <w:lang w:val="ky-KG"/>
              </w:rPr>
              <w:t xml:space="preserve"> на оказание услуг при выполнени регулярных перевозок пассажиров, грузов и почты по международным воздушным линиям.</w:t>
            </w:r>
          </w:p>
          <w:p w:rsidR="008101E1" w:rsidRPr="005C4DD9" w:rsidRDefault="008101E1" w:rsidP="005C4DD9">
            <w:pPr>
              <w:pStyle w:val="af"/>
              <w:widowControl w:val="0"/>
              <w:spacing w:after="0" w:line="240" w:lineRule="auto"/>
              <w:ind w:left="0"/>
              <w:jc w:val="both"/>
              <w:rPr>
                <w:rFonts w:ascii="Times New Roman" w:hAnsi="Times New Roman"/>
                <w:sz w:val="24"/>
                <w:szCs w:val="24"/>
                <w:lang w:val="ky-KG"/>
              </w:rPr>
            </w:pPr>
            <w:r w:rsidRPr="005C4DD9">
              <w:rPr>
                <w:rFonts w:ascii="Times New Roman" w:hAnsi="Times New Roman"/>
                <w:sz w:val="24"/>
                <w:szCs w:val="24"/>
              </w:rPr>
              <w:t>Государственным агентством автомобильного и водного транспорта намечено установка камер видеонаблюдения на местах подачи заявлений, выдачи лицензий и бланков разрешений.</w:t>
            </w:r>
          </w:p>
          <w:p w:rsidR="006338D8" w:rsidRPr="005C4DD9" w:rsidRDefault="006338D8" w:rsidP="005C4DD9">
            <w:pPr>
              <w:spacing w:after="0" w:line="240" w:lineRule="auto"/>
              <w:contextualSpacing/>
              <w:jc w:val="both"/>
              <w:rPr>
                <w:rFonts w:ascii="Times New Roman" w:hAnsi="Times New Roman" w:cs="Times New Roman"/>
                <w:sz w:val="24"/>
                <w:szCs w:val="24"/>
              </w:rPr>
            </w:pPr>
            <w:r w:rsidRPr="005C4DD9">
              <w:rPr>
                <w:rFonts w:ascii="Times New Roman" w:hAnsi="Times New Roman" w:cs="Times New Roman"/>
                <w:b/>
                <w:sz w:val="24"/>
                <w:szCs w:val="24"/>
                <w:u w:val="single"/>
                <w:lang w:val="ky-KG"/>
              </w:rPr>
              <w:t>ГАГМР</w:t>
            </w:r>
            <w:r w:rsidRPr="005C4DD9">
              <w:rPr>
                <w:rFonts w:ascii="Times New Roman" w:hAnsi="Times New Roman" w:cs="Times New Roman"/>
                <w:sz w:val="24"/>
                <w:szCs w:val="24"/>
                <w:lang w:val="ky-KG"/>
              </w:rPr>
              <w:t xml:space="preserve">- </w:t>
            </w:r>
            <w:r w:rsidRPr="005C4DD9">
              <w:rPr>
                <w:rFonts w:ascii="Times New Roman" w:hAnsi="Times New Roman" w:cs="Times New Roman"/>
                <w:sz w:val="24"/>
                <w:szCs w:val="24"/>
              </w:rPr>
              <w:t xml:space="preserve">Внедрение процедур и стандартов предоставления бесплатной государственной услуги через размещение этой информации на сайте </w:t>
            </w:r>
            <w:r w:rsidRPr="005C4DD9">
              <w:rPr>
                <w:rFonts w:ascii="Times New Roman" w:hAnsi="Times New Roman" w:cs="Times New Roman"/>
                <w:sz w:val="24"/>
                <w:szCs w:val="24"/>
              </w:rPr>
              <w:lastRenderedPageBreak/>
              <w:t>ГАГМР; Публикация информации о стандартах государственных услуг, стоимости платных услуг;</w:t>
            </w:r>
          </w:p>
          <w:p w:rsidR="00A7340B" w:rsidRPr="005C4DD9" w:rsidRDefault="006338D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Размещение перечней платных услуг в общедоступных местах</w:t>
            </w:r>
            <w:r w:rsidR="00877E4D" w:rsidRPr="005C4DD9">
              <w:rPr>
                <w:rFonts w:ascii="Times New Roman" w:hAnsi="Times New Roman" w:cs="Times New Roman"/>
                <w:sz w:val="24"/>
                <w:szCs w:val="24"/>
              </w:rPr>
              <w:t>.</w:t>
            </w:r>
          </w:p>
          <w:p w:rsidR="006338D8" w:rsidRPr="005C4DD9" w:rsidRDefault="00A7340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МЗ </w:t>
            </w:r>
            <w:r w:rsidRPr="005C4DD9">
              <w:rPr>
                <w:rFonts w:ascii="Times New Roman" w:hAnsi="Times New Roman" w:cs="Times New Roman"/>
                <w:sz w:val="24"/>
                <w:szCs w:val="24"/>
              </w:rPr>
              <w:t xml:space="preserve"> - Проведение дальнейшей работы по обеспечению доступности медицинских услуг для населения.</w:t>
            </w:r>
          </w:p>
          <w:p w:rsidR="0009301B" w:rsidRPr="005C4DD9" w:rsidRDefault="00A773A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ГСИН</w:t>
            </w:r>
            <w:r w:rsidR="0009301B" w:rsidRPr="005C4DD9">
              <w:rPr>
                <w:rFonts w:ascii="Times New Roman" w:eastAsia="Times New Roman" w:hAnsi="Times New Roman" w:cs="Times New Roman"/>
                <w:b/>
                <w:sz w:val="24"/>
                <w:szCs w:val="24"/>
                <w:u w:val="single"/>
                <w:lang w:eastAsia="ru-RU"/>
              </w:rPr>
              <w:t xml:space="preserve"> - </w:t>
            </w:r>
            <w:r w:rsidR="0009301B" w:rsidRPr="005C4DD9">
              <w:rPr>
                <w:rFonts w:ascii="Times New Roman" w:eastAsia="Times New Roman" w:hAnsi="Times New Roman" w:cs="Times New Roman"/>
                <w:sz w:val="24"/>
                <w:szCs w:val="24"/>
                <w:lang w:eastAsia="ru-RU"/>
              </w:rPr>
              <w:t>Создан портал по предоставления государственных услуг ГСИН</w:t>
            </w:r>
            <w:r w:rsidR="00197274" w:rsidRPr="005C4DD9">
              <w:rPr>
                <w:rFonts w:ascii="Times New Roman" w:eastAsia="Times New Roman" w:hAnsi="Times New Roman" w:cs="Times New Roman"/>
                <w:sz w:val="24"/>
                <w:szCs w:val="24"/>
                <w:lang w:eastAsia="ru-RU"/>
              </w:rPr>
              <w:t>.</w:t>
            </w:r>
          </w:p>
          <w:p w:rsidR="00197274" w:rsidRPr="005C4DD9" w:rsidRDefault="00197274"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ГАС </w:t>
            </w:r>
            <w:r w:rsidRPr="005C4DD9">
              <w:rPr>
                <w:rFonts w:ascii="Times New Roman" w:eastAsia="Times New Roman" w:hAnsi="Times New Roman" w:cs="Times New Roman"/>
                <w:sz w:val="24"/>
                <w:szCs w:val="24"/>
                <w:lang w:eastAsia="ru-RU"/>
              </w:rPr>
              <w:t xml:space="preserve"> - Обеспечена доступность предоставляемых Агентством связи услуг для населения.</w:t>
            </w:r>
          </w:p>
          <w:p w:rsidR="00434C4E" w:rsidRPr="005C4DD9" w:rsidRDefault="00434C4E"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Нацстатком</w:t>
            </w:r>
            <w:r w:rsidR="00CD13EE"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 xml:space="preserve">- </w:t>
            </w:r>
            <w:r w:rsidRPr="005C4DD9">
              <w:rPr>
                <w:rFonts w:ascii="Times New Roman" w:hAnsi="Times New Roman" w:cs="Times New Roman"/>
                <w:sz w:val="24"/>
                <w:szCs w:val="24"/>
              </w:rPr>
              <w:t>Обеспечение доступности услуг НСК для населения</w:t>
            </w:r>
            <w:r w:rsidR="00163BF7" w:rsidRPr="005C4DD9">
              <w:rPr>
                <w:rFonts w:ascii="Times New Roman" w:hAnsi="Times New Roman" w:cs="Times New Roman"/>
                <w:sz w:val="24"/>
                <w:szCs w:val="24"/>
              </w:rPr>
              <w:t>.</w:t>
            </w:r>
          </w:p>
          <w:p w:rsidR="00163BF7" w:rsidRPr="005C4DD9" w:rsidRDefault="00163BF7" w:rsidP="005C4DD9">
            <w:pPr>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hAnsi="Times New Roman" w:cs="Times New Roman"/>
                <w:b/>
                <w:sz w:val="24"/>
                <w:szCs w:val="24"/>
                <w:u w:val="single"/>
              </w:rPr>
              <w:t>П/П в Нарынской области</w:t>
            </w:r>
            <w:r w:rsidR="00CD13EE"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 </w:t>
            </w:r>
            <w:r w:rsidRPr="005C4DD9">
              <w:rPr>
                <w:rFonts w:ascii="Times New Roman" w:hAnsi="Times New Roman" w:cs="Times New Roman"/>
                <w:sz w:val="24"/>
                <w:szCs w:val="24"/>
                <w:lang w:val="ky-KG"/>
              </w:rPr>
              <w:t>Бул багыттагы иш-аракеттерге көзөмөл жүргүзүлүп, а</w:t>
            </w:r>
            <w:r w:rsidRPr="005C4DD9">
              <w:rPr>
                <w:rFonts w:ascii="Times New Roman" w:eastAsia="Times New Roman" w:hAnsi="Times New Roman" w:cs="Times New Roman"/>
                <w:sz w:val="24"/>
                <w:szCs w:val="24"/>
                <w:lang w:val="ky-KG" w:eastAsia="ru-RU"/>
              </w:rPr>
              <w:t>ткарылган иш-чаралар тууралуу отчетторду берүү тартиби</w:t>
            </w:r>
            <w:r w:rsidRPr="005C4DD9">
              <w:rPr>
                <w:rFonts w:ascii="Times New Roman" w:hAnsi="Times New Roman" w:cs="Times New Roman"/>
                <w:sz w:val="24"/>
                <w:szCs w:val="24"/>
                <w:lang w:val="ky-KG"/>
              </w:rPr>
              <w:t xml:space="preserve"> улантылат</w:t>
            </w:r>
          </w:p>
        </w:tc>
      </w:tr>
      <w:tr w:rsidR="005C4DD9" w:rsidRPr="005C4DD9" w:rsidTr="00E757AE">
        <w:tc>
          <w:tcPr>
            <w:tcW w:w="5000" w:type="pct"/>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4E2" w:rsidRPr="005C4DD9" w:rsidRDefault="003564E2"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3564E2" w:rsidRPr="005C4DD9" w:rsidRDefault="003564E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001A2ABA" w:rsidRPr="005C4DD9">
              <w:rPr>
                <w:rFonts w:ascii="Times New Roman" w:eastAsia="Times New Roman" w:hAnsi="Times New Roman" w:cs="Times New Roman"/>
                <w:sz w:val="24"/>
                <w:szCs w:val="24"/>
                <w:lang w:eastAsia="ru-RU"/>
              </w:rPr>
              <w:t>Обеспечен доступ к услугам госорганов и ОМСУ для населения, частного сектора и НПО</w:t>
            </w:r>
          </w:p>
          <w:p w:rsidR="003564E2" w:rsidRPr="005C4DD9" w:rsidRDefault="003564E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Ожидаемый результат на предстоящий период</w:t>
            </w:r>
            <w:r w:rsidR="00FE553F" w:rsidRPr="005C4DD9">
              <w:rPr>
                <w:rFonts w:ascii="Times New Roman" w:hAnsi="Times New Roman" w:cs="Times New Roman"/>
                <w:b/>
                <w:i/>
                <w:sz w:val="24"/>
                <w:szCs w:val="24"/>
              </w:rPr>
              <w:t xml:space="preserve">. </w:t>
            </w:r>
            <w:r w:rsidR="001A2ABA" w:rsidRPr="005C4DD9">
              <w:rPr>
                <w:rFonts w:ascii="Times New Roman" w:hAnsi="Times New Roman" w:cs="Times New Roman"/>
                <w:sz w:val="24"/>
                <w:szCs w:val="24"/>
              </w:rPr>
              <w:t xml:space="preserve">Перевод </w:t>
            </w:r>
            <w:r w:rsidR="001A2ABA" w:rsidRPr="005C4DD9">
              <w:rPr>
                <w:rFonts w:ascii="Times New Roman" w:hAnsi="Times New Roman" w:cs="Times New Roman"/>
                <w:b/>
                <w:i/>
                <w:sz w:val="24"/>
                <w:szCs w:val="24"/>
              </w:rPr>
              <w:t>о</w:t>
            </w:r>
            <w:r w:rsidR="00FE553F" w:rsidRPr="005C4DD9">
              <w:rPr>
                <w:rFonts w:ascii="Times New Roman" w:eastAsia="Times New Roman" w:hAnsi="Times New Roman" w:cs="Times New Roman"/>
                <w:sz w:val="24"/>
                <w:szCs w:val="24"/>
                <w:lang w:eastAsia="ru-RU"/>
              </w:rPr>
              <w:t>беспечени</w:t>
            </w:r>
            <w:r w:rsidR="001A2ABA" w:rsidRPr="005C4DD9">
              <w:rPr>
                <w:rFonts w:ascii="Times New Roman" w:eastAsia="Times New Roman" w:hAnsi="Times New Roman" w:cs="Times New Roman"/>
                <w:sz w:val="24"/>
                <w:szCs w:val="24"/>
                <w:lang w:eastAsia="ru-RU"/>
              </w:rPr>
              <w:t>я</w:t>
            </w:r>
            <w:r w:rsidR="00FE553F" w:rsidRPr="005C4DD9">
              <w:rPr>
                <w:rFonts w:ascii="Times New Roman" w:eastAsia="Times New Roman" w:hAnsi="Times New Roman" w:cs="Times New Roman"/>
                <w:sz w:val="24"/>
                <w:szCs w:val="24"/>
                <w:lang w:eastAsia="ru-RU"/>
              </w:rPr>
              <w:t xml:space="preserve"> доступности услуг госорганов и ОМСУ для населения, частного сектора и НПО </w:t>
            </w:r>
            <w:r w:rsidR="00FE553F" w:rsidRPr="005C4DD9">
              <w:rPr>
                <w:rFonts w:ascii="Times New Roman" w:eastAsia="Times New Roman" w:hAnsi="Times New Roman" w:cs="Times New Roman"/>
                <w:sz w:val="24"/>
                <w:szCs w:val="24"/>
                <w:u w:val="single"/>
                <w:lang w:eastAsia="ru-RU"/>
              </w:rPr>
              <w:t>средствами ИКТ</w:t>
            </w:r>
            <w:r w:rsidR="00FE553F" w:rsidRPr="005C4DD9">
              <w:rPr>
                <w:rFonts w:ascii="Times New Roman" w:eastAsia="Times New Roman" w:hAnsi="Times New Roman" w:cs="Times New Roman"/>
                <w:sz w:val="24"/>
                <w:szCs w:val="24"/>
                <w:lang w:eastAsia="ru-RU"/>
              </w:rPr>
              <w:t>.</w:t>
            </w:r>
          </w:p>
          <w:p w:rsidR="003564E2" w:rsidRPr="005C4DD9" w:rsidRDefault="003564E2"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00964BC0" w:rsidRPr="005C4DD9">
              <w:rPr>
                <w:rFonts w:ascii="Times New Roman" w:hAnsi="Times New Roman" w:cs="Times New Roman"/>
                <w:sz w:val="24"/>
                <w:szCs w:val="24"/>
              </w:rPr>
              <w:t>Выполняется</w:t>
            </w:r>
            <w:r w:rsidR="0002689C" w:rsidRPr="005C4DD9">
              <w:rPr>
                <w:rFonts w:ascii="Times New Roman" w:hAnsi="Times New Roman" w:cs="Times New Roman"/>
                <w:sz w:val="24"/>
                <w:szCs w:val="24"/>
              </w:rPr>
              <w:t>.</w:t>
            </w:r>
          </w:p>
        </w:tc>
      </w:tr>
      <w:tr w:rsidR="005C4DD9" w:rsidRPr="005C4DD9" w:rsidTr="00E757AE">
        <w:tc>
          <w:tcPr>
            <w:tcW w:w="5000" w:type="pct"/>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51D48" w:rsidRPr="005C4DD9" w:rsidRDefault="00351D48"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IX. Антикоррупционное образование, просвещение и пропаганда</w:t>
            </w:r>
          </w:p>
        </w:tc>
      </w:tr>
      <w:tr w:rsidR="005C4DD9" w:rsidRPr="005C4DD9" w:rsidTr="00C60E20">
        <w:trPr>
          <w:trHeight w:val="380"/>
        </w:trPr>
        <w:tc>
          <w:tcPr>
            <w:tcW w:w="151" w:type="pct"/>
            <w:vMerge w:val="restart"/>
            <w:tcBorders>
              <w:top w:val="nil"/>
              <w:left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27</w:t>
            </w:r>
          </w:p>
        </w:tc>
        <w:tc>
          <w:tcPr>
            <w:tcW w:w="769" w:type="pct"/>
            <w:vMerge w:val="restart"/>
            <w:tcBorders>
              <w:top w:val="nil"/>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Создать информационно-методическую базу по профилактике и предупреждению коррупции</w:t>
            </w:r>
          </w:p>
        </w:tc>
        <w:tc>
          <w:tcPr>
            <w:tcW w:w="1224" w:type="pct"/>
            <w:tcBorders>
              <w:top w:val="nil"/>
              <w:left w:val="nil"/>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Разработка учебно-методической литературы и пособий по антикоррупционному образованию, просвещению и пропаганде;</w:t>
            </w:r>
          </w:p>
        </w:tc>
        <w:tc>
          <w:tcPr>
            <w:tcW w:w="562" w:type="pct"/>
            <w:gridSpan w:val="2"/>
            <w:tcBorders>
              <w:top w:val="nil"/>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МОН, М3, МКТ, АГУП (по согласованию)</w:t>
            </w:r>
          </w:p>
        </w:tc>
        <w:tc>
          <w:tcPr>
            <w:tcW w:w="1452" w:type="pct"/>
            <w:gridSpan w:val="2"/>
            <w:tcBorders>
              <w:top w:val="nil"/>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Утвержденная учебно-методическая литература и пособия по антикоррупционному образованию, просвещению и пропаганде</w:t>
            </w:r>
          </w:p>
        </w:tc>
        <w:tc>
          <w:tcPr>
            <w:tcW w:w="842" w:type="pct"/>
            <w:gridSpan w:val="3"/>
            <w:tcBorders>
              <w:top w:val="nil"/>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Декабрь 2015 года</w:t>
            </w:r>
          </w:p>
        </w:tc>
      </w:tr>
      <w:tr w:rsidR="005C4DD9" w:rsidRPr="005C4DD9" w:rsidTr="00C60E20">
        <w:trPr>
          <w:trHeight w:val="375"/>
        </w:trPr>
        <w:tc>
          <w:tcPr>
            <w:tcW w:w="151" w:type="pct"/>
            <w:vMerge/>
            <w:tcBorders>
              <w:left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769" w:type="pct"/>
            <w:vMerge/>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1224" w:type="pct"/>
            <w:tcBorders>
              <w:top w:val="nil"/>
              <w:left w:val="nil"/>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издание учебно-методической литературы и пособий по антикоррупционной тематике;</w:t>
            </w:r>
          </w:p>
        </w:tc>
        <w:tc>
          <w:tcPr>
            <w:tcW w:w="562" w:type="pct"/>
            <w:gridSpan w:val="2"/>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МОН, М3, АПТО, образовательные учреждения</w:t>
            </w:r>
          </w:p>
        </w:tc>
        <w:tc>
          <w:tcPr>
            <w:tcW w:w="1452" w:type="pct"/>
            <w:gridSpan w:val="2"/>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Наличие изданной учебно-методической литературы и пособий</w:t>
            </w:r>
          </w:p>
        </w:tc>
        <w:tc>
          <w:tcPr>
            <w:tcW w:w="842" w:type="pct"/>
            <w:gridSpan w:val="3"/>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Март 2016 года</w:t>
            </w:r>
          </w:p>
        </w:tc>
      </w:tr>
      <w:tr w:rsidR="005C4DD9" w:rsidRPr="005C4DD9" w:rsidTr="00C60E20">
        <w:trPr>
          <w:trHeight w:val="375"/>
        </w:trPr>
        <w:tc>
          <w:tcPr>
            <w:tcW w:w="151" w:type="pct"/>
            <w:vMerge/>
            <w:tcBorders>
              <w:left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769" w:type="pct"/>
            <w:vMerge/>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1224" w:type="pct"/>
            <w:tcBorders>
              <w:top w:val="nil"/>
              <w:left w:val="nil"/>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создание электронной базы учебно-методической литературы и пособий по антикоррупционной тематике;</w:t>
            </w:r>
          </w:p>
        </w:tc>
        <w:tc>
          <w:tcPr>
            <w:tcW w:w="562" w:type="pct"/>
            <w:gridSpan w:val="2"/>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АГУП (по согласованию), МЭ, МОН</w:t>
            </w:r>
          </w:p>
        </w:tc>
        <w:tc>
          <w:tcPr>
            <w:tcW w:w="1452" w:type="pct"/>
            <w:gridSpan w:val="2"/>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Создана единая база методических материалов по антикоррупционному образованию, просвещению, и пропаганде</w:t>
            </w:r>
          </w:p>
        </w:tc>
        <w:tc>
          <w:tcPr>
            <w:tcW w:w="842" w:type="pct"/>
            <w:gridSpan w:val="3"/>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Июнь 2016 года</w:t>
            </w:r>
          </w:p>
        </w:tc>
      </w:tr>
      <w:tr w:rsidR="005C4DD9" w:rsidRPr="005C4DD9" w:rsidTr="00C60E20">
        <w:trPr>
          <w:trHeight w:val="375"/>
        </w:trPr>
        <w:tc>
          <w:tcPr>
            <w:tcW w:w="151" w:type="pct"/>
            <w:vMerge/>
            <w:tcBorders>
              <w:left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769" w:type="pct"/>
            <w:vMerge/>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1224" w:type="pct"/>
            <w:tcBorders>
              <w:top w:val="nil"/>
              <w:left w:val="nil"/>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4) повышение квалификации работников образования по продвижению антикоррупционного образования, антикоррупционного </w:t>
            </w:r>
            <w:r w:rsidRPr="005C4DD9">
              <w:rPr>
                <w:rFonts w:ascii="Times New Roman" w:eastAsia="Times New Roman" w:hAnsi="Times New Roman" w:cs="Times New Roman"/>
                <w:sz w:val="24"/>
                <w:szCs w:val="24"/>
                <w:lang w:eastAsia="ru-RU"/>
              </w:rPr>
              <w:lastRenderedPageBreak/>
              <w:t>просвещения, антикоррупционной пропаганде;</w:t>
            </w:r>
          </w:p>
        </w:tc>
        <w:tc>
          <w:tcPr>
            <w:tcW w:w="562" w:type="pct"/>
            <w:gridSpan w:val="2"/>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lastRenderedPageBreak/>
              <w:t>МОН, МЭ</w:t>
            </w:r>
          </w:p>
        </w:tc>
        <w:tc>
          <w:tcPr>
            <w:tcW w:w="1452" w:type="pct"/>
            <w:gridSpan w:val="2"/>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Количество проведенных обучающих семинаров, курсов</w:t>
            </w:r>
          </w:p>
        </w:tc>
        <w:tc>
          <w:tcPr>
            <w:tcW w:w="842" w:type="pct"/>
            <w:gridSpan w:val="3"/>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Июнь 2016 года</w:t>
            </w:r>
          </w:p>
        </w:tc>
      </w:tr>
      <w:tr w:rsidR="005C4DD9" w:rsidRPr="005C4DD9" w:rsidTr="00C60E20">
        <w:trPr>
          <w:trHeight w:val="375"/>
        </w:trPr>
        <w:tc>
          <w:tcPr>
            <w:tcW w:w="151" w:type="pct"/>
            <w:vMerge/>
            <w:tcBorders>
              <w:left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769" w:type="pct"/>
            <w:vMerge/>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1224" w:type="pct"/>
            <w:tcBorders>
              <w:top w:val="nil"/>
              <w:left w:val="nil"/>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5) информационная поддержка работы по антикоррупционному образованию, просвещению и пропаганде;</w:t>
            </w:r>
          </w:p>
        </w:tc>
        <w:tc>
          <w:tcPr>
            <w:tcW w:w="562" w:type="pct"/>
            <w:gridSpan w:val="2"/>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MKT, ОТРК (по согласованию), государственные органы</w:t>
            </w:r>
          </w:p>
        </w:tc>
        <w:tc>
          <w:tcPr>
            <w:tcW w:w="1452" w:type="pct"/>
            <w:gridSpan w:val="2"/>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Информированность населения о проводимой работе</w:t>
            </w:r>
          </w:p>
        </w:tc>
        <w:tc>
          <w:tcPr>
            <w:tcW w:w="842" w:type="pct"/>
            <w:gridSpan w:val="3"/>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Июнь 2015 года с обновлением сведений по итогам каждого полугодия</w:t>
            </w:r>
          </w:p>
        </w:tc>
      </w:tr>
      <w:tr w:rsidR="005C4DD9" w:rsidRPr="005C4DD9" w:rsidTr="00C60E20">
        <w:trPr>
          <w:trHeight w:val="375"/>
        </w:trPr>
        <w:tc>
          <w:tcPr>
            <w:tcW w:w="151" w:type="pct"/>
            <w:vMerge/>
            <w:tcBorders>
              <w:left w:val="single" w:sz="8" w:space="0" w:color="auto"/>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769" w:type="pct"/>
            <w:vMerge/>
            <w:tcBorders>
              <w:left w:val="nil"/>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1224" w:type="pct"/>
            <w:tcBorders>
              <w:top w:val="nil"/>
              <w:left w:val="nil"/>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6) разработка и утверждение программ антикоррупционного просвещения и пропаганды</w:t>
            </w:r>
          </w:p>
        </w:tc>
        <w:tc>
          <w:tcPr>
            <w:tcW w:w="562" w:type="pct"/>
            <w:gridSpan w:val="2"/>
            <w:tcBorders>
              <w:left w:val="nil"/>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МКТ, МЭ</w:t>
            </w:r>
          </w:p>
        </w:tc>
        <w:tc>
          <w:tcPr>
            <w:tcW w:w="1452" w:type="pct"/>
            <w:gridSpan w:val="2"/>
            <w:tcBorders>
              <w:left w:val="nil"/>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Утвержденная целевая программа антикоррупционной пропаганды для различных групп</w:t>
            </w:r>
          </w:p>
        </w:tc>
        <w:tc>
          <w:tcPr>
            <w:tcW w:w="842" w:type="pct"/>
            <w:gridSpan w:val="3"/>
            <w:tcBorders>
              <w:left w:val="nil"/>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Июнь 2015 года с обновлением сведений по итогам каждого полугодия</w:t>
            </w:r>
          </w:p>
        </w:tc>
      </w:tr>
      <w:tr w:rsidR="005C4DD9" w:rsidRPr="005C4DD9" w:rsidTr="00E757AE">
        <w:tc>
          <w:tcPr>
            <w:tcW w:w="5000" w:type="pct"/>
            <w:gridSpan w:val="10"/>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p w:rsidR="00A96C57" w:rsidRPr="005C4DD9" w:rsidRDefault="00A96C57"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3D6F76" w:rsidRPr="005C4DD9" w:rsidRDefault="00A96C57"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МО</w:t>
            </w:r>
            <w:r w:rsidRPr="005C4DD9">
              <w:rPr>
                <w:rFonts w:ascii="Times New Roman" w:eastAsia="Times New Roman" w:hAnsi="Times New Roman" w:cs="Times New Roman"/>
                <w:b/>
                <w:sz w:val="24"/>
                <w:szCs w:val="24"/>
                <w:lang w:eastAsia="ru-RU"/>
              </w:rPr>
              <w:t xml:space="preserve"> - </w:t>
            </w:r>
            <w:r w:rsidR="003D6F76" w:rsidRPr="005C4DD9">
              <w:rPr>
                <w:rFonts w:ascii="Times New Roman" w:hAnsi="Times New Roman" w:cs="Times New Roman"/>
                <w:sz w:val="24"/>
                <w:szCs w:val="24"/>
              </w:rPr>
              <w:t xml:space="preserve">В настоящее время создается информационно-методическая база по профилактике и предупреждению коррупции, а также вузами и спузами разрабатывается учебно-методические пособия по проведению внеклассных занятий для учителей общеобразовательных школ. В государственных вузах есть достаточное количество учебно-методической литературы и пособий по антикоррупционной тематике. В настоящее время министерством собрана полная информация о учебно-методических литератур и пособий Однако, для создания единой базы и издания требуется финансирование и министерством ведется работа по изысканию финансирования. Ведется разработка материалов соответствующих антикоррупционных курсов. Преподавателями вузов проводятся лекции по антикоррупционной тематике среди студентов и сотрудников. Ведется разработка материалов соответствующих антикоррупционных программ. (Например АГУП: Разработан учебно-методические комплексы «Антикоррупционная политика» (пособие для студентов бакалавриата и магистратуры, КЭУ: Опубликовано учебно-методическое пособие «Противодействие коррупции через образование», КРСУ: Сулайманова Н.Н. Коррупция: уголовно-правовая характеристика состава преступления //Стратегия. Национальный институт стратегических исследований Кыргызской Республики. - №2 (2) июль. - Бишкек, 2014. - С.149-158.Сулайманова Н.Н., Сыдыкова Л.Ч. Некоторые вопросы имплементации международных норм о борьбе с коррупцией в уголовное законодательство Кыргызской Республики. Также, Республиканским институтом повышения квалификации и переподготовки педагогических работников при МОН КР, разрабатывается модуль (программа) в количестве 72 часа для руководителей РОО/ГОО, директор школ и детских садов и педработников. Данный модуль включает основном НПА в сфере образования и по антикоррупционному законодательству. В настоящее время на 2017 год разрабатывается совместно с КГЮА и АГУП темы курсов по Антикоррупционной политике. Также в государственных вузах организованы информационные стенды по Антикоррупционной политике, также на сайтах размещены информация по Антикоррупционной политике. (Например: информационные стенды АУПКР «Профилактика и предупреждение коррупции», КЭУ «Молодежь против коррупции», сайты государственных вузов раздел посвященная по вопросам предупреждения коррупции. КНУ. За 2016 год курсы повышения квалификации по линии ГКС КР на тему «Антикоррупционная политика» прошли 7 сотрудников МОН КР. Пресс-службой МОН КР </w:t>
            </w:r>
            <w:r w:rsidR="003D6F76" w:rsidRPr="005C4DD9">
              <w:rPr>
                <w:rFonts w:ascii="Times New Roman" w:hAnsi="Times New Roman" w:cs="Times New Roman"/>
                <w:sz w:val="24"/>
                <w:szCs w:val="24"/>
              </w:rPr>
              <w:lastRenderedPageBreak/>
              <w:t>за отчетный период проведены следующие мероприятия по освещению антикоррупционной тематики: - на официальном сайте министерства и в ведомственной газете «Кутбилим» размещается  информация для граждан и организаций об их правах при взаимодействии с государственными органами. С участием представителей МОН КР систематически освещались мероприятия, проводимые в рамках демонтажа коррупционных схем и выполнения мероприятий Госстратегии антикоррупционной политики Кыргызской Республики на 2015-2017 годы (НТРК «Ала-Тоо», ЭлТР «Кун маек», 5 канал, СТВ, МИР, «Кутбилим», НТРК «1-радио», радио «Марал», ИА «24.kg», «Акипресс», «Киртаг», «Knews», «Кабар»).</w:t>
            </w:r>
          </w:p>
          <w:p w:rsidR="00E7279D" w:rsidRPr="005C4DD9" w:rsidRDefault="006055C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bCs/>
                <w:sz w:val="24"/>
                <w:szCs w:val="24"/>
                <w:u w:val="single"/>
              </w:rPr>
              <w:t xml:space="preserve">ГТС - </w:t>
            </w:r>
            <w:r w:rsidR="00E7279D" w:rsidRPr="005C4DD9">
              <w:rPr>
                <w:rFonts w:ascii="Times New Roman" w:hAnsi="Times New Roman" w:cs="Times New Roman"/>
                <w:sz w:val="24"/>
                <w:szCs w:val="24"/>
              </w:rPr>
              <w:t>В целях создания информационно – методической базы по профилактике и предупреждению коррупции а также с целью установления морально-нравственных принципов и правил поведения сотрудников таможенной службы КР в профессиональной и внеслужебной деятельности был разработан Кодекс чести сотрудников таможенной службы КР, утвержденный приказом ГТС № 5-07/127 от 18.03.2015г. Текст Кодекса изложен на стендах, которые установлены в пунктах пропуска, МТО и в административных зданиях таможенной службы.</w:t>
            </w:r>
          </w:p>
          <w:p w:rsidR="00E7279D" w:rsidRPr="005C4DD9" w:rsidRDefault="00E7279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Также, в целях профилактики по противодействию коррупции были разработаны эскизы и заказаны уголки антикоррупционного характера, которые размещены в МТО, пунктах пропусках и административных зданиях таможенных органов.</w:t>
            </w:r>
          </w:p>
          <w:p w:rsidR="00E7279D" w:rsidRPr="005C4DD9" w:rsidRDefault="00E7279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Разработаны буклеты антикоррупционного характера, где указаны телефоны доверия, электронные адреса и т.д.</w:t>
            </w:r>
          </w:p>
          <w:p w:rsidR="00E7279D" w:rsidRPr="005C4DD9" w:rsidRDefault="00E7279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честь празднования 9 декабря «Международного дня борьбы с коррупцией» в ГТС при ПКР и во всех подведомственных таможенных органах, а также в Государственном предприятии «Таможенная инфраструктура» были проведены праздничные мероприятия, а именно Флеш Мобы. Были сделаны и вывешены плакаты, баннеры посвящённые борьбе с коррупцией. </w:t>
            </w:r>
          </w:p>
          <w:p w:rsidR="00E7279D" w:rsidRPr="005C4DD9" w:rsidRDefault="00E7279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Кроме того в учебных планах таможенных органов на 2016 год включенны темы по борьбе с коррупцией.</w:t>
            </w:r>
          </w:p>
          <w:p w:rsidR="00E7279D" w:rsidRPr="005C4DD9" w:rsidRDefault="00E7279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Также разработано и утверждено учебно-методическое пособие на тему «Основные направления борьбы с коррупцией в таможенных органах КР», которые розданы по таможенным органам, по пунктам пропускам и МТО, и размещены на антикоррупционных стендах. </w:t>
            </w:r>
          </w:p>
          <w:p w:rsidR="00E7279D" w:rsidRPr="005C4DD9" w:rsidRDefault="00E7279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Разработан и утвержден Перечень возможных типовых ситуаций, приводящих к конфликту интересов в деятельности таможенной службы. (приказ ГТС за №5-07/117 от 01.04.2016г.).</w:t>
            </w:r>
          </w:p>
          <w:p w:rsidR="00E7279D" w:rsidRPr="005C4DD9" w:rsidRDefault="00E7279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Разработано и утверждено Инструкция о порядке функционирования «телефонов доверия» в таможенной службе Кыргызской Республики (приказ ГТС за №5-07/118 от 01.04.2016г.).</w:t>
            </w:r>
          </w:p>
          <w:p w:rsidR="00E7279D" w:rsidRPr="005C4DD9" w:rsidRDefault="00E7279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Разработан и утвержден Порядок уведомления сотрудниками таможенной службы Кыргызской Республики о фактах обращения в целях склонения к совершению коррупционных правонарушений (приказ ГТС за №5-07/119 от 01.04.2016г.).</w:t>
            </w:r>
          </w:p>
          <w:p w:rsidR="00E7279D"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Госстрой</w:t>
            </w:r>
            <w:r w:rsidRPr="005C4DD9">
              <w:rPr>
                <w:rFonts w:ascii="Times New Roman" w:eastAsia="Times New Roman" w:hAnsi="Times New Roman" w:cs="Times New Roman"/>
                <w:b/>
                <w:sz w:val="24"/>
                <w:szCs w:val="24"/>
                <w:lang w:eastAsia="ru-RU"/>
              </w:rPr>
              <w:t xml:space="preserve"> - </w:t>
            </w:r>
            <w:r w:rsidR="00E7279D" w:rsidRPr="005C4DD9">
              <w:rPr>
                <w:rFonts w:ascii="Times New Roman" w:eastAsia="Times New Roman" w:hAnsi="Times New Roman" w:cs="Times New Roman"/>
                <w:sz w:val="24"/>
                <w:szCs w:val="24"/>
                <w:lang w:eastAsia="ru-RU"/>
              </w:rPr>
              <w:t>6 ноября 2016 года в рамках профилактики и предупреждению коррупции и в честь Международного дня борьбы с коррупцией, уполномоченный по вопросам предупреждения коррупции  ГААСЖКХ принял участие  в Круглом столе «Образование вне коррупции», который прошел на юридическом факультете Национального Университета.</w:t>
            </w:r>
          </w:p>
          <w:p w:rsidR="00E7279D" w:rsidRPr="005C4DD9" w:rsidRDefault="00E7279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Также, 9 декабря 2016 года в Кыргызской государственной юридической академии состоялся круглый стол, посвященный проблемам  «Уголовно-правовых и криминологических мер борьбы с коррупцией», где принял участие уполномоченный по вопросам предупреждения коррупции ГААСЖКХ.</w:t>
            </w:r>
          </w:p>
          <w:p w:rsidR="00E7279D" w:rsidRPr="005C4DD9" w:rsidRDefault="00F0152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lang w:val="ky-KG"/>
              </w:rPr>
              <w:t>Кыргызпатент</w:t>
            </w:r>
            <w:r w:rsidRPr="005C4DD9">
              <w:rPr>
                <w:rFonts w:ascii="Times New Roman" w:hAnsi="Times New Roman" w:cs="Times New Roman"/>
                <w:sz w:val="24"/>
                <w:szCs w:val="24"/>
                <w:lang w:val="ky-KG"/>
              </w:rPr>
              <w:t xml:space="preserve"> - </w:t>
            </w:r>
            <w:r w:rsidR="00E7279D" w:rsidRPr="005C4DD9">
              <w:rPr>
                <w:rFonts w:ascii="Times New Roman" w:hAnsi="Times New Roman" w:cs="Times New Roman"/>
                <w:sz w:val="24"/>
                <w:szCs w:val="24"/>
              </w:rPr>
              <w:t>Постоянная выставка, организованная в Государственной патентно-технической библиотеке  «Коррупция в современном мире» обновлена книгами и журнальными статьями по вопросам эффективной борьбы с коррупцией.</w:t>
            </w:r>
          </w:p>
          <w:p w:rsidR="00E7279D" w:rsidRPr="005C4DD9" w:rsidRDefault="00E7279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 запросам читателей подготовлены тематические подборки  по вопросам противодействия коррупции.</w:t>
            </w:r>
          </w:p>
          <w:p w:rsidR="00E7279D" w:rsidRPr="005C4DD9" w:rsidRDefault="00E7279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Разработана обзорная информационная (брошюра) по антикоррупционному образованию, просвещению и пропаганде.</w:t>
            </w:r>
          </w:p>
          <w:p w:rsidR="00E7279D" w:rsidRPr="005C4DD9" w:rsidRDefault="00E7279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lastRenderedPageBreak/>
              <w:t xml:space="preserve">   На постоянной основе оказываются  консультационно-методические услуги авторам и изобретателям по разъяснению их прав относительно интеллектуальной собственности, информационное обслуживание по вопросам правоприменительной практики по борьбе с контрафактной продукцией. </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ГИЭТБ</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п27.5. На сайте Госэкотехинспекции публикуются и электронных СМИ публикуются проведенные работы в антикоррупционном направлении</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МВД</w:t>
            </w:r>
            <w:r w:rsidRPr="005C4DD9">
              <w:rPr>
                <w:rFonts w:ascii="Times New Roman" w:eastAsia="Times New Roman" w:hAnsi="Times New Roman" w:cs="Times New Roman"/>
                <w:sz w:val="24"/>
                <w:szCs w:val="24"/>
                <w:lang w:eastAsia="ru-RU"/>
              </w:rPr>
              <w:t xml:space="preserve"> – п27.5. В целях информационной поддержки работы по антикоррупционному образованию, просвещению и пропаганде, размещены контактные данные 5 ГУ МВД КР и дежурных частей ОВД КР, по которым принимаются сообщения от граждан о превышении должностных полномочий и вымогательствах сотрудниками государственных органов.</w:t>
            </w:r>
          </w:p>
          <w:p w:rsidR="00A96C57" w:rsidRPr="005C4DD9" w:rsidRDefault="00A96C5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НСК</w:t>
            </w:r>
            <w:r w:rsidRPr="005C4DD9">
              <w:rPr>
                <w:rFonts w:ascii="Times New Roman" w:eastAsia="Times New Roman" w:hAnsi="Times New Roman" w:cs="Times New Roman"/>
                <w:sz w:val="24"/>
                <w:szCs w:val="24"/>
                <w:lang w:eastAsia="ru-RU"/>
              </w:rPr>
              <w:t xml:space="preserve"> - Информационная поддержка работы по антикоррупционному образованию, просвещению и пропаганде.</w:t>
            </w:r>
          </w:p>
          <w:p w:rsidR="00FA4FB8" w:rsidRPr="005C4DD9" w:rsidRDefault="00461140" w:rsidP="005C4DD9">
            <w:pPr>
              <w:widowControl w:val="0"/>
              <w:spacing w:after="0" w:line="240" w:lineRule="auto"/>
              <w:jc w:val="both"/>
              <w:rPr>
                <w:rFonts w:ascii="Times New Roman" w:eastAsia="Calibri" w:hAnsi="Times New Roman" w:cs="Times New Roman"/>
                <w:sz w:val="24"/>
                <w:szCs w:val="24"/>
              </w:rPr>
            </w:pPr>
            <w:r w:rsidRPr="005C4DD9">
              <w:rPr>
                <w:rFonts w:ascii="Times New Roman" w:eastAsia="Times New Roman" w:hAnsi="Times New Roman" w:cs="Times New Roman"/>
                <w:b/>
                <w:sz w:val="24"/>
                <w:szCs w:val="24"/>
                <w:u w:val="single"/>
                <w:lang w:eastAsia="ru-RU"/>
              </w:rPr>
              <w:t>ГКИТ</w:t>
            </w:r>
            <w:r w:rsidR="00A96C57" w:rsidRPr="005C4DD9">
              <w:rPr>
                <w:rFonts w:ascii="Times New Roman" w:eastAsia="Times New Roman" w:hAnsi="Times New Roman" w:cs="Times New Roman"/>
                <w:b/>
                <w:sz w:val="24"/>
                <w:szCs w:val="24"/>
                <w:u w:val="single"/>
                <w:lang w:eastAsia="ru-RU"/>
              </w:rPr>
              <w:t>С</w:t>
            </w:r>
            <w:r w:rsidR="00A96C57" w:rsidRPr="005C4DD9">
              <w:rPr>
                <w:rFonts w:ascii="Times New Roman" w:eastAsia="Times New Roman" w:hAnsi="Times New Roman" w:cs="Times New Roman"/>
                <w:sz w:val="24"/>
                <w:szCs w:val="24"/>
                <w:lang w:eastAsia="ru-RU"/>
              </w:rPr>
              <w:t xml:space="preserve"> </w:t>
            </w:r>
            <w:r w:rsidR="00FA4FB8" w:rsidRPr="005C4DD9">
              <w:rPr>
                <w:rFonts w:ascii="Times New Roman" w:eastAsia="Times New Roman" w:hAnsi="Times New Roman" w:cs="Times New Roman"/>
                <w:sz w:val="24"/>
                <w:szCs w:val="24"/>
                <w:lang w:eastAsia="ru-RU"/>
              </w:rPr>
              <w:t xml:space="preserve">(2015) </w:t>
            </w:r>
            <w:r w:rsidR="00A96C57" w:rsidRPr="005C4DD9">
              <w:rPr>
                <w:rFonts w:ascii="Times New Roman" w:eastAsia="Times New Roman" w:hAnsi="Times New Roman" w:cs="Times New Roman"/>
                <w:sz w:val="24"/>
                <w:szCs w:val="24"/>
                <w:lang w:eastAsia="ru-RU"/>
              </w:rPr>
              <w:t xml:space="preserve">– </w:t>
            </w:r>
            <w:r w:rsidR="00FA4FB8" w:rsidRPr="005C4DD9">
              <w:rPr>
                <w:rFonts w:ascii="Times New Roman" w:eastAsia="Calibri" w:hAnsi="Times New Roman" w:cs="Times New Roman"/>
                <w:sz w:val="24"/>
                <w:szCs w:val="24"/>
              </w:rPr>
              <w:t>На сайте ГАС при ПКР открыта страничка «обратная связь» для обмена информацией в области связи</w:t>
            </w:r>
            <w:r w:rsidR="00FA4FB8" w:rsidRPr="005C4DD9">
              <w:rPr>
                <w:rFonts w:ascii="Times New Roman" w:eastAsia="Calibri" w:hAnsi="Times New Roman" w:cs="Times New Roman"/>
                <w:b/>
                <w:sz w:val="24"/>
                <w:szCs w:val="24"/>
              </w:rPr>
              <w:t>.</w:t>
            </w:r>
            <w:r w:rsidR="00FA4FB8" w:rsidRPr="005C4DD9">
              <w:rPr>
                <w:rFonts w:ascii="Times New Roman" w:eastAsia="Calibri" w:hAnsi="Times New Roman" w:cs="Times New Roman"/>
                <w:sz w:val="24"/>
                <w:szCs w:val="24"/>
              </w:rPr>
              <w:t xml:space="preserve">ГАС при ПКР  имеет  подраздел на форуме </w:t>
            </w:r>
            <w:r w:rsidR="00FA4FB8" w:rsidRPr="005C4DD9">
              <w:rPr>
                <w:rFonts w:ascii="Times New Roman" w:eastAsia="Calibri" w:hAnsi="Times New Roman" w:cs="Times New Roman"/>
                <w:sz w:val="24"/>
                <w:szCs w:val="24"/>
                <w:lang w:val="en-US"/>
              </w:rPr>
              <w:t>d</w:t>
            </w:r>
            <w:r w:rsidR="00FA4FB8" w:rsidRPr="005C4DD9">
              <w:rPr>
                <w:rFonts w:ascii="Times New Roman" w:eastAsia="Calibri" w:hAnsi="Times New Roman" w:cs="Times New Roman"/>
                <w:sz w:val="24"/>
                <w:szCs w:val="24"/>
              </w:rPr>
              <w:t>ieselelcat.kg  и представлен в таких сетях как  Skype, facebook, твиттер.Организована прямая линия «телефон доверия» для граждан, желающих выразить свои положительные или отрицательные мнения о деятельности ГАС при ПКР на официальном сайте ГАС при ПКР, размещены:- Отчет о деятельности Государственного агентства связи при Правительстве Кыргызской Республики за 2014 год;</w:t>
            </w:r>
          </w:p>
          <w:p w:rsidR="00FA4FB8" w:rsidRPr="005C4DD9" w:rsidRDefault="00FA4FB8" w:rsidP="005C4DD9">
            <w:pPr>
              <w:widowControl w:val="0"/>
              <w:spacing w:after="0" w:line="240" w:lineRule="auto"/>
              <w:contextualSpacing/>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Отчеты ГАС при ПКР по противодействию коррупции; - подготовленные ГАС при ПКР проекты НПА; - технические регламенты таможенного союза; - образец сертификата соответствия на ресиверы; - информация по информационной системе «Единое окно» и т.д.</w:t>
            </w:r>
          </w:p>
          <w:p w:rsidR="00994512" w:rsidRPr="005C4DD9" w:rsidRDefault="00FA4FB8"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Calibri" w:hAnsi="Times New Roman" w:cs="Times New Roman"/>
                <w:sz w:val="24"/>
                <w:szCs w:val="24"/>
              </w:rPr>
              <w:t>- информация по Гос. услугам  предоставляемым.</w:t>
            </w:r>
            <w:r w:rsidR="00883B96" w:rsidRPr="005C4DD9">
              <w:rPr>
                <w:rFonts w:ascii="Times New Roman" w:eastAsia="Calibri" w:hAnsi="Times New Roman" w:cs="Times New Roman"/>
                <w:sz w:val="24"/>
                <w:szCs w:val="24"/>
              </w:rPr>
              <w:t xml:space="preserve"> </w:t>
            </w:r>
          </w:p>
          <w:p w:rsidR="006A313A" w:rsidRPr="005C4DD9" w:rsidRDefault="00696D78"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ГСБЭП</w:t>
            </w:r>
            <w:r w:rsidRPr="005C4DD9">
              <w:rPr>
                <w:rFonts w:ascii="Times New Roman" w:eastAsia="Times New Roman" w:hAnsi="Times New Roman" w:cs="Times New Roman"/>
                <w:sz w:val="24"/>
                <w:szCs w:val="24"/>
                <w:lang w:eastAsia="ru-RU"/>
              </w:rPr>
              <w:t xml:space="preserve"> </w:t>
            </w:r>
            <w:r w:rsidR="00F26009"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 xml:space="preserve"> </w:t>
            </w:r>
            <w:r w:rsidR="006A313A" w:rsidRPr="005C4DD9">
              <w:rPr>
                <w:rFonts w:ascii="Times New Roman" w:hAnsi="Times New Roman" w:cs="Times New Roman"/>
                <w:sz w:val="24"/>
                <w:szCs w:val="24"/>
              </w:rPr>
              <w:t xml:space="preserve">Деятельность ГСБЭП широко освещается в СМИ. В 2016 году при технической поддержке ОБСЕ созданы 3 видеоролика, которые формируют негативное восприятие коррупции обществом и имеют цель профилактики коррупционных проявлений. В настоящее время видеоролики транслируются на телеканалах Кыргызской Республики и размещены на ведомственном сайте ГСБЭП  http://finpol.gov.kg. </w:t>
            </w:r>
          </w:p>
          <w:p w:rsidR="006A313A" w:rsidRPr="005C4DD9" w:rsidRDefault="006A313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На ведомственном сайте размещаются пресс-релизы, связанные с проводимыми мероприятиями ГСБЭП, в целях освещения результатов проделанной работы  и по формированию в обществе нетерпимого отношения к коррупции и устранению условий, способствующих совершению коррупционных правонарушений.</w:t>
            </w:r>
          </w:p>
          <w:p w:rsidR="006A313A" w:rsidRPr="005C4DD9" w:rsidRDefault="006A313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Согласно тематического расписания занятий по профессиональной подготовке структурными подразделениями проводятся различные занятия по изучению нормативных правовых актов Кыргызской Республики, в том числе по противодействию коррупции.</w:t>
            </w:r>
          </w:p>
          <w:p w:rsidR="006A313A" w:rsidRPr="005C4DD9" w:rsidRDefault="006A313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целях пропаганды антикоррупционного поведения сотрудников ГСБЭП в СМИ, начальником отдела по г.Балыкчы, Иссык-Кульскому и Тонскому районам Иссык-Кульской области Рысмендиевым А. 01.12.2016г. проведена беседа с местным телеканалом «Ысык-Кол ТВ», где были освещены результаты деятельности отдела, а также большое внимание было уделено уголовному делу возбужденного по факту дачи взятки сотрудникам ГСБЭП.</w:t>
            </w:r>
          </w:p>
          <w:p w:rsidR="006A313A" w:rsidRPr="005C4DD9" w:rsidRDefault="006A313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 ранее по факту уклонения от уплаты налогов со стороны ОсОО «Торты Азии» на сумму 3 млн.сом было возбуждено уголовное дело №286-16-0037 по пр.пр.пр.ст.213 УК Кыргызской Республики.</w:t>
            </w:r>
          </w:p>
          <w:p w:rsidR="006A313A" w:rsidRPr="005C4DD9" w:rsidRDefault="006A313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После чего, учредитель ОсОО «Торты Азии» гр.Багери Мохаммад Гасем предложил взятку в сумме 2500 долларов США за прекращение уголовного дела. </w:t>
            </w:r>
          </w:p>
          <w:p w:rsidR="006A313A" w:rsidRPr="005C4DD9" w:rsidRDefault="006A313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целях пресечения преступных действий учредителя ОсОО «Торты Азии» были проведены соответствующие мероприятия.</w:t>
            </w:r>
          </w:p>
          <w:p w:rsidR="006A313A" w:rsidRPr="005C4DD9" w:rsidRDefault="006A313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результате, 31.10.2016г. по данному факту ст.следователем СГ УГКНБ по Иссык-Кульской области Джээналиевым Б. возбуждено уголовное дело №082-16-0311 по пр.пр.пр.ст. 27 и ст.314 УК Кыргызской Республики.</w:t>
            </w:r>
          </w:p>
          <w:p w:rsidR="006A313A" w:rsidRPr="005C4DD9" w:rsidRDefault="006A313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01.11.2016г. при проведении следственно-оперативных мероприятий в г. Бишкек, на пересечении ул.Юнусалиева и ул.Жигулевская после дачи взятки учредителем ОсОО «Торты Азии»  Багери Мохаммад Гасем в сумме 2500 долларов США, последний был задержан.</w:t>
            </w:r>
          </w:p>
          <w:p w:rsidR="006A313A" w:rsidRPr="005C4DD9" w:rsidRDefault="006A313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Таким образом, сотрудниками ГСБЭП был предотвращен факт дачи взятки должностному лицу со стороны руководителя ОсОО «Торты Азии», о чем было сообщено в СМИ.</w:t>
            </w:r>
          </w:p>
          <w:p w:rsidR="006A313A" w:rsidRPr="005C4DD9" w:rsidRDefault="006A313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Также был изготовлен и размещен плакат с кратким агитационным призывом к искоренению коррупции. </w:t>
            </w:r>
          </w:p>
          <w:p w:rsidR="006A313A" w:rsidRPr="005C4DD9" w:rsidRDefault="006A313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Кроме того, 09.12.2016г. был проведен День открытых дверей с целью доведения сведений до населения о предпринимаемых мерах по противодействию коррупции, открытости и прозрачности деятельности ГСБЭП. </w:t>
            </w:r>
          </w:p>
          <w:p w:rsidR="008349E3" w:rsidRPr="005C4DD9" w:rsidRDefault="008349E3"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ГАМСУМО</w:t>
            </w:r>
            <w:r w:rsidRPr="005C4DD9">
              <w:rPr>
                <w:rFonts w:ascii="Times New Roman" w:hAnsi="Times New Roman" w:cs="Times New Roman"/>
                <w:sz w:val="24"/>
                <w:szCs w:val="24"/>
              </w:rPr>
              <w:t xml:space="preserve"> </w:t>
            </w:r>
            <w:r w:rsidR="009D1745" w:rsidRPr="005C4DD9">
              <w:rPr>
                <w:rFonts w:ascii="Times New Roman" w:hAnsi="Times New Roman" w:cs="Times New Roman"/>
                <w:sz w:val="24"/>
                <w:szCs w:val="24"/>
              </w:rPr>
              <w:t xml:space="preserve">(2015) </w:t>
            </w:r>
            <w:r w:rsidRPr="005C4DD9">
              <w:rPr>
                <w:rFonts w:ascii="Times New Roman" w:hAnsi="Times New Roman" w:cs="Times New Roman"/>
                <w:sz w:val="24"/>
                <w:szCs w:val="24"/>
              </w:rPr>
              <w:t>- Агентство в своей деятельности проводит изучение деятельности ОМСУ, оказывает ОМСУ организационную, методическую и практическую помощь, в т.ч.  по профилактике и предупреждению коррупции. Одной из основной деятельности ОМСУ является работа с населением, доведения  населению политики государства, проводимая ими работа по исполнению вопросов местного значения, др. вопросов, в т.ч.  информирование населения о проводимой работе по профилактике и предупреждению коррупции.</w:t>
            </w:r>
          </w:p>
          <w:p w:rsidR="00461140" w:rsidRPr="005C4DD9" w:rsidRDefault="00002669"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МК</w:t>
            </w:r>
            <w:r w:rsidR="00461140" w:rsidRPr="005C4DD9">
              <w:rPr>
                <w:rFonts w:ascii="Times New Roman" w:hAnsi="Times New Roman" w:cs="Times New Roman"/>
                <w:b/>
                <w:sz w:val="24"/>
                <w:szCs w:val="24"/>
                <w:u w:val="single"/>
              </w:rPr>
              <w:t>И</w:t>
            </w:r>
            <w:r w:rsidR="00BB418E" w:rsidRPr="005C4DD9">
              <w:rPr>
                <w:rFonts w:ascii="Times New Roman" w:hAnsi="Times New Roman" w:cs="Times New Roman"/>
                <w:b/>
                <w:sz w:val="24"/>
                <w:szCs w:val="24"/>
                <w:u w:val="single"/>
              </w:rPr>
              <w:t xml:space="preserve">Т </w:t>
            </w:r>
            <w:r w:rsidR="00BB418E" w:rsidRPr="005C4DD9">
              <w:rPr>
                <w:rFonts w:ascii="Times New Roman" w:hAnsi="Times New Roman" w:cs="Times New Roman"/>
                <w:b/>
                <w:sz w:val="24"/>
                <w:szCs w:val="24"/>
              </w:rPr>
              <w:t xml:space="preserve">- </w:t>
            </w:r>
            <w:r w:rsidR="00461140" w:rsidRPr="005C4DD9">
              <w:rPr>
                <w:rFonts w:ascii="Times New Roman" w:hAnsi="Times New Roman" w:cs="Times New Roman"/>
                <w:sz w:val="24"/>
                <w:szCs w:val="24"/>
              </w:rPr>
              <w:t xml:space="preserve">В рамках освещения принимаемых мер, направленных на антикоррупционную политику государственными органами, в период с января по декабрь 2016 года, оказывали 6 республиканских, 7 облстных телерадиовещательных организаций, 3 республиканские газеты – «Эркин-тоо», »Кыргыз Туусу» и «Слово Кыргызстана», 12 областных и 35 районных общественно политических газет, информагентство «Кабар», а также частные СМИ. </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Государственными и частными СМИ были организованыпроизводство и трансляция в эфиретелеканалов новостных сюжетов и отдельных телепередач, посвященных вопросам предотвращению коррупции и мерам, принимаемым органами государственного и муниципального управления по профилактике и борьбе с ее проявлениями в обществе. </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частности в 2016 году Общественной телерадиовещательной корпорацией КРтранслировались телепередачи с участием экспертов, политических и общественных деятелей:</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1.</w:t>
            </w:r>
            <w:r w:rsidRPr="005C4DD9">
              <w:rPr>
                <w:rFonts w:ascii="Times New Roman" w:hAnsi="Times New Roman" w:cs="Times New Roman"/>
                <w:sz w:val="24"/>
                <w:szCs w:val="24"/>
              </w:rPr>
              <w:tab/>
              <w:t>Актуальный разговор – обсуждение актуальных вопросов общества, их пути решения и предотвращения,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2.</w:t>
            </w:r>
            <w:r w:rsidRPr="005C4DD9">
              <w:rPr>
                <w:rFonts w:ascii="Times New Roman" w:hAnsi="Times New Roman" w:cs="Times New Roman"/>
                <w:sz w:val="24"/>
                <w:szCs w:val="24"/>
              </w:rPr>
              <w:tab/>
              <w:t>Аптааягында – ток-шоу о самых наболевших проблемах общества и событиях, происходящих в политической и экономической жизни страны</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3.</w:t>
            </w:r>
            <w:r w:rsidRPr="005C4DD9">
              <w:rPr>
                <w:rFonts w:ascii="Times New Roman" w:hAnsi="Times New Roman" w:cs="Times New Roman"/>
                <w:sz w:val="24"/>
                <w:szCs w:val="24"/>
              </w:rPr>
              <w:tab/>
              <w:t>Ачык-Айкын- серии телепередачи направленые на повышение базовых правовых знаний и осведомленности населения о роли судебных органов в разрешении конфликтов,</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4.</w:t>
            </w:r>
            <w:r w:rsidRPr="005C4DD9">
              <w:rPr>
                <w:rFonts w:ascii="Times New Roman" w:hAnsi="Times New Roman" w:cs="Times New Roman"/>
                <w:sz w:val="24"/>
                <w:szCs w:val="24"/>
              </w:rPr>
              <w:tab/>
              <w:t xml:space="preserve">Журналистское расследование –  расследования о незаконных действиях и нарушениях в системе и обществе, в частности в налоговой сфере, в сфере общественного питания и здравоохранения.  </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5.</w:t>
            </w:r>
            <w:r w:rsidRPr="005C4DD9">
              <w:rPr>
                <w:rFonts w:ascii="Times New Roman" w:hAnsi="Times New Roman" w:cs="Times New Roman"/>
                <w:sz w:val="24"/>
                <w:szCs w:val="24"/>
              </w:rPr>
              <w:tab/>
              <w:t xml:space="preserve">Капкан – повышение информированности населения о коррупционных рисках в системе высшего образования и ВАК, в министерстве здравоохранения, в горно-добывающей отрасли, в отечественной отрасли перевозчиков, в экологическойи в страховой системе КР. </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6.</w:t>
            </w:r>
            <w:r w:rsidRPr="005C4DD9">
              <w:rPr>
                <w:rFonts w:ascii="Times New Roman" w:hAnsi="Times New Roman" w:cs="Times New Roman"/>
                <w:sz w:val="24"/>
                <w:szCs w:val="24"/>
              </w:rPr>
              <w:tab/>
              <w:t>Ой-Ордо – обсуждение самыхактуальных общественных вопросов в прямом эфире.</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Стратегия-2017 –репортаж, посвященный обеспечению законности и противодействию коррупции органами прокуратуры от 21 ноября.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Общественной телерадиовещательной корпорацией КР в рубрике Коррупция транслировался в эфире Первого общественного телеканала более 50 новостных сюжетов:</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Гослужбе по миграции выявлено начисление зарплаты сверх нормы 15 января,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Оше пресечен канал по отмыванию денег, 20 января,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-Вознаграждение за сообщение о фактах коррупции, 22 января,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-Задержан при получении взятки архитектор Госархстроя, 23 января,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-При даче взятки задержан замдиректора Бишкекской автошколы, 27 января,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-При даче взятки задержан адвокат, 27 января,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-Кыргызстан улучшил позицию в Индексе восприятия коррупции, 27 Января,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-Демонтаж коррупционных схем, 27 января,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-Рейтинг Кыргызстана  продолжает расти, 1 февраля,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В Джалал-Абаде выявлена коррупционная схема должностных лиц, 8 февраля,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В отношении сотрудников Бишкекглавархитектуры возбуждено уголовное дело, 10 февраля,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В Бишкеке состоится заседание антикоррупционного форума, 22 февраля,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При получении взятки скончался руководитель аппарата КГМА, 25 февраля,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В Баткене задержан судья при получении взятки в виде денег и автомашины, 26 февраля,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На золоторудном месторождении выявлен факт сокрытия свыше 203 кг. золота, 2 марта,</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ГКНБ: сотрудник обвиняемый в мошенничестве уволен, 4 марта,</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При вымогательстве взятки задержан военком Октябрьского района, 11 марта,</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Бишкекский горсуд обязал Келдибекова к выплате штрафа в размере 10 млн сомов, 11 марта,</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В ГАФКиС выявлены факты присвоения 9 млн. сом, 14 марта,</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Должностные лица УКС мэрии подозреваются в присвоении и растрате имущества, 14 марта,</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Статс-секретарь Госрегистра задержан при получении взятки, 23 марта,</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-5 ГУ МВД: задержаны пограничники, вымогавшие взятки за провоз ГСМ, 5 апреля,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индексе восприятия коррупции за два года КР улучшил свои позиции, 21 апреля,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офисе «Кумтор Голд Компани» проходит обыск, 29 апреля,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-Приостановлены торги ценными бумагами, 30 апреля,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-Руководители "Кумтора" покинули Кыргызстан, 30 апреля,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Таласском управлении соцфонда незаконно выдано 70 идентификационных номеров, 10 мая,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-Н.Тюлеев полностью признал свою вину, 11 мая,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-Экс-мэр столицы Нариман Тюлеев признал вину и восместил ущерб, 11-17 мая,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-Коррупция на дорогах?, 18 мая,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-Неугодный директор, 18 мая,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-Судьба парка имени Ата Тюрка, 19 мая,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-Горсуд отказал в удовлетворении иска Д.Нарынбаева и Кокрмазова, 25 мая,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-Как исполнен Стамбульский план?, 25 мая,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-Президент поручил И.Джолдубаевой пересмотреть соглашение по Кумтору, 14 июня,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ГКНБ рассматривают заявление бывшего президента «Кумтор Оперейтинг компани», 15 июня,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Кыргызстане набирает обороты разбирательство вокруг Кумтора, 15 июня,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-Задержан экс-глава «Русгидро» Евгений Дод, 23 июня, </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Борьба с коррупцией ослабевает?, 28 июня, </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Кумтор: нет срока давности, 30 июня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Судей обязали сдавать декларацию о доходах и расходах, 5 августа,</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Готовы ли граждане сообщать о фактах коррупции?, 15 сентября,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Квартиры Тюлеева перешли в муниципальную собственность, 27 сентября,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Возбуждено уголовное дело по факту покупки 65 авто для ГУПМ, 17 октября,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США доставили в КР экс-чиновника, находящегося в международном розыске, 30 ноября,</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США доставили в КР экс-чиновника, находящегося в международном розыске, 30 ноября, </w:t>
            </w:r>
          </w:p>
          <w:p w:rsidR="00461140" w:rsidRPr="005C4DD9" w:rsidRDefault="0046114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В Кыргызстане откроют сайт для обращения о фактах коррупции, 9 декабря,</w:t>
            </w:r>
          </w:p>
          <w:p w:rsidR="00461140" w:rsidRPr="005C4DD9" w:rsidRDefault="0046114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Международный день борьбы с коррупцией, 9 декабря.</w:t>
            </w:r>
          </w:p>
          <w:p w:rsidR="00461140" w:rsidRPr="005C4DD9" w:rsidRDefault="0046114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период с 7 по 9 апреля 2016 года в рамках участия в тренингах, проводимых Отделом антикоррупционной политики АП КР, представители министерств, ведомств и медиа-эксперты принимавшие участие в работе семинара обсудили разработанную Концепцию и Медиа-план по реализации мер, направленных на демонтаж коррупционных схем в госорганах.</w:t>
            </w:r>
          </w:p>
          <w:p w:rsidR="00461140" w:rsidRPr="005C4DD9" w:rsidRDefault="0046114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До настоящего времени над указанным рамочным документом продолжают вести работу эксперты</w:t>
            </w:r>
          </w:p>
          <w:p w:rsidR="00461140" w:rsidRPr="005C4DD9" w:rsidRDefault="0046114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Постоянно</w:t>
            </w:r>
          </w:p>
          <w:p w:rsidR="00461140" w:rsidRPr="005C4DD9" w:rsidRDefault="0046114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видеонаблюдения установлены</w:t>
            </w:r>
          </w:p>
          <w:p w:rsidR="00461140" w:rsidRPr="005C4DD9" w:rsidRDefault="0046114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целях предупреждения и пресечения фактов коррупции, согласно Плана мероприятий в учебных заведениях МКИиТ проводится работа по изучению государственной стратегии борьбы с коррупцией в Кыргызской Республике, созданы общественные приемные, установлены телефоны доверия и установлены видеонаблюдения на приемных экзаменах и при проведении вступительных экзаменов.</w:t>
            </w:r>
          </w:p>
          <w:p w:rsidR="00461140" w:rsidRPr="005C4DD9" w:rsidRDefault="0046114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Руководством ВУЗов и ССУЗов МКиТ КР введены в план работы учебного заведения по антикоррупционному образования. План работы по антикоррупционному образованию реализуются по назначенным датам  в виде лекции, рефератов, докладов на тему «Вместе против коррупции».</w:t>
            </w:r>
          </w:p>
          <w:p w:rsidR="0067662D" w:rsidRPr="005C4DD9" w:rsidRDefault="0067662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Нацстатком</w:t>
            </w:r>
            <w:r w:rsidRPr="005C4DD9">
              <w:rPr>
                <w:rFonts w:ascii="Times New Roman" w:eastAsia="Times New Roman" w:hAnsi="Times New Roman" w:cs="Times New Roman"/>
                <w:sz w:val="24"/>
                <w:szCs w:val="24"/>
                <w:lang w:eastAsia="ru-RU"/>
              </w:rPr>
              <w:t xml:space="preserve"> (2015) - </w:t>
            </w:r>
            <w:r w:rsidRPr="005C4DD9">
              <w:rPr>
                <w:rFonts w:ascii="Times New Roman" w:hAnsi="Times New Roman" w:cs="Times New Roman"/>
                <w:sz w:val="24"/>
                <w:szCs w:val="24"/>
              </w:rPr>
              <w:t>Информационная поддержка работы по антикоррупционному образованию, просвещению и пропаганде;</w:t>
            </w:r>
          </w:p>
          <w:p w:rsidR="0058420C" w:rsidRPr="005C4DD9" w:rsidRDefault="004A4E19"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МИД </w:t>
            </w:r>
            <w:r w:rsidRPr="005C4DD9">
              <w:rPr>
                <w:rFonts w:ascii="Times New Roman" w:hAnsi="Times New Roman" w:cs="Times New Roman"/>
                <w:sz w:val="24"/>
                <w:szCs w:val="24"/>
              </w:rPr>
              <w:t xml:space="preserve">- </w:t>
            </w:r>
            <w:r w:rsidR="0058420C" w:rsidRPr="005C4DD9">
              <w:rPr>
                <w:rFonts w:ascii="Times New Roman" w:hAnsi="Times New Roman" w:cs="Times New Roman"/>
                <w:sz w:val="24"/>
                <w:szCs w:val="24"/>
              </w:rPr>
              <w:t>Особое внимание уделяется подготовке учебно-методической литературы. В Министерстве разработаны учебно-методические материалы, в частности Памятка для сотрудников МИД «Что такое коррупция» и т.д. Создана электронная база учебно-методической литературы и нормативно-правовых актов по противодействию коррупции.</w:t>
            </w:r>
          </w:p>
          <w:p w:rsidR="0058420C" w:rsidRPr="005C4DD9" w:rsidRDefault="0058420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Учебно-методический материал включает в себя нормативно-правовую базу регламентирующую антикоррупционную деятельность в КР, учебные пособия по конкретным направлениям: конфликту интересов, коррупционные риски и индикаторы коррупции и т.д., а также Памятки, Стандарты поведения, Кодекс этики, подготовленные МИДом. На электронной внутренней сетке МИД создано электронная папка «АНТИКОРРУПИЯ» где размещены электронные версии учебно-методической литературы для использования сотрудниками министерства в практической деятельности.</w:t>
            </w:r>
          </w:p>
          <w:p w:rsidR="0058420C" w:rsidRPr="005C4DD9" w:rsidRDefault="0058420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18 июля 2016 года разработан и утверждён План по проведению обучающих мероприятий на антикоррупционную тему для сотрудников МИД КР на 2016-2017 учебный год, который вступил в действие с сентября 2016 года. Данным планом предусмотрена регулярное проведение с сотрудниками министерства учебных мероприятий в течении года на антикоррупционные темы.</w:t>
            </w:r>
          </w:p>
          <w:p w:rsidR="0058420C" w:rsidRPr="005C4DD9" w:rsidRDefault="0058420C" w:rsidP="005C4DD9">
            <w:pPr>
              <w:pStyle w:val="af7"/>
              <w:spacing w:after="0" w:line="240" w:lineRule="auto"/>
              <w:jc w:val="both"/>
              <w:rPr>
                <w:rFonts w:ascii="Times New Roman" w:hAnsi="Times New Roman"/>
                <w:sz w:val="24"/>
                <w:szCs w:val="24"/>
              </w:rPr>
            </w:pPr>
            <w:r w:rsidRPr="005C4DD9">
              <w:rPr>
                <w:rFonts w:ascii="Times New Roman" w:hAnsi="Times New Roman"/>
                <w:sz w:val="24"/>
                <w:szCs w:val="24"/>
              </w:rPr>
              <w:tab/>
              <w:t>Материалы учебно-методической базы были использованы для проведения обучающего практического семинара для сотрудников Полномочного представительства МИД КР в Баткенской, Джалал-Абадской и Ошской областях, который состоялся 25 ноября 2016 года. Кроме того, была оказана практическая помощь по организации антикоррупционной работы в ПП МИД КР в БЖО. В практическое пользование ПП МИД КР в БЖО переданы учебно-методическая литература (презентации) и нормативно-правовая базы по вопросам противодействия коррупции.</w:t>
            </w:r>
          </w:p>
          <w:p w:rsidR="004B5B95" w:rsidRPr="005C4DD9" w:rsidRDefault="004B5B95" w:rsidP="005C4DD9">
            <w:pPr>
              <w:pStyle w:val="af7"/>
              <w:spacing w:after="0" w:line="240" w:lineRule="auto"/>
              <w:jc w:val="both"/>
              <w:rPr>
                <w:rFonts w:ascii="Times New Roman" w:hAnsi="Times New Roman"/>
                <w:b w:val="0"/>
                <w:sz w:val="24"/>
                <w:szCs w:val="24"/>
                <w:lang w:val="ky-KG"/>
              </w:rPr>
            </w:pPr>
            <w:r w:rsidRPr="005C4DD9">
              <w:rPr>
                <w:rFonts w:ascii="Times New Roman" w:hAnsi="Times New Roman"/>
                <w:bCs w:val="0"/>
                <w:i w:val="0"/>
                <w:sz w:val="24"/>
                <w:szCs w:val="24"/>
                <w:u w:val="single"/>
                <w:lang w:val="ky-KG"/>
              </w:rPr>
              <w:t>П/П в Баткенской области</w:t>
            </w:r>
            <w:r w:rsidRPr="005C4DD9">
              <w:rPr>
                <w:rFonts w:ascii="Times New Roman" w:hAnsi="Times New Roman"/>
                <w:bCs w:val="0"/>
                <w:sz w:val="24"/>
                <w:szCs w:val="24"/>
                <w:lang w:val="ky-KG"/>
              </w:rPr>
              <w:t xml:space="preserve"> (2015) - </w:t>
            </w:r>
            <w:r w:rsidRPr="005C4DD9">
              <w:rPr>
                <w:rFonts w:ascii="Times New Roman" w:hAnsi="Times New Roman"/>
                <w:b w:val="0"/>
                <w:i w:val="0"/>
                <w:sz w:val="24"/>
                <w:szCs w:val="24"/>
                <w:lang w:val="ky-KG"/>
              </w:rPr>
              <w:t>Облустун аймагындагы  билим берүү мекемелеринде “Биз коррупцияга каршыбыз”, “Коррупция бул кылмыш”, “Коррупцияга жол жок”, “Мектеп рекети коррупциянын башталышыбы?” аттуу темаларда ачык тарбиялык сааттар, тегерек столдор, акциялар өткөрүлүүдө</w:t>
            </w:r>
            <w:r w:rsidRPr="005C4DD9">
              <w:rPr>
                <w:rFonts w:ascii="Times New Roman" w:hAnsi="Times New Roman"/>
                <w:b w:val="0"/>
                <w:sz w:val="24"/>
                <w:szCs w:val="24"/>
                <w:lang w:val="ky-KG"/>
              </w:rPr>
              <w:t xml:space="preserve">. </w:t>
            </w:r>
          </w:p>
          <w:p w:rsidR="00A96C57" w:rsidRPr="005C4DD9" w:rsidRDefault="00A96C57" w:rsidP="005C4DD9">
            <w:pPr>
              <w:spacing w:after="0" w:line="240" w:lineRule="auto"/>
              <w:jc w:val="both"/>
              <w:rPr>
                <w:rFonts w:ascii="Times New Roman" w:hAnsi="Times New Roman" w:cs="Times New Roman"/>
                <w:b/>
                <w:sz w:val="24"/>
                <w:szCs w:val="24"/>
              </w:rPr>
            </w:pPr>
            <w:r w:rsidRPr="005C4DD9">
              <w:rPr>
                <w:rFonts w:ascii="Times New Roman" w:hAnsi="Times New Roman" w:cs="Times New Roman"/>
                <w:b/>
                <w:sz w:val="24"/>
                <w:szCs w:val="24"/>
              </w:rPr>
              <w:t>Причины неисполнения:</w:t>
            </w:r>
          </w:p>
          <w:p w:rsidR="00A96C57" w:rsidRPr="005C4DD9" w:rsidRDefault="00A96C5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Госстрой</w:t>
            </w:r>
            <w:r w:rsidRPr="005C4DD9">
              <w:rPr>
                <w:rFonts w:ascii="Times New Roman" w:hAnsi="Times New Roman" w:cs="Times New Roman"/>
                <w:b/>
                <w:sz w:val="24"/>
                <w:szCs w:val="24"/>
              </w:rPr>
              <w:t xml:space="preserve"> - </w:t>
            </w:r>
            <w:r w:rsidRPr="005C4DD9">
              <w:rPr>
                <w:rFonts w:ascii="Times New Roman" w:hAnsi="Times New Roman" w:cs="Times New Roman"/>
                <w:sz w:val="24"/>
                <w:szCs w:val="24"/>
              </w:rPr>
              <w:t>Работа ведется на постоянной основе, объемная пропаганда в сфере архитектуры и градостроительства предполагается на следующий год.</w:t>
            </w:r>
          </w:p>
          <w:p w:rsidR="00A96C57" w:rsidRPr="005C4DD9" w:rsidRDefault="00A96C57" w:rsidP="005C4DD9">
            <w:pPr>
              <w:spacing w:after="0" w:line="240" w:lineRule="auto"/>
              <w:jc w:val="both"/>
              <w:rPr>
                <w:rFonts w:ascii="Times New Roman" w:hAnsi="Times New Roman" w:cs="Times New Roman"/>
                <w:b/>
                <w:sz w:val="24"/>
                <w:szCs w:val="24"/>
              </w:rPr>
            </w:pPr>
            <w:r w:rsidRPr="005C4DD9">
              <w:rPr>
                <w:rFonts w:ascii="Times New Roman" w:hAnsi="Times New Roman" w:cs="Times New Roman"/>
                <w:b/>
                <w:sz w:val="24"/>
                <w:szCs w:val="24"/>
              </w:rPr>
              <w:t>Дальнейшие действия по реализации мер:</w:t>
            </w:r>
          </w:p>
          <w:p w:rsidR="00A96C57" w:rsidRPr="005C4DD9" w:rsidRDefault="00A96C57" w:rsidP="005C4DD9">
            <w:pPr>
              <w:spacing w:after="0" w:line="240" w:lineRule="auto"/>
              <w:jc w:val="both"/>
              <w:rPr>
                <w:rFonts w:ascii="Times New Roman" w:hAnsi="Times New Roman" w:cs="Times New Roman"/>
                <w:b/>
                <w:sz w:val="24"/>
                <w:szCs w:val="24"/>
              </w:rPr>
            </w:pPr>
            <w:r w:rsidRPr="005C4DD9">
              <w:rPr>
                <w:rFonts w:ascii="Times New Roman" w:hAnsi="Times New Roman" w:cs="Times New Roman"/>
                <w:b/>
                <w:sz w:val="24"/>
                <w:szCs w:val="24"/>
                <w:u w:val="single"/>
              </w:rPr>
              <w:t>ГТС</w:t>
            </w:r>
            <w:r w:rsidRPr="005C4DD9">
              <w:rPr>
                <w:rFonts w:ascii="Times New Roman" w:hAnsi="Times New Roman" w:cs="Times New Roman"/>
                <w:b/>
                <w:sz w:val="24"/>
                <w:szCs w:val="24"/>
              </w:rPr>
              <w:t xml:space="preserve"> - </w:t>
            </w:r>
            <w:r w:rsidRPr="005C4DD9">
              <w:rPr>
                <w:rFonts w:ascii="Times New Roman" w:hAnsi="Times New Roman" w:cs="Times New Roman"/>
                <w:sz w:val="24"/>
                <w:szCs w:val="24"/>
              </w:rPr>
              <w:t>Дальнейшее обновление с учетом обстановки информационно-методической базы по профилактике и предупреждению коррупции.</w:t>
            </w:r>
          </w:p>
          <w:p w:rsidR="00A96C57" w:rsidRPr="005C4DD9" w:rsidRDefault="00A96C57" w:rsidP="005C4DD9">
            <w:pPr>
              <w:spacing w:after="0" w:line="240" w:lineRule="auto"/>
              <w:jc w:val="both"/>
              <w:rPr>
                <w:rFonts w:ascii="Times New Roman" w:hAnsi="Times New Roman" w:cs="Times New Roman"/>
                <w:b/>
                <w:sz w:val="24"/>
                <w:szCs w:val="24"/>
              </w:rPr>
            </w:pPr>
            <w:r w:rsidRPr="005C4DD9">
              <w:rPr>
                <w:rFonts w:ascii="Times New Roman" w:hAnsi="Times New Roman" w:cs="Times New Roman"/>
                <w:b/>
                <w:sz w:val="24"/>
                <w:szCs w:val="24"/>
                <w:u w:val="single"/>
              </w:rPr>
              <w:t>Госстрой</w:t>
            </w:r>
            <w:r w:rsidRPr="005C4DD9">
              <w:rPr>
                <w:rFonts w:ascii="Times New Roman" w:hAnsi="Times New Roman" w:cs="Times New Roman"/>
                <w:b/>
                <w:sz w:val="24"/>
                <w:szCs w:val="24"/>
              </w:rPr>
              <w:t xml:space="preserve"> – </w:t>
            </w:r>
            <w:r w:rsidRPr="005C4DD9">
              <w:rPr>
                <w:rFonts w:ascii="Times New Roman" w:hAnsi="Times New Roman" w:cs="Times New Roman"/>
                <w:sz w:val="24"/>
                <w:szCs w:val="24"/>
              </w:rPr>
              <w:t>Выработать пути пропаганды антикоррупционной политики, для своевременного освещения событий по предупреждению коррупции.</w:t>
            </w:r>
          </w:p>
          <w:p w:rsidR="00A96C57" w:rsidRPr="005C4DD9" w:rsidRDefault="00A96C5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МОН </w:t>
            </w:r>
            <w:r w:rsidRPr="005C4DD9">
              <w:rPr>
                <w:rFonts w:ascii="Times New Roman" w:hAnsi="Times New Roman" w:cs="Times New Roman"/>
                <w:b/>
                <w:sz w:val="24"/>
                <w:szCs w:val="24"/>
              </w:rPr>
              <w:t xml:space="preserve">- </w:t>
            </w:r>
            <w:r w:rsidRPr="005C4DD9">
              <w:rPr>
                <w:rFonts w:ascii="Times New Roman" w:hAnsi="Times New Roman" w:cs="Times New Roman"/>
                <w:sz w:val="24"/>
                <w:szCs w:val="24"/>
              </w:rPr>
              <w:t>Разработка учебно-методической литературы и пособий по антикоррупционному образованию, просвещению и пропаганде;</w:t>
            </w:r>
          </w:p>
          <w:p w:rsidR="00A96C57" w:rsidRPr="005C4DD9" w:rsidRDefault="00A96C5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Издание учебно-методической литературы и пособий по антикоррупционной тематике (при наличии финансирования)</w:t>
            </w:r>
          </w:p>
          <w:p w:rsidR="00A96C57" w:rsidRPr="005C4DD9" w:rsidRDefault="00A96C5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Создание электронной базы учебно-методической литературы и пособий по антикоррупционной тематике;</w:t>
            </w:r>
          </w:p>
          <w:p w:rsidR="00A96C57" w:rsidRPr="005C4DD9" w:rsidRDefault="00A96C5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Повышение квалификации работников образования по продвижению антикоррупционного образования, антикоррупционного просвещения, антикоррупционной пропаганде;</w:t>
            </w:r>
          </w:p>
          <w:p w:rsidR="00A96C57" w:rsidRPr="005C4DD9" w:rsidRDefault="00A96C5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Информационная поддержка работы по антикоррупционному образованию, просвещению и пропаганде;</w:t>
            </w:r>
          </w:p>
          <w:p w:rsidR="00963402" w:rsidRPr="005C4DD9" w:rsidRDefault="0096340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МО</w:t>
            </w:r>
            <w:r w:rsidR="003D6F76" w:rsidRPr="005C4DD9">
              <w:rPr>
                <w:rFonts w:ascii="Times New Roman" w:hAnsi="Times New Roman" w:cs="Times New Roman"/>
                <w:b/>
                <w:sz w:val="24"/>
                <w:szCs w:val="24"/>
                <w:u w:val="single"/>
              </w:rPr>
              <w:t>Н</w:t>
            </w:r>
            <w:r w:rsidRPr="005C4DD9">
              <w:rPr>
                <w:rFonts w:ascii="Times New Roman" w:hAnsi="Times New Roman" w:cs="Times New Roman"/>
                <w:b/>
                <w:sz w:val="24"/>
                <w:szCs w:val="24"/>
              </w:rPr>
              <w:t xml:space="preserve"> – </w:t>
            </w:r>
            <w:r w:rsidRPr="005C4DD9">
              <w:rPr>
                <w:rFonts w:ascii="Times New Roman" w:hAnsi="Times New Roman" w:cs="Times New Roman"/>
                <w:sz w:val="24"/>
                <w:szCs w:val="24"/>
              </w:rPr>
              <w:t>дальнейшая работа в этом направлении ведется.</w:t>
            </w:r>
          </w:p>
          <w:p w:rsidR="0058420C" w:rsidRPr="005C4DD9" w:rsidRDefault="00FB20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ГАС</w:t>
            </w:r>
            <w:r w:rsidRPr="005C4DD9">
              <w:rPr>
                <w:rFonts w:ascii="Times New Roman" w:hAnsi="Times New Roman" w:cs="Times New Roman"/>
                <w:sz w:val="24"/>
                <w:szCs w:val="24"/>
              </w:rPr>
              <w:t xml:space="preserve"> - Информированность населения о проводимой работе</w:t>
            </w:r>
          </w:p>
          <w:p w:rsidR="004361E5" w:rsidRPr="005C4DD9" w:rsidRDefault="004361E5"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Нацстатком</w:t>
            </w:r>
            <w:r w:rsidRPr="005C4DD9">
              <w:rPr>
                <w:rFonts w:ascii="Times New Roman" w:eastAsia="Times New Roman" w:hAnsi="Times New Roman" w:cs="Times New Roman"/>
                <w:sz w:val="24"/>
                <w:szCs w:val="24"/>
                <w:lang w:eastAsia="ru-RU"/>
              </w:rPr>
              <w:t xml:space="preserve"> - </w:t>
            </w:r>
            <w:r w:rsidRPr="005C4DD9">
              <w:rPr>
                <w:rFonts w:ascii="Times New Roman" w:hAnsi="Times New Roman" w:cs="Times New Roman"/>
                <w:sz w:val="24"/>
                <w:szCs w:val="24"/>
              </w:rPr>
              <w:t>Информированность населения о проводимой работе</w:t>
            </w:r>
          </w:p>
        </w:tc>
      </w:tr>
      <w:tr w:rsidR="005C4DD9" w:rsidRPr="005C4DD9" w:rsidTr="00E757AE">
        <w:tc>
          <w:tcPr>
            <w:tcW w:w="5000" w:type="pct"/>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4E2" w:rsidRPr="005C4DD9" w:rsidRDefault="003564E2"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lastRenderedPageBreak/>
              <w:t>Резолютивная часть:</w:t>
            </w:r>
          </w:p>
          <w:p w:rsidR="003564E2" w:rsidRPr="005C4DD9" w:rsidRDefault="003564E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001A2ABA" w:rsidRPr="005C4DD9">
              <w:rPr>
                <w:rFonts w:ascii="Times New Roman" w:hAnsi="Times New Roman" w:cs="Times New Roman"/>
                <w:sz w:val="24"/>
                <w:szCs w:val="24"/>
              </w:rPr>
              <w:t>Работа поставлена, осуществляется на постоянной основе.</w:t>
            </w:r>
          </w:p>
          <w:p w:rsidR="003564E2" w:rsidRPr="005C4DD9" w:rsidRDefault="003564E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Ожидаемый результат на предстоящий период. </w:t>
            </w:r>
            <w:r w:rsidR="007F02CB" w:rsidRPr="005C4DD9">
              <w:rPr>
                <w:rFonts w:ascii="Times New Roman" w:eastAsia="Times New Roman" w:hAnsi="Times New Roman" w:cs="Times New Roman"/>
                <w:sz w:val="24"/>
                <w:szCs w:val="24"/>
                <w:lang w:eastAsia="ru-RU"/>
              </w:rPr>
              <w:t>Утвержденная учебно-методическая литература и пособия по антикоррупционному образованию, просвещению и пропаганде.</w:t>
            </w:r>
          </w:p>
          <w:p w:rsidR="003564E2" w:rsidRPr="005C4DD9" w:rsidRDefault="003564E2"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Статус.</w:t>
            </w:r>
            <w:r w:rsidR="00304C61" w:rsidRPr="005C4DD9">
              <w:rPr>
                <w:rFonts w:ascii="Times New Roman" w:hAnsi="Times New Roman" w:cs="Times New Roman"/>
                <w:b/>
                <w:i/>
                <w:sz w:val="24"/>
                <w:szCs w:val="24"/>
              </w:rPr>
              <w:t xml:space="preserve"> </w:t>
            </w:r>
            <w:r w:rsidR="001A2ABA" w:rsidRPr="005C4DD9">
              <w:rPr>
                <w:rFonts w:ascii="Times New Roman" w:hAnsi="Times New Roman" w:cs="Times New Roman"/>
                <w:sz w:val="24"/>
                <w:szCs w:val="24"/>
              </w:rPr>
              <w:t>Выполняется.</w:t>
            </w:r>
          </w:p>
          <w:p w:rsidR="00304C61" w:rsidRPr="005C4DD9" w:rsidRDefault="00304C61"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Рекомендации.</w:t>
            </w:r>
            <w:r w:rsidRPr="005C4DD9">
              <w:rPr>
                <w:rFonts w:ascii="Times New Roman" w:hAnsi="Times New Roman" w:cs="Times New Roman"/>
                <w:sz w:val="24"/>
                <w:szCs w:val="24"/>
              </w:rPr>
              <w:t xml:space="preserve"> Создать единую информационно-методическую базу по профилактике и предупреждению коррупции.</w:t>
            </w:r>
          </w:p>
        </w:tc>
      </w:tr>
    </w:tbl>
    <w:p w:rsidR="004972AE" w:rsidRPr="005C4DD9" w:rsidRDefault="004972AE" w:rsidP="005C4DD9">
      <w:pPr>
        <w:spacing w:after="0" w:line="240" w:lineRule="auto"/>
        <w:ind w:firstLine="567"/>
        <w:jc w:val="both"/>
        <w:rPr>
          <w:rFonts w:ascii="Times New Roman" w:eastAsia="Times New Roman" w:hAnsi="Times New Roman" w:cs="Times New Roman"/>
          <w:sz w:val="24"/>
          <w:szCs w:val="24"/>
          <w:lang w:eastAsia="ru-RU"/>
        </w:rPr>
      </w:pPr>
    </w:p>
    <w:p w:rsidR="007722DE" w:rsidRPr="005C4DD9" w:rsidRDefault="007722DE" w:rsidP="005C4DD9">
      <w:pPr>
        <w:spacing w:after="0" w:line="240" w:lineRule="auto"/>
        <w:ind w:firstLine="567"/>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w:t>
      </w:r>
    </w:p>
    <w:tbl>
      <w:tblPr>
        <w:tblW w:w="6611" w:type="pct"/>
        <w:tblLayout w:type="fixed"/>
        <w:tblCellMar>
          <w:left w:w="0" w:type="dxa"/>
          <w:right w:w="0" w:type="dxa"/>
        </w:tblCellMar>
        <w:tblLook w:val="04A0" w:firstRow="1" w:lastRow="0" w:firstColumn="1" w:lastColumn="0" w:noHBand="0" w:noVBand="1"/>
      </w:tblPr>
      <w:tblGrid>
        <w:gridCol w:w="458"/>
        <w:gridCol w:w="1779"/>
        <w:gridCol w:w="3683"/>
        <w:gridCol w:w="2127"/>
        <w:gridCol w:w="4962"/>
        <w:gridCol w:w="2049"/>
        <w:gridCol w:w="74"/>
        <w:gridCol w:w="145"/>
        <w:gridCol w:w="2029"/>
        <w:gridCol w:w="2244"/>
      </w:tblGrid>
      <w:tr w:rsidR="005C4DD9" w:rsidRPr="005C4DD9" w:rsidTr="00A96C57">
        <w:trPr>
          <w:gridAfter w:val="3"/>
          <w:wAfter w:w="1129" w:type="pct"/>
          <w:trHeight w:val="1052"/>
        </w:trPr>
        <w:tc>
          <w:tcPr>
            <w:tcW w:w="117" w:type="pct"/>
            <w:vMerge w:val="restart"/>
            <w:tcBorders>
              <w:top w:val="single" w:sz="8" w:space="0" w:color="auto"/>
              <w:left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28</w:t>
            </w:r>
          </w:p>
        </w:tc>
        <w:tc>
          <w:tcPr>
            <w:tcW w:w="455" w:type="pct"/>
            <w:vMerge w:val="restart"/>
            <w:tcBorders>
              <w:top w:val="single" w:sz="8" w:space="0" w:color="auto"/>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Внедрить антикоррупционное обучение, просвещение и пропаганду</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Принятие соответствующих НПА по внедрению антикоррупционных курсов в учреждениях дошкольного, среднего, среднего профессионального и высшего образования (элективные и факультативные курсы, модули в рамках предметов, дисциплин правовой направленности), направленные на формирование антикоррупционного мировоззрения;</w:t>
            </w:r>
          </w:p>
        </w:tc>
        <w:tc>
          <w:tcPr>
            <w:tcW w:w="544" w:type="pct"/>
            <w:tcBorders>
              <w:top w:val="single" w:sz="8" w:space="0" w:color="auto"/>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МОН, М3, АПТО, образовательные учреждения</w:t>
            </w:r>
          </w:p>
        </w:tc>
        <w:tc>
          <w:tcPr>
            <w:tcW w:w="1269" w:type="pct"/>
            <w:tcBorders>
              <w:top w:val="single" w:sz="8" w:space="0" w:color="auto"/>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Формирование нетерпимости к коррупционным проявлениям у сотрудников и учащихся учреждений среднего, высшего и среднего профессионального образования, снижение уровня коррупции в образовательной сфере/количество коррупционных правонарушений в % к предыдущему году. Представление отчетов о выполненных мероприятиях. Регулярно проводятся круглые столы, конференции, лекции, семинары, брифинги на антикоррупционную тематику/количество, региональная охваченность, тематика/выпуск</w:t>
            </w:r>
          </w:p>
        </w:tc>
        <w:tc>
          <w:tcPr>
            <w:tcW w:w="543" w:type="pct"/>
            <w:gridSpan w:val="2"/>
            <w:tcBorders>
              <w:top w:val="single" w:sz="8" w:space="0" w:color="auto"/>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Август 2016 года</w:t>
            </w:r>
          </w:p>
        </w:tc>
      </w:tr>
      <w:tr w:rsidR="005C4DD9" w:rsidRPr="005C4DD9" w:rsidTr="00A96C57">
        <w:trPr>
          <w:gridAfter w:val="3"/>
          <w:wAfter w:w="1129" w:type="pct"/>
          <w:trHeight w:val="1048"/>
        </w:trPr>
        <w:tc>
          <w:tcPr>
            <w:tcW w:w="117" w:type="pct"/>
            <w:vMerge/>
            <w:tcBorders>
              <w:left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455" w:type="pct"/>
            <w:vMerge/>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реализация образовательно-просветительских программ в учреждениях дошкольного, среднего, среднего профессионального и высшего образования (элективные и факультативные курсы, модули в рамках предметов, дисциплин правовой направленности), направленные на формирование антикоррупционного мировоззрения;</w:t>
            </w:r>
          </w:p>
        </w:tc>
        <w:tc>
          <w:tcPr>
            <w:tcW w:w="544" w:type="pct"/>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МО</w:t>
            </w:r>
          </w:p>
        </w:tc>
        <w:tc>
          <w:tcPr>
            <w:tcW w:w="1269" w:type="pct"/>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543" w:type="pct"/>
            <w:gridSpan w:val="2"/>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Март 2017 года</w:t>
            </w:r>
          </w:p>
        </w:tc>
      </w:tr>
      <w:tr w:rsidR="005C4DD9" w:rsidRPr="005C4DD9" w:rsidTr="00A96C57">
        <w:trPr>
          <w:gridAfter w:val="3"/>
          <w:wAfter w:w="1129" w:type="pct"/>
          <w:trHeight w:val="1048"/>
        </w:trPr>
        <w:tc>
          <w:tcPr>
            <w:tcW w:w="117" w:type="pct"/>
            <w:vMerge/>
            <w:tcBorders>
              <w:left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455" w:type="pct"/>
            <w:vMerge/>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организация публичных выступлений, лекций, обсуждения, направленные на формирование антикоррупционного мировоззрения;</w:t>
            </w:r>
          </w:p>
        </w:tc>
        <w:tc>
          <w:tcPr>
            <w:tcW w:w="544" w:type="pct"/>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МКТ, МО, ИГО (по согласованию), государственные органы</w:t>
            </w:r>
          </w:p>
        </w:tc>
        <w:tc>
          <w:tcPr>
            <w:tcW w:w="1269" w:type="pct"/>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543" w:type="pct"/>
            <w:gridSpan w:val="2"/>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Постоянно</w:t>
            </w:r>
          </w:p>
        </w:tc>
      </w:tr>
      <w:tr w:rsidR="005C4DD9" w:rsidRPr="005C4DD9" w:rsidTr="00A96C57">
        <w:trPr>
          <w:gridAfter w:val="3"/>
          <w:wAfter w:w="1129" w:type="pct"/>
          <w:trHeight w:val="1048"/>
        </w:trPr>
        <w:tc>
          <w:tcPr>
            <w:tcW w:w="117" w:type="pct"/>
            <w:vMerge/>
            <w:tcBorders>
              <w:left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455" w:type="pct"/>
            <w:vMerge/>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4) проведение регулярных отчетов перед населением руководителей государственных органов и ОМСУ о принимаемых мерах по противодействию коррупции;</w:t>
            </w:r>
          </w:p>
        </w:tc>
        <w:tc>
          <w:tcPr>
            <w:tcW w:w="544" w:type="pct"/>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Государственные органы, ОМСУ (по согласованию)</w:t>
            </w:r>
          </w:p>
        </w:tc>
        <w:tc>
          <w:tcPr>
            <w:tcW w:w="1269" w:type="pct"/>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Информированность населения о проводимой работе</w:t>
            </w:r>
          </w:p>
        </w:tc>
        <w:tc>
          <w:tcPr>
            <w:tcW w:w="543" w:type="pct"/>
            <w:gridSpan w:val="2"/>
            <w:tcBorders>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Постоянно</w:t>
            </w:r>
          </w:p>
        </w:tc>
      </w:tr>
      <w:tr w:rsidR="005C4DD9" w:rsidRPr="005C4DD9" w:rsidTr="00A96C57">
        <w:trPr>
          <w:gridAfter w:val="3"/>
          <w:wAfter w:w="1129" w:type="pct"/>
          <w:trHeight w:val="1048"/>
        </w:trPr>
        <w:tc>
          <w:tcPr>
            <w:tcW w:w="11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455" w:type="pct"/>
            <w:vMerge/>
            <w:tcBorders>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5) разработка программ курсов повышения квалификации государственных и муниципальных служащих по антикоррупционной политике;</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6) организация проведения курсов повышения квалификации государственных и муниципальных служащих по разработанной программе</w:t>
            </w:r>
          </w:p>
        </w:tc>
        <w:tc>
          <w:tcPr>
            <w:tcW w:w="544" w:type="pct"/>
            <w:tcBorders>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АГУП (по согласованию), ГКС (по согласованию)</w:t>
            </w:r>
          </w:p>
        </w:tc>
        <w:tc>
          <w:tcPr>
            <w:tcW w:w="1269" w:type="pct"/>
            <w:tcBorders>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Количество государственных и муниципальных служащих, прошедших курсы повышения по основам антикоррупционной политики</w:t>
            </w:r>
          </w:p>
        </w:tc>
        <w:tc>
          <w:tcPr>
            <w:tcW w:w="543" w:type="pct"/>
            <w:gridSpan w:val="2"/>
            <w:tcBorders>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Постоянно</w:t>
            </w:r>
          </w:p>
        </w:tc>
      </w:tr>
      <w:tr w:rsidR="005C4DD9" w:rsidRPr="005C4DD9" w:rsidTr="00A96C57">
        <w:trPr>
          <w:gridAfter w:val="4"/>
          <w:wAfter w:w="1149" w:type="pct"/>
        </w:trPr>
        <w:tc>
          <w:tcPr>
            <w:tcW w:w="3851"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5C4DD9" w:rsidRDefault="007647AD"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7647AD" w:rsidRPr="005C4DD9" w:rsidRDefault="007647A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1E5C51" w:rsidRPr="005C4DD9" w:rsidRDefault="001A7CB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 </w:t>
            </w:r>
            <w:r w:rsidR="001E5C51" w:rsidRPr="005C4DD9">
              <w:rPr>
                <w:rFonts w:ascii="Times New Roman" w:eastAsia="Times New Roman" w:hAnsi="Times New Roman" w:cs="Times New Roman"/>
                <w:sz w:val="24"/>
                <w:szCs w:val="24"/>
                <w:lang w:eastAsia="ru-RU"/>
              </w:rPr>
              <w:t>Особое внимание была направлено на продолжение работы в области формирования антикоррупционного мировоззрения и обучения работников дипломатической службы основам антикоррупционной политики. За отчетный период проведены следующие мероприятия:</w:t>
            </w:r>
          </w:p>
          <w:p w:rsidR="001E5C51" w:rsidRPr="005C4DD9" w:rsidRDefault="001E5C5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11 марта 2016 года сотрудниками Государственной службой финансовой разведки при Правительстве Кыргызской Республики для руководителей структурных подразделений МИД прочитана лекция на тему: «Коррупционные правонарушения и отмывание преступных доходов», также проведена презентация на тему «Перечень лиц, причастных к террористической и экстремистской деятельности или распространению оружия массового уничтожения».</w:t>
            </w:r>
          </w:p>
          <w:p w:rsidR="001E5C51" w:rsidRPr="005C4DD9" w:rsidRDefault="001E5C5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20 апреля и 13 мае 2016 года проведены интерактивные психологические тренинги на тему «Формирование антикоррупционного сознания – одно из важнейших компонентов профессиональной компетентности госслужащих» для сотрудников МИД КР.</w:t>
            </w:r>
          </w:p>
          <w:p w:rsidR="001E5C51" w:rsidRPr="005C4DD9" w:rsidRDefault="001E5C5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В мае 2016 года в Дипломатической академии МИД КР прошли занятия очередных Курсов повышения квалификации на тему: “Современные международные отношения” для молодых дипломатов/сотрудников Центрального аппарата МИД Кыргызской Республики. Проректором ДА К.Осмоналиевым прочитана лекция «Основы международной антикоррупционной политики».</w:t>
            </w:r>
          </w:p>
          <w:p w:rsidR="001E5C51" w:rsidRPr="005C4DD9" w:rsidRDefault="001E5C5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18 июля 2016 года разработан и утверждён План по проведению обучающих мероприятий на антикоррупционную тему для сотрудников МИД КР на 2016-2017 учебный год. В соответствии с которым проведено 6 учебных семинаров для сотрудников МИД на антикоррупционные темы. Лекторами выступили директора и сотрудники различных структурных подразделений МИД КР.</w:t>
            </w:r>
          </w:p>
          <w:p w:rsidR="001E5C51" w:rsidRPr="005C4DD9" w:rsidRDefault="001E5C5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25 ноября 2016 года проведен обучающий семинар для сотрудников Полномочного представительства МИД КР в Баткенской, Джалал-Абадской и Ошской областях. Оказана практическая помощь ПП МИД КР в БЖО в организации антикоррупционной деятельности. Полпредству представлена электронная база учебно-методического материалы (презентации, учебный материал и т.д.), основные нормативно-правовые акты регламентирующие антикоррупционную деятельность в КР.</w:t>
            </w:r>
          </w:p>
          <w:p w:rsidR="001E5C51" w:rsidRPr="005C4DD9" w:rsidRDefault="001E5C5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С целью формирования антикоррупционного поведения государственного служащего приняты меры к повторному ознакомлению всех сотрудников министерства со Стандартом антикоррупционного поведения государственного служащего МИД Кыргызской Республики (№№ 025в/7062 от30.06.16г., 025в/16020 от 20.12.16г.),  Кодексом этики дипломатической службы Кыргызской Республики №025в/6273 от 14 июня 2016 года, Кодексом этики государственных и муниципальных служащих КР, утвержденный постановлением Совета по государственной гражданской службе и муниципальной службе от 19 августа 2016 года №43 (№025в/12271 от 12.10.2016г.).</w:t>
            </w:r>
          </w:p>
          <w:p w:rsidR="001E5C51" w:rsidRPr="005C4DD9" w:rsidRDefault="001E5C51"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На электронной внутренней сети МИД КР размещен учебно-методический материал, лекционный материал, презентации, действующие нормативно-правовые акты регламентирующие антикоррупционную деятельность в КР памятка для сотрудников МИД КР «Что такое коррупция» (№025в/7062 от 30.06.2016г)</w:t>
            </w:r>
          </w:p>
          <w:p w:rsidR="001E5C51" w:rsidRPr="005C4DD9" w:rsidRDefault="001E5C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ГТС </w:t>
            </w:r>
            <w:r w:rsidR="003B7622" w:rsidRPr="005C4DD9">
              <w:rPr>
                <w:rFonts w:ascii="Times New Roman" w:hAnsi="Times New Roman" w:cs="Times New Roman"/>
                <w:b/>
                <w:sz w:val="24"/>
                <w:szCs w:val="24"/>
                <w:u w:val="single"/>
              </w:rPr>
              <w:t>-</w:t>
            </w:r>
            <w:r w:rsidRPr="005C4DD9">
              <w:rPr>
                <w:rFonts w:ascii="Times New Roman" w:hAnsi="Times New Roman" w:cs="Times New Roman"/>
                <w:sz w:val="24"/>
                <w:szCs w:val="24"/>
              </w:rPr>
              <w:t>С целью внедрения антикоррупционного обучения, просвещения и  пропаганды, а также формирования нетерпимости к коррупционным проявлениям у сотрудников таможенных органов на постоянной основе проводятся  курс для вновь принятых сотрудников т/о КР по дисциплине «Коррупция, признаки ее проявлений. Коррупционные риски в системе т/о. Борьба с коррупцией в т/о КР», где прочитаны лекции об НПА в сфере борьбы коррупции, программах, стратегиях государства по данному направлению, а также о мерах применяемых к субъектам коррупционных правонарушений.</w:t>
            </w:r>
          </w:p>
          <w:p w:rsidR="001E5C51" w:rsidRPr="005C4DD9" w:rsidRDefault="001E5C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С 15-18 июня 2015 года по итогам проведенного  тренинга на тему «Борьба с коррупцией и целостность в таможенных органах», где лекторами выступили Начальник управления таможенного сотрудничества Исландии – Сигфридур Ганлаугсдотир  и Консультант проекта «Повышение потенциала сотрудников таможенной служб КР и Исламской Республики Афганистан» Центра ОБСЕ в г. Бишкек – Джон Кроб была разработана программа обучения сотрудников таможенной службы по теме противодействия коррупции. </w:t>
            </w:r>
          </w:p>
          <w:p w:rsidR="001E5C51" w:rsidRPr="005C4DD9" w:rsidRDefault="001E5C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Согласно приказа ГТС № 5-19/262 от 11.06.2015г. «Об организации и проведении тренинга»  на 2015 год, 15.10.2015г. для сотрудников таможенной службы прочитан курс  по теме «Борьба с коррупцией» и «Этика».</w:t>
            </w:r>
          </w:p>
          <w:p w:rsidR="001E5C51" w:rsidRPr="005C4DD9" w:rsidRDefault="001E5C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Также, в учебных планах таможенных органов на 2016 год включенны темы по борьбе с коррупцией.</w:t>
            </w:r>
          </w:p>
          <w:p w:rsidR="001E5C51" w:rsidRPr="005C4DD9" w:rsidRDefault="001E5C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14 апреля 2016 года согласно Плана обучения ГТС на 2016 год, для вновь принятых сотрудников таможенных органов, сотрудником УВБ и ПК ГТС проведена обучающая лекция по теме коррупция и борьба с ней.</w:t>
            </w:r>
          </w:p>
          <w:p w:rsidR="001E5C51" w:rsidRPr="005C4DD9" w:rsidRDefault="001E5C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Кроме того, в течении отчетного периода 2016 года сотрудниками УВБ и ПК по всем таможенным органам проведены учебные занятия по антикоррупционной политике КР. </w:t>
            </w:r>
          </w:p>
          <w:p w:rsidR="001E5C51" w:rsidRPr="005C4DD9" w:rsidRDefault="001E5C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редакции общественного журнала “Жетиген” за октябрь 2016 года отражена большая статься на тему “Борьба с коррупцией в ГТС при ПКР”.</w:t>
            </w:r>
          </w:p>
          <w:p w:rsidR="001E5C51" w:rsidRPr="005C4DD9" w:rsidRDefault="001E5C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С 5-7 октября 2016 года уполномоченный по вопросам предупрежедния коррупции ГТС при ПКР принял участие в обучающем семинаре на тему “Усиление потенциала уполномоченных по противодействию коррупции” который проводился Аппаратом Правительства Кыргызской Республики. </w:t>
            </w:r>
          </w:p>
          <w:p w:rsidR="001E5C51" w:rsidRPr="005C4DD9" w:rsidRDefault="001E5C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- 5 декабря 2016 года в интернет сайте “Акипресс” опубликована статья под названием “За 10 месяцев из ГТС по отрицательным мотивам уволены 13 сотрудников, 186 сотрудников получили дисциплинарные взыскания”.</w:t>
            </w:r>
          </w:p>
          <w:p w:rsidR="001E5C51" w:rsidRPr="005C4DD9" w:rsidRDefault="001E5C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Кроме этого проведены выездные учебные занятия для общеобразовательных учебных заведений и вузов КР. Занятия проводились Центром профессиональной и кинологической подготовки ГТС при ПКР для студентов 4-5 курсов Кыргызского государственного университета строительства и транспорта, Института системы информационных технологий и образований, выпускных учебных классов Профессионального лицея №37 и Средней школы имени В.И. Ленина по нескольким направлениям:</w:t>
            </w:r>
          </w:p>
          <w:p w:rsidR="001E5C51" w:rsidRPr="005C4DD9" w:rsidRDefault="001E5C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-Основные направления борьбы с коррупцией;</w:t>
            </w:r>
          </w:p>
          <w:p w:rsidR="001E5C51" w:rsidRPr="005C4DD9" w:rsidRDefault="001E5C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-Виды наркотических средств. Последствия употребления наркотических средств;</w:t>
            </w:r>
          </w:p>
          <w:p w:rsidR="001E5C51" w:rsidRPr="005C4DD9" w:rsidRDefault="001E5C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-Методические рекомендации по организации борьбы с терроризмом экстремизмом и сепаратизмом.</w:t>
            </w:r>
          </w:p>
          <w:p w:rsidR="001E5C51" w:rsidRPr="005C4DD9" w:rsidRDefault="001E5C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Занятия были организованы в целях антикоррупционного просвещения, формирования нетерпимости к коррупционным проявлениям в учреждениях среднего, высшего и среднего профессионального образования, снижения уровня коррупции в образовательной сфере.</w:t>
            </w:r>
          </w:p>
          <w:p w:rsidR="001E5C51" w:rsidRPr="005C4DD9" w:rsidRDefault="001E5C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завершении проведения занятий преподаватели и воспитатели учебных заведений и школ выразили благодарность за оказанное содействие в воспитании подрастающего поколения и выразили желание совместно взаимодействовать в разработке методических и учебных пособий, образовательных программ курсов по антикоррупционному воспитанию в образовательных учреждениях.</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Также сообщаем, что по предварительным рабочим переговорам с преподавателями и специалистами общеобразовательных учебных заведений на 1 квартал 2017 года запланировано проведение выездных занятий для студентов выпускных курсов следующих ВУЗов: Кыргызско-Российского Славянского Университета, Кыргызского Национального Университета и Кыргызской Государственной Юридической Академии</w:t>
            </w:r>
          </w:p>
          <w:p w:rsidR="001E5C51" w:rsidRPr="005C4DD9" w:rsidRDefault="00A261D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Госфиннадзор-</w:t>
            </w:r>
            <w:r w:rsidR="001E5C51" w:rsidRPr="005C4DD9">
              <w:rPr>
                <w:rFonts w:ascii="Times New Roman" w:hAnsi="Times New Roman" w:cs="Times New Roman"/>
                <w:sz w:val="24"/>
                <w:szCs w:val="24"/>
              </w:rPr>
              <w:t xml:space="preserve"> </w:t>
            </w:r>
            <w:r w:rsidR="001E5C51" w:rsidRPr="005C4DD9">
              <w:rPr>
                <w:rFonts w:ascii="Times New Roman" w:eastAsia="Times New Roman" w:hAnsi="Times New Roman" w:cs="Times New Roman"/>
                <w:sz w:val="24"/>
                <w:szCs w:val="24"/>
                <w:lang w:eastAsia="ru-RU"/>
              </w:rPr>
              <w:t>В целях широкого информирования населения республики об основных принципах, основах регулирования страхования жилья и ОСАГО, Госфиннадзором организовано встреча с гражданами на местах: в Ошской, Баткенской, Джалалабадской, Таласской областях.</w:t>
            </w:r>
          </w:p>
          <w:p w:rsidR="001E5C51" w:rsidRPr="005C4DD9" w:rsidRDefault="001E5C5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Так, с 15 по 17 февраля 2016 года член Исполнителного совета Байбосунов Н.М. совместно с Государственным агентством по делам местного самоуправления и межэтнических отношений, а также руководством Государственной страховой организации провел встречи с губернаторами, акимами, депутатами местных кенешей и главами айыл окмоту в г. Ош, Баткен и Джалалабад. Была дана подробная информация о новом законе по страхованию жилья, отмечена его актуальность и необходимость для Кыргызстана, а также его социальная ориентированность с защитой интересов малоимущих семей и социально незащищённых категорий граждан.</w:t>
            </w:r>
          </w:p>
          <w:p w:rsidR="001E5C51" w:rsidRPr="005C4DD9" w:rsidRDefault="001E5C5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19 февраля 2016 года статс-секретарь Госфиннадзора Шамшиев А.А. участвовал на круглом столе в Таласской области. Участники круглого стола были ознакомлены с целью встречи, деятельностью страховых компаний, целью недавно принятых Законов «Об обязательном страховании гражданско-правовой ответственности владельцев автотранспортных средств (ОСАГО), «Об обязательном страховании жилых помещений от пожара и стихийных бедствий» и других вопросов, касающихся деятельности Госфиннадзора.</w:t>
            </w:r>
          </w:p>
          <w:p w:rsidR="001E5C51" w:rsidRPr="005C4DD9" w:rsidRDefault="001E5C5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 23 февраля по 1 марта 2016 года заместитель председателя Пирназаров М.Т. совместно с руководителями министерств и ведомств был в регионах республики по разъяснению проведенной работы Правительства Кыргызской Республики по итогам 2015 года. На встрече были заданы вопросы по деятельности Госфиннадзора. В частности, о порядке проведении проверок, регулируемых субъектов Госфиннадзора, разрешений спорных ситуаций по вопросам акционеров акционерных обществ, деятельности страховых компаний, дана подробная информация о новом законе по страхованию жилья и ОСАГО.</w:t>
            </w:r>
          </w:p>
          <w:p w:rsidR="001E5C51" w:rsidRPr="005C4DD9" w:rsidRDefault="001E5C5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соответствии с графиком утвержденным премьер-министром Кыргызской Республики Сариевым Т.А. от 12.02.2016г №9-511 член Исполнительного совета Байбосунов Н.М. 24 февраля 2016 года и выступил по «биринчи радио» ОТРК по теме «страхования жилья» и «ОСАГО».</w:t>
            </w:r>
          </w:p>
          <w:p w:rsidR="001E5C51" w:rsidRPr="005C4DD9" w:rsidRDefault="001E5C5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Также, в целях освещения деятельности негосударственных пенсионных фондов и управляющих компаний была проведена пресс – конференция в пресс – центре «Кабар» с участием председателя Госфиннадзора Муканбетова С. Т., члена Исполнительного совета Госфиннадзора Байбосунова Н. М. и сотрудников отдела негосударственного пенсионного фонда Госфиннадзора, на которой была рассмотрена текущая ситуация пенсионной системы и ее дальнейшее развитие. </w:t>
            </w:r>
          </w:p>
          <w:p w:rsidR="001E5C51" w:rsidRPr="005C4DD9" w:rsidRDefault="001E5C5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8, 9 декабря 2016 года приуроченных к международному дню борьбы с коррупцией (9 декабря) ведущий специалист Юридического отдела Госфиннадзора – Асанова Н. М. приняла участие в нижеследующих учебных заведениях с презентацией на тему «Роль уполномоченных по вопросам противодействия коррупции в органах государственной власти» на   круглом столе "Вместе против коррупции", организованный факультетом переподготовки, повышения квалификации кадров и допрофессионального, профессионального образования КНУ имени Ж. Баласагына, а также в КГЮА при ПКР на круглом столе, посвященный проблемам «Уголовно-правовых и криминологических мер борьбы с коррупцией».</w:t>
            </w:r>
          </w:p>
          <w:p w:rsidR="001E5C51" w:rsidRPr="005C4DD9" w:rsidRDefault="001E5C5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Кроме того 9 декабря приуроченному международному дню борьбы с коррупцией для сотрудников центрального аппарата Госфиннадзора проведена лекция  на тему «Возможные коррупционные риски в сфере небанковского финансового рынка».На данном мероприятии сотрудники были ознакомлены нпа актами в борьбе с коррупцией, было озвучены коррупционные риски в сфере небанковского финансового рынка, а также было обсуждение по рассмотрении самых реалистичных и реализуемых мероприятий по устранению данных рисков.</w:t>
            </w:r>
          </w:p>
          <w:p w:rsidR="001E5C51" w:rsidRPr="005C4DD9" w:rsidRDefault="001E5C5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Вместе с тем, также было проведено совещание по обсуждению антикоррупционной стратегии в Южном - территориальном управлении Госфиннадзора с участием представителя Управления </w:t>
            </w:r>
          </w:p>
          <w:p w:rsidR="001E5C51" w:rsidRPr="005C4DD9" w:rsidRDefault="001E5C5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Государственной службы по борьбе с экономической преступностью по Ошской области  капитана Камбарова Ж.</w:t>
            </w:r>
          </w:p>
          <w:p w:rsidR="008E5CEB" w:rsidRPr="005C4DD9" w:rsidRDefault="0019760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Мэрия г.Бишкек</w:t>
            </w:r>
            <w:r w:rsidRPr="005C4DD9">
              <w:rPr>
                <w:rFonts w:ascii="Times New Roman" w:eastAsia="Times New Roman" w:hAnsi="Times New Roman" w:cs="Times New Roman"/>
                <w:sz w:val="24"/>
                <w:szCs w:val="24"/>
                <w:lang w:eastAsia="ru-RU"/>
              </w:rPr>
              <w:t xml:space="preserve"> -</w:t>
            </w:r>
            <w:r w:rsidR="0019299B" w:rsidRPr="005C4DD9">
              <w:rPr>
                <w:rFonts w:ascii="Times New Roman" w:eastAsia="Times New Roman" w:hAnsi="Times New Roman" w:cs="Times New Roman"/>
                <w:sz w:val="24"/>
                <w:szCs w:val="24"/>
                <w:lang w:eastAsia="ru-RU"/>
              </w:rPr>
              <w:t xml:space="preserve"> </w:t>
            </w:r>
            <w:r w:rsidR="0019299B" w:rsidRPr="005C4DD9">
              <w:rPr>
                <w:rFonts w:ascii="Times New Roman" w:hAnsi="Times New Roman" w:cs="Times New Roman"/>
                <w:sz w:val="24"/>
                <w:szCs w:val="24"/>
              </w:rPr>
              <w:t>На постоянной основе ведутся работы по информированию в СМИ о результатах проведения антикоррупционных мероприятий и выявленных должностных преступлениях в структуре мэрии на сайте meria.kg, а также через Отдел по связям с общественностью</w:t>
            </w:r>
            <w:r w:rsidR="00304C61" w:rsidRPr="005C4DD9">
              <w:rPr>
                <w:rFonts w:ascii="Times New Roman" w:hAnsi="Times New Roman" w:cs="Times New Roman"/>
                <w:sz w:val="24"/>
                <w:szCs w:val="24"/>
              </w:rPr>
              <w:t>.</w:t>
            </w:r>
          </w:p>
          <w:p w:rsidR="003D6F76" w:rsidRPr="005C4DD9" w:rsidRDefault="00DE5E1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sz w:val="24"/>
                <w:szCs w:val="24"/>
                <w:u w:val="single"/>
              </w:rPr>
              <w:t>МОН</w:t>
            </w:r>
            <w:r w:rsidRPr="005C4DD9">
              <w:rPr>
                <w:rFonts w:ascii="Times New Roman" w:hAnsi="Times New Roman" w:cs="Times New Roman"/>
                <w:b/>
                <w:sz w:val="24"/>
                <w:szCs w:val="24"/>
              </w:rPr>
              <w:t xml:space="preserve"> - </w:t>
            </w:r>
            <w:r w:rsidR="003D6F76" w:rsidRPr="005C4DD9">
              <w:rPr>
                <w:rFonts w:ascii="Times New Roman" w:eastAsia="Times New Roman" w:hAnsi="Times New Roman" w:cs="Times New Roman"/>
                <w:sz w:val="24"/>
                <w:szCs w:val="24"/>
                <w:lang w:eastAsia="ru-RU"/>
              </w:rPr>
              <w:t>В настоящее время создается информационно-методическая база по профилактике и предупреждению коррупции, а также вузами и спузами разрабатывается учебно-методические пособия по проведению внеклассных занятий для учителей общеобразовательных школ. В государственных вузах есть достаточное количество учебно-методической литературы и пособий по антикоррупционной тематике. В настоящее время министерством собрана полная информация о учебно-методических литературах и пособий Однако, для создания единой базы и издания требуется финансирование и министерством ведется работа по изысканию финансирования. Ведется разработка материалов соответствующих антикоррупционных курсов. Преподавателями вузов проводятся лекции по антикоррупционной тематике среди студентов и сотрудников. Ведется разработка материалов соответствующих антикоррупционных программ. (Например АГУП: Разработан учебно-методические комплексы «Антикоррупционная политика» (пособие для студентов бакалавриата и магистратуры, КЭУ: Опубликовано учебно-методическое пособие «Противодействие коррупции через образование», КРСУ: Сулайманова Н.Н. Коррупция: уголовно-правовая характеристика состава преступления //Стратегия. Национальный институт стратегических исследований Кыргызской Республики. - №2 (2) июль. - Бишкек, 2014. - С.149-158.Сулайманова Н.Н., Сыдыкова Л.Ч. Некоторые вопросы имплементации международных норм о борьбе с коррупцией в уголовное законодательство Кыргызской Республики. Также, Республиканским институтом повышения квалификации и переподготовки педагогических работников при МОН КР, разрабатывается модуль (программа) в количестве 72 часа для руководителей РОО/ГОО, директор школ и детских садов и педработников. Данный модуль включает основном НПА в сфере образования и по антикоррупционному законодательству. В настоящее время на 2017 год разрабатывается совместно с КГЮА и АГУП темы курсов по Антикоррупционной политике. Также в государственных вузах организованы информационные стенды по Антикоррупционной политике, также на сайтах размещены информация по Антикоррупционной политике. (Например: информационные стенды АУПКР «Профилактика и предупреждение коррупции», КЭУ «Молодежь против коррупции», сайты государственных вузов раздел посвященная по вопросам предупреждения коррупции. КНУ http://www.university.kg/index.php?option=com_content&amp;view=article&amp;id=4469&amp;Itemid=529, КГТУ http://kstu.kg/%D0%B0%D0%BD%D1%82%D0%B8%D0%BA%D0%BE%D1%80%D1%80%D1%83%D0%BF%D1%86%D0%B8%D0%BE%D0%BD%D0%BD%D0%B0%D1%8F-%D0%BA%D0%BE%D0%BC%D0%B8%D1%81%D1%81%D0%B8%D1%8F/. За 2016 год курсы повышения квалификации по линии ГКС КР на тему «Антикоррупционная политика» прошли 7 сотрудников МОН КР. Пресс-службой МОН КР за отчетный период проведены следующие мероприятия по освещению антикоррупционной тематики: - на официальном сайте министерства и в ведомственной газете «Кутбилим» размещается информация для граждан и организаций об их правах при взаимодействии с государственными органами. С участием представителей МОН КР систематически освещались мероприятия, проводимые в рамках демонтажа коррупционных схем и выполнения мероприятий Госстратегии антикоррупционной политики Кыргызской Республики на 2015-2017 годы (НТРК «Ала-Тоо», ЭлТР «Кун маек», 5 канал, СТВ, МИР, «Кутбилим», НТРК «1-радио», радио «Марал», ИА «24.kg», «Акипресс», «Киртаг», «Knews», «Кабар»).</w:t>
            </w:r>
          </w:p>
          <w:p w:rsidR="004B60DE" w:rsidRPr="005C4DD9" w:rsidRDefault="004B60D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ГИЭТБ</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п.28.3/4 Руководство Госэкотехиснпекции и руководители региональных управлений о принимаемых мерах по противодействию коррупции  в целях информирования населения о проводимых работах проводят регулярные встречи с населением.</w:t>
            </w:r>
          </w:p>
          <w:p w:rsidR="001E5C51" w:rsidRPr="005C4DD9" w:rsidRDefault="004B60DE"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ГАФКиС</w:t>
            </w:r>
            <w:r w:rsidRPr="005C4DD9">
              <w:rPr>
                <w:rFonts w:ascii="Times New Roman" w:eastAsia="Times New Roman" w:hAnsi="Times New Roman" w:cs="Times New Roman"/>
                <w:sz w:val="24"/>
                <w:szCs w:val="24"/>
                <w:lang w:eastAsia="ru-RU"/>
              </w:rPr>
              <w:t xml:space="preserve"> </w:t>
            </w:r>
            <w:r w:rsidR="00B86554"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 xml:space="preserve">- </w:t>
            </w:r>
            <w:r w:rsidR="001E5C51" w:rsidRPr="005C4DD9">
              <w:rPr>
                <w:rFonts w:ascii="Times New Roman" w:hAnsi="Times New Roman" w:cs="Times New Roman"/>
                <w:sz w:val="24"/>
                <w:szCs w:val="24"/>
              </w:rPr>
              <w:t>В целях увеличения охвата сотрудников Госагентства знающих нормы Закона Кыргызской Республики «О государственных закупках» и правильного осуществления государственной закупки в соответствии  с  приказом Госагентства от 12 июля 2016 года №191-О, с  29 по 31 июля 2016 года  проведен обучающий семинар  на тему государственные закупки.</w:t>
            </w:r>
          </w:p>
          <w:p w:rsidR="001E5C51" w:rsidRPr="005C4DD9" w:rsidRDefault="001E5C51"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рамках настоящего семинара обучено 45 человек. </w:t>
            </w:r>
          </w:p>
          <w:p w:rsidR="001E5C51" w:rsidRPr="005C4DD9" w:rsidRDefault="001E5C51"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Кроме этого Республиканским Дворцом Молодежи «Манас» государственным предприятием «Управление спортивными сооружениями и спортивного обеспечения», Управлениями по делам молодежи, физической культуры и спорта Ошской и Баткенской области проведены антикоррупционные семинары и лекции.</w:t>
            </w:r>
          </w:p>
          <w:p w:rsidR="001E5C51" w:rsidRPr="005C4DD9" w:rsidRDefault="001E5C51"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9 декабря 2016 года в зале заседания Госагентства с участием сотрудников центрального аппарата был проведен семинар – совещание на антикоррупционную тематику и презентован Кодекс этики государственных и муниципальных служащих (обучено 44 чел.).</w:t>
            </w:r>
          </w:p>
          <w:p w:rsidR="001E5C51" w:rsidRPr="005C4DD9" w:rsidRDefault="001E5C5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22 декабря 2016 года на эту же тему проведен  семинар – совещание для начальников территориальных подразделений Госагентства и ответственных лиц по реализации антикоррупц. политики (обучено 14 чел.).</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 xml:space="preserve">ГНС </w:t>
            </w:r>
            <w:r w:rsidR="002F780D"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В целях антикоррупционной пропаганды 18.05.2016 г. в ГНС при ПКР прошла ежегодно проводимая акция «День открытых дверей», в которой приняли участие около 200 студентов и преподавателей экономических специальностей ряда столичных вузов.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Акция «День открытых дверей» организована во исполнение постановления Правительства КР от 14 марта 2016 года №122 «Об утверждении концепции повышения правовой культуры населения КР на 2016-2020 годы», а также Плана мероприятий ГНС при ПКР по выполнению Государственной стратегии антикоррупционной политики КР на 2016 год, где студенты наряду с другими сведениями о деятельности налоговой службы,  также получили обширную информацию о проводимых мероприятиях и принимаемых мерах по борьбе с коррупцией в системе Налоговой службы. Необходимо отметить, что данный вопрос вызвал неподдельный  живой интерес у слушателей.</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«День открытых дверей» был также проведен и в регионах:</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УККН провели для студентов Международной академии управления, права, финансов и бизнеса и Кыргызско-российского славянского университета в количестве 25 человек. Также приняли участие налогоплательщики УККН;</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УГНС по городу Токмок для студентов Токмокского филиала имени Х.А.Рахматулина Кыргызского государственного технического университета имени И.Раззакова;</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УГНС по Жайылскому району для населения и студентов Кара-Балтинского технико-экономического колледжа, Кара-Балтинского гуманитарно-технического колледжа имени Абая, Кара-Балтинского техникума экономики и права,  Кыргызско-российского славянского университета;</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УГНС по городу Талас для студентов Таласского государственного университета;</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УГНС по городу Каракол для 57 студентов Иссык-Кульского государственного университета имени К.Тыныстанова;</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УГНС по городу Нарын для 49 студентов Нарынского государственного университета. В данном мероприятии приняли участие 18 бухгалтеров предприятий и организаций;</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 УГНС по городу Баткен для 50 студентов Баткенского государственного университета;</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 УГНС по городу Жалал-Абад для 26 студентов  Жалал-Абадского государственного университета и 27 студентов Университета экономики и предпринимательства.</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На проведенных мероприятиях обсуждались актуальные вопросы по антикоррупционной политике, налогообложения в ЕАЭС, о предоставляемых услугах по принципу «Единого окна», структура и функции налоговой службы, подача отчетности в электронной форме, оплата налогов через терминалы и другое. Всем присутствующим были розданы брошюры и буклеты.</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целях реализации Государственного заказа на обучение государственных служащих, утвержденного распоряжением Правительства Кыргызской Республики</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от 27 июля 2015 года № 354-р и на основании писем Государственной кадровой службы Кыргызской Республики от 05.02.2016 года № 02-2/88 ,  от 08.08.2016 г. № 02-2/423 и от 28.09.2016 г. № 02-2/544  проводится обучение сотрудников налоговой службы всех территориальных Управлений. По теме «Антикоррупционная политика» с начала 2016 года  прошли обучение 36 сотрудников налоговой службы, в том числе с   18.04.2016 г. по 29.04.2016 г. ответственное  лицо по вопросам коррупции в налоговой службе.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Помимо этого, ответственное  лицо по вопросам коррупции в налоговой службе принял участие:</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- 10.05.2016 г.  в обсуждении предварительных выводов Альтернативного мониторинга реализации Правительством Кыргызской Республики Стамбульского плана действий по борьбе с коррупцией, проведенного Общественным объединением «Результат»;</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- 01.06.2016 г.  в очередном обучающем семинаре на тему «Реализация антикоррупционной политики в государственных органах. Организация и проведение антикоррупционного мониторинга», организованного отделом обороны, правопорядка и чрезвычайных ситуаций АПКР при финансовой поддержке ПРООН;</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- 08.06.2016 г. во встрече, организованной Министерством экономики Кыргызской Республики, с представителями Комиссии Европейского Союза в связи с представлением Кыргызской Республике статуса пользователя специальной схемы стимулирования устойчивого развития и добросовестного управления (исполнение Конвенции ООН против коррупции).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соответствии с приказом ГНС при ПКР от 24.05.2016 г. № 123,  в целях повышения уровня антикоррупционного образования у  работников налоговой службы,  30.05.2016 г. проведен обучающий тренинг  для сотрудников территориальных УГНС г.Бишкек, Чуйской и Таласской областей по теме «Антикоррупционная политика», где были разъяснены разработка и реализация плана мероприятий по противодействию коррупции, проведение первичного антикоррупционного мониторинга и оценки исполнения антикоррупционных мероприятий, необходимость соблюдения этики государственного служащего и недопущения конфликта интересов.  В качестве тренеров выступили заведующий сектором антикоррупционной политики отдела обороны, правопорядка и чрезвычайных ситуаций АПКР Саякбаев Т.Дж. и главный инспектор отдела по предупреждению коррупции УВА ГНС при ПКР Асылбаева Г.Б., которая является ответственным лицом по вопросам коррупции в налоговой службе. Для тренинга были использованы знания, материалы и навыки , полученные ею при прохождении соответствующего  обучения.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целях повышения антикоррупционного образования, по сложившейся традиции в ГНС при ПКР, в предверии  праздника - Международного Дня борьбы с коррупцией, 7 декабря 2016 года был проведен семинар на тему «Антикоррупционная политика».</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Для участия в семинаре  были приглашены сотрудники ЦА ГНС, председатели комиссий по этике,  комиссий по предупреждению коррупции, и сотрудники отделов по работе с налогоплательщиками территориальных налоговых органов г.Бишкек и Чуйской области.  Всего количество участников составило 115 человек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качестве лектора выступил Саякбаев .Т. Дж., прокурор Управления по противодействию коррупции и надзора за исполнением законов Генеральной прокуратуры Кыргызской Республики.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Участниками семинара получены знания  в области основных направлений  антикоррупционной политики КР. Также они ознакомились с  тонкостями проведения антикоррупционного мониторинга исполнения ведомственного плана, средствами  эффективной коммуникации в антикоррупционной деятельности.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Данное  мероприятие проведено в соответствии с ведомственным планом по противодействию коррупции и приурочено к   Международному дню борьбы с коррупцией.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9 декабря 2016 года  старший инспектор отдела по предупреждению коррупции Джунушалиев А. и заведующий сектором по обучению персоналом Туменбаева Э.С. приняли участие в работе «круглого стола» на тему «Формирование правового антикоррупционного сознания молодежи Кыргызской Республики», организованного  Министерством финансов Кыргызской Республики.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рамках работы «круглого стола» участникам был предоставлен доклад на тему «Предпринимаемые меры по противодействию коррупции в ГНС при ПКР».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А также заслушены и   обсуждены   доклады студентов столичных вузов на    антикоррупционную тематику.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По итогам работы «круглого стола» были выбраны три лучшие исследовательские работы:</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1.</w:t>
            </w:r>
            <w:r w:rsidRPr="005C4DD9">
              <w:rPr>
                <w:rFonts w:ascii="Times New Roman" w:hAnsi="Times New Roman" w:cs="Times New Roman"/>
                <w:sz w:val="24"/>
                <w:szCs w:val="24"/>
              </w:rPr>
              <w:tab/>
              <w:t xml:space="preserve"> Омуралиева Тимура, студента КЭУ им.И.Рыскулбекова, выступившего с презентацией на тему: «Осуществление антикоррупционного воспитания»;</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2.</w:t>
            </w:r>
            <w:r w:rsidRPr="005C4DD9">
              <w:rPr>
                <w:rFonts w:ascii="Times New Roman" w:hAnsi="Times New Roman" w:cs="Times New Roman"/>
                <w:sz w:val="24"/>
                <w:szCs w:val="24"/>
              </w:rPr>
              <w:tab/>
              <w:t>Лабутина Богдана, студента КГТУ им.И.Раззакова, который выступил с докладом на тему: «Коррупция, как основной фактор угрозы национальной безопасности»;</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3.</w:t>
            </w:r>
            <w:r w:rsidRPr="005C4DD9">
              <w:rPr>
                <w:rFonts w:ascii="Times New Roman" w:hAnsi="Times New Roman" w:cs="Times New Roman"/>
                <w:sz w:val="24"/>
                <w:szCs w:val="24"/>
              </w:rPr>
              <w:tab/>
              <w:t>Тыныбек кызы Ырысжан, студентки КЭУ им.И.Рыскулбекова, презентовавшей свою работу на тему: «Формирование антикоррупционного сознания».</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Авторы    трех лучших исследовательских работ по формированию антикоррупционного сознания молодежи были отмечены ценными подарками. Им вручены  Налоговый кодекс  Кыргызской Республики и буклеты,  освещающие  вопросы  налогообложения.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Участники мероприятия отметили, что принципиальную роль в сфере противодействия коррупции играет морально-этическая антикоррупционная позиция руководства, должностных лиц, всех участников профессиональной деятельности во всех государственных структурах. Поэтому следует вести речь об этических и нормативно-правовых мерах воспитания по формированию в обществе негативного отношения к коррупции, как к явлению. Было принято решение проводить чаще подобные мероприятия, создать «площадку для обсуждения» на базе Учебного центра Министерства финансов КР.</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При этом, все участники награждены сертификатами, за активное участие в работе «круглого стола».</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Кроме того, 9 декабря 2016 года главный инспектор отдела по предупреждению коррупции Асылбаева Г.Б. приняла участие в работе научно-практической конференции «Объединимся в борьбе против коррупции в интересах развития, мира и безопасности», посвященной Международному дню борьбы с коррупцией.  Это мероприятие было организовано  Генеральной прокуратурой Кыргызской Республики.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С 5 по 7 октября 2016 года начальник отдела по предупреждению коррупции принял участие в семинаре «Усиление потенциала уполномоченных по противодействию коррупции».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С 11  по 22 апреля 2016 года сотрудник УГНС по Кадамжайскому району   принял участие в обучении госслужащих по противодействию коррупции, организованном Академией Госуправления  при Президенте Кыргызской Республики.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09.06.2016 г. в Управлении Государственной налоговой службы по Свердловскому району города Бишкек состоялось совещание, посвященное теме устранения причин политической и системной коррупции в органах государственной власти и борьбы с коррупционными проявлениями в системе налоговой службы.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мероприятии, организованном по инициативе ГНС, приняли участие сотрудники АКС ГКНБ, Государственной службы по борьбе с экономическими преступлениями (ГСБЭП) по г. Бишкек и коллектив территориального налогового органа.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ходе обсуждения участники совещания высказались за дальнейшее укрепление партнерского сотрудничества с добропорядочными предпринимателями, работающими с соблюдением законности, что является одним из эффективных методов и способов устранения причин коррупции, а также борьбы с коррупционными проявлениями в системе налоговых служб.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Также участники совещания отметили необходимость строгого и неукоснительного соблюдения налоговиками всех норм и стандартов этики государственного служащего.</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Эти и другие антикоррупционные мероприятия направлены на создание в предпринимательской среде атмосферы нетерпимости к фактам мелких поборов и взяточничества, как со стороны налоговых работников, так и к фактам сокрытия нарушений и уклонения от уплаты налогов в бюджет государства со стороны недобросовестных предпринимателей.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Для сведения налогоплательщиков и населения информация о проведенном совместном совещании  была размещена на веб-сайте ГНС при ПКР в новостной ленте от 15.06.2016 г. и в разделе «Мероприятия ГНС при ПКР по противодействию коррупции».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УГНС по Свердловскому району с начало года было проведено  с сотрудниками данного территориального налогового органа 18 совещаний по вопросу соблюдения этики госслужащего и 12 совещаний по обсуждению фактов задержания сотрудников налоговых органов сотрудниками правоохранительных органов за допущенные коррупционные проявления.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рамках исполнения совместных мероприятий с правоохранительными органами,  в УГНС по Свердловскому району с сотрудниками АКС ГКНБ КР Куткеевым Э.Э., Мамбетовым Ч.Т. и сотрудником ГСБЭП при ПКР Алиевым Р.Г. 09.06.2016 года было проведено совещание по вопросу искоренения коррупции в органах налоговой службы.</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20.01.2016г. в здании УГНС по Жайылскому району  был проведен семинар (круглый стол)  с участием заместителя начальника Жайылского РОВД и помощника прокурора Жайылского района на тему: « Коррупция – аморальное состояние общества». На данном семинаре помощник прокурора ознакомил коллектив территориального налогового органа с  Законом КР от 08.08.2012 г. № 153 «О противодействии коррупции», принципами противодействия коррупции, правовыми организационными основами предупреждения коррупции и борьбы с ней, минимизации и ликвидации последствий коррупционных правонарушений.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марте месяце текущего года начальником отдела УГСБЭП по г. Ош Алтыбаевым А.К., старшим оперуполномоченным Апызовым А.К., оперуполномоченным Исаевым М.С. проведена лекция сотрудникам УГНС по г. Ош по реализации Постановления Правительства Кыргызской Республики от 30 марта 2015 года № 170. «Об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В июле  месяце оперуполномоченным Исаевым М.С. проведена лекция сотрудникам УГНС по г. Ош на антикоррупционную тему, где ознакомил о путях пресечений коррупционных проявлений, устранению причин политической и системной коррупции в органах власти и административной ответственности появления коррупционных элементов.   </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В целях  формирования у подрастающего поколения антикоррупционного поведения и негативного отношения к коррупционным правонарушениям, всеми территориальными УГНС в ноябре месяце 2016 года, в соответствии с Указанием ГНС от 18.10.2016 г. № 16-1-8/233/22321,  проведены уроки налоговой грамотности в 654 общеобразовательных школах по всей республике.  При этом были затронуты важные темы:</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 понятие налогов и почему их надо платить;</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 кто является налогоплательщиком;</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 понятие коррупции, виды коррупции, ответственность за коррупционное правонарушение;</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 этика госслужащего;</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  формы обращения граждан в налоговые органы;</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     - модернизация и совершенствование налоговых процедур (принцип «Единого окна», возможность подачи налоговой отчетности в электронном виде, оплата налогов через платежные терминалы, о работе Колл-центра и т.д.).</w:t>
            </w:r>
          </w:p>
          <w:p w:rsidR="001E5C51" w:rsidRPr="005C4DD9" w:rsidRDefault="001E5C51"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Информационная поддержка работы по антикоррупционному образованию, просвещению и пропаганде осуществлялась посредством опубликования на веб-сайте ГНС при ПКР и в информационных агентствах информации о проведенных  обучениях. Так, в течение 2016 года соответствующая информация была размещена в новостной ленте от  15.06.2016 г.  (о семинаре) и от 23.12.2016 г. (о круглом столе и обучении).  К тому же , информация о проведенном «круглом столе» и об обучении также была  распространена ведущими информационными агентствами (Кабар, Kanews.kg, Радар,kg, Газета.kg, и т,д.). Напечатана в первом номере Налогового вестника (электронного печатного издания).</w:t>
            </w:r>
          </w:p>
          <w:p w:rsidR="001E5C51" w:rsidRPr="005C4DD9" w:rsidRDefault="001E5C51" w:rsidP="005C4DD9">
            <w:pPr>
              <w:pStyle w:val="af"/>
              <w:spacing w:after="0" w:line="240" w:lineRule="auto"/>
              <w:ind w:left="0"/>
              <w:jc w:val="both"/>
              <w:rPr>
                <w:rFonts w:ascii="Times New Roman" w:hAnsi="Times New Roman"/>
                <w:sz w:val="24"/>
                <w:szCs w:val="24"/>
              </w:rPr>
            </w:pPr>
            <w:r w:rsidRPr="005C4DD9">
              <w:rPr>
                <w:rFonts w:ascii="Times New Roman" w:hAnsi="Times New Roman"/>
                <w:sz w:val="24"/>
                <w:szCs w:val="24"/>
              </w:rPr>
              <w:t xml:space="preserve">      С целью пропаганды антикоррупционного поведения государственного служащего в ведомственной газете «Салык INFO» производится опубликование статей о сотрудниках и коллективах  налоговой службы, достигших высоких показателей в сфере налогообложения, о добросовестных и порядочных работниках. Всего за отчетный период текущего года было опубликовано 57 статьи.</w:t>
            </w:r>
          </w:p>
          <w:p w:rsidR="00A30D0F" w:rsidRPr="005C4DD9" w:rsidRDefault="00163C89"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ГСИН</w:t>
            </w:r>
            <w:r w:rsidRPr="005C4DD9">
              <w:rPr>
                <w:rFonts w:ascii="Times New Roman" w:hAnsi="Times New Roman" w:cs="Times New Roman"/>
                <w:b/>
                <w:sz w:val="24"/>
                <w:szCs w:val="24"/>
              </w:rPr>
              <w:t xml:space="preserve"> - </w:t>
            </w:r>
            <w:r w:rsidR="00A30D0F" w:rsidRPr="005C4DD9">
              <w:rPr>
                <w:rFonts w:ascii="Times New Roman" w:hAnsi="Times New Roman" w:cs="Times New Roman"/>
                <w:sz w:val="24"/>
                <w:szCs w:val="24"/>
              </w:rPr>
              <w:t>Во всех учреждениях ГСИН проводятся занятия с личным составом по предупреждению коррупционных проявлений в уголовно-исполнительной системе, о коррупционных рисках, их пагубного воздействия на процессы политического, социально-экономического, общественного развития в стране, в том числе на оперативную обстановку в учреждениях.</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C4DD9">
              <w:rPr>
                <w:rFonts w:ascii="Times New Roman" w:hAnsi="Times New Roman" w:cs="Times New Roman"/>
                <w:sz w:val="24"/>
                <w:szCs w:val="24"/>
              </w:rPr>
              <w:t>В Учебном центре ГСИН обязательной для всех категорий слушателей введена дисциплина «Предупреждение коррупции в уголовно-исполнительной системе».</w:t>
            </w:r>
          </w:p>
          <w:p w:rsidR="00A30D0F" w:rsidRPr="005C4DD9" w:rsidRDefault="003A3E1C"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b/>
                <w:sz w:val="24"/>
                <w:szCs w:val="24"/>
                <w:u w:val="single"/>
              </w:rPr>
              <w:t xml:space="preserve">МВД </w:t>
            </w:r>
            <w:r w:rsidRPr="005C4DD9">
              <w:rPr>
                <w:rFonts w:ascii="Times New Roman" w:hAnsi="Times New Roman" w:cs="Times New Roman"/>
                <w:sz w:val="24"/>
                <w:szCs w:val="24"/>
              </w:rPr>
              <w:t xml:space="preserve">- </w:t>
            </w:r>
            <w:r w:rsidR="00A30D0F" w:rsidRPr="005C4DD9">
              <w:rPr>
                <w:rFonts w:ascii="Times New Roman" w:hAnsi="Times New Roman" w:cs="Times New Roman"/>
                <w:sz w:val="24"/>
                <w:szCs w:val="24"/>
                <w:lang w:val="ky-KG"/>
              </w:rPr>
              <w:t xml:space="preserve">В соответствии с распоряжением МВД КР № 10-р от 13.01.2016 года «О проведении отчетов УУМ и ИДН перед населением», в период с 01.01.2016 г. по 31.12.2016 года организовано и проведено 64969 отчетов УУМ и ИДН перед населением, в ходе которых провели отчеты 1295 УУМ и 681 ИДН. </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sz w:val="24"/>
                <w:szCs w:val="24"/>
                <w:lang w:val="ky-KG"/>
              </w:rPr>
              <w:t>В проведенных отчетах приняло участие более 2 млн. человек (руководители местных райгосадминистраций, мэрии и органов местного самоуправления – 1214, прокуратуры –421, учебных заведений –1689, квартальных и домовых комитетов – 2531, религиозных организаций –819, ОПЦ –1420, судов аксакалов –2135).</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sz w:val="24"/>
                <w:szCs w:val="24"/>
                <w:lang w:val="ky-KG"/>
              </w:rPr>
              <w:t>Ход мероприятий освещался в СМИ 369 раз, в т.ч. по телевидению – 96, радио – 32, интернет-сайтах – 117 и печатных изданиях – 124</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sz w:val="24"/>
                <w:szCs w:val="24"/>
                <w:lang w:val="ky-KG"/>
              </w:rPr>
              <w:t>Ежемесячно проводится оперативно-профилактическое мероприятие «Единый день профилактики» (всего проведено 12 раз), с привлечением институтов гражданского общества (членов Общественно-профилактических центров, судов аксакалов  и Добровольных народных дружин). При этом обеспечивается информационная открытость, и широкое освещение в СМИ о реализации профилактических мер.</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sz w:val="24"/>
                <w:szCs w:val="24"/>
                <w:lang w:val="ky-KG"/>
              </w:rPr>
              <w:t>В республике созданы и функционируют 550 Общественно-профилактических центров (ОПЦ) численностью 10587  чел. (в т.ч. 574 Женских советов численностью 2833 чел., 570 Молодежных советов численностью 2798 чел., Совет ветеранов и Совет общественности численностью 4691 чел.) По республике действует 775 Судов аксакалов численностью 4219 человек.</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sz w:val="24"/>
                <w:szCs w:val="24"/>
                <w:lang w:val="ky-KG"/>
              </w:rPr>
              <w:t>Кроме того, функционируют 967 дружин по охране правопорядка (ДОП) численностью 10240 дружинников, 362 отрядов содействия милиции (ОСМ), как «Кырк-Чоро», «Сакчы» численностью 2813 человек и 749 внештатных помощников УИМ.</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sz w:val="24"/>
                <w:szCs w:val="24"/>
                <w:lang w:val="ky-KG"/>
              </w:rPr>
              <w:t>Функционируют в территориальных ОВД республики 19 передвижных пунктов милиции.</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sz w:val="24"/>
                <w:szCs w:val="24"/>
                <w:lang w:val="ky-KG"/>
              </w:rPr>
              <w:t>За 12 месяцев 2016 года открыто 2 участковых пункта милиции (УПМ): «Куакы» в Иссык-Кульской области и г. Жалал-абад «с.Тайгара» (для сведения:с 3 октября 2014 г. на территории республики всего открыто 207 участковых пунктов милиции (УПМ)).</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С 7 по 9 марта 2016 года состоялись Форумы в Баткенской, Жалал-Абадской и Ошской областях, в г.Ош на тему: «Будущее в наших руках». </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sz w:val="24"/>
                <w:szCs w:val="24"/>
                <w:lang w:val="ky-KG"/>
              </w:rPr>
              <w:t>В мероприятиях принимали участие акимы районов, мэры городов, главы сельских управ, ветераны, представители правоохранительных органов, общественность и глава МВД КР.</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sz w:val="24"/>
                <w:szCs w:val="24"/>
                <w:lang w:val="ky-KG"/>
              </w:rPr>
              <w:t>17 марта 2016 года в г.Талас состоялся Форум - «Будущее в наших руках». В мероприятии приняли участие полномочный представитель ПКР в регионе Б.Жуманазаров, жители региона, казы Таласской области Т.Бапиев, прокурор области Н.Курманакунов, начальник УГКНБ Ш.Нурматов, председатель областного суда М.Ибраимов, акимы районов и главы сельских управ.</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Такие же мероприятия (Форум) были проведены и в других регионах республики. </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sz w:val="24"/>
                <w:szCs w:val="24"/>
                <w:lang w:val="ky-KG"/>
              </w:rPr>
              <w:t>Материалы форумов были опубликованы на официальном сайте МВД КР, в ведущих информационных агентствах страны и транслировались по каналам ТВ (««Акиpress», «Knews», «Кабар», «Кабарлар», «Азаттык», «Вечерний Бишкек», «Zanoza», «24kg», «Vesti.kg», «СуперИнфо», телеканалами 5 Канал», «Пирамида», «НБТ», «ОТКР», «НБТ», «СТВ», «Спутник»).</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sz w:val="24"/>
                <w:szCs w:val="24"/>
                <w:lang w:val="ky-KG"/>
              </w:rPr>
              <w:t>За отчетный период 2016 года были организованы- пресс-конференция руководства МВД КР и руководителей ведущих подразделений:</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-презентация проекта «Безопасный город»; </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sz w:val="24"/>
                <w:szCs w:val="24"/>
                <w:lang w:val="ky-KG"/>
              </w:rPr>
              <w:t>-презентация 2-этапа внедрения Патрульной милиции;</w:t>
            </w:r>
          </w:p>
          <w:p w:rsidR="00A30D0F" w:rsidRPr="005C4DD9" w:rsidRDefault="00A30D0F" w:rsidP="005C4DD9">
            <w:pPr>
              <w:overflowPunct w:val="0"/>
              <w:autoSpaceDE w:val="0"/>
              <w:autoSpaceDN w:val="0"/>
              <w:adjustRightInd w:val="0"/>
              <w:spacing w:after="0" w:line="240" w:lineRule="auto"/>
              <w:jc w:val="both"/>
              <w:textAlignment w:val="baseline"/>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презентация передвижного комплекса фиксации нарушений ПДД;  </w:t>
            </w:r>
          </w:p>
          <w:p w:rsidR="00A30D0F" w:rsidRPr="005C4DD9" w:rsidRDefault="00A30D0F" w:rsidP="005C4DD9">
            <w:pPr>
              <w:widowControl w:val="0"/>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материалы которых широко освещались в СМИ («Спутник», «Акиpress», «Knews», «Кабар», «Кабарлар», «Азаттык», «Вечерний Бишкек», «Zanoza», «24kg», «Vesti.kg» «СуперИнфо», телеканалами: «5 Канал», «Пирамида», «НБТ», «ОТКР», «НБТ», «СТВ»).</w:t>
            </w:r>
          </w:p>
          <w:p w:rsidR="00A30D0F" w:rsidRPr="005C4DD9" w:rsidRDefault="009E1A89"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ФУГИ</w:t>
            </w:r>
            <w:r w:rsidR="004F5DD0" w:rsidRPr="005C4DD9">
              <w:rPr>
                <w:rFonts w:ascii="Times New Roman" w:eastAsia="Times New Roman" w:hAnsi="Times New Roman" w:cs="Times New Roman"/>
                <w:sz w:val="24"/>
                <w:szCs w:val="24"/>
                <w:lang w:eastAsia="ru-RU"/>
              </w:rPr>
              <w:t>–</w:t>
            </w:r>
            <w:r w:rsidR="00E53019" w:rsidRPr="005C4DD9">
              <w:rPr>
                <w:rFonts w:ascii="Times New Roman" w:eastAsia="Times New Roman" w:hAnsi="Times New Roman" w:cs="Times New Roman"/>
                <w:sz w:val="24"/>
                <w:szCs w:val="24"/>
                <w:lang w:eastAsia="ru-RU"/>
              </w:rPr>
              <w:t xml:space="preserve"> </w:t>
            </w:r>
            <w:r w:rsidR="00A30D0F" w:rsidRPr="005C4DD9">
              <w:rPr>
                <w:rFonts w:ascii="Times New Roman" w:eastAsia="Times New Roman" w:hAnsi="Times New Roman" w:cs="Times New Roman"/>
                <w:sz w:val="24"/>
                <w:szCs w:val="24"/>
                <w:lang w:eastAsia="ru-RU"/>
              </w:rPr>
              <w:t>Фонд на постоянной основе проводит ознакомительное просвещение сотрудников на предмет формирования антикоррупционного мировоззрения. Проводятся вводные беседы с вновь принятыми сотрудниками на возможные коррупционные риски в процессе выполнения функциональных обязанностей и недопущения вовлечения сотрудников участия в коррупционных схемах.</w:t>
            </w:r>
          </w:p>
          <w:p w:rsidR="00A30D0F" w:rsidRPr="005C4DD9" w:rsidRDefault="00A30D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Кроме этого сотрудники Фонда постоянно направляются на прохождение курсов «Антикоррупционная политика» в Академии государственного управления при Президенте КР в рамках Государственного заказа на обучение на 2016 год.</w:t>
            </w:r>
          </w:p>
          <w:p w:rsidR="00A30D0F" w:rsidRPr="005C4DD9" w:rsidRDefault="00A30D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За период с января по декабрь 2016 года по теме «Антикоррупционная политика» прошли обучение 4 государственных служащих Фонда.</w:t>
            </w:r>
          </w:p>
          <w:p w:rsidR="00A30D0F" w:rsidRPr="005C4DD9" w:rsidRDefault="00A30D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МСХПП</w:t>
            </w:r>
            <w:r w:rsidR="00805A2C" w:rsidRPr="005C4DD9">
              <w:rPr>
                <w:rFonts w:ascii="Times New Roman" w:eastAsia="Times New Roman" w:hAnsi="Times New Roman" w:cs="Times New Roman"/>
                <w:b/>
                <w:sz w:val="24"/>
                <w:szCs w:val="24"/>
                <w:u w:val="single"/>
                <w:lang w:eastAsia="ru-RU"/>
              </w:rPr>
              <w:t>М</w:t>
            </w:r>
            <w:r w:rsidR="00805A2C" w:rsidRPr="005C4DD9">
              <w:rPr>
                <w:rFonts w:ascii="Times New Roman" w:eastAsia="Times New Roman" w:hAnsi="Times New Roman" w:cs="Times New Roman"/>
                <w:sz w:val="24"/>
                <w:szCs w:val="24"/>
                <w:lang w:eastAsia="ru-RU"/>
              </w:rPr>
              <w:t xml:space="preserve"> - В министерстве постояно. На систематической основе производится представления отчетов о продельной  работе антикоррупционных мероприятий подведомственными и территори</w:t>
            </w:r>
            <w:r w:rsidRPr="005C4DD9">
              <w:rPr>
                <w:rFonts w:ascii="Times New Roman" w:eastAsia="Times New Roman" w:hAnsi="Times New Roman" w:cs="Times New Roman"/>
                <w:sz w:val="24"/>
                <w:szCs w:val="24"/>
                <w:lang w:eastAsia="ru-RU"/>
              </w:rPr>
              <w:t>альными структурами МСХПП</w:t>
            </w:r>
            <w:r w:rsidR="00805A2C" w:rsidRPr="005C4DD9">
              <w:rPr>
                <w:rFonts w:ascii="Times New Roman" w:eastAsia="Times New Roman" w:hAnsi="Times New Roman" w:cs="Times New Roman"/>
                <w:sz w:val="24"/>
                <w:szCs w:val="24"/>
                <w:lang w:eastAsia="ru-RU"/>
              </w:rPr>
              <w:t>М КР. Отчеты будут размещаться на веб-сайте министерства (www.agroprod.kg),</w:t>
            </w:r>
            <w:r w:rsidR="00805A2C" w:rsidRPr="005C4DD9">
              <w:rPr>
                <w:rFonts w:ascii="Times New Roman" w:eastAsia="Times New Roman" w:hAnsi="Times New Roman" w:cs="Times New Roman"/>
                <w:sz w:val="24"/>
                <w:szCs w:val="24"/>
                <w:lang w:eastAsia="ru-RU"/>
              </w:rPr>
              <w:cr/>
            </w:r>
            <w:r w:rsidR="00B5581E" w:rsidRPr="005C4DD9">
              <w:rPr>
                <w:rFonts w:ascii="Times New Roman" w:eastAsia="Times New Roman" w:hAnsi="Times New Roman" w:cs="Times New Roman"/>
                <w:b/>
                <w:sz w:val="24"/>
                <w:szCs w:val="24"/>
                <w:u w:val="single"/>
                <w:lang w:eastAsia="ru-RU"/>
              </w:rPr>
              <w:t>ГААР</w:t>
            </w:r>
            <w:r w:rsidR="00B5581E" w:rsidRPr="005C4DD9">
              <w:rPr>
                <w:rFonts w:ascii="Times New Roman" w:eastAsia="Times New Roman" w:hAnsi="Times New Roman" w:cs="Times New Roman"/>
                <w:sz w:val="24"/>
                <w:szCs w:val="24"/>
                <w:lang w:eastAsia="ru-RU"/>
              </w:rPr>
              <w:t xml:space="preserve"> – </w:t>
            </w:r>
            <w:r w:rsidRPr="005C4DD9">
              <w:rPr>
                <w:rFonts w:ascii="Times New Roman" w:eastAsia="Times New Roman" w:hAnsi="Times New Roman" w:cs="Times New Roman"/>
                <w:sz w:val="24"/>
                <w:szCs w:val="24"/>
                <w:lang w:eastAsia="ru-RU"/>
              </w:rPr>
              <w:t>В целях обеспечения широкого доступа к достоверной информации и отчетам Госагентства для граждан и юридических лиц, а также продвижения принципов прозрачности, открытости работы антимонопольного органа, Госагентством систематически на официальном сайте www.antimonopolia.kg размещается информация о деятельности Госагентства.</w:t>
            </w:r>
          </w:p>
          <w:p w:rsidR="00A30D0F" w:rsidRPr="005C4DD9" w:rsidRDefault="00A30D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За отчетный период было размещено 153 материала о деятельности Госагентства. </w:t>
            </w:r>
          </w:p>
          <w:p w:rsidR="00A30D0F" w:rsidRPr="005C4DD9" w:rsidRDefault="00A30D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Посредством блока по приему электронных обращений было принято 6 обращений, на все были даны ответы в установленном порядке.</w:t>
            </w:r>
          </w:p>
          <w:p w:rsidR="00A30D0F" w:rsidRPr="005C4DD9" w:rsidRDefault="00A30D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Также на информационных ресурсах, таких как: АКИпресс, Tazabek, КирТаг, Кабар, 24.kg размещается информация о деятельности Госагентства по курируемым направлениям, о проводимой Госагентством политике по совершенствованию деятельности.</w:t>
            </w:r>
          </w:p>
          <w:p w:rsidR="00A30D0F" w:rsidRPr="005C4DD9" w:rsidRDefault="00A30D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Помимо этого, информация публикуется в печатных изданиях, кроме того освещается посредством телевизионных программ, в том числе, транслируемых региональными телекомпаниями, такими как «Эл ТРК», «Ош Тв», «Ынтымак», «Ош Пирим», ЖТРК Жала-Абадской области, ТРК “Сентябрь” и ТРК “7-канал», Нарын ТВ.</w:t>
            </w:r>
          </w:p>
          <w:p w:rsidR="00A30D0F" w:rsidRPr="005C4DD9" w:rsidRDefault="00A30D0F" w:rsidP="005C4DD9">
            <w:pPr>
              <w:widowControl w:val="0"/>
              <w:spacing w:after="0" w:line="240" w:lineRule="auto"/>
              <w:contextualSpacing/>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Также в соответствии с действующим законодательством Кыргызской Республики по проведению проверок субъектов предпринимательства, План проверок субъектов предпринимательства размещен на портале proverka.kg. Результаты проверок Госагентсва также публикуются на указанном портале. Информация является открытой и доступной для всех. За отчетный период было проведено 7 плановых проверок, что на 1 проверку меньше за аналогичный период 2015 года.</w:t>
            </w:r>
          </w:p>
          <w:p w:rsidR="00A30D0F" w:rsidRPr="005C4DD9" w:rsidRDefault="00D9642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МЮ</w:t>
            </w:r>
            <w:r w:rsidRPr="005C4DD9">
              <w:rPr>
                <w:rFonts w:ascii="Times New Roman" w:eastAsia="Times New Roman" w:hAnsi="Times New Roman" w:cs="Times New Roman"/>
                <w:sz w:val="24"/>
                <w:szCs w:val="24"/>
                <w:lang w:eastAsia="ru-RU"/>
              </w:rPr>
              <w:t xml:space="preserve"> – </w:t>
            </w:r>
            <w:r w:rsidR="00A30D0F" w:rsidRPr="005C4DD9">
              <w:rPr>
                <w:rFonts w:ascii="Times New Roman" w:eastAsia="Times New Roman" w:hAnsi="Times New Roman" w:cs="Times New Roman"/>
                <w:sz w:val="24"/>
                <w:szCs w:val="24"/>
                <w:lang w:eastAsia="ru-RU"/>
              </w:rPr>
              <w:t>В целях информирования населения о принимаемых мерах по противодействию коррупции в Министерстве юстиции согласно утвержденному графику от 15 июня 2015 года состоялись выступления и интервью министра юстиции Ж. Мамбеталиевой, заместителя министра юстиции А. Кутуевой и и.о. статс-секретаря Министерства юстиции Н. Таштанова. Также,  6 октября, 9 и 19 декабря 2016 года состоялось выступление Уполномоченного по вопросам предупреждения коррупции Министерства юстиции - Э. Зулпуева на радио «Манас» и «Биринчи радио» по данному вопросу. Планируется выступление на радио «Марал».</w:t>
            </w:r>
          </w:p>
          <w:p w:rsidR="00A30D0F" w:rsidRPr="005C4DD9" w:rsidRDefault="00A30D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Вместе с тем, уполномоченным по вопросам предупреждения коррупции разработана Памятка по ключевым вопросам противодействия коррупции и способов информирования о замеченных фактах коррупции работниками органов юстиции. В связи с чем, 9 декабря 2016 года была проведена презентация вышеуказанной Памятки для сотрудников центрального аппарата Министерства, Чуй-Бишкекского управления юстиции, а также подведомственных подразделений Министерства юстиции. На сегодняшний день, проводится работа по тиражированию Памятки для дальнейшего распространения среди служащих органов юстиции. Также, в рамках внутриведомственного Плана по противодействию коррупции на 2017 года планируется провести ряд лекций для сотрудников органов юстиции по вышеуказанной Памятке.</w:t>
            </w:r>
          </w:p>
          <w:p w:rsidR="00A30D0F" w:rsidRPr="005C4DD9" w:rsidRDefault="00A30D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Вместе с тем, в целях проведения антикоррупционных информационных кампаний  Министерством юстиции осуществляется деятельность в рамках правовой пропаганды населения.</w:t>
            </w:r>
          </w:p>
          <w:p w:rsidR="00A30D0F" w:rsidRPr="005C4DD9" w:rsidRDefault="00A30D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Следует отметить, что в рамках вышеуказанных телепередач планируется создать сценарий, связанный с антикоррупционным уклоном. </w:t>
            </w:r>
          </w:p>
          <w:p w:rsidR="00A30D0F" w:rsidRPr="005C4DD9" w:rsidRDefault="00A30D0F" w:rsidP="005C4DD9">
            <w:pPr>
              <w:pStyle w:val="af"/>
              <w:widowControl w:val="0"/>
              <w:spacing w:after="0" w:line="240" w:lineRule="auto"/>
              <w:ind w:left="0"/>
              <w:jc w:val="both"/>
              <w:rPr>
                <w:rFonts w:ascii="Times New Roman" w:hAnsi="Times New Roman"/>
                <w:sz w:val="24"/>
                <w:szCs w:val="24"/>
              </w:rPr>
            </w:pPr>
            <w:r w:rsidRPr="005C4DD9">
              <w:rPr>
                <w:rFonts w:ascii="Times New Roman" w:hAnsi="Times New Roman"/>
                <w:sz w:val="24"/>
                <w:szCs w:val="24"/>
              </w:rPr>
              <w:t>Вместе с тем, необходимо отметить, что 18.12.2016 года на безвозмездной основе произведена съемка видеоролика по теме коррупции при поддержке Кыргызско-Турецкого университета «Манас» и Кыргызского национального драматического театра им. Т. Абдумомунова</w:t>
            </w:r>
          </w:p>
          <w:p w:rsidR="00F96C0A" w:rsidRPr="005C4DD9" w:rsidRDefault="004D40F6" w:rsidP="005C4DD9">
            <w:pPr>
              <w:widowControl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rPr>
              <w:t>МТ</w:t>
            </w:r>
            <w:r w:rsidR="00A30D0F" w:rsidRPr="005C4DD9">
              <w:rPr>
                <w:rFonts w:ascii="Times New Roman" w:hAnsi="Times New Roman" w:cs="Times New Roman"/>
                <w:b/>
                <w:sz w:val="24"/>
                <w:szCs w:val="24"/>
              </w:rPr>
              <w:t>иД</w:t>
            </w:r>
            <w:r w:rsidRPr="005C4DD9">
              <w:rPr>
                <w:rFonts w:ascii="Times New Roman" w:hAnsi="Times New Roman" w:cs="Times New Roman"/>
                <w:sz w:val="24"/>
                <w:szCs w:val="24"/>
              </w:rPr>
              <w:t xml:space="preserve"> - </w:t>
            </w:r>
            <w:r w:rsidR="00F96C0A" w:rsidRPr="005C4DD9">
              <w:rPr>
                <w:rFonts w:ascii="Times New Roman" w:hAnsi="Times New Roman" w:cs="Times New Roman"/>
                <w:sz w:val="24"/>
                <w:szCs w:val="24"/>
              </w:rPr>
              <w:t>Приняли участие на семинарах – тренингах Ибрагимов А.М. – начальник Управления и Исмайылов А.К. – главный специалист Управления по развитию человеческих ресурсов и документооборота, Смаилов У.А. – заведующий юридическим отделом министерства.</w:t>
            </w:r>
          </w:p>
          <w:p w:rsidR="00F96C0A" w:rsidRPr="005C4DD9" w:rsidRDefault="00F96C0A" w:rsidP="005C4DD9">
            <w:pPr>
              <w:widowControl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январе 2016 года с инспекторским составом Государственного агентства автомобильного и водного транспорта (ГААВТ) проведено занятие по доведению статей Главы 30 «Должностные преступления» УК Кыргызской Республики.</w:t>
            </w:r>
          </w:p>
          <w:p w:rsidR="00F96C0A" w:rsidRPr="005C4DD9" w:rsidRDefault="00F96C0A" w:rsidP="005C4DD9">
            <w:pPr>
              <w:widowControl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Проведены два семинара от 27 апреля и 24 мая 2016 года с участием работников центрального аппарата и руководителей подведомственных организаций по учету уведомлений о фактах обращений в целях склонения государственных служащих к совершению коррупционных правонарушений.</w:t>
            </w:r>
          </w:p>
          <w:p w:rsidR="00F96C0A" w:rsidRPr="005C4DD9" w:rsidRDefault="00F96C0A" w:rsidP="005C4DD9">
            <w:pPr>
              <w:widowControl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Один работник ГП «Кыргызаэронавигация» прошел обучение по курсу «Антикоррупционная политика» в Академии государственного управления при Президенте Кыргызской Республики.</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sz w:val="24"/>
                <w:szCs w:val="24"/>
              </w:rPr>
              <w:t>В январе 2016 года с инспекторским составом Государственного агентства автомобильного и водного транспорта (ГААВТ) проведено занятие по доведению статей Главы 30 «Должностные преступления» УК Кыргызской Республики</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ГКПЭН</w:t>
            </w:r>
            <w:r w:rsidR="00A353F1" w:rsidRPr="005C4DD9">
              <w:rPr>
                <w:rFonts w:ascii="Times New Roman" w:hAnsi="Times New Roman" w:cs="Times New Roman"/>
                <w:sz w:val="24"/>
                <w:szCs w:val="24"/>
              </w:rPr>
              <w:t xml:space="preserve"> - </w:t>
            </w:r>
            <w:r w:rsidRPr="005C4DD9">
              <w:rPr>
                <w:rFonts w:ascii="Times New Roman" w:hAnsi="Times New Roman" w:cs="Times New Roman"/>
                <w:sz w:val="24"/>
                <w:szCs w:val="24"/>
              </w:rPr>
              <w:t>Уполномоченный по вопросам предупреждения коррупции участвовал в различных учебных семинарах:</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sz w:val="24"/>
                <w:szCs w:val="24"/>
              </w:rPr>
              <w:t>1. Международная конференция «Бизнес против коррупции: современные вызовы и тенденции» (апрель, г. Бишкек)</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sz w:val="24"/>
                <w:szCs w:val="24"/>
              </w:rPr>
              <w:t>2. Прошел обучение на курсах по теме «Антикоррупционная политика» в АГУПКР (май, г. Бишкек)</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sz w:val="24"/>
                <w:szCs w:val="24"/>
              </w:rPr>
              <w:t>3. Международная конференция «Антикоррупционные реформы глазами гражданского общества» (май, г. Бишкек)</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sz w:val="24"/>
                <w:szCs w:val="24"/>
              </w:rPr>
              <w:t>4.Семинар «Реализация антикоррупционной политики в госорганах. Организация и проведение антикоррупционного мониторинга» (июнь, г. Бишкек)</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sz w:val="24"/>
                <w:szCs w:val="24"/>
              </w:rPr>
              <w:t>5. Семинар «Усиление потенциала уполномоченных по противодействию коррупции» (октябрь, Иссык-Куль)</w:t>
            </w:r>
          </w:p>
          <w:p w:rsidR="00F96C0A" w:rsidRPr="005C4DD9" w:rsidRDefault="00F96C0A" w:rsidP="005C4DD9">
            <w:pPr>
              <w:pStyle w:val="af"/>
              <w:widowControl w:val="0"/>
              <w:spacing w:after="0" w:line="240" w:lineRule="auto"/>
              <w:ind w:left="0"/>
              <w:rPr>
                <w:rFonts w:ascii="Times New Roman" w:hAnsi="Times New Roman"/>
                <w:sz w:val="24"/>
                <w:szCs w:val="24"/>
              </w:rPr>
            </w:pPr>
            <w:r w:rsidRPr="005C4DD9">
              <w:rPr>
                <w:rFonts w:ascii="Times New Roman" w:hAnsi="Times New Roman"/>
                <w:sz w:val="24"/>
                <w:szCs w:val="24"/>
              </w:rPr>
              <w:t>К международному дню борьбы с коррупцией (9 декабря), в целях предупреждения коррупции, подготовлены информационные листовки и вывешены в кабинетах Госкомитета в целях предотвращения и предупреждения коррупции.</w:t>
            </w:r>
          </w:p>
          <w:p w:rsidR="00F96C0A" w:rsidRPr="005C4DD9" w:rsidRDefault="002A68E4"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ФГМР</w:t>
            </w:r>
            <w:r w:rsidRPr="005C4DD9">
              <w:rPr>
                <w:rFonts w:ascii="Times New Roman" w:hAnsi="Times New Roman" w:cs="Times New Roman"/>
                <w:sz w:val="24"/>
                <w:szCs w:val="24"/>
              </w:rPr>
              <w:t xml:space="preserve"> </w:t>
            </w:r>
            <w:r w:rsidR="0045247C"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w:t>
            </w:r>
            <w:r w:rsidR="00F96C0A" w:rsidRPr="005C4DD9">
              <w:rPr>
                <w:rFonts w:ascii="Times New Roman" w:hAnsi="Times New Roman" w:cs="Times New Roman"/>
                <w:sz w:val="24"/>
                <w:szCs w:val="24"/>
              </w:rPr>
              <w:t>Приняли участие в семинарах, проводимых Министерством экономики КР:</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sz w:val="24"/>
                <w:szCs w:val="24"/>
              </w:rPr>
              <w:t>-С 8 мая по 30 июня 2015 года – 5 семинаров по теме «Коррупционные зоны/сферы деятельности государственного органа»;</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sz w:val="24"/>
                <w:szCs w:val="24"/>
              </w:rPr>
              <w:t>-5 июня 2015 года – семинар на тему: «Закон КР «О конфликте интересов»;</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sz w:val="24"/>
                <w:szCs w:val="24"/>
              </w:rPr>
              <w:t>-12 июня 2015 года – семинар на тему: «Подготовка проектов ведомственного Плана по оценке коррупционных рисков»;</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sz w:val="24"/>
                <w:szCs w:val="24"/>
              </w:rPr>
              <w:t>-19 июня 2015 года – заседание Антикоррупционного форума для государственных органов и гражданского общества;</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sz w:val="24"/>
                <w:szCs w:val="24"/>
              </w:rPr>
              <w:t>-С 30 июня по 3 июля 2015 года – обучающий семинар на тему: «Усиление мер противодействия коррупции в системе государственных органов КР» (Иссык-Куль, с. Чок-Тал);</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-29 июля 2015 года – заседание Антикоррупционного форума </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sz w:val="24"/>
                <w:szCs w:val="24"/>
              </w:rPr>
              <w:t>-30 октября 2015 года – лекция на тему: «Стандарты и практика Европейского союза борьбы с коррупцией»</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sz w:val="24"/>
                <w:szCs w:val="24"/>
              </w:rPr>
              <w:t>-11 ноября 2015 года – Антикоррупционный форум госорганов и бизнес-сообщества</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sz w:val="24"/>
                <w:szCs w:val="24"/>
              </w:rPr>
              <w:t>-2 декабря 2015 года – семинар  программы ПРООН «Эффективные коммуникации»</w:t>
            </w:r>
          </w:p>
          <w:p w:rsidR="00F96C0A" w:rsidRPr="005C4DD9" w:rsidRDefault="00F96C0A" w:rsidP="005C4DD9">
            <w:pPr>
              <w:widowControl w:val="0"/>
              <w:spacing w:after="0" w:line="240" w:lineRule="auto"/>
              <w:rPr>
                <w:rFonts w:ascii="Times New Roman" w:hAnsi="Times New Roman" w:cs="Times New Roman"/>
                <w:sz w:val="24"/>
                <w:szCs w:val="24"/>
              </w:rPr>
            </w:pPr>
            <w:r w:rsidRPr="005C4DD9">
              <w:rPr>
                <w:rFonts w:ascii="Times New Roman" w:hAnsi="Times New Roman" w:cs="Times New Roman"/>
                <w:sz w:val="24"/>
                <w:szCs w:val="24"/>
              </w:rPr>
              <w:t>-8 декабря 2015 года – круглый стол, посвященного Международному Дню борьбы с коррупцией «Разорвем цепь коррупции»</w:t>
            </w:r>
          </w:p>
          <w:p w:rsidR="00F96C0A" w:rsidRPr="005C4DD9" w:rsidRDefault="00F96C0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С 18 апреля по 14 октября 2016 года – АГУПКР проведены 7 семинаров по теме «Антикоррупционная политика» в котором приняли участие 14 сотрудников Фонда по окончании были получены сертификаты.</w:t>
            </w:r>
          </w:p>
          <w:p w:rsidR="00B71D98" w:rsidRPr="005C4DD9" w:rsidRDefault="00AC0381" w:rsidP="005C4DD9">
            <w:pPr>
              <w:widowControl w:val="0"/>
              <w:autoSpaceDE w:val="0"/>
              <w:autoSpaceDN w:val="0"/>
              <w:adjustRightInd w:val="0"/>
              <w:spacing w:after="0" w:line="240" w:lineRule="auto"/>
              <w:jc w:val="both"/>
              <w:rPr>
                <w:rFonts w:ascii="Times New Roman" w:hAnsi="Times New Roman" w:cs="Times New Roman"/>
                <w:bCs/>
                <w:sz w:val="24"/>
                <w:szCs w:val="24"/>
              </w:rPr>
            </w:pPr>
            <w:r w:rsidRPr="005C4DD9">
              <w:rPr>
                <w:rFonts w:ascii="Times New Roman" w:eastAsia="Times New Roman" w:hAnsi="Times New Roman" w:cs="Times New Roman"/>
                <w:b/>
                <w:sz w:val="24"/>
                <w:szCs w:val="24"/>
                <w:u w:val="single"/>
                <w:lang w:eastAsia="ru-RU"/>
              </w:rPr>
              <w:t xml:space="preserve">Мэрия г.Бишкек </w:t>
            </w:r>
            <w:r w:rsidRPr="005C4DD9">
              <w:rPr>
                <w:rFonts w:ascii="Times New Roman" w:eastAsia="Times New Roman" w:hAnsi="Times New Roman" w:cs="Times New Roman"/>
                <w:sz w:val="24"/>
                <w:szCs w:val="24"/>
                <w:lang w:eastAsia="ru-RU"/>
              </w:rPr>
              <w:t xml:space="preserve"> - </w:t>
            </w:r>
            <w:r w:rsidR="00675E15" w:rsidRPr="005C4DD9">
              <w:rPr>
                <w:rFonts w:ascii="Times New Roman" w:hAnsi="Times New Roman" w:cs="Times New Roman"/>
                <w:bCs/>
                <w:sz w:val="24"/>
                <w:szCs w:val="24"/>
              </w:rPr>
              <w:t>Регулярно на сайте мэрии размещается информация о выполняемых мероприятиях и о принимаемых мерах по противодействию коррупции.</w:t>
            </w:r>
          </w:p>
          <w:p w:rsidR="006A313A" w:rsidRPr="005C4DD9" w:rsidRDefault="00B71D98" w:rsidP="005C4DD9">
            <w:pPr>
              <w:spacing w:after="0" w:line="240" w:lineRule="auto"/>
              <w:jc w:val="both"/>
              <w:rPr>
                <w:rFonts w:ascii="Times New Roman" w:eastAsia="Times New Roman" w:hAnsi="Times New Roman" w:cs="Times New Roman"/>
                <w:sz w:val="24"/>
                <w:szCs w:val="24"/>
              </w:rPr>
            </w:pPr>
            <w:r w:rsidRPr="005C4DD9">
              <w:rPr>
                <w:rFonts w:ascii="Times New Roman" w:hAnsi="Times New Roman" w:cs="Times New Roman"/>
                <w:b/>
                <w:bCs/>
                <w:sz w:val="24"/>
                <w:szCs w:val="24"/>
                <w:u w:val="single"/>
              </w:rPr>
              <w:t>ГСБЭП</w:t>
            </w:r>
            <w:r w:rsidRPr="005C4DD9">
              <w:rPr>
                <w:rFonts w:ascii="Times New Roman" w:hAnsi="Times New Roman" w:cs="Times New Roman"/>
                <w:bCs/>
                <w:sz w:val="24"/>
                <w:szCs w:val="24"/>
              </w:rPr>
              <w:t xml:space="preserve"> - </w:t>
            </w:r>
            <w:r w:rsidR="006A313A" w:rsidRPr="005C4DD9">
              <w:rPr>
                <w:rFonts w:ascii="Times New Roman" w:eastAsia="Times New Roman" w:hAnsi="Times New Roman" w:cs="Times New Roman"/>
                <w:sz w:val="24"/>
                <w:szCs w:val="24"/>
              </w:rPr>
              <w:t>- В Таласской области проведены лекции и встречи в средних школах и в учебных заведениях по вопросам предупреждения коррупции, был образован “круглый стол” со студентами ТГУ Таласской области с освещением данного мероприятия в СМИ (ТТР,Next TV и Акипресс)</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07-09 апреля 2016г. – семинар на тему: «Связи с общественностью» (освещение антикоррупционных мер, предпринимаемых Правительством Кыргызской Республики и гражданским обществом посредством традционных каналов СМИ, а также социальных медиа);</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06-07 октября 2016г. - обучающий семинар на тему: «Усиление поли комплаенс-офицеров в системе государственных органов КР» (Иссык-Куль, с. Чок-Тал);</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08.12.2016г. организован обучающий семинар, проведенный Генеральной прокуратурой Кыргызской Республики (Саякбаев Т.Дж.), для сотрудников ГСБЭП на предмет противодействия организованной экономической преступности, о ходе реализации Государственной стратегии  антикоррупционной политики, а также по вопросам предупреждения коррупционных проявлений со стороны сотрудников ГСБЭП</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 xml:space="preserve">09.12.2016г. председателем ГСБЭП и уполномоченным по вопросам предупреждения коррупции принято участие в научно-практической конференции “Объединимся в борьбе против коррупции в интересах развития, мира и безопасности”, посвященной Международному дню борьбы с коррупцией. </w:t>
            </w:r>
          </w:p>
          <w:p w:rsidR="006A313A" w:rsidRPr="005C4DD9" w:rsidRDefault="006A313A" w:rsidP="005C4DD9">
            <w:pPr>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Структруными и территориальными подразделениями самостоятельно проводятся занятия, куда включена тематика антикоррупционного обучения.</w:t>
            </w:r>
          </w:p>
          <w:p w:rsidR="006A313A" w:rsidRPr="005C4DD9" w:rsidRDefault="006A313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sz w:val="24"/>
                <w:szCs w:val="24"/>
              </w:rPr>
              <w:t>Регулярно в СМИ и на ведомственном сайте размещается информация о выполняемых мероприятиях и о принимаемых мерах по противодействию коррупции.</w:t>
            </w:r>
          </w:p>
          <w:p w:rsidR="00C14F53" w:rsidRPr="005C4DD9" w:rsidRDefault="00F55CA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ГАМСУМО</w:t>
            </w:r>
            <w:r w:rsidRPr="005C4DD9">
              <w:rPr>
                <w:rFonts w:ascii="Times New Roman" w:hAnsi="Times New Roman" w:cs="Times New Roman"/>
                <w:sz w:val="24"/>
                <w:szCs w:val="24"/>
              </w:rPr>
              <w:t xml:space="preserve"> - </w:t>
            </w:r>
            <w:r w:rsidR="00C14F53" w:rsidRPr="005C4DD9">
              <w:rPr>
                <w:rFonts w:ascii="Times New Roman" w:hAnsi="Times New Roman" w:cs="Times New Roman"/>
                <w:sz w:val="24"/>
                <w:szCs w:val="24"/>
              </w:rPr>
              <w:t xml:space="preserve">Агентство в своей деятельности, оказывает ОМСУ организационную, методическую и практическую помощь в подготовке  отчетов  глав органов местного  самоуправления перед населением, перед местными кенешами по всем направлениям их  деятельности в т.ч. по профилактике и предупреждению коррупции. </w:t>
            </w:r>
          </w:p>
          <w:p w:rsidR="00C14F53" w:rsidRPr="005C4DD9" w:rsidRDefault="00C14F53"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Также  на регулярной основе по согласованию с Полномочными представителями Правительства Кыргызской Республики в областях организовываются встречи руководства Агентства с местными сообществами по информированию  населения о деятельности Агентства в целом и о принимаемых мерах по противодействию коррупции. В 2016 году встречи директора Агентства  с членами местного сообщества прошли 15февраля в Ошской области, 16 февраля в Жалал-Абадской, 17 февраля в Баткенской области, 19 февраля в Нарынской области, 20 февраля в Иссык-Кульской области и 26 февраля в Чуйской области.   С учетом знаний законодательства в сфере противодействия коррупции обновлены квалификационные требования  при приеме на работу сотрудников Агентства.    Разработан Перечень вопросов по нормам и требованиям законодательства в сфере противодействия коррупции и утвержден приказом директора № 01-24/194, который применяется при проведении конкурсного отбора на вакантные административные  государственные должности при приеме на работу сотрудников Агентства. </w:t>
            </w:r>
          </w:p>
          <w:p w:rsidR="00C14F53" w:rsidRPr="005C4DD9" w:rsidRDefault="00C14F53"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На регулярной основе (ежеквартально) проводятся обучающие семинары по соблюдению запретов, ограничений, требований к служебному поведению сотрудников, недопустимости коррупционных проявлений в работе, при исполнении функциональных обязанностей. 1декабря 2016 года  проведен обучающий семинар на тему «Антикоррупционная модель КР» с привлечением прокурора Генеральной прокуратуры КР Т.Ж. Саякбаева.  В рамках исполнения госзаказа 2 сотрудника Агентства прощли сертифицированные курсы в  сфере антикоррупционного законодательства.</w:t>
            </w:r>
          </w:p>
          <w:p w:rsidR="00376E2C" w:rsidRPr="005C4DD9" w:rsidRDefault="00376E2C" w:rsidP="005C4DD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C4DD9">
              <w:rPr>
                <w:rFonts w:ascii="Times New Roman" w:hAnsi="Times New Roman" w:cs="Times New Roman"/>
                <w:b/>
                <w:sz w:val="24"/>
                <w:szCs w:val="24"/>
              </w:rPr>
              <w:t xml:space="preserve">СФ </w:t>
            </w:r>
            <w:r w:rsidR="00FC3966" w:rsidRPr="005C4DD9">
              <w:rPr>
                <w:rFonts w:ascii="Times New Roman" w:hAnsi="Times New Roman" w:cs="Times New Roman"/>
                <w:sz w:val="24"/>
                <w:szCs w:val="24"/>
              </w:rPr>
              <w:t xml:space="preserve">- </w:t>
            </w:r>
            <w:r w:rsidRPr="005C4DD9">
              <w:rPr>
                <w:rFonts w:ascii="Times New Roman" w:eastAsia="Calibri" w:hAnsi="Times New Roman" w:cs="Times New Roman"/>
                <w:sz w:val="24"/>
                <w:szCs w:val="24"/>
              </w:rPr>
              <w:t>Во исполнение приказа №18 от 16.05.2012 года «О повышении пенсионной грамотности среди учащейся молодежи Кыргызской Республики», подписанного между Соцфондом и Министерством образования и науки КР, Учебным центром Соцфонда проводятся информационно-разъяснительные лекции среди студентов и преподавательского состава учебных заведений г. Бишкек. Учебным центром разработано Положение о подготовке, переподготовке и повышению квалификации сотрудников Социального фонда КР, утвержденного Постановлением Правления Социального фонда КР № 90 от 18.09.2014 года, предусматривающее систематическое повышение квалификаций всех сотрудников (около 1400 чел) Социального фонда КР в течении трех лет. В программу по повышению квалификации в обьязательном порядке включена дисциплина “Антикоррупция”, преподователями выступают опытные лектора ВУЗов и государственных учреждений в области антикоррупционной политики. Систематическое повышение квалификации будут проводится Учебным центром СФ КР на постоянной основе, составлены годовые и полугодовые планы обучения, обучения проводятся в том числе с привлечением экспертов в антикоррупционной политике. Регулярно направляются письма – напоминания, уведомления (письменно, устно) начальникам РУСФ о необходимости принятия антикоррупционных мер и совершенствования системы работы РУСФ, в целях предупреждения коррупции.</w:t>
            </w:r>
          </w:p>
          <w:p w:rsidR="00376E2C" w:rsidRPr="005C4DD9" w:rsidRDefault="00376E2C" w:rsidP="005C4DD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В сентябре 2016 года в г. Ош проведена выездная лекция для начальников районных управлении СФ КР.  </w:t>
            </w:r>
          </w:p>
          <w:p w:rsidR="00376E2C" w:rsidRPr="005C4DD9" w:rsidRDefault="001E259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МКИТ</w:t>
            </w:r>
            <w:r w:rsidRPr="005C4DD9">
              <w:rPr>
                <w:rFonts w:ascii="Times New Roman" w:hAnsi="Times New Roman" w:cs="Times New Roman"/>
                <w:sz w:val="24"/>
                <w:szCs w:val="24"/>
              </w:rPr>
              <w:t xml:space="preserve"> </w:t>
            </w:r>
            <w:r w:rsidR="00376E2C" w:rsidRPr="005C4DD9">
              <w:rPr>
                <w:rFonts w:ascii="Times New Roman" w:hAnsi="Times New Roman" w:cs="Times New Roman"/>
                <w:sz w:val="24"/>
                <w:szCs w:val="24"/>
              </w:rPr>
              <w:t xml:space="preserve">Уполномоченным сотрудником министерства для представителей территориальных подразделений министерства организованы лекции направленные на формирование антикоррупционного мировоззрения </w:t>
            </w:r>
          </w:p>
          <w:p w:rsidR="00376E2C" w:rsidRPr="005C4DD9" w:rsidRDefault="00376E2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На официальном сайте министерства в целях обеспечения открытости и прозрачности деятельности  регулярно  опубликовываются отчеты.</w:t>
            </w:r>
          </w:p>
          <w:p w:rsidR="00376E2C" w:rsidRPr="005C4DD9" w:rsidRDefault="0037222B" w:rsidP="005C4DD9">
            <w:pPr>
              <w:spacing w:after="0" w:line="240" w:lineRule="auto"/>
              <w:jc w:val="both"/>
              <w:rPr>
                <w:rFonts w:ascii="Times New Roman" w:hAnsi="Times New Roman" w:cs="Times New Roman"/>
                <w:sz w:val="24"/>
                <w:szCs w:val="24"/>
              </w:rPr>
            </w:pPr>
            <w:r w:rsidRPr="005C4DD9">
              <w:rPr>
                <w:rFonts w:ascii="Times New Roman" w:eastAsia="Calibri" w:hAnsi="Times New Roman" w:cs="Times New Roman"/>
                <w:b/>
                <w:sz w:val="24"/>
                <w:szCs w:val="24"/>
                <w:u w:val="single"/>
                <w:lang w:val="ky-KG"/>
              </w:rPr>
              <w:t>МЗ</w:t>
            </w:r>
            <w:r w:rsidR="00376E2C" w:rsidRPr="005C4DD9">
              <w:rPr>
                <w:rFonts w:ascii="Times New Roman" w:eastAsia="Calibri" w:hAnsi="Times New Roman" w:cs="Times New Roman"/>
                <w:sz w:val="24"/>
                <w:szCs w:val="24"/>
                <w:lang w:val="ky-KG"/>
              </w:rPr>
              <w:t xml:space="preserve"> </w:t>
            </w:r>
            <w:r w:rsidRPr="005C4DD9">
              <w:rPr>
                <w:rFonts w:ascii="Times New Roman" w:eastAsia="Calibri" w:hAnsi="Times New Roman" w:cs="Times New Roman"/>
                <w:sz w:val="24"/>
                <w:szCs w:val="24"/>
                <w:lang w:val="ky-KG"/>
              </w:rPr>
              <w:t xml:space="preserve"> - </w:t>
            </w:r>
            <w:r w:rsidR="00376E2C" w:rsidRPr="005C4DD9">
              <w:rPr>
                <w:rFonts w:ascii="Times New Roman" w:hAnsi="Times New Roman" w:cs="Times New Roman"/>
                <w:sz w:val="24"/>
                <w:szCs w:val="24"/>
              </w:rPr>
              <w:t>В организациях здравоохранения и  медицинских образовательных организациях оформлены стенды с плакатами на антикоррупционную тему.</w:t>
            </w:r>
          </w:p>
          <w:p w:rsidR="00376E2C" w:rsidRPr="005C4DD9" w:rsidRDefault="00376E2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На сегодняшний день, в АГУПКР 2 сотрудника МЗ КР прошли обучение на тему «Антикоррупционная политика» по Госзаказу  ГКС КР.</w:t>
            </w:r>
          </w:p>
          <w:p w:rsidR="00376E2C" w:rsidRPr="005C4DD9" w:rsidRDefault="007B3B69" w:rsidP="005C4DD9">
            <w:pPr>
              <w:spacing w:after="0" w:line="240" w:lineRule="auto"/>
              <w:contextualSpacing/>
              <w:jc w:val="both"/>
              <w:rPr>
                <w:rFonts w:ascii="Times New Roman" w:hAnsi="Times New Roman" w:cs="Times New Roman"/>
                <w:sz w:val="24"/>
                <w:szCs w:val="24"/>
              </w:rPr>
            </w:pPr>
            <w:r w:rsidRPr="005C4DD9">
              <w:rPr>
                <w:rFonts w:ascii="Times New Roman" w:hAnsi="Times New Roman" w:cs="Times New Roman"/>
                <w:b/>
                <w:sz w:val="24"/>
                <w:szCs w:val="24"/>
                <w:u w:val="single"/>
              </w:rPr>
              <w:t>ГКС</w:t>
            </w:r>
            <w:r w:rsidR="00376E2C"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w:t>
            </w:r>
            <w:r w:rsidR="00376E2C" w:rsidRPr="005C4DD9">
              <w:rPr>
                <w:rFonts w:ascii="Times New Roman" w:hAnsi="Times New Roman" w:cs="Times New Roman"/>
                <w:sz w:val="24"/>
                <w:szCs w:val="24"/>
              </w:rPr>
              <w:t>5 и 6. В рамках Государственного заказа утвержденного распоряжением Правительства КР от 27 июля 2015 года № 354-р,  на 2016 год были предусмотрены курсы по теме «Антикоррупционная политика» где планировалось обучить 450 государственных служащих. По итогам четвертого квартала  проведено 17 курсов и обучено 364 служащих. В проекте Государственного заказа на 2017 год предусмотрено 14 курсов по теме «Антикоррупционная политика» где планируется обучить 280 государственных и муниципальных служащих.</w:t>
            </w:r>
          </w:p>
          <w:p w:rsidR="00587678" w:rsidRPr="005C4DD9" w:rsidRDefault="00587678" w:rsidP="005C4DD9">
            <w:pPr>
              <w:spacing w:after="0" w:line="240" w:lineRule="auto"/>
              <w:contextualSpacing/>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Нацстатком</w:t>
            </w:r>
            <w:r w:rsidRPr="005C4DD9">
              <w:rPr>
                <w:rFonts w:ascii="Times New Roman" w:eastAsia="Times New Roman" w:hAnsi="Times New Roman" w:cs="Times New Roman"/>
                <w:sz w:val="24"/>
                <w:szCs w:val="24"/>
                <w:lang w:eastAsia="ru-RU"/>
              </w:rPr>
              <w:t xml:space="preserve"> (2015) - </w:t>
            </w:r>
            <w:r w:rsidRPr="005C4DD9">
              <w:rPr>
                <w:rFonts w:ascii="Times New Roman" w:hAnsi="Times New Roman" w:cs="Times New Roman"/>
                <w:sz w:val="24"/>
                <w:szCs w:val="24"/>
              </w:rPr>
              <w:t>Приказом Председателя НСК КР №27 от 10.04.2015г. утверждена комиссия по предупреждению коррупции НСК КР, проводящая регулярные мониторинги на антикоррупционную тематику.</w:t>
            </w:r>
          </w:p>
          <w:p w:rsidR="00E22714" w:rsidRPr="005C4DD9" w:rsidRDefault="00E22714"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b/>
                <w:sz w:val="24"/>
                <w:szCs w:val="24"/>
                <w:u w:val="single"/>
              </w:rPr>
              <w:t>П/П в Нарынской области</w:t>
            </w:r>
            <w:r w:rsidR="00376E2C"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w:t>
            </w:r>
            <w:r w:rsidRPr="005C4DD9">
              <w:rPr>
                <w:rFonts w:ascii="Times New Roman" w:hAnsi="Times New Roman" w:cs="Times New Roman"/>
                <w:sz w:val="24"/>
                <w:szCs w:val="24"/>
                <w:lang w:val="ky-KG"/>
              </w:rPr>
              <w:t>Коомчулуктун коррупцияга карата терс мамилесин жаратуу максатында  Нарын облустук телекомпаниясы тарабынан эфир аркылуу бир катар телесюжеттер көрсөтүлүп, ошондой эле ар жумага түзүлгөн сетканын негизинде «Сен укугуңду билесиңби?», «Мыйзам жана коом» деген рубрикалардын алдында укук коргоо жана башка мамлекеттик органдар менен биргеликте тегерек столдор уюштурулуп, эфирге чагылдырылууда.Ошондой эле, Нарын облустук «Теңир-Тоо» коомдук-саясий гезити аркылуу да коррупцияга каршы макалалар үзгүлтүксүз жарыяланып турат.</w:t>
            </w:r>
          </w:p>
          <w:p w:rsidR="00DE0D09" w:rsidRPr="005C4DD9" w:rsidRDefault="00DE0D09" w:rsidP="005C4DD9">
            <w:pPr>
              <w:pStyle w:val="af7"/>
              <w:spacing w:after="0" w:line="240" w:lineRule="auto"/>
              <w:jc w:val="both"/>
              <w:rPr>
                <w:rFonts w:ascii="Times New Roman" w:hAnsi="Times New Roman"/>
                <w:b w:val="0"/>
                <w:i w:val="0"/>
                <w:sz w:val="24"/>
                <w:szCs w:val="24"/>
                <w:lang w:val="ky-KG"/>
              </w:rPr>
            </w:pPr>
            <w:r w:rsidRPr="005C4DD9">
              <w:rPr>
                <w:rFonts w:ascii="Times New Roman" w:hAnsi="Times New Roman"/>
                <w:bCs w:val="0"/>
                <w:i w:val="0"/>
                <w:sz w:val="24"/>
                <w:szCs w:val="24"/>
                <w:u w:val="single"/>
                <w:lang w:val="ky-KG"/>
              </w:rPr>
              <w:t>П/П в Баткенской области</w:t>
            </w:r>
            <w:r w:rsidRPr="005C4DD9">
              <w:rPr>
                <w:rFonts w:ascii="Times New Roman" w:hAnsi="Times New Roman"/>
                <w:bCs w:val="0"/>
                <w:i w:val="0"/>
                <w:sz w:val="24"/>
                <w:szCs w:val="24"/>
                <w:lang w:val="ky-KG"/>
              </w:rPr>
              <w:t xml:space="preserve"> (2015)</w:t>
            </w:r>
            <w:r w:rsidRPr="005C4DD9">
              <w:rPr>
                <w:rFonts w:ascii="Times New Roman" w:hAnsi="Times New Roman"/>
                <w:bCs w:val="0"/>
                <w:sz w:val="24"/>
                <w:szCs w:val="24"/>
                <w:lang w:val="ky-KG"/>
              </w:rPr>
              <w:t xml:space="preserve"> - </w:t>
            </w:r>
            <w:r w:rsidRPr="005C4DD9">
              <w:rPr>
                <w:rFonts w:ascii="Times New Roman" w:hAnsi="Times New Roman"/>
                <w:b w:val="0"/>
                <w:i w:val="0"/>
                <w:sz w:val="24"/>
                <w:szCs w:val="24"/>
                <w:lang w:val="ky-KG"/>
              </w:rPr>
              <w:t xml:space="preserve">Билим берүү мекемелеринде “Биз коррупцияга каршыбыз”, “Коррупция бул кылмыш”, “Коррупцияга жол жок”, “Мектеп рекети коррупциянын башталышыбы?” аттуу темаларда ачык тарбиялык сааттар, тегерек столдор, акциялар өткөрүлгөн. Билим берүү мекемелеринде “атайын 6 сааттык окуу программасын киргизүү каралган. Бул сааттар класстык сааттардын же резерв сааттардын эсебинен окутулат.2015-жылы мектептерде “Коррупцияны кандай түшүнөсүң” деген темада лекциялар окулуп, түшүндүрүү иштери жүргүзүлдү. Дил баяндар жазылды.9-декабрь-Эл аралык коррупцияга каршы күрөшүү күнүнө карата “Коррупциясыз таза коом”, “Биз коррупцияга каршыбыз” деген темаларда дебаттар, акциялар мектептерде уюштурулду.Мекеме-уюмдарда түшүндүрүү иштери  жүргүзүлдү. </w:t>
            </w:r>
          </w:p>
          <w:p w:rsidR="008C33C3" w:rsidRPr="005C4DD9" w:rsidRDefault="00884826" w:rsidP="005C4DD9">
            <w:pPr>
              <w:pStyle w:val="ad"/>
              <w:rPr>
                <w:rFonts w:ascii="Times New Roman" w:eastAsia="Calibri" w:hAnsi="Times New Roman" w:cs="Times New Roman"/>
                <w:sz w:val="24"/>
                <w:szCs w:val="24"/>
                <w:lang w:val="ky-KG"/>
              </w:rPr>
            </w:pPr>
            <w:r w:rsidRPr="005C4DD9">
              <w:rPr>
                <w:rFonts w:ascii="Times New Roman" w:hAnsi="Times New Roman" w:cs="Times New Roman"/>
                <w:b/>
                <w:i/>
                <w:sz w:val="24"/>
                <w:szCs w:val="24"/>
                <w:u w:val="single"/>
                <w:lang w:val="ky-KG"/>
              </w:rPr>
              <w:t>П/П в Ошской области</w:t>
            </w:r>
            <w:r w:rsidRPr="005C4DD9">
              <w:rPr>
                <w:rFonts w:ascii="Times New Roman" w:hAnsi="Times New Roman" w:cs="Times New Roman"/>
                <w:b/>
                <w:sz w:val="24"/>
                <w:szCs w:val="24"/>
                <w:lang w:val="ky-KG"/>
              </w:rPr>
              <w:t xml:space="preserve"> (2015)-</w:t>
            </w:r>
            <w:r w:rsidRPr="005C4DD9">
              <w:rPr>
                <w:rFonts w:ascii="Times New Roman" w:hAnsi="Times New Roman" w:cs="Times New Roman"/>
                <w:sz w:val="24"/>
                <w:szCs w:val="24"/>
                <w:lang w:val="ky-KG"/>
              </w:rPr>
              <w:t xml:space="preserve"> </w:t>
            </w:r>
            <w:r w:rsidR="008C33C3" w:rsidRPr="005C4DD9">
              <w:rPr>
                <w:rFonts w:ascii="Times New Roman" w:eastAsia="Calibri" w:hAnsi="Times New Roman" w:cs="Times New Roman"/>
                <w:sz w:val="24"/>
                <w:szCs w:val="24"/>
              </w:rPr>
              <w:t>Атайын иш план негизинде семинарлар уюштурулуп, иш алып барылууда.</w:t>
            </w:r>
          </w:p>
          <w:p w:rsidR="00884826" w:rsidRPr="005C4DD9" w:rsidRDefault="008C33C3" w:rsidP="005C4DD9">
            <w:pPr>
              <w:pStyle w:val="ad"/>
              <w:rPr>
                <w:rFonts w:ascii="Times New Roman" w:hAnsi="Times New Roman" w:cs="Times New Roman"/>
                <w:sz w:val="24"/>
                <w:szCs w:val="24"/>
                <w:lang w:val="ky-KG"/>
              </w:rPr>
            </w:pPr>
            <w:r w:rsidRPr="005C4DD9">
              <w:rPr>
                <w:rFonts w:ascii="Times New Roman" w:eastAsia="Calibri" w:hAnsi="Times New Roman" w:cs="Times New Roman"/>
                <w:sz w:val="24"/>
                <w:szCs w:val="24"/>
                <w:lang w:val="ky-KG"/>
              </w:rPr>
              <w:t>Ош облусунун аймагындагы орто мектептерде жана окуу жайларда 2015-жылдын 12 айында 26 семинар жана 35тегерек столдор өткөрүлдү.</w:t>
            </w:r>
          </w:p>
          <w:p w:rsidR="007647AD" w:rsidRPr="005C4DD9" w:rsidRDefault="009E1A89"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vanish/>
                <w:sz w:val="24"/>
                <w:szCs w:val="24"/>
                <w:lang w:eastAsia="ru-RU"/>
              </w:rPr>
              <w:t>иям конфликта интересов;</w:t>
            </w:r>
            <w:r w:rsidRPr="005C4DD9">
              <w:rPr>
                <w:rFonts w:ascii="Times New Roman" w:eastAsia="Times New Roman" w:hAnsi="Times New Roman" w:cs="Times New Roman"/>
                <w:vanish/>
                <w:sz w:val="24"/>
                <w:szCs w:val="24"/>
                <w:lang w:eastAsia="ru-RU"/>
              </w:rPr>
              <w:cr/>
            </w:r>
            <w:r w:rsidR="007647AD" w:rsidRPr="005C4DD9">
              <w:rPr>
                <w:rFonts w:ascii="Times New Roman" w:eastAsia="Times New Roman" w:hAnsi="Times New Roman" w:cs="Times New Roman"/>
                <w:b/>
                <w:sz w:val="24"/>
                <w:szCs w:val="24"/>
                <w:lang w:eastAsia="ru-RU"/>
              </w:rPr>
              <w:t>Дальнейшие действия по реализации мер:</w:t>
            </w:r>
          </w:p>
          <w:p w:rsidR="001A7CBE" w:rsidRPr="005C4DD9" w:rsidRDefault="001A7CBE"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Проведение с  представителями МЭ КР, АДС и независимыми экспертами занятий/лекций/презентаций для сотрудников министерства на антикоррупционную тематику. Размещение информации на веб-сайте с целью информировании населения о проводимой работе.</w:t>
            </w:r>
          </w:p>
          <w:p w:rsidR="00C0682A" w:rsidRPr="005C4DD9" w:rsidRDefault="00051FAD"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ГТС</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Внедрение антикоррупционного обучения, просвещения и пропаганды.</w:t>
            </w:r>
          </w:p>
          <w:p w:rsidR="00CE712C" w:rsidRPr="005C4DD9" w:rsidRDefault="00CE712C"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ГСКН</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Продолжать последовательную апнтикоррупционую пропаганду</w:t>
            </w:r>
            <w:r w:rsidR="00C41F7C" w:rsidRPr="005C4DD9">
              <w:rPr>
                <w:rFonts w:ascii="Times New Roman" w:eastAsia="Times New Roman" w:hAnsi="Times New Roman" w:cs="Times New Roman"/>
                <w:sz w:val="24"/>
                <w:szCs w:val="24"/>
                <w:lang w:eastAsia="ru-RU"/>
              </w:rPr>
              <w:t>.</w:t>
            </w:r>
            <w:r w:rsidR="00C41F7C" w:rsidRPr="005C4DD9">
              <w:rPr>
                <w:rFonts w:ascii="Times New Roman" w:hAnsi="Times New Roman" w:cs="Times New Roman"/>
                <w:sz w:val="24"/>
                <w:szCs w:val="24"/>
              </w:rPr>
              <w:t xml:space="preserve"> На регулярной основе информировать население о мерах по противодействию наркокоррупции и незаконному обороту наркотиков</w:t>
            </w:r>
          </w:p>
          <w:p w:rsidR="00DE5E15" w:rsidRPr="005C4DD9" w:rsidRDefault="00DE5E1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Организация публичных выступлений, лекций, обсуждения, направленные на формирование антикоррупционного мировоззрения;</w:t>
            </w:r>
          </w:p>
          <w:p w:rsidR="00DE5E15" w:rsidRPr="005C4DD9" w:rsidRDefault="00DE5E1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Проведение регулярных отчетов перед населением о принимаемых мерах по противодействию коррупции;</w:t>
            </w:r>
          </w:p>
          <w:p w:rsidR="00DE5E15" w:rsidRPr="005C4DD9" w:rsidRDefault="00DE5E1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Разработка программ курсов повышения квалификации государственных и муниципальных служащих по антикоррупционной политике;</w:t>
            </w:r>
          </w:p>
          <w:p w:rsidR="00DE5E15" w:rsidRPr="005C4DD9" w:rsidRDefault="00DE5E1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Организация проведения курсов повышения квалификации государственных и муниципальных служащих по разработанной программе</w:t>
            </w:r>
          </w:p>
          <w:p w:rsidR="0010620F" w:rsidRPr="005C4DD9" w:rsidRDefault="0010620F"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Принятие соответствующих решений по внедрению антикоррупционных курсов в учреждениях дошкольного, среднего, среднего профессионального и высшего образования (элективные и факультативные курсы, модули в рамках предметов, дисциплин правовой направленности), направленные на формирование антикоррупционного мировоззрения;</w:t>
            </w:r>
          </w:p>
          <w:p w:rsidR="003A5FD5" w:rsidRPr="005C4DD9" w:rsidRDefault="003A5FD5"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Реализация образовательно-просветительских программ в учреждениях дошкольного, среднего, среднего профессионального и высшего образования (элективные и факультативные курсы, модули в рамках предметов, дисциплин правовой направленности), направленные на формирование антикоррупционного мировоззрения; </w:t>
            </w:r>
          </w:p>
          <w:p w:rsidR="003A5FD5" w:rsidRPr="005C4DD9" w:rsidRDefault="003A5FD5"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Организация публичных выступлений, лекций, обсуждения, направленные на формирование антикоррупционного мировоззрения;</w:t>
            </w:r>
          </w:p>
          <w:p w:rsidR="006E709A" w:rsidRPr="005C4DD9" w:rsidRDefault="006E709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Проведение регулярных отчетов перед населением о принимаемых мерах по противодействию коррупции;</w:t>
            </w:r>
          </w:p>
          <w:p w:rsidR="006E709A" w:rsidRPr="005C4DD9" w:rsidRDefault="006E709A"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Разработка программ курсов повышения квалификации государственных и муниципальных служащих по антикоррупционной политике;</w:t>
            </w:r>
          </w:p>
          <w:p w:rsidR="006E709A" w:rsidRPr="005C4DD9" w:rsidRDefault="006E709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sz w:val="24"/>
                <w:szCs w:val="24"/>
              </w:rPr>
              <w:t>Организация проведения курсов повышения квалификации государственных и муниципальных служащих по разработанной программе</w:t>
            </w:r>
          </w:p>
          <w:p w:rsidR="00805A2C" w:rsidRPr="005C4DD9" w:rsidRDefault="00376E2C"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МСХПП</w:t>
            </w:r>
            <w:r w:rsidR="00805A2C" w:rsidRPr="005C4DD9">
              <w:rPr>
                <w:rFonts w:ascii="Times New Roman" w:eastAsia="Times New Roman" w:hAnsi="Times New Roman" w:cs="Times New Roman"/>
                <w:b/>
                <w:sz w:val="24"/>
                <w:szCs w:val="24"/>
                <w:u w:val="single"/>
                <w:lang w:eastAsia="ru-RU"/>
              </w:rPr>
              <w:t>М</w:t>
            </w:r>
            <w:r w:rsidR="00805A2C" w:rsidRPr="005C4DD9">
              <w:rPr>
                <w:rFonts w:ascii="Times New Roman" w:eastAsia="Times New Roman" w:hAnsi="Times New Roman" w:cs="Times New Roman"/>
                <w:b/>
                <w:sz w:val="24"/>
                <w:szCs w:val="24"/>
                <w:lang w:eastAsia="ru-RU"/>
              </w:rPr>
              <w:t>-</w:t>
            </w:r>
            <w:r w:rsidR="00805A2C" w:rsidRPr="005C4DD9">
              <w:rPr>
                <w:rFonts w:ascii="Times New Roman" w:eastAsia="Times New Roman" w:hAnsi="Times New Roman" w:cs="Times New Roman"/>
                <w:sz w:val="24"/>
                <w:szCs w:val="24"/>
                <w:lang w:eastAsia="ru-RU"/>
              </w:rPr>
              <w:t>Информированность населения о проводимой работе.</w:t>
            </w:r>
          </w:p>
          <w:p w:rsidR="00B5581E" w:rsidRPr="005C4DD9" w:rsidRDefault="00B5581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ГААР</w:t>
            </w:r>
            <w:r w:rsidRPr="005C4DD9">
              <w:rPr>
                <w:rFonts w:ascii="Times New Roman" w:eastAsia="Times New Roman" w:hAnsi="Times New Roman" w:cs="Times New Roman"/>
                <w:sz w:val="24"/>
                <w:szCs w:val="24"/>
                <w:lang w:eastAsia="ru-RU"/>
              </w:rPr>
              <w:t xml:space="preserve"> -  Проведение регулярных мероприятий по обеспечению широкого доступа к информации о деятельности Госагентства.</w:t>
            </w:r>
          </w:p>
          <w:p w:rsidR="002659F2" w:rsidRPr="005C4DD9" w:rsidRDefault="002659F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ГАС</w:t>
            </w:r>
            <w:r w:rsidRPr="005C4DD9">
              <w:rPr>
                <w:rFonts w:ascii="Times New Roman" w:eastAsia="Times New Roman" w:hAnsi="Times New Roman" w:cs="Times New Roman"/>
                <w:sz w:val="24"/>
                <w:szCs w:val="24"/>
                <w:lang w:eastAsia="ru-RU"/>
              </w:rPr>
              <w:t xml:space="preserve"> - отчеты о выпо</w:t>
            </w:r>
            <w:r w:rsidR="00416531" w:rsidRPr="005C4DD9">
              <w:rPr>
                <w:rFonts w:ascii="Times New Roman" w:eastAsia="Times New Roman" w:hAnsi="Times New Roman" w:cs="Times New Roman"/>
                <w:sz w:val="24"/>
                <w:szCs w:val="24"/>
                <w:lang w:eastAsia="ru-RU"/>
              </w:rPr>
              <w:t>лненных мероприятиях по противо</w:t>
            </w:r>
            <w:r w:rsidRPr="005C4DD9">
              <w:rPr>
                <w:rFonts w:ascii="Times New Roman" w:eastAsia="Times New Roman" w:hAnsi="Times New Roman" w:cs="Times New Roman"/>
                <w:sz w:val="24"/>
                <w:szCs w:val="24"/>
                <w:lang w:eastAsia="ru-RU"/>
              </w:rPr>
              <w:t xml:space="preserve">действию коррупции разместить на сайте Агентства связи. </w:t>
            </w:r>
          </w:p>
          <w:p w:rsidR="007647AD" w:rsidRPr="005C4DD9" w:rsidRDefault="002659F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Регулярно пр</w:t>
            </w:r>
            <w:r w:rsidR="00416531" w:rsidRPr="005C4DD9">
              <w:rPr>
                <w:rFonts w:ascii="Times New Roman" w:eastAsia="Times New Roman" w:hAnsi="Times New Roman" w:cs="Times New Roman"/>
                <w:sz w:val="24"/>
                <w:szCs w:val="24"/>
                <w:lang w:eastAsia="ru-RU"/>
              </w:rPr>
              <w:t>оводить круглые столы, конферен</w:t>
            </w:r>
            <w:r w:rsidRPr="005C4DD9">
              <w:rPr>
                <w:rFonts w:ascii="Times New Roman" w:eastAsia="Times New Roman" w:hAnsi="Times New Roman" w:cs="Times New Roman"/>
                <w:sz w:val="24"/>
                <w:szCs w:val="24"/>
                <w:lang w:eastAsia="ru-RU"/>
              </w:rPr>
              <w:t>ции, лекции, сем</w:t>
            </w:r>
            <w:r w:rsidR="00416531" w:rsidRPr="005C4DD9">
              <w:rPr>
                <w:rFonts w:ascii="Times New Roman" w:eastAsia="Times New Roman" w:hAnsi="Times New Roman" w:cs="Times New Roman"/>
                <w:sz w:val="24"/>
                <w:szCs w:val="24"/>
                <w:lang w:eastAsia="ru-RU"/>
              </w:rPr>
              <w:t>инары, брифинги на антикоррупци</w:t>
            </w:r>
            <w:r w:rsidRPr="005C4DD9">
              <w:rPr>
                <w:rFonts w:ascii="Times New Roman" w:eastAsia="Times New Roman" w:hAnsi="Times New Roman" w:cs="Times New Roman"/>
                <w:sz w:val="24"/>
                <w:szCs w:val="24"/>
                <w:lang w:eastAsia="ru-RU"/>
              </w:rPr>
              <w:t>онную тематику.</w:t>
            </w:r>
          </w:p>
          <w:p w:rsidR="00F33619" w:rsidRPr="005C4DD9" w:rsidRDefault="00C20EC1"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ГАГМР</w:t>
            </w:r>
            <w:r w:rsidRPr="005C4DD9">
              <w:rPr>
                <w:rFonts w:ascii="Times New Roman" w:eastAsia="Times New Roman" w:hAnsi="Times New Roman" w:cs="Times New Roman"/>
                <w:sz w:val="24"/>
                <w:szCs w:val="24"/>
                <w:lang w:eastAsia="ru-RU"/>
              </w:rPr>
              <w:t xml:space="preserve"> </w:t>
            </w:r>
            <w:r w:rsidR="0075502A" w:rsidRPr="005C4DD9">
              <w:rPr>
                <w:rFonts w:ascii="Times New Roman" w:eastAsia="Times New Roman" w:hAnsi="Times New Roman" w:cs="Times New Roman"/>
                <w:sz w:val="24"/>
                <w:szCs w:val="24"/>
                <w:lang w:eastAsia="ru-RU"/>
              </w:rPr>
              <w:t xml:space="preserve">(2015) </w:t>
            </w:r>
            <w:r w:rsidRPr="005C4DD9">
              <w:rPr>
                <w:rFonts w:ascii="Times New Roman" w:eastAsia="Times New Roman" w:hAnsi="Times New Roman" w:cs="Times New Roman"/>
                <w:sz w:val="24"/>
                <w:szCs w:val="24"/>
                <w:lang w:eastAsia="ru-RU"/>
              </w:rPr>
              <w:t xml:space="preserve">- </w:t>
            </w:r>
            <w:r w:rsidR="006A18D1" w:rsidRPr="005C4DD9">
              <w:rPr>
                <w:rFonts w:ascii="Times New Roman" w:hAnsi="Times New Roman" w:cs="Times New Roman"/>
                <w:sz w:val="24"/>
                <w:szCs w:val="24"/>
              </w:rPr>
              <w:t>Организация публичных выступлений, лекций, обсуждения, направленные на формирование антикоррупционного  мировоззрения.</w:t>
            </w:r>
          </w:p>
          <w:p w:rsidR="00C06D1B" w:rsidRPr="005C4DD9" w:rsidRDefault="00C06D1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ГСИН</w:t>
            </w:r>
            <w:r w:rsidRPr="005C4DD9">
              <w:rPr>
                <w:rFonts w:ascii="Times New Roman" w:hAnsi="Times New Roman" w:cs="Times New Roman"/>
                <w:sz w:val="24"/>
                <w:szCs w:val="24"/>
              </w:rPr>
              <w:t xml:space="preserve"> -Продолжить проведение антикоррупционного обучениея, просвещениея и пропаганды </w:t>
            </w:r>
          </w:p>
          <w:p w:rsidR="00506BB8" w:rsidRPr="005C4DD9" w:rsidRDefault="00506BB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ГАС</w:t>
            </w:r>
            <w:r w:rsidRPr="005C4DD9">
              <w:rPr>
                <w:rFonts w:ascii="Times New Roman" w:hAnsi="Times New Roman" w:cs="Times New Roman"/>
                <w:sz w:val="24"/>
                <w:szCs w:val="24"/>
              </w:rPr>
              <w:t>- отчеты о выполненных меропри</w:t>
            </w:r>
            <w:r w:rsidR="00A3063D" w:rsidRPr="005C4DD9">
              <w:rPr>
                <w:rFonts w:ascii="Times New Roman" w:hAnsi="Times New Roman" w:cs="Times New Roman"/>
                <w:sz w:val="24"/>
                <w:szCs w:val="24"/>
              </w:rPr>
              <w:t>ятиях по противо</w:t>
            </w:r>
            <w:r w:rsidRPr="005C4DD9">
              <w:rPr>
                <w:rFonts w:ascii="Times New Roman" w:hAnsi="Times New Roman" w:cs="Times New Roman"/>
                <w:sz w:val="24"/>
                <w:szCs w:val="24"/>
              </w:rPr>
              <w:t xml:space="preserve">действию коррупции разместить на сайте Агентства связи. </w:t>
            </w:r>
          </w:p>
          <w:p w:rsidR="00506BB8" w:rsidRPr="005C4DD9" w:rsidRDefault="00506BB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Регулярно пр</w:t>
            </w:r>
            <w:r w:rsidR="00A3063D" w:rsidRPr="005C4DD9">
              <w:rPr>
                <w:rFonts w:ascii="Times New Roman" w:hAnsi="Times New Roman" w:cs="Times New Roman"/>
                <w:sz w:val="24"/>
                <w:szCs w:val="24"/>
              </w:rPr>
              <w:t>оводить круглые столы, конферен</w:t>
            </w:r>
            <w:r w:rsidRPr="005C4DD9">
              <w:rPr>
                <w:rFonts w:ascii="Times New Roman" w:hAnsi="Times New Roman" w:cs="Times New Roman"/>
                <w:sz w:val="24"/>
                <w:szCs w:val="24"/>
              </w:rPr>
              <w:t>ции, лекции, семинары, брифинги на антикоррупци-онную тематику. Информированность населения о проводимой работе</w:t>
            </w:r>
          </w:p>
          <w:p w:rsidR="00427C07" w:rsidRPr="005C4DD9" w:rsidRDefault="00427C0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Госстрой</w:t>
            </w:r>
            <w:r w:rsidRPr="005C4DD9">
              <w:rPr>
                <w:rFonts w:ascii="Times New Roman" w:hAnsi="Times New Roman" w:cs="Times New Roman"/>
                <w:sz w:val="24"/>
                <w:szCs w:val="24"/>
              </w:rPr>
              <w:t xml:space="preserve"> -  Предупреждение и выявление коррупционных мер, в последующем предоставление в правоохранительные органы</w:t>
            </w:r>
            <w:r w:rsidR="00361715" w:rsidRPr="005C4DD9">
              <w:rPr>
                <w:rFonts w:ascii="Times New Roman" w:hAnsi="Times New Roman" w:cs="Times New Roman"/>
                <w:sz w:val="24"/>
                <w:szCs w:val="24"/>
              </w:rPr>
              <w:t>.</w:t>
            </w:r>
          </w:p>
          <w:p w:rsidR="00361715" w:rsidRPr="005C4DD9" w:rsidRDefault="00361715"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Нацстатком</w:t>
            </w:r>
            <w:r w:rsidRPr="005C4DD9">
              <w:rPr>
                <w:rFonts w:ascii="Times New Roman" w:eastAsia="Times New Roman" w:hAnsi="Times New Roman" w:cs="Times New Roman"/>
                <w:sz w:val="24"/>
                <w:szCs w:val="24"/>
                <w:lang w:eastAsia="ru-RU"/>
              </w:rPr>
              <w:t xml:space="preserve"> (2015) - </w:t>
            </w:r>
            <w:r w:rsidRPr="005C4DD9">
              <w:rPr>
                <w:rFonts w:ascii="Times New Roman" w:hAnsi="Times New Roman" w:cs="Times New Roman"/>
                <w:sz w:val="24"/>
                <w:szCs w:val="24"/>
              </w:rPr>
              <w:t>Проводится, и будет проводиться ежеквартально мониторинг исполнения плана мероприятий НСК КР по реализации антикоррупционной политики КР по противодействию коррупции на 2015г.  ответственными и подведомственными органами НСК.</w:t>
            </w:r>
          </w:p>
          <w:p w:rsidR="002C0EDE" w:rsidRPr="005C4DD9" w:rsidRDefault="002C0ED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sz w:val="24"/>
                <w:szCs w:val="24"/>
                <w:u w:val="single"/>
              </w:rPr>
              <w:t>П/П в Нарынской области</w:t>
            </w:r>
            <w:r w:rsidRPr="005C4DD9">
              <w:rPr>
                <w:rFonts w:ascii="Times New Roman" w:hAnsi="Times New Roman" w:cs="Times New Roman"/>
                <w:sz w:val="24"/>
                <w:szCs w:val="24"/>
              </w:rPr>
              <w:t xml:space="preserve"> (2015) - </w:t>
            </w:r>
            <w:r w:rsidRPr="005C4DD9">
              <w:rPr>
                <w:rFonts w:ascii="Times New Roman" w:hAnsi="Times New Roman" w:cs="Times New Roman"/>
                <w:sz w:val="24"/>
                <w:szCs w:val="24"/>
                <w:lang w:val="ky-KG"/>
              </w:rPr>
              <w:t>2016-жылга карата жарым жылда бир жолу облустагы мамлекеттик бийлик органдарынын жетекчилеринин коррупцияга каршы аракеттенүү багытында көрүп жаткан иш-аракеттери  тууралуу жергиликтүү калкка маалымат берүүсү</w:t>
            </w:r>
            <w:r w:rsidRPr="005C4DD9">
              <w:rPr>
                <w:rFonts w:ascii="Times New Roman" w:hAnsi="Times New Roman" w:cs="Times New Roman"/>
                <w:sz w:val="24"/>
                <w:szCs w:val="24"/>
              </w:rPr>
              <w:t xml:space="preserve"> боюнча атайын график түзүлөт жана графиктин негизинде жергиликтүү ММК аркылуу элге маалымат жеткирүү иштери жүргүзүлүп, көзөмөлгө алынат.</w:t>
            </w:r>
          </w:p>
        </w:tc>
      </w:tr>
      <w:tr w:rsidR="005C4DD9" w:rsidRPr="005C4DD9" w:rsidTr="00A96C57">
        <w:tc>
          <w:tcPr>
            <w:tcW w:w="3851"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5C4DD9" w:rsidRDefault="007647AD"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Резолютивная часть:</w:t>
            </w:r>
          </w:p>
          <w:p w:rsidR="00B2461A" w:rsidRPr="005C4DD9" w:rsidRDefault="00B2461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Работа поставлена, осуществляется на постоянной основе.</w:t>
            </w:r>
          </w:p>
          <w:p w:rsidR="007647AD" w:rsidRPr="005C4DD9" w:rsidRDefault="00B2461A"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00827AD5" w:rsidRPr="005C4DD9">
              <w:rPr>
                <w:rFonts w:ascii="Times New Roman" w:hAnsi="Times New Roman" w:cs="Times New Roman"/>
                <w:sz w:val="24"/>
                <w:szCs w:val="24"/>
              </w:rPr>
              <w:t>Выполняется.</w:t>
            </w:r>
          </w:p>
        </w:tc>
        <w:tc>
          <w:tcPr>
            <w:tcW w:w="575" w:type="pct"/>
            <w:gridSpan w:val="3"/>
          </w:tcPr>
          <w:p w:rsidR="007647AD" w:rsidRPr="005C4DD9" w:rsidRDefault="007647AD" w:rsidP="005C4DD9">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647AD" w:rsidRPr="005C4DD9" w:rsidRDefault="007647AD" w:rsidP="005C4DD9">
            <w:pPr>
              <w:spacing w:after="0" w:line="240" w:lineRule="auto"/>
              <w:jc w:val="both"/>
              <w:rPr>
                <w:rFonts w:ascii="Times New Roman" w:hAnsi="Times New Roman" w:cs="Times New Roman"/>
                <w:sz w:val="24"/>
                <w:szCs w:val="24"/>
              </w:rPr>
            </w:pPr>
          </w:p>
        </w:tc>
      </w:tr>
      <w:tr w:rsidR="005C4DD9" w:rsidRPr="005C4DD9" w:rsidTr="00A96C57">
        <w:tc>
          <w:tcPr>
            <w:tcW w:w="3851"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647AD" w:rsidRPr="005C4DD9" w:rsidRDefault="007647A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X. Утверждение высоких этических норм, обеспечение добросовестности и снижение уровня коррупции на государственной и муниципальной службе</w:t>
            </w:r>
          </w:p>
        </w:tc>
        <w:tc>
          <w:tcPr>
            <w:tcW w:w="575" w:type="pct"/>
            <w:gridSpan w:val="3"/>
          </w:tcPr>
          <w:p w:rsidR="007647AD" w:rsidRPr="005C4DD9" w:rsidRDefault="007647AD" w:rsidP="005C4DD9">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647AD" w:rsidRPr="005C4DD9" w:rsidRDefault="007647AD" w:rsidP="005C4DD9">
            <w:pPr>
              <w:spacing w:after="0" w:line="240" w:lineRule="auto"/>
              <w:jc w:val="both"/>
              <w:rPr>
                <w:rFonts w:ascii="Times New Roman" w:hAnsi="Times New Roman" w:cs="Times New Roman"/>
                <w:sz w:val="24"/>
                <w:szCs w:val="24"/>
              </w:rPr>
            </w:pPr>
          </w:p>
        </w:tc>
      </w:tr>
      <w:tr w:rsidR="005C4DD9" w:rsidRPr="005C4DD9" w:rsidTr="00A96C57">
        <w:trPr>
          <w:gridAfter w:val="2"/>
          <w:wAfter w:w="1093" w:type="pct"/>
          <w:trHeight w:val="2126"/>
        </w:trPr>
        <w:tc>
          <w:tcPr>
            <w:tcW w:w="117" w:type="pct"/>
            <w:vMerge w:val="restart"/>
            <w:tcBorders>
              <w:top w:val="nil"/>
              <w:left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29</w:t>
            </w:r>
          </w:p>
        </w:tc>
        <w:tc>
          <w:tcPr>
            <w:tcW w:w="455" w:type="pct"/>
            <w:vMerge w:val="restart"/>
            <w:tcBorders>
              <w:top w:val="nil"/>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Внедрить антикоррупционные механизмы в кадровой политике</w:t>
            </w:r>
          </w:p>
        </w:tc>
        <w:tc>
          <w:tcPr>
            <w:tcW w:w="942"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Проведение кадровых ротаций в целях предупреждения возникновения коррупционных связей;</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изучение и анализ участков работы конкретных государственных служащих, где существует высокая вероятность возникновения коррупционных правонарушений;</w:t>
            </w:r>
          </w:p>
        </w:tc>
        <w:tc>
          <w:tcPr>
            <w:tcW w:w="544" w:type="pct"/>
            <w:tcBorders>
              <w:top w:val="nil"/>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ГКС (по согласованию)</w:t>
            </w:r>
          </w:p>
        </w:tc>
        <w:tc>
          <w:tcPr>
            <w:tcW w:w="1269" w:type="pct"/>
            <w:vMerge w:val="restart"/>
            <w:tcBorders>
              <w:top w:val="nil"/>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Проведены ротации/утвержден Кодекс этики/количество опубликованных результатов проведенного анализа на сайте ГКС/количество внедренных антикоррупционных норм и требований</w:t>
            </w:r>
          </w:p>
        </w:tc>
        <w:tc>
          <w:tcPr>
            <w:tcW w:w="580" w:type="pct"/>
            <w:gridSpan w:val="3"/>
            <w:vMerge w:val="restart"/>
            <w:tcBorders>
              <w:top w:val="nil"/>
              <w:left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Постоянно</w:t>
            </w:r>
          </w:p>
        </w:tc>
      </w:tr>
      <w:tr w:rsidR="005C4DD9" w:rsidRPr="005C4DD9" w:rsidTr="00A96C57">
        <w:trPr>
          <w:gridAfter w:val="2"/>
          <w:wAfter w:w="1093" w:type="pct"/>
          <w:trHeight w:val="2126"/>
        </w:trPr>
        <w:tc>
          <w:tcPr>
            <w:tcW w:w="11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455" w:type="pct"/>
            <w:vMerge/>
            <w:tcBorders>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942"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анализ нареканий и жалоб граждан в отношении государственных служащих; предотвращать и устранять нарушения правил служебного поведения;</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4) внедрение программ и кодекса этических стандартов и принципов добросовестности;</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5) мониторинг выявления и урегулирование конфликта интересов на государственной и муниципальной службе;</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6) внести изменения и дополнения в постановление Правительства Кыргызской Республики "О вопросах декларирования, публикации и анализа сведений о доходах, имуществе и обязательствах государственного служащего, а также его близких родственников" от 25 декабря 2012 года № 855, предусматривающие осуществление государственным органом полного анализа и мониторинга деклараций государственных и муниципальных служащих, занимающих административные должности;</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7) разработка и внедрение антикоррупционных норм и требований в целях совершенствования государственной и муниципальной службы</w:t>
            </w:r>
          </w:p>
        </w:tc>
        <w:tc>
          <w:tcPr>
            <w:tcW w:w="544" w:type="pct"/>
            <w:tcBorders>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МЭ, ГКС (по согласованию), службы УЧР государственных органов</w:t>
            </w:r>
          </w:p>
        </w:tc>
        <w:tc>
          <w:tcPr>
            <w:tcW w:w="1269" w:type="pct"/>
            <w:vMerge/>
            <w:tcBorders>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c>
          <w:tcPr>
            <w:tcW w:w="580" w:type="pct"/>
            <w:gridSpan w:val="3"/>
            <w:vMerge/>
            <w:tcBorders>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p>
        </w:tc>
      </w:tr>
      <w:tr w:rsidR="005C4DD9" w:rsidRPr="005C4DD9" w:rsidTr="00A96C57">
        <w:trPr>
          <w:gridAfter w:val="2"/>
          <w:wAfter w:w="1093" w:type="pct"/>
        </w:trPr>
        <w:tc>
          <w:tcPr>
            <w:tcW w:w="3907"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5C4DD9" w:rsidRDefault="007647AD"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7647AD" w:rsidRPr="005C4DD9" w:rsidRDefault="007647A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2810EB" w:rsidRPr="005C4DD9" w:rsidRDefault="00304C61" w:rsidP="005C4DD9">
            <w:pPr>
              <w:spacing w:after="0" w:line="240" w:lineRule="auto"/>
              <w:contextualSpacing/>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ГКС</w:t>
            </w:r>
            <w:r w:rsidRPr="005C4DD9">
              <w:rPr>
                <w:rFonts w:ascii="Times New Roman" w:eastAsia="Times New Roman" w:hAnsi="Times New Roman" w:cs="Times New Roman"/>
                <w:b/>
                <w:sz w:val="24"/>
                <w:szCs w:val="24"/>
                <w:lang w:eastAsia="ru-RU"/>
              </w:rPr>
              <w:t xml:space="preserve"> -  </w:t>
            </w:r>
            <w:r w:rsidR="002810EB" w:rsidRPr="005C4DD9">
              <w:rPr>
                <w:rFonts w:ascii="Times New Roman" w:hAnsi="Times New Roman" w:cs="Times New Roman"/>
                <w:sz w:val="24"/>
                <w:szCs w:val="24"/>
              </w:rPr>
              <w:t>Подпунктам 1 и 2. В соответствии со статьей 30 Закона Кыргызской Республики «О государственной гражданской службе и муниципальной службе», ротация проводится руководителем государственного органа, органа местного самоуправления с письменного согласия служащего, за исключением случаев проведения ротации в целях предотвращения конфликта интересов и снижения риска коррупции.</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В государственных органах перечень случаев и ситуаций, по которым имеется риск коррупции, разрабатывается статс-секретарем соответствующего государственного органа и утверждается Советом.</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В органах местного самоуправления перечень случаев и ситуаций, по которым имеется риск коррупции, разрабатывается руководителем органа местного самоуправления и утверждается местным кенешем.</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Ротация, проводимая в целях снижения риска коррупции, проводится не чаще одного раза в 2 года.</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Ротация между государственными органами, между органами местного самоуправления осуществляется по совместному (межведомственному) приказу руководителей государственного органа, органов местного самоуправления соответственно.</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Ротация между государственным органом и органом местного самоуправления осуществляется по совместному приказу руководителя государственного органа и органа местного самоуправления.</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Ротацию проводят сами государственные органы и органы местного самоуправления, ГКС не уполномочена проводить такого рода мероприятия.</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xml:space="preserve">Со своей стороны ГКС оказывает государственным и муниципальным служащим консультативную и методическую помощь. </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xml:space="preserve">Перечень коррупционных рисков в Государственной кадровой службе Кыргызской Республики утвержден постановлением Совета по государственной гражданской службе и муниципальной службе от 21 октября 2016 года № 57, перечень коррупциогенных должностей утвержден приказом Государственной кадровой службы от 4 ноября 2016 года № 97.  </w:t>
            </w:r>
          </w:p>
          <w:p w:rsidR="002810EB" w:rsidRPr="005C4DD9" w:rsidRDefault="002810EB" w:rsidP="005C4DD9">
            <w:pPr>
              <w:spacing w:after="0" w:line="240" w:lineRule="auto"/>
              <w:contextualSpacing/>
              <w:rPr>
                <w:rFonts w:ascii="Times New Roman" w:hAnsi="Times New Roman" w:cs="Times New Roman"/>
                <w:sz w:val="24"/>
                <w:szCs w:val="24"/>
              </w:rPr>
            </w:pP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xml:space="preserve">Подпунктам 3 и 5.  В соответствии Законом Кыргызской Республики «О порядке рассмотрения обращений граждан» по итогам четвертого квартала 2016 года  поступило 275 обращений граждан, в том числе электронных 9. Взято на  контроль 222, рассмотрено в установленные сроки  216, с нарушением срока  рассмотрены 2,  находятся на рассмотрении 4 обращения граждан. </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Анализ поступивших обращений показывает, что в основном поступают заявления по следующим вопросам:</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xml:space="preserve">- на незаконные действия государстенных и муниципальных служащих; </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о даче разъяснений по вопросам прохождения государственной и муниципальной службы;</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о несогласии с решением конкурсных комиссий государственных органов и органов местного самоуправления;</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о несогласии с решением руководителя, т.е. увольнение, применение мер дисциплинарного взыскания.</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По итогам письменных обращений направлены рекомендации по устранению выявленных нарушений.</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Также в  «общественную приемную» ГКС по итогам четвертого квартала  2016 года обратились 60 граждан.</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ab/>
              <w:t>«По телефону  доверия» по итогам четвертого квартала  2016 года поступило 113 звоноков, по следующим вопросам:</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дача разъяснений при прохождении процедур конкурсного отбора;</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xml:space="preserve">- дача разъяснений по оплате заработной платы исполняющим обязанности временно отсутствующего служащего; </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дача разъяснений по присвоению классных чинов государственным и муниципальным служащим.</w:t>
            </w:r>
          </w:p>
          <w:p w:rsidR="002810EB" w:rsidRPr="005C4DD9" w:rsidRDefault="002810EB" w:rsidP="005C4DD9">
            <w:pPr>
              <w:spacing w:after="0" w:line="240" w:lineRule="auto"/>
              <w:contextualSpacing/>
              <w:rPr>
                <w:rFonts w:ascii="Times New Roman" w:hAnsi="Times New Roman" w:cs="Times New Roman"/>
                <w:sz w:val="24"/>
                <w:szCs w:val="24"/>
              </w:rPr>
            </w:pP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Подпункту 4. ГКС совместно с представителями экспертного сообщества был разработан проект Кодекса этики государственного и муниципального служащего, который в соответствии с Законом Кыргызской Республики “О государственной гражданской службе и муниципальной службе” утвержден решением Совета по государственной гражданской службе и муниципальной службе от 19 августа 2016 года      № 43 .</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В Кодексе содержатся разделы, регулирующие следующие аспекты поведения государственного и муниципального служащего:</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профессиональная этика и добросовестное отношение к служебным обязанностям;</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недопущение конфликта личных и государственных интересов при осуществлении должностных полномочий;</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моральный облик и поведение служащего в отношении с коллегами, руководством и гражданами.</w:t>
            </w:r>
          </w:p>
          <w:p w:rsidR="002810EB" w:rsidRPr="005C4DD9" w:rsidRDefault="002810EB" w:rsidP="005C4DD9">
            <w:pPr>
              <w:spacing w:after="0" w:line="240" w:lineRule="auto"/>
              <w:contextualSpacing/>
              <w:rPr>
                <w:rFonts w:ascii="Times New Roman" w:hAnsi="Times New Roman" w:cs="Times New Roman"/>
                <w:sz w:val="24"/>
                <w:szCs w:val="24"/>
              </w:rPr>
            </w:pP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xml:space="preserve">Подпункту  6.  Депутатами Жогорку Кенеша Кыргызкой Республики инициирован  проект  Закона “О декларировании доходов, расходов, обязательств и имущества лиц, замещающих государственные и муниципальные должности”. Действие настоящего Закона будет распространятся на лиц, замещающих политические, специальные и административные государственные должности (в том числе на военнослужащих, сотрудников правоохранительных органов и дипломатических служб), на лиц, замещающих политические и административные муниципальные должности. Также на председателя Национального банка Кыргызской Республики и его заместителей. </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xml:space="preserve">Согласно данному Законопроекту порядок проверки достоверности и полноты сведений, указанных в декларации, а также форма декларации, порядок ее заполнения, представления, учета и хранения определяются Правительством Кыргызской Республики. </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Внесение изменений и дополнений в постановление Правительства Кыргызской Республики "О вопросах декларирования, публикации и анализа сведений о доходах, имуществе и обязательствах государственного служащего, а также его близких родственников" от        25 декабря 2012 года № 855, в части анализа и мониторинга деклараций государственных и муниципальных служащих, занимающих административные должности, возможен только после принятия Закона «О декларировании доходов, расходов, обязательств и имущества лиц, замещающих государственные и муниципальные должности”.</w:t>
            </w:r>
          </w:p>
          <w:p w:rsidR="002810EB" w:rsidRPr="005C4DD9" w:rsidRDefault="002810EB" w:rsidP="005C4DD9">
            <w:pPr>
              <w:spacing w:after="0" w:line="240" w:lineRule="auto"/>
              <w:contextualSpacing/>
              <w:rPr>
                <w:rFonts w:ascii="Times New Roman" w:hAnsi="Times New Roman" w:cs="Times New Roman"/>
                <w:sz w:val="24"/>
                <w:szCs w:val="24"/>
              </w:rPr>
            </w:pP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xml:space="preserve">Подпункту 7. В целях совершенствования государственной и муниципальной службы, ГКС проводит активную работу в разработке антикоррупционных норм и требований. Так был разработан и принят  Кодекс этики государственных и муниципальных служащих. </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Принят Закон Кыргызской Республики «О государственной гражданской службе и муниципальной службе»  (далее - Закон) и вступил в силу с 7 июня 2016 года. Законом усиливается роль служб управления персоналом в государственных органах и органах местного самоуправления, в том числе в вопросах обучения кадров, оценки и карьерного планирования.</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Устанавливается взаимосвязь между обучением, оценкой, практическими результатами труда служащих и их карьерным продвижением, материальной и нематериальной мотивацией.</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xml:space="preserve">Вводится понятие карьерного планирования, которое подразумевает наличие устойчивой системы, обеспечивающей продвижение по службе на основе личного вклада, профессионализма и достигнутых результатов. </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Обозначена норма, согласно которой обучение является обязательным условием карьерного продвижения и должно проводиться до занятия должности либо в течение трех месяцев после назначения на должность.</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Законодательно закрепляется норма об оценке деятельности служащих, представляющей собой определение степени результативности выполнения должностных обязанностей в соответствии с целями и задачами государственного органа, органа местного самоуправления.</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В целях усовершенствования системы найма и служебного роста государственных служащих на основе личных заслуг, ограничения возможностей для принятия произвольных решений, в Законе устанавливается новый порядок формирования Национального и внутреннего резервов кадров.</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Также ГКС  проводится тестирование на полиграфе, которое  направлено на предупреждение, выявление, раскрытие служебных злоупотреблений, приверженности к коррупционным проявлениям, для подтверждения достоверности  сообщаемых  сведений об образовании и квалификации, персональной ответственности за исполнение служебных  обязанностей  и  соответствия  работника занимаемой должности и выполняемой работе, а также определяет основные направления,  принципы и условия использования  полиграфа при поступлении на государственную службу, прохождении аттестации и служебном расследовании.</w:t>
            </w:r>
          </w:p>
          <w:p w:rsidR="002810EB" w:rsidRPr="005C4DD9" w:rsidRDefault="002810EB" w:rsidP="005C4DD9">
            <w:pPr>
              <w:spacing w:after="0" w:line="240" w:lineRule="auto"/>
              <w:contextualSpacing/>
              <w:rPr>
                <w:rFonts w:ascii="Times New Roman" w:hAnsi="Times New Roman" w:cs="Times New Roman"/>
                <w:sz w:val="24"/>
                <w:szCs w:val="24"/>
              </w:rPr>
            </w:pPr>
            <w:r w:rsidRPr="005C4DD9">
              <w:rPr>
                <w:rFonts w:ascii="Times New Roman" w:hAnsi="Times New Roman" w:cs="Times New Roman"/>
                <w:sz w:val="24"/>
                <w:szCs w:val="24"/>
              </w:rPr>
              <w:t xml:space="preserve">Инициаторами проведения тестирования являются руководитель  государственного органа и статс-секретарь. Представителем  инициатора  проведения  тестирования   является уполномоченный сотрудник государственного органа. </w:t>
            </w:r>
          </w:p>
          <w:p w:rsidR="002810EB" w:rsidRPr="005C4DD9" w:rsidRDefault="002810EB"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Тестированию на полиграфе подлежат лица, замещающие административные государственные должности, список которых  определятся государственным органом на основании Перечня,  утвержденного Указом Президента Кыргызской Республики "О первоочередных мерах по внедрению системы тестирования  на  полиграфе в сфере государственной службы" от 27 августа 2010 года        № 146.</w:t>
            </w:r>
          </w:p>
          <w:p w:rsidR="002810EB" w:rsidRPr="005C4DD9" w:rsidRDefault="001A7CBE" w:rsidP="005C4DD9">
            <w:pPr>
              <w:pStyle w:val="ad"/>
              <w:jc w:val="both"/>
              <w:rPr>
                <w:rFonts w:ascii="Times New Roman" w:hAnsi="Times New Roman" w:cs="Times New Roman"/>
                <w:sz w:val="24"/>
                <w:szCs w:val="24"/>
                <w:lang w:val="ky-KG"/>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w:t>
            </w:r>
            <w:r w:rsidR="00512D3B" w:rsidRPr="005C4DD9">
              <w:rPr>
                <w:rFonts w:ascii="Times New Roman" w:eastAsia="Times New Roman" w:hAnsi="Times New Roman" w:cs="Times New Roman"/>
                <w:b/>
                <w:sz w:val="24"/>
                <w:szCs w:val="24"/>
                <w:lang w:eastAsia="ru-RU"/>
              </w:rPr>
              <w:t xml:space="preserve">(2015) </w:t>
            </w:r>
            <w:r w:rsidRPr="005C4DD9">
              <w:rPr>
                <w:rFonts w:ascii="Times New Roman" w:eastAsia="Times New Roman" w:hAnsi="Times New Roman" w:cs="Times New Roman"/>
                <w:b/>
                <w:sz w:val="24"/>
                <w:szCs w:val="24"/>
                <w:lang w:eastAsia="ru-RU"/>
              </w:rPr>
              <w:t xml:space="preserve">- </w:t>
            </w:r>
            <w:r w:rsidR="002810EB" w:rsidRPr="005C4DD9">
              <w:rPr>
                <w:rFonts w:ascii="Times New Roman" w:hAnsi="Times New Roman" w:cs="Times New Roman"/>
                <w:sz w:val="24"/>
                <w:szCs w:val="24"/>
                <w:lang w:val="ky-KG"/>
              </w:rPr>
              <w:t>В целях минимилизации коррупционных рисков проведена оптимизация и совершенстование деятельности МИД КР. В феврале 2016 года разработана и утверждена новая структуры ЦА МИД, отвечающего новым требованиям. Для равномерного распределения функциональных обязанностей были созданы новые структурные подразделения. Отдел кадров преобразован в Департамент кадровой работы с наличием двух отделов: Отдел мониторинга и контроля и Отдел систематизации и учета. Данное преобразование позволило качественно повысить работу Департамента в сфере планирования, координации и управления кадровыми ресурсами.</w:t>
            </w:r>
          </w:p>
          <w:p w:rsidR="002810EB" w:rsidRPr="005C4DD9" w:rsidRDefault="002810EB" w:rsidP="005C4DD9">
            <w:pPr>
              <w:pStyle w:val="ad"/>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ab/>
              <w:t>За отчетный период проведена работа по вопросам организации и проведения заседаний Аттестационно-конкурсной комиссии (АКК) по кадровым назначениям, перемещениям, переводам, зачислениям в резерв кадров дипломатической службы КР. состоялось 36 АКК. Успешно завершены 2 внешних открытых конкурс на 6 вакантных мест. По результатам конкурса 5 кандидатов были назначены на должность, и 24 кандидата были зачислены в Резерв кадров. Обжалований результатов конкурса не имелось. Новоназначенными сотрудниками подписаны письменные обязательства об исполнении Закона Кыргызской Республики «О противодействии коррупции», которые приобщены в их личные дела. Кроме того, в целях исполнения Закона КР “О государственной службе” в ЦА МИД была проведена аттестация сотрудников ЦА, где 41 сотрудника прошли аттетстацию.</w:t>
            </w:r>
          </w:p>
          <w:p w:rsidR="002810EB" w:rsidRPr="005C4DD9" w:rsidRDefault="002810EB" w:rsidP="005C4DD9">
            <w:pPr>
              <w:widowControl w:val="0"/>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ab/>
              <w:t>По мимо этого, в МИД ведется база данных по сотрудникам, уволенным по отрицательным мотивам, которые на постоянной основе направляются в Государственную кадровую службу Кыргызской Республики. Также функционирует Комиссия по этике дипломатических работников, которая принимает решения по дисциплинарным взысканиям. Особое внимание уделяется кадровому составу структурных подразделений министерства, осуществляющих оказание государственных услуг гражданам. Систематически проводится ротация сотрудников. За отчетный период проведены следующие ротации: межведомственные -3, внутриведомственные - 38.</w:t>
            </w:r>
          </w:p>
          <w:p w:rsidR="002810EB" w:rsidRPr="005C4DD9" w:rsidRDefault="00051FA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ГТС </w:t>
            </w:r>
            <w:r w:rsidRPr="005C4DD9">
              <w:rPr>
                <w:rFonts w:ascii="Times New Roman" w:eastAsia="Times New Roman" w:hAnsi="Times New Roman" w:cs="Times New Roman"/>
                <w:b/>
                <w:sz w:val="24"/>
                <w:szCs w:val="24"/>
                <w:lang w:eastAsia="ru-RU"/>
              </w:rPr>
              <w:t xml:space="preserve">- </w:t>
            </w:r>
            <w:r w:rsidR="002810EB" w:rsidRPr="005C4DD9">
              <w:rPr>
                <w:rFonts w:ascii="Times New Roman" w:eastAsia="Times New Roman" w:hAnsi="Times New Roman" w:cs="Times New Roman"/>
                <w:sz w:val="24"/>
                <w:szCs w:val="24"/>
                <w:lang w:eastAsia="ru-RU"/>
              </w:rPr>
              <w:t>С целью внедрения антикоррупционных механизмов в кадровой политике для приема и прохождения службы в таможенных органах, разработаны и приняты следующие нормативные акты:</w:t>
            </w:r>
          </w:p>
          <w:p w:rsidR="002810EB" w:rsidRPr="005C4DD9" w:rsidRDefault="002810E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-Порядок формирования и функционирования резерва кадров системы таможенной службы КР и Перечень должностей младшего, среднего, старшего начальствующих составов и соответствующих им специальных званий, а также квалификационных требований к сотрудникам таможенных органов КР, утвержденные постановлением Правительства КР от 29 мая 2012 года № 343;</w:t>
            </w:r>
          </w:p>
          <w:p w:rsidR="002810EB" w:rsidRPr="005C4DD9" w:rsidRDefault="002810E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В соответствии со статьей 28 Закона КР «О государственной службе» кадровой службой на регулярной основе проводится анализ сотрудников проработавших более 5 лет в таможенных органах. </w:t>
            </w:r>
          </w:p>
          <w:p w:rsidR="002810EB" w:rsidRPr="005C4DD9" w:rsidRDefault="002810EB" w:rsidP="005C4DD9">
            <w:pPr>
              <w:spacing w:after="0" w:line="240" w:lineRule="auto"/>
              <w:jc w:val="both"/>
              <w:rPr>
                <w:rFonts w:ascii="Times New Roman" w:hAnsi="Times New Roman" w:cs="Times New Roman"/>
                <w:bCs/>
                <w:sz w:val="24"/>
                <w:szCs w:val="24"/>
              </w:rPr>
            </w:pPr>
            <w:r w:rsidRPr="005C4DD9">
              <w:rPr>
                <w:rFonts w:ascii="Times New Roman" w:eastAsia="Times New Roman" w:hAnsi="Times New Roman" w:cs="Times New Roman"/>
                <w:sz w:val="24"/>
                <w:szCs w:val="24"/>
                <w:lang w:eastAsia="ru-RU"/>
              </w:rPr>
              <w:t>Кроме этого, за 2016 год с таможенных органов уволено по отрицательным мотивам 14 сотрудников, о чем, сообщено в ГКС соответствующими письмами.</w:t>
            </w:r>
            <w:r w:rsidR="00225D35" w:rsidRPr="005C4DD9">
              <w:rPr>
                <w:rFonts w:ascii="Times New Roman" w:hAnsi="Times New Roman" w:cs="Times New Roman"/>
                <w:bCs/>
                <w:sz w:val="24"/>
                <w:szCs w:val="24"/>
              </w:rPr>
              <w:t xml:space="preserve"> </w:t>
            </w:r>
          </w:p>
          <w:p w:rsidR="00E02F30" w:rsidRPr="005C4DD9" w:rsidRDefault="002810EB"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bCs/>
                <w:sz w:val="24"/>
                <w:szCs w:val="24"/>
                <w:u w:val="single"/>
              </w:rPr>
              <w:t>ГСМ</w:t>
            </w:r>
            <w:r w:rsidR="00E02F30" w:rsidRPr="005C4DD9">
              <w:rPr>
                <w:rFonts w:ascii="Times New Roman" w:hAnsi="Times New Roman" w:cs="Times New Roman"/>
                <w:b/>
                <w:bCs/>
                <w:sz w:val="24"/>
                <w:szCs w:val="24"/>
                <w:u w:val="single"/>
              </w:rPr>
              <w:t xml:space="preserve"> - </w:t>
            </w:r>
            <w:r w:rsidR="00CE712C" w:rsidRPr="005C4DD9">
              <w:rPr>
                <w:rFonts w:ascii="Times New Roman" w:eastAsia="Times New Roman" w:hAnsi="Times New Roman" w:cs="Times New Roman"/>
                <w:b/>
                <w:sz w:val="24"/>
                <w:szCs w:val="24"/>
                <w:lang w:eastAsia="ru-RU"/>
              </w:rPr>
              <w:t xml:space="preserve"> </w:t>
            </w:r>
            <w:r w:rsidR="00E02F30" w:rsidRPr="005C4DD9">
              <w:rPr>
                <w:rFonts w:ascii="Times New Roman" w:eastAsia="Times New Roman" w:hAnsi="Times New Roman" w:cs="Times New Roman"/>
                <w:sz w:val="24"/>
                <w:szCs w:val="24"/>
                <w:lang w:eastAsia="ru-RU"/>
              </w:rPr>
              <w:t xml:space="preserve">27 января 2016 года в ГСМ при ПКР был издан приказ № 4-НИ «О вопросах декларирования доходов, расходов, обязательств и имущества государственных и муниципальных служащих». Освобожденным государственным служащим, а также сотрудникам Службы, находящимся в отпуске по уходу за ребенком были направлены письменные уведомления о своевременном представлении декларации за 2015 год. </w:t>
            </w:r>
            <w:r w:rsidR="00E02F30" w:rsidRPr="005C4DD9">
              <w:rPr>
                <w:rFonts w:ascii="Times New Roman" w:eastAsia="Times New Roman" w:hAnsi="Times New Roman" w:cs="Times New Roman"/>
                <w:sz w:val="24"/>
                <w:szCs w:val="24"/>
                <w:lang w:eastAsia="ru-RU"/>
              </w:rPr>
              <w:tab/>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Все находящиеся госслужащие Ознакомлены с Кодексом профессиональной этики и стандартами антикоррупционного поведения государственных служащих, а также вновь принятых сотрудников соответствии со 11. ЗКР «О противодействии коррупции»</w:t>
            </w:r>
          </w:p>
          <w:p w:rsidR="00E02F30" w:rsidRPr="005C4DD9" w:rsidRDefault="00A261D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Госфиннадзор</w:t>
            </w:r>
            <w:r w:rsidRPr="005C4DD9">
              <w:rPr>
                <w:rFonts w:ascii="Times New Roman" w:eastAsia="Times New Roman" w:hAnsi="Times New Roman" w:cs="Times New Roman"/>
                <w:sz w:val="24"/>
                <w:szCs w:val="24"/>
                <w:lang w:eastAsia="ru-RU"/>
              </w:rPr>
              <w:t xml:space="preserve">- </w:t>
            </w:r>
            <w:r w:rsidR="00E02F30" w:rsidRPr="005C4DD9">
              <w:rPr>
                <w:rFonts w:ascii="Times New Roman" w:eastAsia="Times New Roman" w:hAnsi="Times New Roman" w:cs="Times New Roman"/>
                <w:sz w:val="24"/>
                <w:szCs w:val="24"/>
                <w:lang w:eastAsia="ru-RU"/>
              </w:rPr>
              <w:t>По итогам 2016 году жалобы от граждан в отношении государственных служащих не поступало..</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Создана комиссия по этике государственных служащих (приказ от 16 марта 2016 года № 42-п).</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Утвержден приказом Госфиннадзора Кодекс профессиональной этики государственных служащих. </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Разработан Кодекс профессиональной этики государственных служащих, с которым ознакомлены все государственные служащие Госфиннадзора под роспись.</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Утверждены квалификационные требования к государственным административным должностям Госфиннадзора и согласовано с Государственной кадровой службой Кыргызской Республики (постановление Госфиннадзора от 04.02.2016 г. № 3).</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Во исполнение постановления Правительства Кыргызской Республики от 28 июня 2013 года № 388 «О мерах совершенствованию оплаты труда государственных и муниципальных служащих Кыргызской Республики на 2013-2020 годы» в целях обеспечения объективности и беспристрасности оценки деятельности служащего была утверждена комиссия по оценке деятельности государственных служащих Госфиннадзора от 3 февраля 2016 года №15-п.</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На основании решения комиссии по оценке деятельности государственных служащих (протокол от 10.02.2016 года №1) приказом Госфиннадзора с 1 февраля 2016 года присвоена очередной шаг в сетке заработной платы сотрудникам, по результатам 2015 года. </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Итоговую оценку "Отлично» получили 22 сотрудников, оценку «хорошо» получили 4 сотрудника Также, присвоен  очередной шаг в сетке заработной платы сотрудникам южного территориального управления.</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На сегодняшней день Госфиннадзором осуществляется  надбавки по сетке коэффициентов кратности согласно  постановлению Правительства Кыргызской Республики от 28 июня 2013 года № 383 «О мерах по совершенствованию оплаты труда государственных и муниципальных служащих Кыргызской Республики на 2013-2020 годы»;</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Госфиннадзоре подбор и расстановка кадров осуществляется строго по принципу конкурсного отбора в соответствии с Законом Кыргызской Республики «О государственной гражданской службе и муниципальной службе». Для этих целей в Госфиннадзоре действует аттестационно-конкурсная комиссия, в состав которой, помимо работников Госфиннадзора, включен представитель Государственной кадровой службы Кыргызской Республики, председатель ОНС при Госфиннадзоре..</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течении 2016 года был проведен внутренний конкурс на замещение вакансии начальника отдела политики развития бухгалтерского учета и финансовой отчетности и аудита. По итогам проведенного конкурса на данную должность назначена Осмонова К. К.</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Кроме того, по итогам 2 квартала 2016 года проведен конкурс на замещение 11 вакансий. По итогам проведенного конкурса на данные должности назначены 10 человек. Также 2 человека были зачислены во внутренний резерв.</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 итогам проведенного внутреннего конкурса 1 человек в июне 2016 года по приказу назначен на вакантную должность (второй отказался участвовать в конкурсе и пожелал остаться в резерве до установленного срока действия).</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По итогам 3 квартала 2016 года проведен конкурс на замещение 7 вакантных должностей в центральный аппарат Госфиннадзора, по итогам проведенного конкурса на данные должности были назначены 4 человека. </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Также, По итогам 4 квартала  проведен конкурс на замещение 7  вакантных должностей должностей в центральный аппарат Госфиннадзора, по итогам проведенного конкурса на данные должности были назначены 6 человек.</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Объявления о проведении открытых конкурсов размещаются в газете «Мамлекеттик жана муниципалдык кызмат»,  а также на сайте Госфиннадзора </w:t>
            </w:r>
            <w:hyperlink r:id="rId21" w:history="1">
              <w:r w:rsidRPr="005C4DD9">
                <w:rPr>
                  <w:rStyle w:val="a3"/>
                  <w:rFonts w:ascii="Times New Roman" w:eastAsia="Times New Roman" w:hAnsi="Times New Roman" w:cs="Times New Roman"/>
                  <w:color w:val="auto"/>
                  <w:sz w:val="24"/>
                  <w:szCs w:val="24"/>
                  <w:lang w:eastAsia="ru-RU"/>
                </w:rPr>
                <w:t>www.fsa.kg</w:t>
              </w:r>
            </w:hyperlink>
          </w:p>
          <w:p w:rsidR="00E02F30" w:rsidRPr="005C4DD9" w:rsidRDefault="005F305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Госстрой </w:t>
            </w:r>
            <w:r w:rsidRPr="005C4DD9">
              <w:rPr>
                <w:rFonts w:ascii="Times New Roman" w:eastAsia="Times New Roman" w:hAnsi="Times New Roman" w:cs="Times New Roman"/>
                <w:sz w:val="24"/>
                <w:szCs w:val="24"/>
                <w:lang w:eastAsia="ru-RU"/>
              </w:rPr>
              <w:t xml:space="preserve">- </w:t>
            </w:r>
            <w:r w:rsidR="00E02F30" w:rsidRPr="005C4DD9">
              <w:rPr>
                <w:rFonts w:ascii="Times New Roman" w:eastAsia="Times New Roman" w:hAnsi="Times New Roman" w:cs="Times New Roman"/>
                <w:sz w:val="24"/>
                <w:szCs w:val="24"/>
                <w:lang w:eastAsia="ru-RU"/>
              </w:rPr>
              <w:t>В ходе проверки деятельности Каракольского городского управления по градостроительству и архитектуре (далее – Каракольско управление), рабочая Комиссия выявила факт по конфликту интересов, когда сотрудник, выполняющий задачи, поставленные перед государственным органом, занимался предпринимательской деятельностью.</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Также в этой организации работали сын и  мать.</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период проведения служебного расследования поступили заявления от начальника Каракольского управления и вышеуказанных сотрудников об освобождении их от занимаемых должностей по собственному желанию.</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июне месяце текущего года, рабочая комиссия по поступившим жалобам, осуществила проверку Чуйского областного управления капитального строительства Департамента жилищно-гражданского строительства при Госстрое, где были допущенные ряд грубых нарушений при осуществлении государственных закупок, и имело место случае конфликта интересов.</w:t>
            </w:r>
          </w:p>
          <w:p w:rsidR="00E02F30" w:rsidRPr="005C4DD9" w:rsidRDefault="0086679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ГАООСЛХ</w:t>
            </w:r>
            <w:r w:rsidRPr="005C4DD9">
              <w:rPr>
                <w:rFonts w:ascii="Times New Roman" w:eastAsia="Times New Roman" w:hAnsi="Times New Roman" w:cs="Times New Roman"/>
                <w:b/>
                <w:sz w:val="24"/>
                <w:szCs w:val="24"/>
                <w:lang w:eastAsia="ru-RU"/>
              </w:rPr>
              <w:t xml:space="preserve"> - </w:t>
            </w:r>
            <w:r w:rsidR="00E02F30" w:rsidRPr="005C4DD9">
              <w:rPr>
                <w:rFonts w:ascii="Times New Roman" w:eastAsia="Times New Roman" w:hAnsi="Times New Roman" w:cs="Times New Roman"/>
                <w:sz w:val="24"/>
                <w:szCs w:val="24"/>
                <w:lang w:eastAsia="ru-RU"/>
              </w:rPr>
              <w:t>Подбор кадров производится исключительно на открытой, прозрачной основе, путем конкурсных отборов, прохождением тестирования через систему ГКС КР в установленном порядке.</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настоящее время закончили проведение аттестации охотоведов и егерей област-ных представительств Департамента на проверку знаний и соответствия занимаемой должности на основании утвержденного Положения об аттестации работников Департа-мента (приказ Департамента от 30 июня 2016 года № 03-09/50.</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 итогам аттестации на проверку знаний:</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соответствуют занимаемым должностям - 27 работников;</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соответствуют занимаемым должностям и рекомендуются к включению в кадровый ре-зерв Департамента – 2 работника;</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нуждаются в прохождении профессиональной переподготовки с повторной аттестацией через 6 месяцев – 34 работника;</w:t>
            </w:r>
          </w:p>
          <w:p w:rsidR="00E02F30" w:rsidRPr="005C4DD9" w:rsidRDefault="00E02F3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не соответствуют занимаемым должностям – 7 работников.</w:t>
            </w:r>
          </w:p>
          <w:p w:rsidR="00E02F30" w:rsidRPr="005C4DD9" w:rsidRDefault="00E02F3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При отборе кадров в Госагентство обязательное требования «Справка об отсутствии судимости», а также кандидаты проходят проверку по РЕЕСТРу лиц, освобожденных с государственной и муниципальной службы по отрицательным основаниям на сайте ГКС КР.</w:t>
            </w:r>
          </w:p>
          <w:p w:rsidR="003D6F76" w:rsidRPr="005C4DD9" w:rsidRDefault="005E4C8D"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00E02F30"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b/>
                <w:sz w:val="24"/>
                <w:szCs w:val="24"/>
                <w:lang w:eastAsia="ru-RU"/>
              </w:rPr>
              <w:t xml:space="preserve">- </w:t>
            </w:r>
            <w:r w:rsidR="003D6F76" w:rsidRPr="005C4DD9">
              <w:rPr>
                <w:rFonts w:ascii="Times New Roman" w:eastAsia="Times New Roman" w:hAnsi="Times New Roman" w:cs="Times New Roman"/>
                <w:sz w:val="24"/>
                <w:szCs w:val="24"/>
                <w:lang w:eastAsia="ru-RU"/>
              </w:rPr>
              <w:t>В Министерстве образования и науки КР действует Комиссия по этике, деятельность которой направлена на контроль соблюдения госслужащими этических стандартов и принципов добросовестности.</w:t>
            </w:r>
          </w:p>
          <w:p w:rsidR="003D6F76" w:rsidRPr="005C4DD9" w:rsidRDefault="003D6F76"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Кодекс этики государственных гражданских и муниципальных служащих – общий для всех государственных гражданских и муниципальных служащих - принят Советом по делам государственной гражданской службы и муниципальной службы Кыргызской Республики 19 августа 2016 года. Кодекс этики государственных служащих министерства был утвержден приказом № 873/1 от 30 июня 2015 года.</w:t>
            </w:r>
          </w:p>
          <w:p w:rsidR="003D6F76" w:rsidRPr="005C4DD9" w:rsidRDefault="003D6F76"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Приказом МОН КР № 303/1 от 17 марта 2016 года утвержден новый состав комиссии по этике государственных гражданских служащих Министерства образования и науки КР, приказом № 355/1 от 25 марта 2016 года утвержден председатель комиссии по этике нового состава </w:t>
            </w:r>
          </w:p>
          <w:p w:rsidR="003D6F76" w:rsidRPr="005C4DD9" w:rsidRDefault="003D6F76"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Рыскелдиева А.Ж. – начальник управления бюджетной политики, финансового анализа и инвестиций.</w:t>
            </w:r>
          </w:p>
          <w:p w:rsidR="003D6F76" w:rsidRPr="005C4DD9" w:rsidRDefault="003D6F76"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Кроме того, приказом № 1231/1 от 30 августа 2016 года утверждены положение о Комиссии по этике государственных гражданских служащих Министерства образования и науки КР, план работы комиссии на 2016 год.</w:t>
            </w:r>
          </w:p>
          <w:p w:rsidR="00E02F30" w:rsidRPr="005C4DD9" w:rsidRDefault="000158D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ГИЭТБ</w:t>
            </w:r>
            <w:r w:rsidRPr="005C4DD9">
              <w:rPr>
                <w:rFonts w:ascii="Times New Roman" w:eastAsia="Times New Roman" w:hAnsi="Times New Roman" w:cs="Times New Roman"/>
                <w:b/>
                <w:sz w:val="24"/>
                <w:szCs w:val="24"/>
                <w:lang w:eastAsia="ru-RU"/>
              </w:rPr>
              <w:t xml:space="preserve"> </w:t>
            </w:r>
            <w:r w:rsidR="00E02F30" w:rsidRPr="005C4DD9">
              <w:rPr>
                <w:rFonts w:ascii="Times New Roman" w:eastAsia="Times New Roman" w:hAnsi="Times New Roman" w:cs="Times New Roman"/>
                <w:sz w:val="24"/>
                <w:szCs w:val="24"/>
                <w:lang w:eastAsia="ru-RU"/>
              </w:rPr>
              <w:t>Для оперативного решения и принятия мер по борьбе с коррупцией, защиты прав человека и своевременного рассмотрения предложений, заявлений граждан, а также улучшения взаимосвязи с населением в Госэкотехиснпекции разработан и утвержден приказ «Об общественной приемной и телефоне доверия» от 12.03.2014 г.</w:t>
            </w:r>
          </w:p>
          <w:p w:rsidR="00E02F30" w:rsidRPr="005C4DD9" w:rsidRDefault="00E02F3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15 октября 2015 года в Региональном управлении по городу Бишкек был проведен семинар о выполнении требований этики гос.служащих при исполнении своих служебных обязанностей.</w:t>
            </w:r>
          </w:p>
          <w:p w:rsidR="00E02F30" w:rsidRPr="005C4DD9" w:rsidRDefault="00E02F3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Данная работа проводиться на постоянной основе.</w:t>
            </w:r>
          </w:p>
          <w:p w:rsidR="00E02F30" w:rsidRPr="005C4DD9" w:rsidRDefault="00E02F3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 согласованию с Министерством экономики КР разработаны внутриведомственные документы: стратегия Госэкотехинспекции по противодействию коррупции, стандарты антикоррупционного поведения государственных служащих, а также памятка для государственных служащих по выявлению и предотвращению и урегулировании конфликта интересов.</w:t>
            </w:r>
          </w:p>
          <w:p w:rsidR="00E02F30" w:rsidRPr="005C4DD9" w:rsidRDefault="00E02F3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Внедрена посредством издания приказа практика по формированию базы данных касательно сотрудников Госэкотехинспекции привлекавшихся в уголовном или административной  ответственности для последующего анализа и принятия мер.</w:t>
            </w:r>
          </w:p>
          <w:p w:rsidR="00E02F30" w:rsidRPr="005C4DD9" w:rsidRDefault="00E02F3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Утверждено приказом Госэкотехинспекции от 29 апреля 2015 года № 169 положение «О моральном и материальном поощрении сотрудников Государственной инспекции по экологической и технической безопасности при Правительстве Кыргызской Республики и граждан».</w:t>
            </w:r>
          </w:p>
          <w:p w:rsidR="00E02F30" w:rsidRPr="005C4DD9" w:rsidRDefault="00E02F3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Разработано и утверждено приказом Госэкотехинспекции от 29 апреля 2015 года № 169 положение «О моральном и материальном поощрении сотрудников Государственной инспекции по экологической и технической безопасности при Правительстве Кыргызской Республики».</w:t>
            </w:r>
          </w:p>
          <w:p w:rsidR="00E02F30" w:rsidRPr="005C4DD9" w:rsidRDefault="00C538F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w:t>
            </w:r>
            <w:r w:rsidR="00E02F30" w:rsidRPr="005C4DD9">
              <w:rPr>
                <w:rFonts w:ascii="Times New Roman" w:eastAsia="Times New Roman" w:hAnsi="Times New Roman" w:cs="Times New Roman"/>
                <w:b/>
                <w:sz w:val="24"/>
                <w:szCs w:val="24"/>
                <w:u w:val="single"/>
                <w:lang w:eastAsia="ru-RU"/>
              </w:rPr>
              <w:t xml:space="preserve">КПЭН - </w:t>
            </w:r>
            <w:r w:rsidR="00E02F30" w:rsidRPr="005C4DD9">
              <w:rPr>
                <w:rFonts w:ascii="Times New Roman" w:eastAsia="Times New Roman" w:hAnsi="Times New Roman" w:cs="Times New Roman"/>
                <w:sz w:val="24"/>
                <w:szCs w:val="24"/>
                <w:lang w:eastAsia="ru-RU"/>
              </w:rPr>
              <w:t>За 12 месяцев 2016 года были ознакомлены 170 конкурсантов, подавших документы на конкурсный отбор на замещение вакантных административных государственных должностей с Законом КР «О противодействии коррупции» №153 от 08.08.2012 года.</w:t>
            </w:r>
          </w:p>
          <w:p w:rsidR="00797000" w:rsidRPr="005C4DD9" w:rsidRDefault="00E02F3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 результатам конкурса были назначены 22 человека, которые были ознакомлены с Законом КР «О противодействии коррупции» от 08.08.2012 г. №153.</w:t>
            </w:r>
          </w:p>
          <w:p w:rsidR="00E02F30" w:rsidRPr="005C4DD9" w:rsidRDefault="004B60D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ГАФКиС</w:t>
            </w:r>
            <w:r w:rsidR="00E02F30" w:rsidRPr="005C4DD9">
              <w:rPr>
                <w:rFonts w:ascii="Times New Roman" w:eastAsia="Times New Roman" w:hAnsi="Times New Roman" w:cs="Times New Roman"/>
                <w:b/>
                <w:sz w:val="24"/>
                <w:szCs w:val="24"/>
                <w:lang w:eastAsia="ru-RU"/>
              </w:rPr>
              <w:t xml:space="preserve">  -</w:t>
            </w:r>
            <w:r w:rsidR="005F42B2" w:rsidRPr="005C4DD9">
              <w:rPr>
                <w:rFonts w:ascii="Times New Roman" w:eastAsia="Times New Roman" w:hAnsi="Times New Roman" w:cs="Times New Roman"/>
                <w:b/>
                <w:sz w:val="24"/>
                <w:szCs w:val="24"/>
                <w:lang w:eastAsia="ru-RU"/>
              </w:rPr>
              <w:t xml:space="preserve"> </w:t>
            </w:r>
            <w:r w:rsidR="00E02F30" w:rsidRPr="005C4DD9">
              <w:rPr>
                <w:rFonts w:ascii="Times New Roman" w:eastAsia="Times New Roman" w:hAnsi="Times New Roman" w:cs="Times New Roman"/>
                <w:sz w:val="24"/>
                <w:szCs w:val="24"/>
                <w:lang w:eastAsia="ru-RU"/>
              </w:rPr>
              <w:t>В соответствии с законодательством при назначении на руководящие должности Госагентства принимается во внимание Реестр лиц, освобожденных с государственной службы по отрицательным основаниям.</w:t>
            </w:r>
          </w:p>
          <w:p w:rsidR="00E02F30" w:rsidRPr="005C4DD9" w:rsidRDefault="00E02F3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Конкурсы на замещение вакантной административной государственной должности проводится в строгом соответствии с нормативными правовыми актами в сфере государственной службы.</w:t>
            </w:r>
          </w:p>
          <w:p w:rsidR="00E02F30" w:rsidRPr="005C4DD9" w:rsidRDefault="00E02F30" w:rsidP="005C4DD9">
            <w:pPr>
              <w:spacing w:after="0" w:line="240" w:lineRule="auto"/>
              <w:jc w:val="both"/>
              <w:rPr>
                <w:rFonts w:ascii="Times New Roman" w:eastAsia="Times New Roman" w:hAnsi="Times New Roman" w:cs="Times New Roman"/>
                <w:sz w:val="24"/>
                <w:szCs w:val="24"/>
                <w:lang w:eastAsia="ru-RU"/>
              </w:rPr>
            </w:pPr>
          </w:p>
          <w:p w:rsidR="00E02F30" w:rsidRPr="005C4DD9" w:rsidRDefault="00E02F3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XII. Мониторинг и оценка реализации антикоррупционных мер</w:t>
            </w:r>
          </w:p>
          <w:p w:rsidR="00E02F30" w:rsidRPr="005C4DD9" w:rsidRDefault="00E02F3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соответствии с ведомственным планом Госагентства  по противодействию коррупции на 2016 год осуществляется   регулярный мониторинг реализации антикоррупционных мер на ведомственном уровне. С 2016 года в целях улучшения работы по противодействию коррупции в                                      16 подведомственных органах Госагентства функционируют ответственные лица по реализации антикоррупционой политики.</w:t>
            </w:r>
          </w:p>
          <w:p w:rsidR="00E02F30" w:rsidRPr="005C4DD9" w:rsidRDefault="00E02F3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В связи с принятием постановления Правительства Кыргызской Республики «Об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от 30 марта 2015 года №170 Государственная стратегия антикоррупционной политики фактически реализуется (имплементирован) в рамках настоящего постановления.</w:t>
            </w:r>
          </w:p>
          <w:p w:rsidR="00E02F30" w:rsidRPr="005C4DD9" w:rsidRDefault="00E02F3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Госагентство ежеквартально предоставляет отчет об исполнении постановления Правительства Кыргызской Республики «Об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от 30 марта 2015 года №170 в Аппарат Правительства Кыргызской Республики.</w:t>
            </w:r>
          </w:p>
          <w:p w:rsidR="00E02F30" w:rsidRPr="005C4DD9" w:rsidRDefault="00E02F3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 итогам анализа отчетов предоставленных за 2 квартал 2016 года, на основании приказа Госагентства от 2 августа 2016 года №219-О,  были применены дисциплинарные взыскания по отношению директора Республиканской специализированной детско-юношеской школы олимпийского резерва по футболу -  Кошалиева М.Б., директора Республиканского училища олимпийского резерва им.Ш.Сыдыкова – Чокаева С.М., директора Республиканского Дворца Молодежи «Манас» - Каниметовой Б.Т., директора государственного предприятия «Центр развития этнокультуры, конно-спортивной индустрии и племенного коневодства» - Мамытова Э.Э., директора государственного предприятия «Управление спортивными сооружениями и спортивного обеспечения» - Касенова Э.А., также был уволен с работы заместитель директора Республиканской специализированной детско-юношеской школы олимпийского резерва по футболу Пириев К.</w:t>
            </w:r>
          </w:p>
          <w:p w:rsidR="000F0B85" w:rsidRPr="005C4DD9" w:rsidRDefault="00E02F30" w:rsidP="005C4DD9">
            <w:pPr>
              <w:spacing w:after="0" w:line="240" w:lineRule="auto"/>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На основании приказа Госагентства от 3 октября 2016 года №281-О была проведена проверка финансово-хозяйственной деятельности Дирекции по олимпийским видам спорта по итогам которого материалы были переданы в Антикоррупционную службу ГКНБ КР. Кроме этого на заседаниях Общественного совета Госагентства заслушиваются отчеты по противодействию коррупции.</w:t>
            </w:r>
          </w:p>
          <w:p w:rsidR="009C3640" w:rsidRPr="005C4DD9" w:rsidRDefault="009C364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ГСФР</w:t>
            </w:r>
            <w:r w:rsidR="00E02F30"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b/>
                <w:sz w:val="24"/>
                <w:szCs w:val="24"/>
                <w:lang w:eastAsia="ru-RU"/>
              </w:rPr>
              <w:t>-</w:t>
            </w:r>
            <w:r w:rsidR="00DB6F1F"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п29.1. Проведены ротации</w:t>
            </w:r>
          </w:p>
          <w:p w:rsidR="009C3640" w:rsidRPr="005C4DD9" w:rsidRDefault="009C364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п29.2 выявлены участки где есть вероятность возникновения коррупционных правонарушений</w:t>
            </w:r>
          </w:p>
          <w:p w:rsidR="009C3640" w:rsidRPr="005C4DD9" w:rsidRDefault="009C364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п29.3 количество проанализированных  жалоб граждан </w:t>
            </w:r>
          </w:p>
          <w:p w:rsidR="009C3640" w:rsidRPr="005C4DD9" w:rsidRDefault="009C364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п29.4 утвержден Кодекс этики</w:t>
            </w:r>
          </w:p>
          <w:p w:rsidR="009C3640" w:rsidRPr="005C4DD9" w:rsidRDefault="009C364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п29.5 количество выявленных и урегулированных случаев конфликта интересов</w:t>
            </w:r>
          </w:p>
          <w:p w:rsidR="001E11D7" w:rsidRPr="005C4DD9" w:rsidRDefault="009C364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п29.6 направлены предложения в ГКС</w:t>
            </w:r>
          </w:p>
          <w:p w:rsidR="00CA7141" w:rsidRPr="005C4DD9" w:rsidRDefault="00B43C9E"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ГНС</w:t>
            </w:r>
            <w:r w:rsidR="00CA7141"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w:t>
            </w:r>
            <w:r w:rsidR="00CA7141" w:rsidRPr="005C4DD9">
              <w:rPr>
                <w:rFonts w:ascii="Times New Roman" w:hAnsi="Times New Roman" w:cs="Times New Roman"/>
                <w:sz w:val="24"/>
                <w:szCs w:val="24"/>
              </w:rPr>
              <w:t>В целях эффективного использования потенциала государственных служащих, руководствуясь статьей 30 Закона Кыргызской Республики «О государственной гражданской службе и муниципальной службе», по итогам проделанной работы (квартал, полугодие, 9 месяцев, год) проводится анализ деятельности  сотрудников, качественного состава сотрудников, в особенности отделов по специальным налоговым режимам, налоговых проверок. Затем на основании представлений руководителей территориальных подразделений проводится ротация.</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Также по итогам проделанной работы проводится анализ деятельности руководителей территориальных подразделений, анализ качественного состава руководителей территориальных налоговых органов. По постановлениям коллегий ГНС при ПКР, протокольным поручениям, приказами ГНС при ПКР выносятся решения о ротации руководителей территориальных подразделений.              </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Так, за   2016 год  приказами ГНС ротировано всего127 сотрудников. </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связи с утратой доверия из системы налоговой службы уволены 3 сотрудника за допущение коррупционных проявлений.</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По заданию руководства проводится анализ качественного состава различных групп сотрудников ГНС (руководителей Управлений, сотрудников занимающихся проверками, сотрудников отделов по специальным налоговым режимам, и т.д.).</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При чем, анализ  качественного состава по заданным параметрам осуществляется через  программный модуль «КАДРЫ». </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соответствии с пунктами 24, 26, 27 Временного положения о проведении конкурса на замещение вакантной административной государственной должности государственной службы Кыргызской Республики от 29.11.2011г. № 741,  принимаются документы от граждан для участия в конкурсе на замещение вакантных должностей (листок по учету кадров, копии дипломов и сертификаты об образовании, копия трудовой книжки, заверенные нотариально или кадровой службой по месту работы, паспорт). Также всеми конкурсантами предоставляется справка с Информационного центра МВД об отсутствии судимости.   </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Предварительно комплектуются  и рассматриваются представленные документы  на соответствие установленным требованиям. Затем рассмотрение документов осуществляется конкурсной комиссией ГНС. На основе анализа представленных документов  комиссия принимает решение об их соответствии установленным требованиям и допуске участников к конкурсу.</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Ужесточены квалификационные  требования при приеме и переводе сотрудников в отделы налоговых проверок и отдел по рассмотрению жалоб налогоплательщиков (апелляций), для которых необходимо наличие сертификата об окончании курсов «Финансовый учет 1», «Налоги» или 1С:Бухгалтерия.</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целях усиления контроля,   в соответствии с приказом ГНС при ПКР  от 30 мая 2016 года № 171 ежегодно по состоянию на 1 февраля и 1 августа текущего года, проводится  проверка сотрудников налоговой службы на наличие судимости по данным информационного центра МВД Кыргызской Республики.   </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системе налоговой службы имеется внутренний резерв кадров ГНС при ПКР, который  постоянно обновляется. </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Прием в налоговую службу, за исключением  патронажных должностей (консультантов, помощников),  осуществляется только на конкурсной основе в соответствии со статьями  23 и 24  Закона Кыргызской Республики «О государственной гражданской службе  и муниципальной службе» и Временным положением  «О проведении конкурса на замещение вакантной административной государственной должности государственной службы Кыргызской Республики», утвержденным постановлением  Правительства Кыргызской Республики от 29.11.2011г. № 741. </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состав конкурсной комиссии ГНС входят представители   ГКС КР,  Палаты  налоговых консультантов и ОС ГНС при ПКР .</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При проведении собеседования в процессе проведения конкурсного отбора  постоянно ведутся видео и аудио записи. При проведении аттестации ведется  аудио  запись.</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целях реализации Государственного заказа на обучение государственных служащих, утвержденного распоряжением Правительства Кыргызской Республики</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от 27 июля 2015 года № 354-р и на основании писем Государственной кадровой службы Кыргызской Республики от 05.02.2016 года № 02-2/88 и от 28.09.2016 г. № 02-2/544    на постоянной основе проводились  обучения сотрудников налоговой службы всех территориальных Управлений.</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течение   2016 года в  АГУПКР проведено обучение для сотрудников налоговой службы, впервые поступивших на государственную службу по теме «Основы государственного управления»:</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1) с 15 февраля по 4 марта – прошли обучение 3 сотрудника территориальных налоговых органов г. Бишкек; </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 с 4 по 22 апреля  - прошел обучение 1 сотрудник ЦА ГНС;</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3) с 6 июня по 24 июня – прошли обучение 5 сотрудников территориальных налоговых органов г. Бишкек;</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4) с 27 июня по 15 июля – прошли обучение 6 сотрудников территориальных налоговых органов г. Бишкек и Чуйской области;</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5) с 5 по 23 сентября – прошли обучение 8 сотрудников территориальных налоговых органов г.Бишкек, Чуйской и Нарынской областей;</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6) с 17 октября по 4 ноября – прошли обучение 4 сотрудника территориальных налоговых органов  г.Бишкек.</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Помимо этого,  в соответствии с приказом ГНС при ПКР от 15.12.2016 г. № 274 «О проведении обучения», 19.12.2016 г. в учебном центре налоговой службы состоялось обучение  для сотрудников, впервые поступивших на государственную службу по теме «Антикоррупционная политика. Этика государственного служащего». </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качестве тренера выступила Асылбаева Г.Б. главный инспектор отдела по предупреждению коррупции.</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Участники семинара были ознакомлены с ограничениями при прохождении государственной службы,  с сущностью коррупции, с видами коррупционных правонарушений и о принимаемых мерах налоговой службой по пресечению и профилактике коррупции в налоговых органах.</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Особое внимание было уделено этике государственного служащего.   В обучение приняли участие 15 сотрудников,     активно проявивших себя  в практических занятиях.</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целях внедрения института наставничества и оказания практической помощи вновь  поступившим  сотрудникам в налоговую службу в приобретении и развитии профессиональных знаний приказом ГНС при ПКР от 30.03.2016 года №79  утверждено Положение  «Об институте наставничества Государственной налоговой службы». </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соответствии с Законом Кыргызской Республики от 30 мая 2016 года № 75 «О государственной гражданской службе и муниципальной службе», а также в целях повышения персональной ответственности сотрудников налоговой службы,  усиления контроля за их деятельностью и снижения риска коррупции,   приказом ГНС при ПКР от 15.09.2016 г. № 306-П был переутвержден бланк Обязательства о строгом соблюдении действующего законодательства, нормативных правовых актов,  соблюдении процедур проведения проверок, обследований, оформления материалов актов, справок проверок,  протоколов, норм этики госслужащего, а также ограничений, связанных с прохождением государственной службы, недопущения конфликта интересов,  коррупционных правонарушений и других требований, предъявляемых к сотрудникам налоговых органов. Во исполнение данного приказа в  срок до 1 октября 2016 года  от каждого сотрудника  налоговой службы были заново истребованы Обязательства.  Кроме того, при приеме на работу в налоговую службу  и  переводе,  с сотрудниками  заключаются    Обязательства  и подшиваются в их личные дела. </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качестве дополнительной меры по пресечению коррупционных проявлений и своевременного принятия мер по недопущению возникновения реального или потенциального конфликта  интересов,   издан  приказ от 14.06.2016 г. № 143,   в котором  предусмотрено:</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  увольнение должностного лица при допущении им фактов коррупционного правонарушения (вымогательство, злоупотребление должностными полномочиями, задержание правоохранительными органами, и т.д.);   </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 возможность освобождения от занимаемой должности начальников, заместителей начальников и начальников отдела территориальных налоговых органов, в случае допущения за их период работы, сотрудниками вверенных подразделений, коррупционных проявлений, в том числе задержания правоохранительными органами за вымогательство. </w:t>
            </w:r>
          </w:p>
          <w:p w:rsidR="00B43C9E" w:rsidRPr="005C4DD9" w:rsidRDefault="00CA7141"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sz w:val="24"/>
                <w:szCs w:val="24"/>
              </w:rPr>
              <w:t xml:space="preserve">  Соответственно приказом ГНС при ПКР от 14.06.2016 г. № 192 П «О заключении трудовых договоров» утверждены Трудовые договора с внесенными поправками, регламентирующие вышеотмеченные нормы.</w:t>
            </w:r>
          </w:p>
          <w:p w:rsidR="00CA7141" w:rsidRPr="005C4DD9" w:rsidRDefault="00CA714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Нацстатком</w:t>
            </w:r>
            <w:r w:rsidR="00D36E5F" w:rsidRPr="005C4DD9">
              <w:rPr>
                <w:rFonts w:ascii="Times New Roman" w:eastAsia="Times New Roman" w:hAnsi="Times New Roman" w:cs="Times New Roman"/>
                <w:sz w:val="24"/>
                <w:szCs w:val="24"/>
                <w:lang w:eastAsia="ru-RU"/>
              </w:rPr>
              <w:t xml:space="preserve"> - </w:t>
            </w:r>
            <w:r w:rsidRPr="005C4DD9">
              <w:rPr>
                <w:rFonts w:ascii="Times New Roman" w:eastAsia="Times New Roman" w:hAnsi="Times New Roman" w:cs="Times New Roman"/>
                <w:sz w:val="24"/>
                <w:szCs w:val="24"/>
                <w:lang w:eastAsia="ru-RU"/>
              </w:rPr>
              <w:t>Соблюдаются требования Закона КР «О государственной гражданской службе и муниципальной службе» от 30.05.2016г. и Временного Положения о проведении конкурса на замещение вакантной административной государственной должности государственной службы КР, предоставление отчетов по работе Управления по человеческим ресурсам в ГКС КР,</w:t>
            </w:r>
          </w:p>
          <w:p w:rsidR="00CA7141" w:rsidRPr="005C4DD9" w:rsidRDefault="00CA714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размещаются объявления о вакансиях в НСК в официальных источниках, сайте НСК, сайте ГКС КР.</w:t>
            </w:r>
          </w:p>
          <w:p w:rsidR="00CA7141" w:rsidRPr="005C4DD9" w:rsidRDefault="004F5DD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ФУГИ</w:t>
            </w:r>
            <w:r w:rsidRPr="005C4DD9">
              <w:rPr>
                <w:rFonts w:ascii="Times New Roman" w:eastAsia="Times New Roman" w:hAnsi="Times New Roman" w:cs="Times New Roman"/>
                <w:sz w:val="24"/>
                <w:szCs w:val="24"/>
                <w:lang w:eastAsia="ru-RU"/>
              </w:rPr>
              <w:t xml:space="preserve"> – </w:t>
            </w:r>
            <w:r w:rsidR="006A1F1D" w:rsidRPr="005C4DD9">
              <w:rPr>
                <w:rFonts w:ascii="Times New Roman" w:eastAsia="Times New Roman" w:hAnsi="Times New Roman" w:cs="Times New Roman"/>
                <w:sz w:val="24"/>
                <w:szCs w:val="24"/>
                <w:lang w:eastAsia="ru-RU"/>
              </w:rPr>
              <w:t xml:space="preserve"> </w:t>
            </w:r>
            <w:r w:rsidR="00CA7141" w:rsidRPr="005C4DD9">
              <w:rPr>
                <w:rFonts w:ascii="Times New Roman" w:eastAsia="Times New Roman" w:hAnsi="Times New Roman" w:cs="Times New Roman"/>
                <w:sz w:val="24"/>
                <w:szCs w:val="24"/>
                <w:lang w:eastAsia="ru-RU"/>
              </w:rPr>
              <w:t>Кадровая политика Фонда проводится в соответствии с требованиями Трудового кодекса КР и Закона КР «О государственной гражданской службе и муниципальной службе».</w:t>
            </w:r>
          </w:p>
          <w:p w:rsidR="00CA7141" w:rsidRPr="005C4DD9" w:rsidRDefault="00CA714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При приёме на работу госслужащие подписывают присягу госслужащего, текст которой помещается в личное дело сотрудника.</w:t>
            </w:r>
          </w:p>
          <w:p w:rsidR="00CA7141" w:rsidRPr="005C4DD9" w:rsidRDefault="00CA714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Все сотрудники подписывают обязательство о неразглашении сведений и последующей ответственности за несоблюдение данных обязательств.</w:t>
            </w:r>
          </w:p>
          <w:p w:rsidR="00CA7141" w:rsidRPr="005C4DD9" w:rsidRDefault="00CA714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рабочем порядке, сотрудники отдела кадровой работы знакомят сотрудников с Кодексом этики госслужащего.</w:t>
            </w:r>
          </w:p>
          <w:p w:rsidR="00CA7141" w:rsidRPr="005C4DD9" w:rsidRDefault="00CA714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Комиссия по этике Фонда осуществляет свою деятельность в соответствии с Указом Президента КР от 09.01.2001г. №11 «Об этике государственных служащих КР» и «Положением об основах этики государственных служащих КР»</w:t>
            </w:r>
          </w:p>
          <w:p w:rsidR="004F5DD0" w:rsidRPr="005C4DD9" w:rsidRDefault="00CA714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МСХПП</w:t>
            </w:r>
            <w:r w:rsidR="00805A2C" w:rsidRPr="005C4DD9">
              <w:rPr>
                <w:rFonts w:ascii="Times New Roman" w:eastAsia="Times New Roman" w:hAnsi="Times New Roman" w:cs="Times New Roman"/>
                <w:b/>
                <w:sz w:val="24"/>
                <w:szCs w:val="24"/>
                <w:u w:val="single"/>
                <w:lang w:eastAsia="ru-RU"/>
              </w:rPr>
              <w:t>М</w:t>
            </w:r>
            <w:r w:rsidR="00805A2C" w:rsidRPr="005C4DD9">
              <w:rPr>
                <w:rFonts w:ascii="Times New Roman" w:eastAsia="Times New Roman" w:hAnsi="Times New Roman" w:cs="Times New Roman"/>
                <w:sz w:val="24"/>
                <w:szCs w:val="24"/>
                <w:lang w:eastAsia="ru-RU"/>
              </w:rPr>
              <w:t xml:space="preserve"> - Создана система верификации и валидации реализуемых госорганами антикоррупционных мер, электронные программы АСКИД (делопроизводство), 1-С Бухгалтерия (бухгалтерские документы), а также программа ИСУЧР (кадровые данные). Подбор и  расстановка кадров, в целях обеспечения прав граждан Кыргызской Республики на равный доступ к государственной службе, производится в соответствии с их способностями и профессиональной подготовкой, а также назначение лиц на вакантные административные государственные должности министерства осуществляется строго в соответствии с Законом Кыргызской Республики  «О государственной службе» путем проведения конкурса.В министерстве проводится кадровые ротации в целях предупреждения возникновения коррупционных связей.</w:t>
            </w:r>
          </w:p>
          <w:p w:rsidR="00CA7141" w:rsidRPr="005C4DD9" w:rsidRDefault="00B5581E"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ГААР</w:t>
            </w:r>
            <w:r w:rsidRPr="005C4DD9">
              <w:rPr>
                <w:rFonts w:ascii="Times New Roman" w:eastAsia="Times New Roman" w:hAnsi="Times New Roman" w:cs="Times New Roman"/>
                <w:sz w:val="24"/>
                <w:szCs w:val="24"/>
                <w:lang w:eastAsia="ru-RU"/>
              </w:rPr>
              <w:t xml:space="preserve"> - </w:t>
            </w:r>
            <w:r w:rsidR="00CA7141" w:rsidRPr="005C4DD9">
              <w:rPr>
                <w:rFonts w:ascii="Times New Roman" w:hAnsi="Times New Roman" w:cs="Times New Roman"/>
                <w:sz w:val="24"/>
                <w:szCs w:val="24"/>
              </w:rPr>
              <w:t>Для приема заявлений и обращений граждан на неправомерные действия должностных лиц Госагентства установлен ящик и принимаются электронные обращения, также функционирует телефон доверия. За отчетный период жалоб по телефону доверия обращений не поступал</w:t>
            </w:r>
          </w:p>
          <w:p w:rsidR="00CA7141" w:rsidRPr="005C4DD9" w:rsidRDefault="000954B4" w:rsidP="005C4DD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МТ</w:t>
            </w:r>
            <w:r w:rsidR="00CA7141" w:rsidRPr="005C4DD9">
              <w:rPr>
                <w:rFonts w:ascii="Times New Roman" w:eastAsia="Times New Roman" w:hAnsi="Times New Roman" w:cs="Times New Roman"/>
                <w:b/>
                <w:sz w:val="24"/>
                <w:szCs w:val="24"/>
                <w:u w:val="single"/>
                <w:lang w:eastAsia="ru-RU"/>
              </w:rPr>
              <w:t>иД</w:t>
            </w:r>
            <w:r w:rsidR="0018708A" w:rsidRPr="005C4DD9">
              <w:rPr>
                <w:rFonts w:ascii="Times New Roman" w:eastAsia="Times New Roman" w:hAnsi="Times New Roman" w:cs="Times New Roman"/>
                <w:sz w:val="24"/>
                <w:szCs w:val="24"/>
                <w:lang w:eastAsia="ru-RU"/>
              </w:rPr>
              <w:t>-</w:t>
            </w:r>
            <w:r w:rsidR="00CA7141" w:rsidRPr="005C4DD9">
              <w:rPr>
                <w:rFonts w:ascii="Times New Roman" w:hAnsi="Times New Roman" w:cs="Times New Roman"/>
                <w:sz w:val="24"/>
                <w:szCs w:val="24"/>
              </w:rPr>
              <w:t xml:space="preserve"> </w:t>
            </w:r>
            <w:r w:rsidR="00CA7141" w:rsidRPr="005C4DD9">
              <w:rPr>
                <w:rFonts w:ascii="Times New Roman" w:hAnsi="Times New Roman" w:cs="Times New Roman"/>
                <w:sz w:val="24"/>
                <w:szCs w:val="24"/>
                <w:lang w:eastAsia="ru-RU"/>
              </w:rPr>
              <w:t>Приказом от 10.10.2016 года № 313 обновлена конкурсная комиссия министерства.</w:t>
            </w:r>
          </w:p>
          <w:p w:rsidR="00CA7141" w:rsidRPr="005C4DD9" w:rsidRDefault="00CA7141" w:rsidP="005C4DD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C4DD9">
              <w:rPr>
                <w:rFonts w:ascii="Times New Roman" w:hAnsi="Times New Roman" w:cs="Times New Roman"/>
                <w:sz w:val="24"/>
                <w:szCs w:val="24"/>
                <w:lang w:eastAsia="ru-RU"/>
              </w:rPr>
              <w:t>Приказом министерства от 14.11.2016 года № 351 переутверждены квалификационные требования к административным государственным должностям центрального аппарата министерства.</w:t>
            </w:r>
          </w:p>
          <w:p w:rsidR="00CA7141" w:rsidRPr="005C4DD9" w:rsidRDefault="00CA7141" w:rsidP="005C4DD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C4DD9">
              <w:rPr>
                <w:rFonts w:ascii="Times New Roman" w:hAnsi="Times New Roman" w:cs="Times New Roman"/>
                <w:sz w:val="24"/>
                <w:szCs w:val="24"/>
                <w:lang w:eastAsia="ru-RU"/>
              </w:rPr>
              <w:t xml:space="preserve">   Приказом Министерства транспорта и дорог Кыргызской Республики от 10.10.2016 года № 310 создана дисциплинарная комиссия, которая будет рассматривать вопросы дисциплинарной ответственности государственных служащих по надлежащему исполнению возложенных на них обязанностей.</w:t>
            </w:r>
          </w:p>
          <w:p w:rsidR="00CA7141" w:rsidRPr="005C4DD9" w:rsidRDefault="00CA7141" w:rsidP="005C4DD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C4DD9">
              <w:rPr>
                <w:rFonts w:ascii="Times New Roman" w:hAnsi="Times New Roman" w:cs="Times New Roman"/>
                <w:sz w:val="24"/>
                <w:szCs w:val="24"/>
                <w:lang w:eastAsia="ru-RU"/>
              </w:rPr>
              <w:t xml:space="preserve">   При приеме на работу на вакантные административные государственные должности кандидат на назначение письменно ознакомливается с ограничениями, связанными с прохождением службы, установленными Законом Кыргызской Республики «О государственной гражданской службе и муниципальной службе», подписанный им лист ознакомления подшивается в личное дело государственного служащего.</w:t>
            </w:r>
          </w:p>
          <w:p w:rsidR="00CA7141" w:rsidRPr="005C4DD9" w:rsidRDefault="00CA7141" w:rsidP="005C4DD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C4DD9">
              <w:rPr>
                <w:rFonts w:ascii="Times New Roman" w:hAnsi="Times New Roman" w:cs="Times New Roman"/>
                <w:sz w:val="24"/>
                <w:szCs w:val="24"/>
                <w:lang w:eastAsia="ru-RU"/>
              </w:rPr>
              <w:t xml:space="preserve">   Гендирекцией а/д Бишкек-Ош в октябре 2016 года проведена аттестация сотрудников Тоннельной службы ДЭП № 9, ДЭП № 30. </w:t>
            </w:r>
          </w:p>
          <w:p w:rsidR="00CA7141" w:rsidRPr="005C4DD9" w:rsidRDefault="00CA7141" w:rsidP="005C4DD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C4DD9">
              <w:rPr>
                <w:rFonts w:ascii="Times New Roman" w:hAnsi="Times New Roman" w:cs="Times New Roman"/>
                <w:sz w:val="24"/>
                <w:szCs w:val="24"/>
                <w:lang w:eastAsia="ru-RU"/>
              </w:rPr>
              <w:t>Ход аттестации зафиксирован видеосъёмкой и запротоколирован в целях исключения нарушений законности в ходе ее проведения.</w:t>
            </w:r>
          </w:p>
          <w:p w:rsidR="00CA7141" w:rsidRPr="005C4DD9" w:rsidRDefault="00CA7141" w:rsidP="005C4DD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C4DD9">
              <w:rPr>
                <w:rFonts w:ascii="Times New Roman" w:hAnsi="Times New Roman" w:cs="Times New Roman"/>
                <w:sz w:val="24"/>
                <w:szCs w:val="24"/>
                <w:lang w:eastAsia="ru-RU"/>
              </w:rPr>
              <w:t xml:space="preserve">   Осуществлена внутриведомственная ротация в Государственном агентстве автомобильного и водного транспорта (ГААВТ). Так, начальник Чуйского территориального управления ГААВТ Абдраимов У.Д. ротирован на должность начальника Бишкекского городского управления ГААВТ. (Приказ МТК № 112-к/1 от 30.06.2016г.)</w:t>
            </w:r>
          </w:p>
          <w:p w:rsidR="00CA7141" w:rsidRPr="005C4DD9" w:rsidRDefault="00CA7141" w:rsidP="005C4DD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C4DD9">
              <w:rPr>
                <w:rFonts w:ascii="Times New Roman" w:hAnsi="Times New Roman" w:cs="Times New Roman"/>
                <w:sz w:val="24"/>
                <w:szCs w:val="24"/>
                <w:lang w:eastAsia="ru-RU"/>
              </w:rPr>
              <w:t>Начальник Бишкекского городского управления ГААВТ Кожомкулов М.М. ротирован на должность начальника Чуйского территориального управления ГААВТ (Приказ МТК № 113-к/1 от 30.06.2016г.).</w:t>
            </w:r>
          </w:p>
          <w:p w:rsidR="00CA7141" w:rsidRPr="005C4DD9" w:rsidRDefault="00CA7141" w:rsidP="005C4DD9">
            <w:pPr>
              <w:pStyle w:val="tkNazvanie"/>
              <w:spacing w:before="0" w:after="0" w:line="240" w:lineRule="auto"/>
              <w:ind w:left="0" w:right="0"/>
              <w:jc w:val="both"/>
              <w:rPr>
                <w:rFonts w:ascii="Times New Roman" w:hAnsi="Times New Roman" w:cs="Times New Roman"/>
                <w:b w:val="0"/>
              </w:rPr>
            </w:pPr>
            <w:r w:rsidRPr="005C4DD9">
              <w:rPr>
                <w:rFonts w:ascii="Times New Roman" w:hAnsi="Times New Roman" w:cs="Times New Roman"/>
                <w:b w:val="0"/>
              </w:rPr>
              <w:t xml:space="preserve">   В ноябре 2016 года осуществлена межведомственная ротация начальника Управления экономики и финансов министерства Салиева Н.А. на должность заведующего отделом Счетной палаты Кыргызской Республики.</w:t>
            </w:r>
          </w:p>
          <w:p w:rsidR="00CA7141" w:rsidRPr="005C4DD9" w:rsidRDefault="000343CB" w:rsidP="005C4DD9">
            <w:pPr>
              <w:pStyle w:val="tkNazvanie"/>
              <w:spacing w:before="0" w:after="0" w:line="240" w:lineRule="auto"/>
              <w:ind w:left="0" w:right="0"/>
              <w:jc w:val="both"/>
              <w:rPr>
                <w:rFonts w:ascii="Times New Roman" w:hAnsi="Times New Roman" w:cs="Times New Roman"/>
                <w:b w:val="0"/>
                <w:u w:val="single"/>
              </w:rPr>
            </w:pPr>
            <w:r w:rsidRPr="005C4DD9">
              <w:rPr>
                <w:rFonts w:ascii="Times New Roman" w:hAnsi="Times New Roman" w:cs="Times New Roman"/>
                <w:u w:val="single"/>
              </w:rPr>
              <w:t>ФГМР</w:t>
            </w:r>
            <w:r w:rsidRPr="005C4DD9">
              <w:rPr>
                <w:rFonts w:ascii="Times New Roman" w:hAnsi="Times New Roman" w:cs="Times New Roman"/>
              </w:rPr>
              <w:t xml:space="preserve"> -   </w:t>
            </w:r>
            <w:r w:rsidR="00CA7141" w:rsidRPr="005C4DD9">
              <w:rPr>
                <w:rFonts w:ascii="Times New Roman" w:hAnsi="Times New Roman" w:cs="Times New Roman"/>
                <w:b w:val="0"/>
              </w:rPr>
              <w:t xml:space="preserve">Для обращения граждан создана и функционирует электронная почта </w:t>
            </w:r>
            <w:hyperlink r:id="rId22" w:history="1">
              <w:r w:rsidR="00CA7141" w:rsidRPr="005C4DD9">
                <w:rPr>
                  <w:rStyle w:val="a3"/>
                  <w:rFonts w:ascii="Times New Roman" w:hAnsi="Times New Roman" w:cs="Times New Roman"/>
                  <w:b w:val="0"/>
                  <w:color w:val="auto"/>
                  <w:lang w:val="en-US"/>
                </w:rPr>
                <w:t>fgmrgov</w:t>
              </w:r>
              <w:r w:rsidR="00CA7141" w:rsidRPr="005C4DD9">
                <w:rPr>
                  <w:rStyle w:val="a3"/>
                  <w:rFonts w:ascii="Times New Roman" w:hAnsi="Times New Roman" w:cs="Times New Roman"/>
                  <w:b w:val="0"/>
                  <w:color w:val="auto"/>
                </w:rPr>
                <w:t>@</w:t>
              </w:r>
              <w:r w:rsidR="00CA7141" w:rsidRPr="005C4DD9">
                <w:rPr>
                  <w:rStyle w:val="a3"/>
                  <w:rFonts w:ascii="Times New Roman" w:hAnsi="Times New Roman" w:cs="Times New Roman"/>
                  <w:b w:val="0"/>
                  <w:color w:val="auto"/>
                  <w:lang w:val="en-US"/>
                </w:rPr>
                <w:t>mail</w:t>
              </w:r>
              <w:r w:rsidR="00CA7141" w:rsidRPr="005C4DD9">
                <w:rPr>
                  <w:rStyle w:val="a3"/>
                  <w:rFonts w:ascii="Times New Roman" w:hAnsi="Times New Roman" w:cs="Times New Roman"/>
                  <w:b w:val="0"/>
                  <w:color w:val="auto"/>
                </w:rPr>
                <w:t>.</w:t>
              </w:r>
              <w:r w:rsidR="00CA7141" w:rsidRPr="005C4DD9">
                <w:rPr>
                  <w:rStyle w:val="a3"/>
                  <w:rFonts w:ascii="Times New Roman" w:hAnsi="Times New Roman" w:cs="Times New Roman"/>
                  <w:b w:val="0"/>
                  <w:color w:val="auto"/>
                  <w:lang w:val="en-US"/>
                </w:rPr>
                <w:t>ru</w:t>
              </w:r>
            </w:hyperlink>
          </w:p>
          <w:p w:rsidR="00CA7141" w:rsidRPr="005C4DD9" w:rsidRDefault="00CA7141" w:rsidP="005C4DD9">
            <w:pPr>
              <w:pStyle w:val="tkNazvanie"/>
              <w:spacing w:before="0" w:after="0" w:line="240" w:lineRule="auto"/>
              <w:ind w:left="0" w:right="0"/>
              <w:jc w:val="both"/>
              <w:rPr>
                <w:rFonts w:ascii="Times New Roman" w:hAnsi="Times New Roman" w:cs="Times New Roman"/>
                <w:b w:val="0"/>
              </w:rPr>
            </w:pPr>
            <w:r w:rsidRPr="005C4DD9">
              <w:rPr>
                <w:rFonts w:ascii="Times New Roman" w:hAnsi="Times New Roman" w:cs="Times New Roman"/>
                <w:b w:val="0"/>
              </w:rPr>
              <w:t>Кадровая политика Фонда проводится в соответствии с требованиями Трудового кодекса КР.</w:t>
            </w:r>
            <w:r w:rsidRPr="005C4DD9">
              <w:rPr>
                <w:rFonts w:ascii="Times New Roman" w:hAnsi="Times New Roman" w:cs="Times New Roman"/>
              </w:rPr>
              <w:t xml:space="preserve">Прием на работу, осуществляется с испыта-тельным сроком, учитывается профес-сионализм и навыки в работе.Создан резерв кадров по Фонду госмат-резервов. </w:t>
            </w:r>
            <w:r w:rsidRPr="005C4DD9">
              <w:rPr>
                <w:rFonts w:ascii="Times New Roman" w:hAnsi="Times New Roman" w:cs="Times New Roman"/>
                <w:b w:val="0"/>
              </w:rPr>
              <w:t>Обеспечивается режим в системе госматрезервов.</w:t>
            </w:r>
          </w:p>
          <w:p w:rsidR="00CA7141" w:rsidRPr="005C4DD9" w:rsidRDefault="00CA7141" w:rsidP="005C4DD9">
            <w:pPr>
              <w:pStyle w:val="tkNazvanie"/>
              <w:spacing w:before="0" w:after="0" w:line="240" w:lineRule="auto"/>
              <w:ind w:left="0" w:right="0"/>
              <w:jc w:val="both"/>
              <w:rPr>
                <w:rFonts w:ascii="Times New Roman" w:hAnsi="Times New Roman" w:cs="Times New Roman"/>
                <w:b w:val="0"/>
              </w:rPr>
            </w:pPr>
            <w:r w:rsidRPr="005C4DD9">
              <w:rPr>
                <w:rFonts w:ascii="Times New Roman" w:hAnsi="Times New Roman" w:cs="Times New Roman"/>
                <w:b w:val="0"/>
              </w:rPr>
              <w:t>Принципиальный подход к приему сотрудников Фонда госматрезервов. Исключение приема случайных людей. Учитывать профессионализм и навыки в работе. Повысить эффективность работы Фонда госматрезервов по противодействию коррупции. В целях выстраивания конструктивного диалога со гражданами ведется активная работа по рассмотрению обращений  на сайте Фонда указан «телефон доверия». в первом квартале поступило жалоб и обращений: всего 15 граждан обратились по производственным вопросам. Из них на контроле у Аппарата Правительства КР-8 обращений, Аппарата Президента КР-1 обращение. в разрезе областей: г.Бишкек-13%, Ошская обл.-7%, Чуйская обл.-20%, Нарынская обл.-13%. Иссык-Куль-7%, Жалал-абадская обл.-27%, Баткенская обл.-13%, Во втором квартале поступило жалоб и обращений: всего 11 обращение. по производственным вопросам 27,3%, по вопросам нарушения трудовых прав 72,7%. из них на контроле у Аппарата Правительства КР-3 обращения, Аппарата Президента КР-1 обращение. в разрезе областей: г.Бишкек018,2%, Ошская обл.-9%, Чуйская обл.-45,5%. Иссык-Кульская обл.-27,3%.</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Рассмотрение жалоб и предложений в Фонде проходит в соответствии с постановлением Правительства КР от 11 августа 2014 года №463 «Об утверждении Положения о порядке рассмотрения электронных обращений, посту-пивших посредством Интернет-портала электронных обращений и Закона КР «О порядке обращений граждан»</w:t>
            </w:r>
          </w:p>
          <w:p w:rsidR="00296A10" w:rsidRPr="005C4DD9" w:rsidRDefault="00252EDE" w:rsidP="005C4DD9">
            <w:pPr>
              <w:spacing w:after="0" w:line="240" w:lineRule="auto"/>
              <w:jc w:val="both"/>
              <w:rPr>
                <w:rFonts w:ascii="Times New Roman" w:eastAsia="Calibri" w:hAnsi="Times New Roman" w:cs="Times New Roman"/>
                <w:sz w:val="24"/>
                <w:szCs w:val="24"/>
              </w:rPr>
            </w:pPr>
            <w:r w:rsidRPr="005C4DD9">
              <w:rPr>
                <w:rFonts w:ascii="Times New Roman" w:hAnsi="Times New Roman" w:cs="Times New Roman"/>
                <w:b/>
                <w:sz w:val="24"/>
                <w:szCs w:val="24"/>
                <w:u w:val="single"/>
              </w:rPr>
              <w:t>ГСБЭП</w:t>
            </w:r>
            <w:r w:rsidR="00296A10"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w:t>
            </w:r>
            <w:r w:rsidR="00296A10" w:rsidRPr="005C4DD9">
              <w:rPr>
                <w:rFonts w:ascii="Times New Roman" w:eastAsia="Calibri" w:hAnsi="Times New Roman" w:cs="Times New Roman"/>
                <w:sz w:val="24"/>
                <w:szCs w:val="24"/>
              </w:rPr>
              <w:t>Ранее при наличии вакантных должностей объявление о приеме документов размещалось на официальном сайте  ГСБЭП при ПКР  http://finpol.gov.kg.</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Однако, сейчас установлен новый порядок проведения конкурсного отбора. Объявление о проведении открытого конкурса будет размещаться не только на ведомственном сайте, но и на сайте Государственной кадровой службы Кыргызской Республики и в газете ММ Кызмат.</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 На ведомственном сайте размещена необходимая информация о порядке и условиях проведения конкурса, перечень нормативных правовых актов Кыргызской Республики, регулирующих деятельность органов финансовой полиции. </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Отныне, письменное тестирование по предметным и основным вопросам проводится в Центре тестирования Государственной кадровой службы Кыргызской Республики. Для определения специальных знаний и навыков по вопросам, связанным с выполнением функциональных обязанностей по должности используются практические задания. </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В целях упорядочения условий проведения конкурса, совершенствования работы по отбору кандидатов на замещение вакантной должности пересмотрены и утверждены приказом ГСБЭП при ПКР №89 от 18.08.2016г. Положения «О порядке проведения конкурса на замещение вакантной должности ГСБЭП» и «О порядке формирования и функционирования внутреннего резерва кадров ГСБЭП».</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Наряду с этим, пересмотрены квалификационные требования к каждой должности и должностной инструкции, а также критерии оценки кандидата.  </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За 4 квартал 2016 года проведено 2 конкурса, на которые были поданы соответствующие документы 20 кандидатов, допущены 20 кандидатов.</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По результатам конкурсного отбора прошли 7 кандидатов, из них 2 назначены на должности, 5 – зачислены в резерв кадров. </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Всего за 2016 год проведено 4 конкурсных отбора, на замещение 8 вакантных должностей  в которых изъявили желание участвовать 67 граждан, из них: допущены к участию в конкурсе -55, отказано по различным причинам -12. </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По результатам конкурсного отбора принято на службу 8 человек, из них в следственные подразделения -4, в оперативные подразделения -3, инспекторский состав -1. Зачислено в резерв кадров – 9 кандидатов. </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Вместе с тем, в целях исполнения п.п.3 и п.п.4,сотрудник при принятии на службу подписывает разработанные ранее специальные бланки, где, принимает ограничения, изложенные в ст. 11 Закона Кыргызской Республики «О противодействии коррупции» и Закона Кыргызской Республики «О государственной гражданской службе и муниципальной службе», а также иные обязательства.</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В качестве повышения фактора мотивации и  эффективности деятельности сотрудников ГСБЭП и действенного механизма исключения возможных фактов коррупционных проявлений, отделом финансового и материально-технического обеспечения ГСБЭП  собраны сведения о поступивших средствах по возбужденным уголовным делам в доход государства.</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Согласно постановления Правительства Кыргызской Республики от 02.10.2008г. №551 подлежит перечислению на счет ГСБЭП 30 % от суммы, поступившего от возмещения ущерба виновными лицами.</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 В общей сложности за 9 месяцев, в рамках данного постановления, ГСБЭП произвел возмещение с перечислением в доход государства 262,3 млн.сом, из которых 30% составляют 78,7 млн. сом, при этом на статью 2111 «заработная плата» на бюджетный счет ГСБЭП поступило 10.1 млн.сомов, которые выплачены на стимулирование личного состава и 20 млн.сомов на обновление материально-технической базы.</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Одним из важных мер по предупреждению коррупционных рисков это квалификационные требования к кандидатам и сотрудникам, состоящих на службе. В частности к гражданам, претендующим на замещение вакантных должностей в структуре ГСБЭП предъявляются определенные квалификационные требования по уровню профессионального образования, стажу гражданской службы или стажу (опыту) работы по специальности, профессиональным знаниям и навыкам, необходимым для исполнения должностных обязанностей.В текущем году для кандидатов, поступающих на службу разработан вопросник с оценкой результатов тестирования.</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В целях повышения эффективности работы и оптимизации структуры ГСБЭП была проведена масштабная реорганизация и в целях рационального использования человеческих ресурсов и потенциала сотрудников были осуществлены кадровые передвижения 18 сотрудников, из них  руководящий состав – 5 сотрудников. </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    Также проводились соответствующие мероприятия среди сотрудников ГСБЭП по недопущению нарушения законности, повышению служебной и исполнительской дисциплины,  на постоянной основе отслеживалась  морально-психологическая обстановка среди личного состава ГСБЭП, а также осуществлены выезды по регионам Кыргызской Республики, где также  проводилась разъяснительная работа среди населения о возможности личного обращения или сообщения по телефону доверия о фактах противоправных деяний со стороны сотрудников ГСБЭП. </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Были проведены ряд негласных встреч с руководителями государственных структур и лицами осуществляющих предпринимательскую деятельность, на предмет выявления возможных фактов коррупционных проявлений со стороны сотрудников ГСБЭП, в том числе с представителями общественного фонда «Клооп Медиа» - со-учредителем Тухватшиным Р., исполнительным директором Гапаровой Г., в результате которого достигнута договоренность о предоставлении в ССБ ГСБЭП информации о возможных фактах противоправных деяний со стороны сотрудников ГСБЭП, а также размещении на социальных страницах портала kloop.kg телефона доверия ГСБЭП (195).</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За 2016 год Службой собственной безопасности рассмотрено 191 заявлений и рапортов, по ним проведено 74 служебных расследований по результатам которых, применено 58 различных дисциплинарных взысканий. Уволено из органов финансовой полиции 13 сотрудников, из них: 6 добровольно, в результате проведенных оперативных антикоррупционных мероприятий ССБ ГСБЭП по выявлению и пресечению фактов ненадлежащего исполнения служебных обязанностей, 7 сотрудников, уволены из органов финансовой полиции по отрицательным мотивам.</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Приказом председателя ГСБЭП №137 от 02.12.2016г.  утвержден  Кодекс профессиональный этики сотрудника финансовой полиции Кыргызской Республики.</w:t>
            </w:r>
          </w:p>
          <w:p w:rsidR="00296A10" w:rsidRPr="005C4DD9" w:rsidRDefault="00296A10"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Обновлен состав комиссии по вопросам этики и утвержден приказом председателя ГСБЭП при Правительстве Кыргызской Республики от 30 июня 2016 года №79, в состав которого также включен уполномоченный по вопросам предупреждения коррупции в ГСБЭП при ПКР.  Итогоза 2016 год всего проведено 4 заседания, из них: 2 заседания по вопросу соблюдения этики сотрудниками следственных подразделений, 2 заседания - сотрудниками оперативных подразделений.</w:t>
            </w:r>
          </w:p>
          <w:p w:rsidR="00CA7141" w:rsidRPr="005C4DD9" w:rsidRDefault="00B75313" w:rsidP="005C4DD9">
            <w:pPr>
              <w:spacing w:after="0" w:line="240" w:lineRule="auto"/>
              <w:jc w:val="both"/>
              <w:rPr>
                <w:rFonts w:ascii="Times New Roman" w:eastAsia="Calibri" w:hAnsi="Times New Roman" w:cs="Times New Roman"/>
                <w:sz w:val="24"/>
                <w:szCs w:val="24"/>
              </w:rPr>
            </w:pPr>
            <w:r w:rsidRPr="005C4DD9">
              <w:rPr>
                <w:rFonts w:ascii="Times New Roman" w:hAnsi="Times New Roman" w:cs="Times New Roman"/>
                <w:b/>
                <w:sz w:val="24"/>
                <w:szCs w:val="24"/>
                <w:u w:val="single"/>
              </w:rPr>
              <w:t>МВД</w:t>
            </w:r>
            <w:r w:rsidRPr="005C4DD9">
              <w:rPr>
                <w:rFonts w:ascii="Times New Roman" w:hAnsi="Times New Roman" w:cs="Times New Roman"/>
                <w:sz w:val="24"/>
                <w:szCs w:val="24"/>
              </w:rPr>
              <w:t xml:space="preserve"> </w:t>
            </w:r>
            <w:r w:rsidR="00C325D3" w:rsidRPr="005C4DD9">
              <w:rPr>
                <w:rFonts w:ascii="Times New Roman" w:hAnsi="Times New Roman" w:cs="Times New Roman"/>
                <w:sz w:val="24"/>
                <w:szCs w:val="24"/>
              </w:rPr>
              <w:t>–</w:t>
            </w:r>
            <w:r w:rsidRPr="005C4DD9">
              <w:rPr>
                <w:rFonts w:ascii="Times New Roman" w:hAnsi="Times New Roman" w:cs="Times New Roman"/>
                <w:sz w:val="24"/>
                <w:szCs w:val="24"/>
              </w:rPr>
              <w:t xml:space="preserve"> </w:t>
            </w:r>
            <w:r w:rsidR="00CA7141" w:rsidRPr="005C4DD9">
              <w:rPr>
                <w:rFonts w:ascii="Times New Roman" w:eastAsia="Calibri" w:hAnsi="Times New Roman" w:cs="Times New Roman"/>
                <w:sz w:val="24"/>
                <w:szCs w:val="24"/>
              </w:rPr>
              <w:t xml:space="preserve">В целях проведения антикоррупционной пропаганды в МВД КР регулярно проводятся встречи с участием руководства, где предоставляется информация о противоправных действиях правоохранительных органов,  а также поднимается вопрос о недопущении таких действий. </w:t>
            </w:r>
          </w:p>
          <w:p w:rsidR="00CA7141" w:rsidRPr="005C4DD9" w:rsidRDefault="00CA7141"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В целях снижения коррупционных проявлений среди личного состава ОВД КР проводятся оперативно-розыскные мероприятия по выявлению и пресечению преступлений коррупционного характера, совершаемых сотрудниками и служащими  ОВД.</w:t>
            </w:r>
          </w:p>
          <w:p w:rsidR="00CA7141" w:rsidRPr="005C4DD9" w:rsidRDefault="00CA7141"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В целях предупреждения коррупционных проявлений  при проведении аттестаций сотрудников ОВД и конкурсов на замещение вакантных должностей, в соответствии со статьей 5 Закона Кыргызской Республики «Об общественных советах государственных органов», представители Общественного совета МВД принимали участие в качестве наблюдателей. </w:t>
            </w:r>
          </w:p>
          <w:p w:rsidR="00CA7141" w:rsidRPr="005C4DD9" w:rsidRDefault="00CA7141"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За 12 месяцев 2016 года по номенклатуре Министра внутренних дел КР 32 сотрудников ротировано по срокам.</w:t>
            </w:r>
          </w:p>
          <w:p w:rsidR="00CA7141" w:rsidRPr="005C4DD9" w:rsidRDefault="00CA7141"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Для определения и отбора наиболее подготовленных кандидатов на замещение вакантных должностей профессорско-преподавательского состава Академии МВД, согласно предъявляемым к ней квалификационным требованиям, 1 февраля и 5 апреля 2016 года проведены конкурсные отборы на замещение вакантных должностей профессорско-преподавательского состава Академии МВД.  По итогам вступительных испытаний 10 кандидатов были рекомендованы на замещение вакантных должностей профессорско-преподавательского состава Академии МВД.</w:t>
            </w:r>
          </w:p>
          <w:p w:rsidR="00CA7141" w:rsidRPr="005C4DD9" w:rsidRDefault="00CA7141"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Также одним из мер принципов добросовестного управления в системе ОВД является внедрение новых критериев оценки деятельности ОВД КР.</w:t>
            </w:r>
          </w:p>
          <w:p w:rsidR="00CA7141" w:rsidRPr="005C4DD9" w:rsidRDefault="00CA7141"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ab/>
              <w:t>12.01.2016 года ведомственным актом МВД были внесены изменения и дополнения методику ведомственной оценки оперативно-служебной деятельности ОВД КР. Вместе с тем, по итогам апробации комплексной оценки деятельности ОВД КР  был разработан, согласован с государственными органами республики и направлен на рассмотрение в Аппарат ПКР проект постановления ПКР «О внесении изменений и дополнений в постановлением Правительства Кыргызской Республики «Об утверждении Положения об основах комплексной оценки деятельности ОВД Кыргызской Республики» от 24 февраля 2015 года № 81».</w:t>
            </w:r>
          </w:p>
          <w:p w:rsidR="00CA7141" w:rsidRPr="005C4DD9" w:rsidRDefault="00CA7141"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В целях  соблюдения этических норм поведения  сотрудниками ОВД, приказом МВД № 164 от 27.02. 2007 г. был  утвержден «Кодекс  профессиональной этики сотрудника ОВД Кыргызской Республики». По своему функциональному предназначению Кодекс  наряду других задач, выступает средством общественного  контроля  за нравственным  обликом и профессиональным поведением  сотрудника ОВД.</w:t>
            </w:r>
          </w:p>
          <w:p w:rsidR="00CA7141" w:rsidRPr="005C4DD9" w:rsidRDefault="00CA7141"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Кодекс как свод профессионально-этических норм определяет  для сотрудников ОВД:</w:t>
            </w:r>
          </w:p>
          <w:p w:rsidR="00CA7141" w:rsidRPr="005C4DD9" w:rsidRDefault="00CA7141"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-нравственные ценности, обязательства  и принципы службы  в ОВД;</w:t>
            </w:r>
          </w:p>
          <w:p w:rsidR="00CA7141" w:rsidRPr="005C4DD9" w:rsidRDefault="00CA7141"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-профессионально-этические требования  к служебному и внеслужебному поведению, взаимоотношениям в служебном коллективе;</w:t>
            </w:r>
          </w:p>
          <w:p w:rsidR="00CA7141" w:rsidRPr="005C4DD9" w:rsidRDefault="00CA7141"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-профессионально-этический стандарт антикоррупционного поведения.</w:t>
            </w:r>
          </w:p>
          <w:p w:rsidR="00CA7141" w:rsidRPr="005C4DD9" w:rsidRDefault="00CA7141"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 xml:space="preserve">Факты нарушения требований Кодекса рассматриваются на Комиссиях по этике и Судах чести старшего и младшего нач. состава в ОВД. </w:t>
            </w:r>
          </w:p>
          <w:p w:rsidR="00CA7141" w:rsidRPr="005C4DD9" w:rsidRDefault="00CA7141" w:rsidP="005C4DD9">
            <w:pPr>
              <w:spacing w:after="0" w:line="240" w:lineRule="auto"/>
              <w:jc w:val="both"/>
              <w:rPr>
                <w:rFonts w:ascii="Times New Roman" w:eastAsia="Calibri" w:hAnsi="Times New Roman" w:cs="Times New Roman"/>
                <w:sz w:val="24"/>
                <w:szCs w:val="24"/>
              </w:rPr>
            </w:pPr>
            <w:r w:rsidRPr="005C4DD9">
              <w:rPr>
                <w:rFonts w:ascii="Times New Roman" w:eastAsia="Calibri" w:hAnsi="Times New Roman" w:cs="Times New Roman"/>
                <w:sz w:val="24"/>
                <w:szCs w:val="24"/>
              </w:rPr>
              <w:t>За 12 месяцев 2016 года на Комиссиях по этике рассмотрено всего 586 материалов, на Судах чести старшего и младшего нач. состава в ОВД – 491 материалов.</w:t>
            </w:r>
          </w:p>
          <w:p w:rsidR="00CA7141" w:rsidRPr="005C4DD9" w:rsidRDefault="00C06D1B" w:rsidP="005C4DD9">
            <w:pPr>
              <w:shd w:val="clear" w:color="auto" w:fill="FFFFFF"/>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b/>
                <w:sz w:val="24"/>
                <w:szCs w:val="24"/>
                <w:u w:val="single"/>
              </w:rPr>
              <w:t>ГСИН</w:t>
            </w:r>
            <w:r w:rsidRPr="005C4DD9">
              <w:rPr>
                <w:rFonts w:ascii="Times New Roman" w:hAnsi="Times New Roman" w:cs="Times New Roman"/>
                <w:sz w:val="24"/>
                <w:szCs w:val="24"/>
              </w:rPr>
              <w:t xml:space="preserve"> - </w:t>
            </w:r>
            <w:r w:rsidR="00CA7141" w:rsidRPr="005C4DD9">
              <w:rPr>
                <w:rFonts w:ascii="Times New Roman" w:hAnsi="Times New Roman" w:cs="Times New Roman"/>
                <w:sz w:val="24"/>
                <w:szCs w:val="24"/>
                <w:lang w:val="ky-KG"/>
              </w:rPr>
              <w:t xml:space="preserve">Кадровая служба ГСИН систематически проводит работу  по изучению личных дел сотрудников. В целях предупреждения  коррупционных рисков, в соответствии с пунктом 7 статьи 13 Закона  КР «О прохождении службы рядовым и начальствующим составом органов и учреждений УИС КР» проводится работа по ротации-перемещению сотрудников в интересах службы на другую должность. </w:t>
            </w:r>
          </w:p>
          <w:p w:rsidR="00CA7141" w:rsidRPr="005C4DD9" w:rsidRDefault="00CA7141" w:rsidP="005C4DD9">
            <w:pPr>
              <w:pStyle w:val="ad"/>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Вместе с тем, ежегодно по согласованию с Государственной кадровой службой у руководящего звена ГСИН (включая заместителей начальников управлений, начальников учреждений) проводится работа по сбору деклараций о доходах. В случае обнаружения представления неверных сведений проводится служебное расследование с последующим принятием мер дисциплинарного воздействия.</w:t>
            </w:r>
          </w:p>
          <w:p w:rsidR="00CA7141" w:rsidRPr="005C4DD9" w:rsidRDefault="00EB703C" w:rsidP="005C4DD9">
            <w:pPr>
              <w:pStyle w:val="ad"/>
              <w:jc w:val="both"/>
              <w:rPr>
                <w:rFonts w:ascii="Times New Roman" w:eastAsia="Calibri" w:hAnsi="Times New Roman" w:cs="Times New Roman"/>
                <w:sz w:val="24"/>
                <w:szCs w:val="24"/>
                <w:lang w:val="ky-KG"/>
              </w:rPr>
            </w:pPr>
            <w:r w:rsidRPr="005C4DD9">
              <w:rPr>
                <w:rFonts w:ascii="Times New Roman" w:hAnsi="Times New Roman" w:cs="Times New Roman"/>
                <w:b/>
                <w:sz w:val="24"/>
                <w:szCs w:val="24"/>
              </w:rPr>
              <w:t xml:space="preserve">СФ </w:t>
            </w:r>
            <w:r w:rsidRPr="005C4DD9">
              <w:rPr>
                <w:rFonts w:ascii="Times New Roman" w:hAnsi="Times New Roman" w:cs="Times New Roman"/>
                <w:sz w:val="24"/>
                <w:szCs w:val="24"/>
              </w:rPr>
              <w:t xml:space="preserve">- </w:t>
            </w:r>
            <w:r w:rsidR="00CA7141" w:rsidRPr="005C4DD9">
              <w:rPr>
                <w:rFonts w:ascii="Times New Roman" w:eastAsia="Calibri" w:hAnsi="Times New Roman" w:cs="Times New Roman"/>
                <w:sz w:val="24"/>
                <w:szCs w:val="24"/>
                <w:lang w:val="ky-KG"/>
              </w:rPr>
              <w:t>Положение о порядке ротации кадров в СФ КР, разработано и утверждено постановлением Правления СФ КР от 20.04.2015 г. № 53. Работа проведена в целях предупреждения коррупции, профилактики правонарушении, минимизации и ослабления коррупционных проявлении, т.к. ротация позволяет пересмотреть порядок осуществления деятельности ответственных сотрудников курируемые определенные участки (почтовые отделения, планы проверок и т. д);</w:t>
            </w:r>
          </w:p>
          <w:p w:rsidR="00CA7141" w:rsidRPr="005C4DD9" w:rsidRDefault="00CA7141" w:rsidP="005C4DD9">
            <w:pPr>
              <w:pStyle w:val="ad"/>
              <w:jc w:val="both"/>
              <w:rPr>
                <w:rFonts w:ascii="Times New Roman" w:eastAsia="Calibri" w:hAnsi="Times New Roman" w:cs="Times New Roman"/>
                <w:sz w:val="24"/>
                <w:szCs w:val="24"/>
                <w:lang w:val="ky-KG"/>
              </w:rPr>
            </w:pPr>
            <w:r w:rsidRPr="005C4DD9">
              <w:rPr>
                <w:rFonts w:ascii="Times New Roman" w:eastAsia="Calibri" w:hAnsi="Times New Roman" w:cs="Times New Roman"/>
                <w:sz w:val="24"/>
                <w:szCs w:val="24"/>
                <w:lang w:val="ky-KG"/>
              </w:rPr>
              <w:t xml:space="preserve">за первое полугодие произведена полная ротация кадров в отделе выплаты пенсии центрального аппарата СФ КР.  </w:t>
            </w:r>
          </w:p>
          <w:p w:rsidR="00CA7141" w:rsidRPr="005C4DD9" w:rsidRDefault="00CA7141" w:rsidP="005C4DD9">
            <w:pPr>
              <w:pStyle w:val="ad"/>
              <w:jc w:val="both"/>
              <w:rPr>
                <w:rFonts w:ascii="Times New Roman" w:eastAsia="Calibri" w:hAnsi="Times New Roman" w:cs="Times New Roman"/>
                <w:sz w:val="24"/>
                <w:szCs w:val="24"/>
                <w:lang w:val="ky-KG"/>
              </w:rPr>
            </w:pPr>
            <w:r w:rsidRPr="005C4DD9">
              <w:rPr>
                <w:rFonts w:ascii="Times New Roman" w:eastAsia="Calibri" w:hAnsi="Times New Roman" w:cs="Times New Roman"/>
                <w:sz w:val="24"/>
                <w:szCs w:val="24"/>
                <w:lang w:val="ky-KG"/>
              </w:rPr>
              <w:t xml:space="preserve">      Практика проведения кадровых ротаций в Соцфонде осуществляется постоянно в целях предупреждения возникновения коррупционных связей, эффективности и продуктивности деятельности Соцфонда. </w:t>
            </w:r>
          </w:p>
          <w:p w:rsidR="00CA7141" w:rsidRPr="005C4DD9" w:rsidRDefault="00CA7141" w:rsidP="005C4DD9">
            <w:pPr>
              <w:pStyle w:val="ad"/>
              <w:jc w:val="both"/>
              <w:rPr>
                <w:rFonts w:ascii="Times New Roman" w:eastAsia="Calibri" w:hAnsi="Times New Roman" w:cs="Times New Roman"/>
                <w:sz w:val="24"/>
                <w:szCs w:val="24"/>
                <w:lang w:val="ky-KG"/>
              </w:rPr>
            </w:pPr>
            <w:r w:rsidRPr="005C4DD9">
              <w:rPr>
                <w:rFonts w:ascii="Times New Roman" w:eastAsia="Calibri" w:hAnsi="Times New Roman" w:cs="Times New Roman"/>
                <w:sz w:val="24"/>
                <w:szCs w:val="24"/>
                <w:lang w:val="ky-KG"/>
              </w:rPr>
              <w:t xml:space="preserve">       Соцфондом на постоянной основе проводится работа по противодействию коррупции и выявлению фактов коррупции среди специалистов. В системе Соцфонда ежегодно проводится аттестация сотрудников на предмет соответствия ими занимаемых должностей. Постановлением Правления Социального фонда №85 от 4 июля 2013 года переутверждено «Положение о порядке проведения аттестации сотрудников Социального фонда КР» с соблюдением принципов прозрачности и объективности в соответствии с трудовым законодательством.</w:t>
            </w:r>
          </w:p>
          <w:p w:rsidR="00CA7141" w:rsidRPr="005C4DD9" w:rsidRDefault="00CA7141" w:rsidP="005C4DD9">
            <w:pPr>
              <w:pStyle w:val="ad"/>
              <w:jc w:val="both"/>
              <w:rPr>
                <w:rFonts w:ascii="Times New Roman" w:eastAsia="Calibri" w:hAnsi="Times New Roman" w:cs="Times New Roman"/>
                <w:sz w:val="24"/>
                <w:szCs w:val="24"/>
                <w:lang w:val="ky-KG"/>
              </w:rPr>
            </w:pPr>
            <w:r w:rsidRPr="005C4DD9">
              <w:rPr>
                <w:rFonts w:ascii="Times New Roman" w:eastAsia="Calibri" w:hAnsi="Times New Roman" w:cs="Times New Roman"/>
                <w:sz w:val="24"/>
                <w:szCs w:val="24"/>
                <w:lang w:val="ky-KG"/>
              </w:rPr>
              <w:t xml:space="preserve">    А также в целях оптимизации оценки деятельности сотрудников Соцфонда, проведена работа по разработке механизмов объективной оценки деятельности сотрудников Соцфонда и утверждено постановлением Правления Социального фонда № 84 от 4 июля 2013 года «Положение об оценке результативности деятельности сотрудников Социального фонда КР».</w:t>
            </w:r>
          </w:p>
          <w:p w:rsidR="00CA7141" w:rsidRPr="005C4DD9" w:rsidRDefault="00CA7141" w:rsidP="005C4DD9">
            <w:pPr>
              <w:pStyle w:val="ad"/>
              <w:jc w:val="both"/>
              <w:rPr>
                <w:rFonts w:ascii="Times New Roman" w:eastAsia="Calibri" w:hAnsi="Times New Roman" w:cs="Times New Roman"/>
                <w:sz w:val="24"/>
                <w:szCs w:val="24"/>
                <w:lang w:val="ky-KG"/>
              </w:rPr>
            </w:pPr>
            <w:r w:rsidRPr="005C4DD9">
              <w:rPr>
                <w:rFonts w:ascii="Times New Roman" w:eastAsia="Calibri" w:hAnsi="Times New Roman" w:cs="Times New Roman"/>
                <w:sz w:val="24"/>
                <w:szCs w:val="24"/>
                <w:lang w:val="ky-KG"/>
              </w:rPr>
              <w:t xml:space="preserve">     Данным Положением об оценке результативности деятельности сотрудников предусматривается проведение оценки по завершении отчетного периода непосредственным руководителем при помощи перечня основных показателей, по результатам которого будут ежеквартально устанавливаться размер надбавки за квалификацию и размер ежеквартальной премии.</w:t>
            </w:r>
          </w:p>
          <w:p w:rsidR="00CA7141" w:rsidRPr="005C4DD9" w:rsidRDefault="00CA7141" w:rsidP="005C4DD9">
            <w:pPr>
              <w:pStyle w:val="ad"/>
              <w:jc w:val="both"/>
              <w:rPr>
                <w:rFonts w:ascii="Times New Roman" w:eastAsia="Calibri" w:hAnsi="Times New Roman" w:cs="Times New Roman"/>
                <w:sz w:val="24"/>
                <w:szCs w:val="24"/>
                <w:lang w:val="ky-KG"/>
              </w:rPr>
            </w:pPr>
            <w:r w:rsidRPr="005C4DD9">
              <w:rPr>
                <w:rFonts w:ascii="Times New Roman" w:eastAsia="Calibri" w:hAnsi="Times New Roman" w:cs="Times New Roman"/>
                <w:sz w:val="24"/>
                <w:szCs w:val="24"/>
                <w:lang w:val="ky-KG"/>
              </w:rPr>
              <w:t xml:space="preserve">     Кроме того, Учебным центром Соцфонда постоянно проводятся обучающие курсы, семинары сотрудников, приглашаются тренеры для проведения курсов по управлению конфликтными ситуациями, ораторскому искусству и т.д.</w:t>
            </w:r>
          </w:p>
          <w:p w:rsidR="00CA7141" w:rsidRPr="005C4DD9" w:rsidRDefault="00CA7141" w:rsidP="005C4DD9">
            <w:pPr>
              <w:spacing w:after="0" w:line="240" w:lineRule="auto"/>
              <w:jc w:val="both"/>
              <w:rPr>
                <w:rFonts w:ascii="Times New Roman" w:eastAsia="Calibri" w:hAnsi="Times New Roman" w:cs="Times New Roman"/>
                <w:sz w:val="24"/>
                <w:szCs w:val="24"/>
                <w:lang w:val="ky-KG"/>
              </w:rPr>
            </w:pPr>
            <w:r w:rsidRPr="005C4DD9">
              <w:rPr>
                <w:rFonts w:ascii="Times New Roman" w:eastAsia="Calibri" w:hAnsi="Times New Roman" w:cs="Times New Roman"/>
                <w:sz w:val="24"/>
                <w:szCs w:val="24"/>
                <w:lang w:val="ky-KG"/>
              </w:rPr>
              <w:t xml:space="preserve">       В целях рассмотрения и применения мер дисциплинарного характера в случае нарушения этических норм со стороны сотрудников, в Соцфонде действует постоянно действующая комиссия по этике утвержденная Приказом №197п от 29.09.2014 года.</w:t>
            </w:r>
          </w:p>
          <w:p w:rsidR="00CA7141" w:rsidRPr="005C4DD9" w:rsidRDefault="007F04C2"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МКИТ</w:t>
            </w:r>
            <w:r w:rsidRPr="005C4DD9">
              <w:rPr>
                <w:rFonts w:ascii="Times New Roman" w:hAnsi="Times New Roman" w:cs="Times New Roman"/>
                <w:sz w:val="24"/>
                <w:szCs w:val="24"/>
              </w:rPr>
              <w:t xml:space="preserve"> - </w:t>
            </w:r>
            <w:r w:rsidR="00CA7141" w:rsidRPr="005C4DD9">
              <w:rPr>
                <w:rFonts w:ascii="Times New Roman" w:hAnsi="Times New Roman" w:cs="Times New Roman"/>
                <w:sz w:val="24"/>
                <w:szCs w:val="24"/>
              </w:rPr>
              <w:t>Данная работа проведена и определены наиболее конкретные участки, где имеется возможные риски возникновения коррупционных правонарушений (выявлены 4 коррупционные зоны).</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Поступающие в адрес министерства жалобы, обращения и заявления рассматриваются в рамках Закона Кыргызской Республики от 4 мая 2007 года N 67 «О порядке рассмотрения обращений граждан».</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Разработан график приема граждан руководством министерства, закреплено приказом министерства №63 от 24 февраля 2016 года.  Министром,  с участием руководителей структурных и подведомственных подразделений  осуществляется прием граждан и по мере возможности решаются и устраняются возникшие вопросы.</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тех случаях, когда решение вопроса во время приема не представляется возможным, ответ на вопросы заявителя сообщается в письменной форме или посредством электронной связи, в соответствии с Законом "О порядке рассмотрения обращений граждан".</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Приказом министерства от 15 марта 2016 года №89 утверждена инструкция по организации работы «Телефона доверия»</w:t>
            </w:r>
          </w:p>
          <w:p w:rsidR="00CA7141" w:rsidRPr="005C4DD9" w:rsidRDefault="00D2649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w:t>
            </w:r>
            <w:r w:rsidR="00CA7141" w:rsidRPr="005C4DD9">
              <w:rPr>
                <w:rFonts w:ascii="Times New Roman" w:hAnsi="Times New Roman" w:cs="Times New Roman"/>
                <w:b/>
                <w:sz w:val="24"/>
                <w:szCs w:val="24"/>
                <w:u w:val="single"/>
              </w:rPr>
              <w:t>Т</w:t>
            </w:r>
            <w:r w:rsidRPr="005C4DD9">
              <w:rPr>
                <w:rFonts w:ascii="Times New Roman" w:hAnsi="Times New Roman" w:cs="Times New Roman"/>
                <w:b/>
                <w:sz w:val="24"/>
                <w:szCs w:val="24"/>
                <w:u w:val="single"/>
              </w:rPr>
              <w:t>СР</w:t>
            </w:r>
            <w:r w:rsidR="00CA7141"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 </w:t>
            </w:r>
            <w:r w:rsidR="00FA0C3D" w:rsidRPr="005C4DD9">
              <w:rPr>
                <w:rFonts w:ascii="Times New Roman" w:hAnsi="Times New Roman" w:cs="Times New Roman"/>
                <w:sz w:val="24"/>
                <w:szCs w:val="24"/>
              </w:rPr>
              <w:t xml:space="preserve"> </w:t>
            </w:r>
            <w:r w:rsidR="00CA7141" w:rsidRPr="005C4DD9">
              <w:rPr>
                <w:rFonts w:ascii="Times New Roman" w:hAnsi="Times New Roman" w:cs="Times New Roman"/>
                <w:sz w:val="24"/>
                <w:szCs w:val="24"/>
              </w:rPr>
              <w:t>По Центральному аппарату Министерства:</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Проведена ротация по следующим ключевым должностям:</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-заведующий отделом правового обеспечения и заведующий отделом по гендерным вопросам (приказ № 150-л от 21.06.2016 г.);</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 структурным территориальным подразделениям Министерства:</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-начальник Баткенского областного управления переведен начальником управления содействия занятости МТСР КР (приказ № 82-л от 30.03.2016 г.);</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-начальник Чуйского областного управления Министерства труда, миграции и молодежи КР переведен начальником управления труда МТСР КР (приказ № 19-л от 26.01.2016 г.);</w:t>
            </w:r>
          </w:p>
          <w:p w:rsidR="00CA7141" w:rsidRPr="005C4DD9" w:rsidRDefault="00CA714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начальник социального развития Октябрьского района г. Бишкек перевелась на должность начальника Ак-Суйского районного управления социального развития (№184-л от 12.08.2016 г.); </w:t>
            </w:r>
          </w:p>
          <w:p w:rsidR="00CA7141" w:rsidRPr="005C4DD9" w:rsidRDefault="00CA7141" w:rsidP="005C4DD9">
            <w:pPr>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начальник Таш-Комурского городского управления социального развития  на должность заместителя начальника Ала-Букинского районного управления социального развития (№ 109-л от 27.04.2016 г.).</w:t>
            </w:r>
          </w:p>
          <w:p w:rsidR="00CA7141" w:rsidRPr="005C4DD9" w:rsidRDefault="00E22BA4" w:rsidP="005C4DD9">
            <w:pPr>
              <w:tabs>
                <w:tab w:val="left" w:pos="540"/>
              </w:tabs>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Нацстатком</w:t>
            </w:r>
            <w:r w:rsidR="00CA7141"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 xml:space="preserve">- </w:t>
            </w:r>
            <w:r w:rsidR="00CA7141" w:rsidRPr="005C4DD9">
              <w:rPr>
                <w:rFonts w:ascii="Times New Roman" w:hAnsi="Times New Roman" w:cs="Times New Roman"/>
                <w:sz w:val="24"/>
                <w:szCs w:val="24"/>
              </w:rPr>
              <w:t>Проводятся ротации, разработан и применяется Кодекс этики Нацстаткома, создана комиссия по вопросам этики. Внедрение программ и</w:t>
            </w:r>
          </w:p>
          <w:p w:rsidR="00CA7141" w:rsidRPr="005C4DD9" w:rsidRDefault="00CA7141" w:rsidP="005C4DD9">
            <w:pPr>
              <w:pStyle w:val="tkTablica"/>
              <w:tabs>
                <w:tab w:val="left" w:pos="540"/>
              </w:tabs>
              <w:spacing w:after="0" w:line="240" w:lineRule="auto"/>
              <w:rPr>
                <w:rFonts w:ascii="Times New Roman" w:hAnsi="Times New Roman" w:cs="Times New Roman"/>
                <w:sz w:val="24"/>
                <w:szCs w:val="24"/>
              </w:rPr>
            </w:pPr>
            <w:r w:rsidRPr="005C4DD9">
              <w:rPr>
                <w:rFonts w:ascii="Times New Roman" w:hAnsi="Times New Roman" w:cs="Times New Roman"/>
                <w:sz w:val="24"/>
                <w:szCs w:val="24"/>
              </w:rPr>
              <w:t>кодекса  этических стандартов и принципов добросовестности</w:t>
            </w:r>
          </w:p>
          <w:p w:rsidR="00EA03E5" w:rsidRPr="005C4DD9" w:rsidRDefault="00EA03E5" w:rsidP="005C4DD9">
            <w:pPr>
              <w:pStyle w:val="tkTablica"/>
              <w:tabs>
                <w:tab w:val="left" w:pos="540"/>
              </w:tabs>
              <w:spacing w:after="0" w:line="240" w:lineRule="auto"/>
              <w:rPr>
                <w:rFonts w:ascii="Times New Roman" w:hAnsi="Times New Roman" w:cs="Times New Roman"/>
                <w:sz w:val="24"/>
                <w:szCs w:val="24"/>
                <w:lang w:val="ky-KG"/>
              </w:rPr>
            </w:pPr>
            <w:r w:rsidRPr="005C4DD9">
              <w:rPr>
                <w:rFonts w:ascii="Times New Roman" w:hAnsi="Times New Roman" w:cs="Times New Roman"/>
                <w:b/>
                <w:sz w:val="24"/>
                <w:szCs w:val="24"/>
                <w:u w:val="single"/>
              </w:rPr>
              <w:t>П/П в Нарынской области</w:t>
            </w:r>
            <w:r w:rsidR="00CA7141" w:rsidRPr="005C4DD9">
              <w:rPr>
                <w:rFonts w:ascii="Times New Roman" w:hAnsi="Times New Roman" w:cs="Times New Roman"/>
                <w:sz w:val="24"/>
                <w:szCs w:val="24"/>
              </w:rPr>
              <w:t xml:space="preserve"> (2016</w:t>
            </w:r>
            <w:r w:rsidRPr="005C4DD9">
              <w:rPr>
                <w:rFonts w:ascii="Times New Roman" w:hAnsi="Times New Roman" w:cs="Times New Roman"/>
                <w:sz w:val="24"/>
                <w:szCs w:val="24"/>
              </w:rPr>
              <w:t xml:space="preserve"> - </w:t>
            </w:r>
            <w:r w:rsidRPr="005C4DD9">
              <w:rPr>
                <w:rFonts w:ascii="Times New Roman" w:hAnsi="Times New Roman" w:cs="Times New Roman"/>
                <w:sz w:val="24"/>
                <w:szCs w:val="24"/>
                <w:lang w:val="ky-KG"/>
              </w:rPr>
              <w:t>Коррупциялык байланыштардын пайда болуусун алдын алуу максатында кадрдык ротацияларды жүргүзүү, коррупциялык мыйзам бузуулардын пайда болуу мүмкүндүгү жогору болгон мамлекеттик кызматчылардын ишин изилдөө, талдоо иштери жүргүзүлүп турат.</w:t>
            </w:r>
          </w:p>
          <w:p w:rsidR="00CA7141" w:rsidRPr="005C4DD9" w:rsidRDefault="008B05B1" w:rsidP="005C4DD9">
            <w:pPr>
              <w:pStyle w:val="tkTablica"/>
              <w:spacing w:after="0" w:line="240" w:lineRule="auto"/>
              <w:rPr>
                <w:rFonts w:ascii="Times New Roman" w:hAnsi="Times New Roman" w:cs="Times New Roman"/>
                <w:sz w:val="24"/>
                <w:szCs w:val="24"/>
                <w:lang w:val="ky-KG"/>
              </w:rPr>
            </w:pPr>
            <w:r w:rsidRPr="005C4DD9">
              <w:rPr>
                <w:rFonts w:ascii="Times New Roman" w:hAnsi="Times New Roman" w:cs="Times New Roman"/>
                <w:b/>
                <w:bCs/>
                <w:sz w:val="24"/>
                <w:szCs w:val="24"/>
                <w:u w:val="single"/>
                <w:lang w:val="ky-KG"/>
              </w:rPr>
              <w:t>П/П в Баткенской области</w:t>
            </w:r>
            <w:r w:rsidRPr="005C4DD9">
              <w:rPr>
                <w:rFonts w:ascii="Times New Roman" w:hAnsi="Times New Roman" w:cs="Times New Roman"/>
                <w:bCs/>
                <w:i/>
                <w:sz w:val="24"/>
                <w:szCs w:val="24"/>
                <w:lang w:val="ky-KG"/>
              </w:rPr>
              <w:t xml:space="preserve"> </w:t>
            </w:r>
            <w:r w:rsidRPr="005C4DD9">
              <w:rPr>
                <w:rFonts w:ascii="Times New Roman" w:hAnsi="Times New Roman" w:cs="Times New Roman"/>
                <w:bCs/>
                <w:sz w:val="24"/>
                <w:szCs w:val="24"/>
                <w:lang w:val="ky-KG"/>
              </w:rPr>
              <w:t>(201</w:t>
            </w:r>
            <w:r w:rsidR="00CA7141" w:rsidRPr="005C4DD9">
              <w:rPr>
                <w:rFonts w:ascii="Times New Roman" w:hAnsi="Times New Roman" w:cs="Times New Roman"/>
                <w:bCs/>
                <w:sz w:val="24"/>
                <w:szCs w:val="24"/>
                <w:lang w:val="ky-KG"/>
              </w:rPr>
              <w:t>6</w:t>
            </w:r>
            <w:r w:rsidRPr="005C4DD9">
              <w:rPr>
                <w:rFonts w:ascii="Times New Roman" w:hAnsi="Times New Roman" w:cs="Times New Roman"/>
                <w:bCs/>
                <w:sz w:val="24"/>
                <w:szCs w:val="24"/>
                <w:lang w:val="ky-KG"/>
              </w:rPr>
              <w:t>)</w:t>
            </w:r>
            <w:r w:rsidR="00CA7141" w:rsidRPr="005C4DD9">
              <w:rPr>
                <w:rFonts w:ascii="Times New Roman" w:hAnsi="Times New Roman" w:cs="Times New Roman"/>
                <w:bCs/>
                <w:sz w:val="24"/>
                <w:szCs w:val="24"/>
                <w:lang w:val="ky-KG"/>
              </w:rPr>
              <w:t xml:space="preserve"> -</w:t>
            </w:r>
            <w:r w:rsidR="00CA7141" w:rsidRPr="005C4DD9">
              <w:rPr>
                <w:rFonts w:ascii="Times New Roman" w:hAnsi="Times New Roman" w:cs="Times New Roman"/>
                <w:sz w:val="24"/>
                <w:szCs w:val="24"/>
                <w:lang w:val="ky-KG"/>
              </w:rPr>
              <w:t xml:space="preserve"> Муниципалдык жана мамлекеттик кызматчылардын коррупцияга каршы жүргүзгөн иш аракеттери, мыйзамдуулуктун сакталышы, Кыргыз Республикасынын “Муниципалдык кызмат жөнүндө”, “Мамлекеттик кызмат жөнүндө”, “Кирешелерди декларациялоо жөнүндө”  Мыйзамдарынын талаптарын аткарылышы көзөмөлгө алынган.</w:t>
            </w:r>
          </w:p>
          <w:p w:rsidR="00CA7141" w:rsidRPr="005C4DD9" w:rsidRDefault="00CA7141" w:rsidP="005C4DD9">
            <w:pPr>
              <w:pStyle w:val="tkTablica"/>
              <w:spacing w:after="0" w:line="240" w:lineRule="auto"/>
              <w:jc w:val="left"/>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Мамлекеттик жана муниципалдык кызматка квалификациялуу кадрларды тартуу менен муниципалдык кызматты башкаруунун натыйжалуулугун жакшыртуу боюнча ачык айкын конкурстарды өткөрүү жолу менен иш алып барышууда. </w:t>
            </w:r>
          </w:p>
          <w:p w:rsidR="000E0273" w:rsidRPr="005C4DD9" w:rsidRDefault="000E0273" w:rsidP="005C4DD9">
            <w:pPr>
              <w:pStyle w:val="tkTablica"/>
              <w:spacing w:after="0" w:line="240" w:lineRule="auto"/>
              <w:jc w:val="left"/>
              <w:rPr>
                <w:rFonts w:ascii="Times New Roman" w:eastAsia="Calibri" w:hAnsi="Times New Roman" w:cs="Times New Roman"/>
                <w:sz w:val="24"/>
                <w:szCs w:val="24"/>
                <w:lang w:val="ky-KG"/>
              </w:rPr>
            </w:pPr>
            <w:r w:rsidRPr="005C4DD9">
              <w:rPr>
                <w:rFonts w:ascii="Times New Roman" w:hAnsi="Times New Roman" w:cs="Times New Roman"/>
                <w:b/>
                <w:i/>
                <w:sz w:val="24"/>
                <w:szCs w:val="24"/>
                <w:u w:val="single"/>
                <w:lang w:val="ky-KG"/>
              </w:rPr>
              <w:t>П/П в Ошской области</w:t>
            </w:r>
            <w:r w:rsidRPr="005C4DD9">
              <w:rPr>
                <w:rFonts w:ascii="Times New Roman" w:hAnsi="Times New Roman" w:cs="Times New Roman"/>
                <w:b/>
                <w:sz w:val="24"/>
                <w:szCs w:val="24"/>
                <w:lang w:val="ky-KG"/>
              </w:rPr>
              <w:t xml:space="preserve"> (2015)- </w:t>
            </w:r>
            <w:r w:rsidR="00D90521" w:rsidRPr="005C4DD9">
              <w:rPr>
                <w:rFonts w:ascii="Times New Roman" w:hAnsi="Times New Roman" w:cs="Times New Roman"/>
                <w:sz w:val="24"/>
                <w:szCs w:val="24"/>
                <w:lang w:val="ky-KG"/>
              </w:rPr>
              <w:t>Кыргыз Республикасынын Мамлекеттик кадр кызматынын Түштүк аймактык өкүлчүлүгү тарабынан кадырларды сынактын негизинде кабыл алуу боюнча массалык маалымат каражаттар аркылуу жарыяланып, сынактар уюштурулат. Сынактык комиссия аркылуу кадырларды тандоо боюнча компьютердик тесттен өткөрүлөт.</w:t>
            </w:r>
          </w:p>
          <w:p w:rsidR="007647AD" w:rsidRPr="005C4DD9" w:rsidRDefault="007647A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Дальнейшие действия по реализации мер:</w:t>
            </w:r>
          </w:p>
          <w:p w:rsidR="001A7CBE" w:rsidRPr="005C4DD9" w:rsidRDefault="001A7CB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Необходимость знаний по вопросам законодательства в сфере противодействия коррупции будут вноситься в  квалификационные требования.</w:t>
            </w:r>
          </w:p>
          <w:p w:rsidR="00051FAD" w:rsidRPr="005C4DD9" w:rsidRDefault="00051FA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ГТС</w:t>
            </w:r>
            <w:r w:rsidRPr="005C4DD9">
              <w:rPr>
                <w:rFonts w:ascii="Times New Roman" w:eastAsia="Times New Roman" w:hAnsi="Times New Roman" w:cs="Times New Roman"/>
                <w:sz w:val="24"/>
                <w:szCs w:val="24"/>
                <w:lang w:eastAsia="ru-RU"/>
              </w:rPr>
              <w:t>- Обеспечение конкурентных условий при формировании аппарата сотрудников таможенной службы. Повышение прозрачности при найме и продвижении персонала.</w:t>
            </w:r>
          </w:p>
          <w:p w:rsidR="005E4C8D" w:rsidRPr="005C4DD9" w:rsidRDefault="005E4C8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Анализ нареканий и жалоб граждан в отношении государственных служащих; предотвращение и устранение правил служебного поведения;</w:t>
            </w:r>
            <w:r w:rsidR="007E5D15"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Мониторинг выявления и урегулирование конфликта интересов</w:t>
            </w:r>
            <w:r w:rsidRPr="005C4DD9">
              <w:rPr>
                <w:rFonts w:ascii="Times New Roman" w:eastAsia="Times New Roman" w:hAnsi="Times New Roman" w:cs="Times New Roman"/>
                <w:b/>
                <w:sz w:val="24"/>
                <w:szCs w:val="24"/>
                <w:lang w:eastAsia="ru-RU"/>
              </w:rPr>
              <w:t>;</w:t>
            </w:r>
          </w:p>
          <w:p w:rsidR="00805A2C" w:rsidRPr="005C4DD9" w:rsidRDefault="00CA7141"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МСХПП</w:t>
            </w:r>
            <w:r w:rsidR="00805A2C" w:rsidRPr="005C4DD9">
              <w:rPr>
                <w:rFonts w:ascii="Times New Roman" w:eastAsia="Times New Roman" w:hAnsi="Times New Roman" w:cs="Times New Roman"/>
                <w:b/>
                <w:sz w:val="24"/>
                <w:szCs w:val="24"/>
                <w:u w:val="single"/>
                <w:lang w:eastAsia="ru-RU"/>
              </w:rPr>
              <w:t>М</w:t>
            </w:r>
            <w:r w:rsidR="00805A2C" w:rsidRPr="005C4DD9">
              <w:rPr>
                <w:rFonts w:ascii="Times New Roman" w:eastAsia="Times New Roman" w:hAnsi="Times New Roman" w:cs="Times New Roman"/>
                <w:sz w:val="24"/>
                <w:szCs w:val="24"/>
                <w:lang w:eastAsia="ru-RU"/>
              </w:rPr>
              <w:t>- Проведены ротации, дальнейшая работа по противодействию коррупции и борьбы с коррупцией до полного искоренения.</w:t>
            </w:r>
          </w:p>
          <w:p w:rsidR="007647AD" w:rsidRPr="005C4DD9" w:rsidRDefault="00B5581E"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ГААР</w:t>
            </w:r>
            <w:r w:rsidRPr="005C4DD9">
              <w:rPr>
                <w:rFonts w:ascii="Times New Roman" w:eastAsia="Times New Roman" w:hAnsi="Times New Roman" w:cs="Times New Roman"/>
                <w:sz w:val="24"/>
                <w:szCs w:val="24"/>
                <w:lang w:eastAsia="ru-RU"/>
              </w:rPr>
              <w:t>-  Проводить постоянный мониторинг</w:t>
            </w:r>
            <w:r w:rsidRPr="005C4DD9">
              <w:rPr>
                <w:rFonts w:ascii="Times New Roman" w:eastAsia="Times New Roman" w:hAnsi="Times New Roman" w:cs="Times New Roman"/>
                <w:b/>
                <w:sz w:val="24"/>
                <w:szCs w:val="24"/>
                <w:lang w:eastAsia="ru-RU"/>
              </w:rPr>
              <w:t>.</w:t>
            </w:r>
          </w:p>
          <w:p w:rsidR="002B2686" w:rsidRPr="005C4DD9" w:rsidRDefault="002B2686"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МТК</w:t>
            </w:r>
            <w:r w:rsidRPr="005C4DD9">
              <w:rPr>
                <w:rFonts w:ascii="Times New Roman" w:eastAsia="Times New Roman" w:hAnsi="Times New Roman" w:cs="Times New Roman"/>
                <w:b/>
                <w:sz w:val="24"/>
                <w:szCs w:val="24"/>
                <w:lang w:eastAsia="ru-RU"/>
              </w:rPr>
              <w:t xml:space="preserve"> - </w:t>
            </w:r>
            <w:r w:rsidRPr="005C4DD9">
              <w:rPr>
                <w:rFonts w:ascii="Times New Roman" w:hAnsi="Times New Roman" w:cs="Times New Roman"/>
                <w:sz w:val="24"/>
                <w:szCs w:val="24"/>
              </w:rPr>
              <w:t>Совершенствовать работу по конкурсному отбору на государственную службу. Обеспечить приток на государственную службу профессионально подготовленных специалистов, соответствующих установленнымквалификационнымтребованиям.</w:t>
            </w:r>
          </w:p>
          <w:p w:rsidR="0025318A" w:rsidRPr="005C4DD9" w:rsidRDefault="00CA7141" w:rsidP="005C4DD9">
            <w:pPr>
              <w:spacing w:after="0" w:line="240" w:lineRule="auto"/>
              <w:contextualSpacing/>
              <w:jc w:val="both"/>
              <w:rPr>
                <w:rFonts w:ascii="Times New Roman" w:eastAsia="Times New Roman" w:hAnsi="Times New Roman" w:cs="Times New Roman"/>
                <w:sz w:val="24"/>
                <w:szCs w:val="24"/>
              </w:rPr>
            </w:pPr>
            <w:r w:rsidRPr="005C4DD9">
              <w:rPr>
                <w:rFonts w:ascii="Times New Roman" w:hAnsi="Times New Roman" w:cs="Times New Roman"/>
                <w:b/>
                <w:sz w:val="24"/>
                <w:szCs w:val="24"/>
                <w:u w:val="single"/>
              </w:rPr>
              <w:t>ГКПЭН</w:t>
            </w:r>
            <w:r w:rsidR="00F33647" w:rsidRPr="005C4DD9">
              <w:rPr>
                <w:rFonts w:ascii="Times New Roman" w:hAnsi="Times New Roman" w:cs="Times New Roman"/>
                <w:sz w:val="24"/>
                <w:szCs w:val="24"/>
              </w:rPr>
              <w:t xml:space="preserve"> -  </w:t>
            </w:r>
            <w:r w:rsidR="00963B20" w:rsidRPr="005C4DD9">
              <w:rPr>
                <w:rFonts w:ascii="Times New Roman" w:eastAsia="Times New Roman" w:hAnsi="Times New Roman" w:cs="Times New Roman"/>
                <w:sz w:val="24"/>
                <w:szCs w:val="24"/>
              </w:rPr>
              <w:t>При выявлении коррупционных систем, а также для снижения рисков коррупции будет проведена ротация в соответствии с Законом КР «О государственной службе».</w:t>
            </w:r>
          </w:p>
          <w:p w:rsidR="00F33647" w:rsidRPr="005C4DD9" w:rsidRDefault="0025318A" w:rsidP="005C4DD9">
            <w:pPr>
              <w:spacing w:after="0" w:line="240" w:lineRule="auto"/>
              <w:contextualSpacing/>
              <w:jc w:val="both"/>
              <w:rPr>
                <w:rFonts w:ascii="Times New Roman" w:eastAsia="Times New Roman" w:hAnsi="Times New Roman" w:cs="Times New Roman"/>
                <w:sz w:val="24"/>
                <w:szCs w:val="24"/>
              </w:rPr>
            </w:pPr>
            <w:r w:rsidRPr="005C4DD9">
              <w:rPr>
                <w:rFonts w:ascii="Times New Roman" w:eastAsia="Times New Roman" w:hAnsi="Times New Roman" w:cs="Times New Roman"/>
                <w:b/>
                <w:sz w:val="24"/>
                <w:szCs w:val="24"/>
                <w:u w:val="single"/>
              </w:rPr>
              <w:t>ГСИН</w:t>
            </w:r>
            <w:r w:rsidRPr="005C4DD9">
              <w:rPr>
                <w:rFonts w:ascii="Times New Roman" w:eastAsia="Times New Roman" w:hAnsi="Times New Roman" w:cs="Times New Roman"/>
                <w:sz w:val="24"/>
                <w:szCs w:val="24"/>
              </w:rPr>
              <w:t xml:space="preserve"> - Продолжить работу по внедрени антикоррупционные механизмы в кадровой службе</w:t>
            </w:r>
          </w:p>
          <w:p w:rsidR="00CA7141" w:rsidRPr="005C4DD9" w:rsidRDefault="00FE56AA" w:rsidP="005C4DD9">
            <w:pPr>
              <w:spacing w:after="0" w:line="240" w:lineRule="auto"/>
              <w:contextualSpacing/>
              <w:jc w:val="both"/>
              <w:rPr>
                <w:rFonts w:ascii="Times New Roman" w:eastAsia="Times New Roman" w:hAnsi="Times New Roman" w:cs="Times New Roman"/>
                <w:sz w:val="24"/>
                <w:szCs w:val="24"/>
              </w:rPr>
            </w:pPr>
            <w:r w:rsidRPr="005C4DD9">
              <w:rPr>
                <w:rFonts w:ascii="Times New Roman" w:eastAsia="Times New Roman" w:hAnsi="Times New Roman" w:cs="Times New Roman"/>
                <w:b/>
                <w:sz w:val="24"/>
                <w:szCs w:val="24"/>
                <w:u w:val="single"/>
              </w:rPr>
              <w:t>ГАС</w:t>
            </w:r>
            <w:r w:rsidRPr="005C4DD9">
              <w:rPr>
                <w:rFonts w:ascii="Times New Roman" w:eastAsia="Times New Roman" w:hAnsi="Times New Roman" w:cs="Times New Roman"/>
                <w:sz w:val="24"/>
                <w:szCs w:val="24"/>
              </w:rPr>
              <w:t xml:space="preserve">- Соблюдение  сотрудниками ГАС при ПКР стандарта антикоррупционного поведения и положения об основах </w:t>
            </w:r>
            <w:r w:rsidR="00CA7141" w:rsidRPr="005C4DD9">
              <w:rPr>
                <w:rFonts w:ascii="Times New Roman" w:eastAsia="Times New Roman" w:hAnsi="Times New Roman" w:cs="Times New Roman"/>
                <w:sz w:val="24"/>
                <w:szCs w:val="24"/>
              </w:rPr>
              <w:t>этики государственных служащих.</w:t>
            </w:r>
          </w:p>
          <w:p w:rsidR="00EA03E5" w:rsidRPr="005C4DD9" w:rsidRDefault="00EA03E5" w:rsidP="005C4DD9">
            <w:pPr>
              <w:widowControl w:val="0"/>
              <w:tabs>
                <w:tab w:val="left" w:pos="540"/>
              </w:tabs>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sz w:val="24"/>
                <w:szCs w:val="24"/>
                <w:u w:val="single"/>
              </w:rPr>
              <w:t>П/П в Нарынской области</w:t>
            </w:r>
            <w:r w:rsidRPr="005C4DD9">
              <w:rPr>
                <w:rFonts w:ascii="Times New Roman" w:hAnsi="Times New Roman" w:cs="Times New Roman"/>
                <w:sz w:val="24"/>
                <w:szCs w:val="24"/>
              </w:rPr>
              <w:t xml:space="preserve"> (2015) - </w:t>
            </w:r>
            <w:r w:rsidR="0071411A" w:rsidRPr="005C4DD9">
              <w:rPr>
                <w:rFonts w:ascii="Times New Roman" w:eastAsia="Times New Roman" w:hAnsi="Times New Roman" w:cs="Times New Roman"/>
                <w:sz w:val="24"/>
                <w:szCs w:val="24"/>
                <w:lang w:val="ky-KG" w:eastAsia="ru-RU"/>
              </w:rPr>
              <w:t xml:space="preserve">Мамлекеттик кызматчыларга карата жарандардан айыптоолор, даттануулар түшкөн учурда өз мөөнөттөрүндө карап, тийиштүү чараларды көрүү </w:t>
            </w:r>
            <w:r w:rsidR="0071411A" w:rsidRPr="005C4DD9">
              <w:rPr>
                <w:rFonts w:ascii="Times New Roman" w:eastAsia="Times New Roman" w:hAnsi="Times New Roman" w:cs="Times New Roman"/>
                <w:sz w:val="24"/>
                <w:szCs w:val="24"/>
                <w:lang w:eastAsia="ru-RU"/>
              </w:rPr>
              <w:t>боюнча тийиштүү аракеттер көрүлөт</w:t>
            </w:r>
            <w:r w:rsidR="0071411A" w:rsidRPr="005C4DD9">
              <w:rPr>
                <w:rFonts w:ascii="Times New Roman" w:eastAsia="Times New Roman" w:hAnsi="Times New Roman" w:cs="Times New Roman"/>
                <w:sz w:val="24"/>
                <w:szCs w:val="24"/>
                <w:lang w:val="ky-KG" w:eastAsia="ru-RU"/>
              </w:rPr>
              <w:t>.</w:t>
            </w:r>
          </w:p>
        </w:tc>
      </w:tr>
      <w:tr w:rsidR="005C4DD9" w:rsidRPr="005C4DD9" w:rsidTr="00A96C57">
        <w:tc>
          <w:tcPr>
            <w:tcW w:w="3907"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5C4DD9" w:rsidRDefault="007647AD"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Резолютивная часть:</w:t>
            </w:r>
          </w:p>
          <w:p w:rsidR="007647AD" w:rsidRPr="005C4DD9" w:rsidRDefault="007647A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000C07FE" w:rsidRPr="005C4DD9">
              <w:rPr>
                <w:rFonts w:ascii="Times New Roman" w:hAnsi="Times New Roman" w:cs="Times New Roman"/>
                <w:sz w:val="24"/>
                <w:szCs w:val="24"/>
              </w:rPr>
              <w:t xml:space="preserve">Исходя из предоставленных сведений, следует отметить об отсутствии системности и результативности в реализации данных мер. Отсутствует общая координация. </w:t>
            </w:r>
          </w:p>
          <w:p w:rsidR="007647AD" w:rsidRPr="005C4DD9" w:rsidRDefault="007647A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Ожидаемый результат на предстоящий период. </w:t>
            </w:r>
            <w:r w:rsidR="008C6552" w:rsidRPr="005C4DD9">
              <w:rPr>
                <w:rFonts w:ascii="Times New Roman" w:eastAsia="Times New Roman" w:hAnsi="Times New Roman" w:cs="Times New Roman"/>
                <w:sz w:val="24"/>
                <w:szCs w:val="24"/>
                <w:lang w:eastAsia="ru-RU"/>
              </w:rPr>
              <w:t>Проведение ротаций. Утверждение Кодекса этики.</w:t>
            </w:r>
          </w:p>
          <w:p w:rsidR="007647AD" w:rsidRPr="005C4DD9" w:rsidRDefault="007647AD" w:rsidP="005C4DD9">
            <w:pPr>
              <w:widowControl w:val="0"/>
              <w:tabs>
                <w:tab w:val="left" w:pos="543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 xml:space="preserve">Статус. </w:t>
            </w:r>
            <w:r w:rsidR="000C07FE" w:rsidRPr="005C4DD9">
              <w:rPr>
                <w:rFonts w:ascii="Times New Roman" w:hAnsi="Times New Roman" w:cs="Times New Roman"/>
                <w:sz w:val="24"/>
                <w:szCs w:val="24"/>
              </w:rPr>
              <w:t>На стадии реализации.</w:t>
            </w:r>
          </w:p>
        </w:tc>
        <w:tc>
          <w:tcPr>
            <w:tcW w:w="519" w:type="pct"/>
          </w:tcPr>
          <w:p w:rsidR="007647AD" w:rsidRPr="005C4DD9" w:rsidRDefault="007647AD" w:rsidP="005C4DD9">
            <w:pPr>
              <w:spacing w:after="0" w:line="240" w:lineRule="auto"/>
              <w:jc w:val="both"/>
              <w:rPr>
                <w:rFonts w:ascii="Times New Roman" w:hAnsi="Times New Roman" w:cs="Times New Roman"/>
                <w:sz w:val="24"/>
                <w:szCs w:val="24"/>
              </w:rPr>
            </w:pPr>
          </w:p>
        </w:tc>
        <w:tc>
          <w:tcPr>
            <w:tcW w:w="574" w:type="pct"/>
            <w:tcBorders>
              <w:top w:val="nil"/>
              <w:left w:val="nil"/>
              <w:bottom w:val="nil"/>
              <w:right w:val="single" w:sz="8" w:space="0" w:color="auto"/>
            </w:tcBorders>
          </w:tcPr>
          <w:p w:rsidR="007647AD" w:rsidRPr="005C4DD9" w:rsidRDefault="007647AD" w:rsidP="005C4DD9">
            <w:pPr>
              <w:spacing w:after="0" w:line="240" w:lineRule="auto"/>
              <w:jc w:val="both"/>
              <w:rPr>
                <w:rFonts w:ascii="Times New Roman" w:hAnsi="Times New Roman" w:cs="Times New Roman"/>
                <w:sz w:val="24"/>
                <w:szCs w:val="24"/>
              </w:rPr>
            </w:pPr>
          </w:p>
        </w:tc>
      </w:tr>
      <w:tr w:rsidR="005C4DD9" w:rsidRPr="005C4DD9" w:rsidTr="00A96C57">
        <w:trPr>
          <w:gridAfter w:val="2"/>
          <w:wAfter w:w="1093" w:type="pct"/>
        </w:trPr>
        <w:tc>
          <w:tcPr>
            <w:tcW w:w="117" w:type="pct"/>
            <w:tcBorders>
              <w:top w:val="nil"/>
              <w:left w:val="single" w:sz="8" w:space="0" w:color="auto"/>
              <w:bottom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30</w:t>
            </w:r>
          </w:p>
        </w:tc>
        <w:tc>
          <w:tcPr>
            <w:tcW w:w="455" w:type="pct"/>
            <w:tcBorders>
              <w:top w:val="nil"/>
              <w:left w:val="nil"/>
              <w:bottom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Ограничить право поступления на государственную службу для лиц, совершивших коррупционные правонарушения</w:t>
            </w:r>
          </w:p>
        </w:tc>
        <w:tc>
          <w:tcPr>
            <w:tcW w:w="942" w:type="pct"/>
            <w:tcBorders>
              <w:top w:val="nil"/>
              <w:left w:val="nil"/>
              <w:bottom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Внести изменения и дополнения в законы Кыргызской Республики "О государственной службе" и "О противодействии коррупции", предусматривающие лишение права занимать государственные и муниципальные должности лицам, совершившим коррупционные правонарушения</w:t>
            </w:r>
          </w:p>
        </w:tc>
        <w:tc>
          <w:tcPr>
            <w:tcW w:w="544" w:type="pct"/>
            <w:tcBorders>
              <w:top w:val="nil"/>
              <w:left w:val="nil"/>
              <w:bottom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МЭ, ГКС (по согласованию)</w:t>
            </w:r>
          </w:p>
        </w:tc>
        <w:tc>
          <w:tcPr>
            <w:tcW w:w="1269" w:type="pct"/>
            <w:tcBorders>
              <w:top w:val="nil"/>
              <w:left w:val="nil"/>
              <w:bottom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Подготовлены проекты НПА/стигматизация и лишение права занимать государственные и муниципальные должности на срок не менее чем на 10 лет лицам совершивших должностные (коррупционные) преступления</w:t>
            </w:r>
          </w:p>
        </w:tc>
        <w:tc>
          <w:tcPr>
            <w:tcW w:w="580" w:type="pct"/>
            <w:gridSpan w:val="3"/>
            <w:tcBorders>
              <w:top w:val="nil"/>
              <w:left w:val="nil"/>
              <w:bottom w:val="nil"/>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Июнь 2015 года, с обновлением сведений по итогам каждого полугодия</w:t>
            </w:r>
          </w:p>
        </w:tc>
      </w:tr>
      <w:tr w:rsidR="005C4DD9" w:rsidRPr="005C4DD9" w:rsidTr="00A96C57">
        <w:trPr>
          <w:gridAfter w:val="2"/>
          <w:wAfter w:w="1093" w:type="pct"/>
        </w:trPr>
        <w:tc>
          <w:tcPr>
            <w:tcW w:w="3907" w:type="pct"/>
            <w:gridSpan w:val="8"/>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7647AD" w:rsidRPr="005C4DD9" w:rsidRDefault="007647AD"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7647AD" w:rsidRPr="005C4DD9" w:rsidRDefault="007647A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91729B" w:rsidRPr="005C4DD9" w:rsidRDefault="001E11D7" w:rsidP="005C4DD9">
            <w:pPr>
              <w:tabs>
                <w:tab w:val="left" w:pos="9070"/>
              </w:tabs>
              <w:spacing w:after="0" w:line="240" w:lineRule="auto"/>
              <w:contextualSpacing/>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ГКС</w:t>
            </w:r>
            <w:r w:rsidRPr="005C4DD9">
              <w:rPr>
                <w:rFonts w:ascii="Times New Roman" w:eastAsia="Times New Roman" w:hAnsi="Times New Roman" w:cs="Times New Roman"/>
                <w:b/>
                <w:sz w:val="24"/>
                <w:szCs w:val="24"/>
                <w:lang w:eastAsia="ru-RU"/>
              </w:rPr>
              <w:t xml:space="preserve"> </w:t>
            </w:r>
            <w:r w:rsidR="0091729B" w:rsidRPr="005C4DD9">
              <w:rPr>
                <w:rFonts w:ascii="Times New Roman" w:eastAsia="Times New Roman" w:hAnsi="Times New Roman" w:cs="Times New Roman"/>
                <w:b/>
                <w:sz w:val="24"/>
                <w:szCs w:val="24"/>
                <w:lang w:eastAsia="ru-RU"/>
              </w:rPr>
              <w:t xml:space="preserve">- </w:t>
            </w:r>
            <w:r w:rsidR="0091729B" w:rsidRPr="005C4DD9">
              <w:rPr>
                <w:rFonts w:ascii="Times New Roman" w:eastAsia="Times New Roman" w:hAnsi="Times New Roman" w:cs="Times New Roman"/>
                <w:sz w:val="24"/>
                <w:szCs w:val="24"/>
                <w:lang w:eastAsia="ru-RU"/>
              </w:rPr>
              <w:t>Согласно статье 19 Закона Кыргызской Республики «О государственной гражданской службе и муниципальной службе»                                              служащим не может быть лицо признанное решением суда недееспособным либо которому обвинительным приговором суда запрещено осуществлять деятельность в качестве служащего или занимать определенные должности государственной и муниципальной службы и имеющее судимость, не снятую или не погашенную в установленном законодательством порядке.</w:t>
            </w:r>
          </w:p>
          <w:p w:rsidR="0091729B" w:rsidRPr="005C4DD9" w:rsidRDefault="0091729B" w:rsidP="005C4DD9">
            <w:pPr>
              <w:tabs>
                <w:tab w:val="left" w:pos="9070"/>
              </w:tabs>
              <w:spacing w:after="0" w:line="240" w:lineRule="auto"/>
              <w:contextualSpacing/>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ГКС на регулярной основе ведет реестр государственных и муниципальных служащих, освобожденных по отрицательным основаниям, базу данных государственных служащих причинивших материальный ущерб государству. </w:t>
            </w:r>
          </w:p>
          <w:p w:rsidR="0091729B" w:rsidRPr="005C4DD9" w:rsidRDefault="0091729B" w:rsidP="005C4DD9">
            <w:pPr>
              <w:tabs>
                <w:tab w:val="left" w:pos="9070"/>
              </w:tabs>
              <w:spacing w:after="0" w:line="240" w:lineRule="auto"/>
              <w:contextualSpacing/>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Таким образом, на 1 декабря 2016 года в Реестре имеются сведения о 194 лицах, освобождённых по отрицательным основаниям с государственной и муниципальной службы.</w:t>
            </w:r>
          </w:p>
          <w:p w:rsidR="0091729B" w:rsidRPr="005C4DD9" w:rsidRDefault="0091729B" w:rsidP="005C4DD9">
            <w:pPr>
              <w:tabs>
                <w:tab w:val="left" w:pos="9070"/>
              </w:tabs>
              <w:spacing w:after="0" w:line="240" w:lineRule="auto"/>
              <w:contextualSpacing/>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На ежеквартальной основе ведется база данных причинивших материальный ущерб государству. </w:t>
            </w:r>
          </w:p>
          <w:p w:rsidR="004F38E7" w:rsidRPr="005C4DD9" w:rsidRDefault="004F38E7"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ГАООСЛХ</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При отборе кадров в Госагентствообязательное требования «Справка об отсутствии судимости», а также кандидаты проходят проверку по РЕЕСТРу лиц, освобожденных с государственной и муниципальной службы по отрицательным основаниям на сайте ГКС КР.</w:t>
            </w:r>
          </w:p>
          <w:p w:rsidR="007C6AF8" w:rsidRPr="005C4DD9" w:rsidRDefault="002B2686" w:rsidP="005C4DD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МТ</w:t>
            </w:r>
            <w:r w:rsidR="008F06C9" w:rsidRPr="005C4DD9">
              <w:rPr>
                <w:rFonts w:ascii="Times New Roman" w:eastAsia="Times New Roman" w:hAnsi="Times New Roman" w:cs="Times New Roman"/>
                <w:b/>
                <w:sz w:val="24"/>
                <w:szCs w:val="24"/>
                <w:u w:val="single"/>
                <w:lang w:eastAsia="ru-RU"/>
              </w:rPr>
              <w:t>иД</w:t>
            </w:r>
            <w:r w:rsidRPr="005C4DD9">
              <w:rPr>
                <w:rFonts w:ascii="Times New Roman" w:eastAsia="Times New Roman" w:hAnsi="Times New Roman" w:cs="Times New Roman"/>
                <w:sz w:val="24"/>
                <w:szCs w:val="24"/>
                <w:lang w:eastAsia="ru-RU"/>
              </w:rPr>
              <w:t xml:space="preserve"> - </w:t>
            </w:r>
            <w:r w:rsidR="007C6AF8" w:rsidRPr="005C4DD9">
              <w:rPr>
                <w:rFonts w:ascii="Times New Roman" w:hAnsi="Times New Roman" w:cs="Times New Roman"/>
                <w:sz w:val="24"/>
                <w:szCs w:val="24"/>
              </w:rPr>
              <w:t xml:space="preserve">Осуществляется проверка руководителей структурных подразделений и подведомственных предприятий и организаций, при выявлении их причастности к коррупционным правонарушениям, трудовой контракт с такими лицами не продлевается. Так, приказом министерства от 15 июля 2015 года № 106-к/1 освобожден от занимаемой должности заместителя директора Департамента дорожного хозяйства при министерстве Иманкулов Ш.М. на основании записки Министра внутренних дел Кыргызской Республики от 09.06.2015 г. № 1 – 4396, по статье 83, часть2, абзац 2, </w:t>
            </w:r>
            <w:r w:rsidR="007C6AF8" w:rsidRPr="005C4DD9">
              <w:rPr>
                <w:rFonts w:ascii="Times New Roman" w:hAnsi="Times New Roman" w:cs="Times New Roman"/>
                <w:sz w:val="24"/>
                <w:szCs w:val="24"/>
                <w:lang w:eastAsia="ru-RU"/>
              </w:rPr>
              <w:t>в связи с утратой доверия.</w:t>
            </w:r>
          </w:p>
          <w:p w:rsidR="008F06C9" w:rsidRPr="005C4DD9" w:rsidRDefault="008F06C9"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lang w:eastAsia="ru-RU"/>
              </w:rPr>
              <w:t xml:space="preserve">МТК </w:t>
            </w:r>
            <w:r w:rsidR="00586EDF" w:rsidRPr="005C4DD9">
              <w:rPr>
                <w:rFonts w:ascii="Times New Roman" w:hAnsi="Times New Roman" w:cs="Times New Roman"/>
                <w:sz w:val="24"/>
                <w:szCs w:val="24"/>
                <w:lang w:eastAsia="ru-RU"/>
              </w:rPr>
              <w:t xml:space="preserve">-  </w:t>
            </w:r>
            <w:r w:rsidRPr="005C4DD9">
              <w:rPr>
                <w:rFonts w:ascii="Times New Roman" w:hAnsi="Times New Roman" w:cs="Times New Roman"/>
                <w:sz w:val="24"/>
                <w:szCs w:val="24"/>
              </w:rPr>
              <w:t xml:space="preserve">Осуществляется проверка руководителей структурных подразделений и подведомственных предприятий и организаций, при выявлении их причастности к коррупционным правонарушениям, трудовой контракт с такими лицами не продлевается. </w:t>
            </w:r>
          </w:p>
          <w:p w:rsidR="008F06C9" w:rsidRPr="005C4DD9" w:rsidRDefault="008F06C9"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Постановлением о временном отстранении обвиняемого от должности от 16 мая 2016 года, принятым следователем СУ Государственного комитета национальной безопасности Кыргызской Республики Токтосуновым Ы., приказом министерства от 20 мая 2016 года № 81-к/1 отстранен от занимаемой должности Садыков И.А. – заместитель директора Государственного учреждения «Транском» до принятия окончательного решения по обвинению его в злоупотреблениях должностным положением при заключении заведомо невыгодного контракта с компанией «Элгар групп» при  покупке товаров и услуг в рамках проекта «Электронный айыл»</w:t>
            </w:r>
          </w:p>
          <w:p w:rsidR="00925073" w:rsidRPr="005C4DD9" w:rsidRDefault="00925073" w:rsidP="005C4DD9">
            <w:pPr>
              <w:spacing w:after="0" w:line="240" w:lineRule="auto"/>
              <w:jc w:val="both"/>
              <w:rPr>
                <w:rFonts w:ascii="Times New Roman" w:eastAsia="Times New Roman" w:hAnsi="Times New Roman" w:cs="Times New Roman"/>
                <w:sz w:val="24"/>
                <w:szCs w:val="24"/>
                <w:lang w:val="ky-KG" w:eastAsia="ru-RU"/>
              </w:rPr>
            </w:pPr>
            <w:r w:rsidRPr="005C4DD9">
              <w:rPr>
                <w:rFonts w:ascii="Times New Roman" w:hAnsi="Times New Roman" w:cs="Times New Roman"/>
                <w:b/>
                <w:bCs/>
                <w:sz w:val="24"/>
                <w:szCs w:val="24"/>
                <w:u w:val="single"/>
                <w:lang w:val="ky-KG"/>
              </w:rPr>
              <w:t>П/П в Баткенской области</w:t>
            </w:r>
            <w:r w:rsidRPr="005C4DD9">
              <w:rPr>
                <w:rFonts w:ascii="Times New Roman" w:hAnsi="Times New Roman" w:cs="Times New Roman"/>
                <w:bCs/>
                <w:i/>
                <w:sz w:val="24"/>
                <w:szCs w:val="24"/>
                <w:lang w:val="ky-KG"/>
              </w:rPr>
              <w:t xml:space="preserve"> (2015)</w:t>
            </w:r>
            <w:r w:rsidRPr="005C4DD9">
              <w:rPr>
                <w:rFonts w:ascii="Times New Roman" w:hAnsi="Times New Roman" w:cs="Times New Roman"/>
                <w:bCs/>
                <w:sz w:val="24"/>
                <w:szCs w:val="24"/>
                <w:lang w:val="ky-KG"/>
              </w:rPr>
              <w:t xml:space="preserve"> - </w:t>
            </w:r>
            <w:r w:rsidRPr="005C4DD9">
              <w:rPr>
                <w:rFonts w:ascii="Times New Roman" w:hAnsi="Times New Roman" w:cs="Times New Roman"/>
                <w:sz w:val="24"/>
                <w:szCs w:val="24"/>
                <w:lang w:val="ky-KG"/>
              </w:rPr>
              <w:t>Сот департаментинин жана облустук соттун аппаратынын мамлекеттик кызматкерлери менен КР “Коррупцияга каршы аракеттенүү жөнүндөгү” 2012-жылдын 8-августундагы №153 мыйзамын жана КР Президентинин 2013-жылдын 12-ноябрындагы ПЖ №215 Жарлыгын, Кыргыз Республикасынын Өкмөтүнүн 2015-жылдын 30-мартындагы №170 токтомун окуп үйрөнүү боюнча семинар өткөрүлгөн.</w:t>
            </w:r>
          </w:p>
        </w:tc>
      </w:tr>
      <w:tr w:rsidR="005C4DD9" w:rsidRPr="005C4DD9" w:rsidTr="00A96C57">
        <w:tc>
          <w:tcPr>
            <w:tcW w:w="3907" w:type="pct"/>
            <w:gridSpan w:val="8"/>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7647AD" w:rsidRPr="005C4DD9" w:rsidRDefault="007647AD"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Резолютивная часть:</w:t>
            </w:r>
          </w:p>
          <w:p w:rsidR="008F06C9" w:rsidRPr="005C4DD9" w:rsidRDefault="007647A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008F06C9" w:rsidRPr="005C4DD9">
              <w:rPr>
                <w:rFonts w:ascii="Times New Roman" w:hAnsi="Times New Roman" w:cs="Times New Roman"/>
                <w:sz w:val="24"/>
                <w:szCs w:val="24"/>
              </w:rPr>
              <w:t>Согласно статье 19 Закона Кыргызской Республики «О государственной гражданской службе и муниципальной службе» служащим не может быть лицо признанное решением суда недееспособным либо которому обвинительным приговором суда запрещено осуществлять деятельность в качестве служащего или занимать определенные должности государственной и муниципальной службы и имеющее судимость, не снятую или не погашенную в установленном законодательством порядке.</w:t>
            </w:r>
          </w:p>
          <w:p w:rsidR="008F06C9" w:rsidRPr="005C4DD9" w:rsidRDefault="008F06C9"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ГКС на регулярной основе ведет реестр государственных и муниципальных служащих, освобожденных по отрицательным основаниям, базу данных государственных служащих причинивших материальный ущерб государству. </w:t>
            </w:r>
          </w:p>
          <w:p w:rsidR="008F06C9" w:rsidRPr="005C4DD9" w:rsidRDefault="008F06C9"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Таким образом, на 1 декабря 2016 года в Реестре имеются сведения о 194 лицах, освобождённых по отрицательным основаниям с государственной и муниципальной службы.</w:t>
            </w:r>
          </w:p>
          <w:p w:rsidR="007647AD" w:rsidRPr="005C4DD9" w:rsidRDefault="007647AD" w:rsidP="005C4DD9">
            <w:pPr>
              <w:widowControl w:val="0"/>
              <w:autoSpaceDE w:val="0"/>
              <w:autoSpaceDN w:val="0"/>
              <w:adjustRightInd w:val="0"/>
              <w:spacing w:after="0" w:line="240" w:lineRule="auto"/>
              <w:jc w:val="both"/>
              <w:rPr>
                <w:rFonts w:ascii="Times New Roman" w:hAnsi="Times New Roman" w:cs="Times New Roman"/>
                <w:b/>
                <w:i/>
                <w:sz w:val="24"/>
                <w:szCs w:val="24"/>
              </w:rPr>
            </w:pPr>
            <w:r w:rsidRPr="005C4DD9">
              <w:rPr>
                <w:rFonts w:ascii="Times New Roman" w:hAnsi="Times New Roman" w:cs="Times New Roman"/>
                <w:b/>
                <w:i/>
                <w:sz w:val="24"/>
                <w:szCs w:val="24"/>
              </w:rPr>
              <w:t xml:space="preserve">Ожидаемый результат на предстоящий период. </w:t>
            </w:r>
            <w:r w:rsidR="00FE3071" w:rsidRPr="005C4DD9">
              <w:rPr>
                <w:rFonts w:ascii="Times New Roman" w:eastAsia="Times New Roman" w:hAnsi="Times New Roman" w:cs="Times New Roman"/>
                <w:sz w:val="24"/>
                <w:szCs w:val="24"/>
                <w:lang w:eastAsia="ru-RU"/>
              </w:rPr>
              <w:t>Подготовка проектов</w:t>
            </w:r>
            <w:r w:rsidR="008C6552" w:rsidRPr="005C4DD9">
              <w:rPr>
                <w:rFonts w:ascii="Times New Roman" w:eastAsia="Times New Roman" w:hAnsi="Times New Roman" w:cs="Times New Roman"/>
                <w:sz w:val="24"/>
                <w:szCs w:val="24"/>
                <w:lang w:eastAsia="ru-RU"/>
              </w:rPr>
              <w:t xml:space="preserve"> НПА. Стигматизация и лишение права занимать государственные и муниципальные должности на срок не менее чем на 10 лет лицам совершивших должностные (коррупционные) преступления.</w:t>
            </w:r>
          </w:p>
          <w:p w:rsidR="008C6552" w:rsidRPr="005C4DD9" w:rsidRDefault="008C6552"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Статус.</w:t>
            </w:r>
            <w:r w:rsidR="004F38E7" w:rsidRPr="005C4DD9">
              <w:rPr>
                <w:rFonts w:ascii="Times New Roman" w:hAnsi="Times New Roman" w:cs="Times New Roman"/>
                <w:b/>
                <w:i/>
                <w:sz w:val="24"/>
                <w:szCs w:val="24"/>
              </w:rPr>
              <w:t xml:space="preserve"> </w:t>
            </w:r>
            <w:r w:rsidR="004F38E7" w:rsidRPr="005C4DD9">
              <w:rPr>
                <w:rFonts w:ascii="Times New Roman" w:hAnsi="Times New Roman" w:cs="Times New Roman"/>
                <w:sz w:val="24"/>
                <w:szCs w:val="24"/>
              </w:rPr>
              <w:t>Выполняется</w:t>
            </w:r>
            <w:r w:rsidR="00705583" w:rsidRPr="005C4DD9">
              <w:rPr>
                <w:rFonts w:ascii="Times New Roman" w:hAnsi="Times New Roman" w:cs="Times New Roman"/>
                <w:sz w:val="24"/>
                <w:szCs w:val="24"/>
              </w:rPr>
              <w:t>.</w:t>
            </w:r>
          </w:p>
        </w:tc>
        <w:tc>
          <w:tcPr>
            <w:tcW w:w="519" w:type="pct"/>
          </w:tcPr>
          <w:p w:rsidR="007647AD" w:rsidRPr="005C4DD9" w:rsidRDefault="007647AD" w:rsidP="005C4DD9">
            <w:pPr>
              <w:spacing w:after="0" w:line="240" w:lineRule="auto"/>
              <w:jc w:val="both"/>
              <w:rPr>
                <w:rFonts w:ascii="Times New Roman" w:hAnsi="Times New Roman" w:cs="Times New Roman"/>
                <w:sz w:val="24"/>
                <w:szCs w:val="24"/>
              </w:rPr>
            </w:pPr>
          </w:p>
        </w:tc>
        <w:tc>
          <w:tcPr>
            <w:tcW w:w="574" w:type="pct"/>
            <w:tcBorders>
              <w:top w:val="single" w:sz="8" w:space="0" w:color="auto"/>
              <w:left w:val="nil"/>
              <w:bottom w:val="single" w:sz="8" w:space="0" w:color="auto"/>
              <w:right w:val="single" w:sz="8" w:space="0" w:color="auto"/>
            </w:tcBorders>
          </w:tcPr>
          <w:p w:rsidR="007647AD" w:rsidRPr="005C4DD9" w:rsidRDefault="007647AD" w:rsidP="005C4DD9">
            <w:pPr>
              <w:spacing w:after="0" w:line="240" w:lineRule="auto"/>
              <w:jc w:val="both"/>
              <w:rPr>
                <w:rFonts w:ascii="Times New Roman" w:hAnsi="Times New Roman" w:cs="Times New Roman"/>
                <w:sz w:val="24"/>
                <w:szCs w:val="24"/>
              </w:rPr>
            </w:pPr>
          </w:p>
        </w:tc>
      </w:tr>
      <w:tr w:rsidR="005C4DD9" w:rsidRPr="005C4DD9" w:rsidTr="00A96C57">
        <w:trPr>
          <w:gridAfter w:val="2"/>
          <w:wAfter w:w="1093" w:type="pct"/>
        </w:trPr>
        <w:tc>
          <w:tcPr>
            <w:tcW w:w="1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31</w:t>
            </w:r>
          </w:p>
        </w:tc>
        <w:tc>
          <w:tcPr>
            <w:tcW w:w="4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Повысить эффективность системы декларирования имущества и доходов государственных и муниципальных служащих путем контроля расходов</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Разработать НПА, предусматривающие введение обязательного декларирования расходов и регламентирующие порядок проверки таких деклараций</w:t>
            </w:r>
          </w:p>
        </w:tc>
        <w:tc>
          <w:tcPr>
            <w:tcW w:w="54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МЭ, ГКС (по согласованию), государственные органы</w:t>
            </w:r>
          </w:p>
        </w:tc>
        <w:tc>
          <w:tcPr>
            <w:tcW w:w="126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Обеспечен контроль расходов государственных и муниципальных служащих, депутатов ЖогоркуКенеша Кыргызской Республики и местного кенеша/введены действенные санкции за неподачу декларации об имуществе и доходах, а также за предоставление заведомо ложных или неполных сведений/количество обнародованных фактов и принятые меры</w:t>
            </w:r>
          </w:p>
        </w:tc>
        <w:tc>
          <w:tcPr>
            <w:tcW w:w="5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Декабрь 2015 года</w:t>
            </w:r>
          </w:p>
        </w:tc>
      </w:tr>
      <w:tr w:rsidR="005C4DD9" w:rsidRPr="005C4DD9" w:rsidTr="00A96C57">
        <w:trPr>
          <w:gridAfter w:val="2"/>
          <w:wAfter w:w="1093" w:type="pct"/>
        </w:trPr>
        <w:tc>
          <w:tcPr>
            <w:tcW w:w="3907"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47AD" w:rsidRPr="005C4DD9" w:rsidRDefault="007647AD"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7647AD" w:rsidRPr="005C4DD9" w:rsidRDefault="007647A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7A013C" w:rsidRPr="005C4DD9" w:rsidRDefault="001B6D7F" w:rsidP="005C4DD9">
            <w:pPr>
              <w:spacing w:after="0" w:line="240" w:lineRule="auto"/>
              <w:contextualSpacing/>
              <w:jc w:val="both"/>
              <w:rPr>
                <w:rFonts w:ascii="Times New Roman" w:hAnsi="Times New Roman" w:cs="Times New Roman"/>
                <w:sz w:val="24"/>
                <w:szCs w:val="24"/>
                <w:lang w:val="ky-KG"/>
              </w:rPr>
            </w:pPr>
            <w:r w:rsidRPr="005C4DD9">
              <w:rPr>
                <w:rFonts w:ascii="Times New Roman" w:hAnsi="Times New Roman" w:cs="Times New Roman"/>
                <w:b/>
                <w:sz w:val="24"/>
                <w:szCs w:val="24"/>
                <w:u w:val="single"/>
              </w:rPr>
              <w:t xml:space="preserve">ГКС </w:t>
            </w:r>
            <w:r w:rsidRPr="005C4DD9">
              <w:rPr>
                <w:rFonts w:ascii="Times New Roman" w:hAnsi="Times New Roman" w:cs="Times New Roman"/>
                <w:sz w:val="24"/>
                <w:szCs w:val="24"/>
              </w:rPr>
              <w:t xml:space="preserve">- </w:t>
            </w:r>
            <w:r w:rsidR="007A013C" w:rsidRPr="005C4DD9">
              <w:rPr>
                <w:rFonts w:ascii="Times New Roman" w:hAnsi="Times New Roman" w:cs="Times New Roman"/>
                <w:sz w:val="24"/>
                <w:szCs w:val="24"/>
                <w:lang w:val="ky-KG"/>
              </w:rPr>
              <w:t xml:space="preserve">Законом Кыргызской Республики «О внесении изменений и дополнений в Закон Кыргызской Республики "О декларировании и публикации сведений о доходах, обязательствах и имуществе лиц, замещающих политические и иные специальные государственные должности, а также их близких родственников"» от 20 июля 2015 года № 177,  введена норма об  обязательном декларирования расходов. </w:t>
            </w:r>
          </w:p>
          <w:p w:rsidR="007A013C" w:rsidRPr="005C4DD9" w:rsidRDefault="007A013C" w:rsidP="005C4DD9">
            <w:pPr>
              <w:spacing w:after="0" w:line="240" w:lineRule="auto"/>
              <w:contextualSpacing/>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На конец декларационной кампании государственными и муниципальными служащими, представляющими декларации в соответствии с Законом КР «О декларировании доходов, расходов, обязательств и имуществе лицами, замещающими политические, специальные государственные и муниципальные политические должности» представлены  декларации 1925 государственных служащих что составило 98,00%  и 138 муниципальных служащих что составило 98,6%.  </w:t>
            </w:r>
          </w:p>
          <w:p w:rsidR="007A013C" w:rsidRPr="005C4DD9" w:rsidRDefault="007A013C" w:rsidP="005C4DD9">
            <w:pPr>
              <w:spacing w:after="0" w:line="240" w:lineRule="auto"/>
              <w:contextualSpacing/>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В соответствии с Положением о порядке декларирования доходов, расходов, обязательств и имущества государственных и муниципальных служащих утвержденного Постановлением Правительства Кыргызской Республики от 25 декабря 2012 года № 855, количество государственных служащих, замещающих административные должности представивших декларации о доходах и имуществе, составило 16159 человек, что составило 97, 08 %. </w:t>
            </w:r>
          </w:p>
          <w:p w:rsidR="007A013C" w:rsidRPr="005C4DD9" w:rsidRDefault="007A013C" w:rsidP="005C4DD9">
            <w:pPr>
              <w:widowControl w:val="0"/>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Примечание: количество административных государственных служащих, представляющих декларации в соответствии с законодательством дано без учета правоохранительных органов.</w:t>
            </w:r>
          </w:p>
          <w:p w:rsidR="00F82130" w:rsidRPr="005C4DD9" w:rsidRDefault="00827AD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w:t>
            </w:r>
            <w:r w:rsidR="00F82130" w:rsidRPr="005C4DD9">
              <w:rPr>
                <w:rFonts w:ascii="Times New Roman" w:eastAsia="Times New Roman" w:hAnsi="Times New Roman" w:cs="Times New Roman"/>
                <w:b/>
                <w:sz w:val="24"/>
                <w:szCs w:val="24"/>
                <w:u w:val="single"/>
                <w:lang w:eastAsia="ru-RU"/>
              </w:rPr>
              <w:t>ОМС</w:t>
            </w:r>
            <w:r w:rsidR="00F82130" w:rsidRPr="005C4DD9">
              <w:rPr>
                <w:rFonts w:ascii="Times New Roman" w:eastAsia="Times New Roman" w:hAnsi="Times New Roman" w:cs="Times New Roman"/>
                <w:sz w:val="24"/>
                <w:szCs w:val="24"/>
                <w:lang w:eastAsia="ru-RU"/>
              </w:rPr>
              <w:t xml:space="preserve"> - Декларации сданы своевременно.</w:t>
            </w:r>
          </w:p>
          <w:p w:rsidR="00E61BCC" w:rsidRPr="005C4DD9" w:rsidRDefault="00163C89" w:rsidP="005C4DD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ГСИН</w:t>
            </w:r>
            <w:r w:rsidRPr="005C4DD9">
              <w:rPr>
                <w:rFonts w:ascii="Times New Roman" w:eastAsia="Times New Roman" w:hAnsi="Times New Roman" w:cs="Times New Roman"/>
                <w:sz w:val="24"/>
                <w:szCs w:val="24"/>
                <w:lang w:eastAsia="ru-RU"/>
              </w:rPr>
              <w:t xml:space="preserve"> - </w:t>
            </w:r>
            <w:r w:rsidR="00E61BCC" w:rsidRPr="005C4DD9">
              <w:rPr>
                <w:rFonts w:ascii="Times New Roman" w:hAnsi="Times New Roman" w:cs="Times New Roman"/>
                <w:sz w:val="24"/>
                <w:szCs w:val="24"/>
              </w:rPr>
              <w:t xml:space="preserve">Ежегодно по согласованию с Государственной кадровой службой у руководящего звена ГСИН (включая заместителей начальников управлений, начальников учреждений) проводится работа по сбору деклараций о доходах. В случае обнаружения представления неверных сведений УВБ ГСИН проводится служебное расследование с последующим принятием мер дисциплинарного воздействия. </w:t>
            </w:r>
          </w:p>
          <w:p w:rsidR="0025318A" w:rsidRPr="005C4DD9" w:rsidRDefault="00E61BCC"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sz w:val="24"/>
                <w:szCs w:val="24"/>
              </w:rPr>
              <w:t>За отчетный период поступило представление Спец.прокуратуры в отношении сотрудников УИС указавших неверные сведения в декларациях о доходах в отношении которых УВБ проведено служебное расследование по итогам которых сотрудники наказаны в дисциплинарном порядке.</w:t>
            </w:r>
          </w:p>
          <w:p w:rsidR="007A013C" w:rsidRPr="005C4DD9" w:rsidRDefault="00E21C5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МВД</w:t>
            </w:r>
            <w:r w:rsidRPr="005C4DD9">
              <w:rPr>
                <w:rFonts w:ascii="Times New Roman" w:eastAsia="Times New Roman" w:hAnsi="Times New Roman" w:cs="Times New Roman"/>
                <w:sz w:val="24"/>
                <w:szCs w:val="24"/>
                <w:lang w:eastAsia="ru-RU"/>
              </w:rPr>
              <w:t xml:space="preserve"> - </w:t>
            </w:r>
            <w:r w:rsidR="007A013C" w:rsidRPr="005C4DD9">
              <w:rPr>
                <w:rFonts w:ascii="Times New Roman" w:hAnsi="Times New Roman" w:cs="Times New Roman"/>
                <w:sz w:val="24"/>
                <w:szCs w:val="24"/>
              </w:rPr>
              <w:t>В соответствии с Главой V  «Декларирование имущества и доходов государственных служащих» Закона Кыргызской Республики «О государственной службе» от 11 августа 2004 года № 114, Законом Кыргызской Республики «О декларировании доходов, расходов, обязательств и имущества лиц, замещающих политические, специальные государственные и муниципальные политические должности» от 7 августа 2004 года № 108 и приказом МВД КР № 1230 от  21.12.2015 года «О  декларировании доходов,  расходов, обязательств и имущества сотрудников ОВД Кыргызской Республики за 2015 год»,  рабочей группой ГУК МВД Кыргызской Республики собраны о доходах, расходах, имуществе и обязательствах сотрудников ОВД Кыргызской Республики за 2015 год.</w:t>
            </w:r>
          </w:p>
          <w:p w:rsidR="007A013C" w:rsidRPr="005C4DD9" w:rsidRDefault="007A013C"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Согласно «Положения о прохождении службы рядовым и начальствующим составом ОВД КР» (пункт 106) может быть освобожден  от занимаемой должности  в случаях:</w:t>
            </w:r>
          </w:p>
          <w:p w:rsidR="007A013C" w:rsidRPr="005C4DD9" w:rsidRDefault="007A013C"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л) в связи с наличием гражданства другого государства;</w:t>
            </w:r>
          </w:p>
          <w:p w:rsidR="007A013C" w:rsidRPr="005C4DD9" w:rsidRDefault="007A013C"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щ)  занятие предпринимательской деятельностью;</w:t>
            </w:r>
          </w:p>
          <w:p w:rsidR="007A013C" w:rsidRPr="005C4DD9" w:rsidRDefault="007A013C"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ы) непредставление  деклараций о доходах, расходах,  обязательствах и об имуществе, предусмотренных законодательством Кыргызской Республики, или умышленное сокрытие их от декларирования либо умышленное предоставление сведений, не соответствующих  действительности.</w:t>
            </w:r>
          </w:p>
          <w:p w:rsidR="00A0362D" w:rsidRPr="005C4DD9" w:rsidRDefault="007A013C"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sz w:val="24"/>
                <w:szCs w:val="24"/>
              </w:rPr>
              <w:t xml:space="preserve">  За 12 месяцев 2016 года в связи с утратой доверия, а именно согласно вышеуказанного Положения (за занятие предпринимательской деятельностью) уволен из ОВД КР 1 (один) сотрудник.</w:t>
            </w:r>
            <w:r w:rsidR="00E003BE" w:rsidRPr="005C4DD9">
              <w:rPr>
                <w:rFonts w:ascii="Times New Roman" w:hAnsi="Times New Roman" w:cs="Times New Roman"/>
                <w:sz w:val="24"/>
                <w:szCs w:val="24"/>
              </w:rPr>
              <w:t>.</w:t>
            </w:r>
          </w:p>
          <w:p w:rsidR="00D36E5F" w:rsidRPr="005C4DD9" w:rsidRDefault="00D36E5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НСК</w:t>
            </w:r>
            <w:r w:rsidRPr="005C4DD9">
              <w:rPr>
                <w:rFonts w:ascii="Times New Roman" w:eastAsia="Times New Roman" w:hAnsi="Times New Roman" w:cs="Times New Roman"/>
                <w:sz w:val="24"/>
                <w:szCs w:val="24"/>
                <w:lang w:eastAsia="ru-RU"/>
              </w:rPr>
              <w:t xml:space="preserve"> - Проводится сбор деклараций у уволенных государственных служащих</w:t>
            </w:r>
            <w:r w:rsidR="00805A2C" w:rsidRPr="005C4DD9">
              <w:rPr>
                <w:rFonts w:ascii="Times New Roman" w:eastAsia="Times New Roman" w:hAnsi="Times New Roman" w:cs="Times New Roman"/>
                <w:sz w:val="24"/>
                <w:szCs w:val="24"/>
                <w:lang w:eastAsia="ru-RU"/>
              </w:rPr>
              <w:t>.</w:t>
            </w:r>
          </w:p>
          <w:p w:rsidR="00805A2C" w:rsidRPr="005C4DD9" w:rsidRDefault="007A013C"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МСХПП</w:t>
            </w:r>
            <w:r w:rsidR="00805A2C" w:rsidRPr="005C4DD9">
              <w:rPr>
                <w:rFonts w:ascii="Times New Roman" w:eastAsia="Times New Roman" w:hAnsi="Times New Roman" w:cs="Times New Roman"/>
                <w:b/>
                <w:sz w:val="24"/>
                <w:szCs w:val="24"/>
                <w:u w:val="single"/>
                <w:lang w:eastAsia="ru-RU"/>
              </w:rPr>
              <w:t>М</w:t>
            </w:r>
            <w:r w:rsidR="00805A2C" w:rsidRPr="005C4DD9">
              <w:rPr>
                <w:rFonts w:ascii="Times New Roman" w:eastAsia="Times New Roman" w:hAnsi="Times New Roman" w:cs="Times New Roman"/>
                <w:sz w:val="24"/>
                <w:szCs w:val="24"/>
                <w:lang w:eastAsia="ru-RU"/>
              </w:rPr>
              <w:t xml:space="preserve"> - Проводится системные оценки реализации антикоррупционных мер, основанных на верификации и валидации результатов мониторинга   каждым  подведомственных и территориальных структурах МСХ и М КР. Ежегодно исполняется при проведении сбора деклараций, с последующей передачей в ГКС и Налоговые органы.</w:t>
            </w:r>
          </w:p>
          <w:p w:rsidR="008520FB" w:rsidRPr="005C4DD9" w:rsidRDefault="008520F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rPr>
              <w:t>МТ</w:t>
            </w:r>
            <w:r w:rsidR="007A013C" w:rsidRPr="005C4DD9">
              <w:rPr>
                <w:rFonts w:ascii="Times New Roman" w:hAnsi="Times New Roman" w:cs="Times New Roman"/>
                <w:b/>
                <w:sz w:val="24"/>
                <w:szCs w:val="24"/>
              </w:rPr>
              <w:t>иД</w:t>
            </w:r>
            <w:r w:rsidRPr="005C4DD9">
              <w:rPr>
                <w:rFonts w:ascii="Times New Roman" w:hAnsi="Times New Roman" w:cs="Times New Roman"/>
                <w:b/>
                <w:sz w:val="24"/>
                <w:szCs w:val="24"/>
              </w:rPr>
              <w:t xml:space="preserve"> </w:t>
            </w:r>
            <w:r w:rsidRPr="005C4DD9">
              <w:rPr>
                <w:rFonts w:ascii="Times New Roman" w:hAnsi="Times New Roman" w:cs="Times New Roman"/>
                <w:sz w:val="24"/>
                <w:szCs w:val="24"/>
              </w:rPr>
              <w:t xml:space="preserve">-  </w:t>
            </w:r>
            <w:r w:rsidR="007A013C" w:rsidRPr="005C4DD9">
              <w:rPr>
                <w:rFonts w:ascii="Times New Roman" w:hAnsi="Times New Roman" w:cs="Times New Roman"/>
                <w:sz w:val="24"/>
                <w:szCs w:val="24"/>
              </w:rPr>
              <w:t>Согласно графику представления деклараций, утвержденному приказом Государственной кадровой службы Кыргызской Республики от 13.01.2015 г. № 3, 25 марта 2015 года министерство представило 74 декларации работников центрального аппарата, включая уволенных сотрудников, 45 деклараций государственных служащих Агентства гражданской авиации, 179 деклараций – Государственного агентства автомобильного и водного транспорта. Итого сдано 298 деклараций.</w:t>
            </w:r>
          </w:p>
          <w:p w:rsidR="00B84C4B" w:rsidRPr="005C4DD9" w:rsidRDefault="00B84C4B"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МКИТ</w:t>
            </w:r>
            <w:r w:rsidRPr="005C4DD9">
              <w:rPr>
                <w:rFonts w:ascii="Times New Roman" w:hAnsi="Times New Roman" w:cs="Times New Roman"/>
                <w:sz w:val="24"/>
                <w:szCs w:val="24"/>
              </w:rPr>
              <w:t xml:space="preserve">  - Введение данных мероприятий предполагается  совместно с Государственной кадровой службой КР</w:t>
            </w:r>
            <w:r w:rsidR="00091FFE" w:rsidRPr="005C4DD9">
              <w:rPr>
                <w:rFonts w:ascii="Times New Roman" w:hAnsi="Times New Roman" w:cs="Times New Roman"/>
                <w:sz w:val="24"/>
                <w:szCs w:val="24"/>
              </w:rPr>
              <w:t>.</w:t>
            </w:r>
          </w:p>
          <w:p w:rsidR="008F38AE" w:rsidRPr="005C4DD9" w:rsidRDefault="008F38AE"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Нацстатком</w:t>
            </w:r>
            <w:r w:rsidRPr="005C4DD9">
              <w:rPr>
                <w:rFonts w:ascii="Times New Roman" w:eastAsia="Times New Roman" w:hAnsi="Times New Roman" w:cs="Times New Roman"/>
                <w:sz w:val="24"/>
                <w:szCs w:val="24"/>
                <w:lang w:eastAsia="ru-RU"/>
              </w:rPr>
              <w:t xml:space="preserve"> - </w:t>
            </w:r>
            <w:r w:rsidRPr="005C4DD9">
              <w:rPr>
                <w:rFonts w:ascii="Times New Roman" w:hAnsi="Times New Roman" w:cs="Times New Roman"/>
                <w:sz w:val="24"/>
                <w:szCs w:val="24"/>
              </w:rPr>
              <w:t>Проводится сбор деклараций у уволенных государственных служащих.</w:t>
            </w:r>
          </w:p>
          <w:p w:rsidR="002E2E55" w:rsidRPr="005C4DD9" w:rsidRDefault="00DA2FA5" w:rsidP="005C4DD9">
            <w:pPr>
              <w:widowControl w:val="0"/>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b/>
                <w:bCs/>
                <w:sz w:val="24"/>
                <w:szCs w:val="24"/>
                <w:u w:val="single"/>
                <w:lang w:val="ky-KG"/>
              </w:rPr>
              <w:t>П/П в Баткенской области</w:t>
            </w:r>
            <w:r w:rsidRPr="005C4DD9">
              <w:rPr>
                <w:rFonts w:ascii="Times New Roman" w:hAnsi="Times New Roman" w:cs="Times New Roman"/>
                <w:bCs/>
                <w:i/>
                <w:sz w:val="24"/>
                <w:szCs w:val="24"/>
                <w:lang w:val="ky-KG"/>
              </w:rPr>
              <w:t xml:space="preserve"> </w:t>
            </w:r>
            <w:r w:rsidRPr="005C4DD9">
              <w:rPr>
                <w:rFonts w:ascii="Times New Roman" w:hAnsi="Times New Roman" w:cs="Times New Roman"/>
                <w:bCs/>
                <w:sz w:val="24"/>
                <w:szCs w:val="24"/>
                <w:lang w:val="ky-KG"/>
              </w:rPr>
              <w:t xml:space="preserve">- </w:t>
            </w:r>
            <w:r w:rsidR="002E2E55" w:rsidRPr="005C4DD9">
              <w:rPr>
                <w:rFonts w:ascii="Times New Roman" w:hAnsi="Times New Roman" w:cs="Times New Roman"/>
                <w:sz w:val="24"/>
                <w:szCs w:val="24"/>
                <w:lang w:val="ky-KG"/>
              </w:rPr>
              <w:t>Муниципалдык жана мамлекеттик кызматчылардын коррупцияга каршы жүргүзгөн иш аракеттери, мыйзамдуулуктун сакталышы, Кыргыз Республикасынын “Муниципалдык кызмат жөнүндө”, “Мамлекеттик кызмат жөнүндө”, “Кирешелерди декларациялоо жөнүндө”  Мыйзамдарынын талаптарын аткарылышы көзөмөлгө алынган.</w:t>
            </w:r>
          </w:p>
          <w:p w:rsidR="002E2E55" w:rsidRPr="005C4DD9" w:rsidRDefault="002E2E55" w:rsidP="005C4DD9">
            <w:pPr>
              <w:widowControl w:val="0"/>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Мамлекеттик жана муниципалдык кызматка квалификациялуу кадрларды тартуу менен муниципалдык кызматты башкаруунун натыйжалуулугун жакшыртуу боюнча ачык айкын конкурстарды өткөрүү жолу менен иш алып барышууда. </w:t>
            </w:r>
          </w:p>
          <w:p w:rsidR="00996751" w:rsidRPr="005C4DD9" w:rsidRDefault="0099675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u w:val="single"/>
                <w:lang w:val="ky-KG"/>
              </w:rPr>
              <w:t>П/П в Ошской области</w:t>
            </w:r>
            <w:r w:rsidRPr="005C4DD9">
              <w:rPr>
                <w:rFonts w:ascii="Times New Roman" w:hAnsi="Times New Roman" w:cs="Times New Roman"/>
                <w:b/>
                <w:sz w:val="24"/>
                <w:szCs w:val="24"/>
                <w:lang w:val="ky-KG"/>
              </w:rPr>
              <w:t xml:space="preserve"> - </w:t>
            </w:r>
            <w:r w:rsidRPr="005C4DD9">
              <w:rPr>
                <w:rFonts w:ascii="Times New Roman" w:eastAsia="Calibri" w:hAnsi="Times New Roman" w:cs="Times New Roman"/>
                <w:sz w:val="24"/>
                <w:szCs w:val="24"/>
                <w:lang w:val="ky-KG"/>
              </w:rPr>
              <w:t>Бул багытта тийиштүү иштер жүргүзүлүүдө</w:t>
            </w:r>
            <w:r w:rsidRPr="005C4DD9">
              <w:rPr>
                <w:rFonts w:ascii="Times New Roman" w:hAnsi="Times New Roman" w:cs="Times New Roman"/>
                <w:sz w:val="24"/>
                <w:szCs w:val="24"/>
                <w:lang w:val="ky-KG"/>
              </w:rPr>
              <w:t>.</w:t>
            </w:r>
          </w:p>
          <w:p w:rsidR="007647AD" w:rsidRPr="005C4DD9" w:rsidRDefault="007647A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Дальнейшие действия по реализации мер:</w:t>
            </w:r>
          </w:p>
          <w:p w:rsidR="00805A2C" w:rsidRPr="005C4DD9" w:rsidRDefault="002E2E55"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МСХПП</w:t>
            </w:r>
            <w:r w:rsidR="00805A2C" w:rsidRPr="005C4DD9">
              <w:rPr>
                <w:rFonts w:ascii="Times New Roman" w:eastAsia="Times New Roman" w:hAnsi="Times New Roman" w:cs="Times New Roman"/>
                <w:b/>
                <w:sz w:val="24"/>
                <w:szCs w:val="24"/>
                <w:u w:val="single"/>
                <w:lang w:eastAsia="ru-RU"/>
              </w:rPr>
              <w:t>М</w:t>
            </w:r>
            <w:r w:rsidR="00805A2C" w:rsidRPr="005C4DD9">
              <w:rPr>
                <w:rFonts w:ascii="Times New Roman" w:eastAsia="Times New Roman" w:hAnsi="Times New Roman" w:cs="Times New Roman"/>
                <w:b/>
                <w:sz w:val="24"/>
                <w:szCs w:val="24"/>
                <w:lang w:eastAsia="ru-RU"/>
              </w:rPr>
              <w:t xml:space="preserve"> - </w:t>
            </w:r>
            <w:r w:rsidR="00805A2C" w:rsidRPr="005C4DD9">
              <w:rPr>
                <w:rFonts w:ascii="Times New Roman" w:eastAsia="Times New Roman" w:hAnsi="Times New Roman" w:cs="Times New Roman"/>
                <w:sz w:val="24"/>
                <w:szCs w:val="24"/>
                <w:lang w:eastAsia="ru-RU"/>
              </w:rPr>
              <w:t>Обеспечен контроль расходов государственных служащих, введены действенные санкции за неподачу декларации об имуществе и доходах, а также за предоставление заведомо ложных или неполных сведений/количество обнародованных фактов и принятые меры</w:t>
            </w:r>
          </w:p>
          <w:p w:rsidR="007647AD" w:rsidRPr="005C4DD9" w:rsidRDefault="002E2E55"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ГКПЭН</w:t>
            </w:r>
            <w:r w:rsidR="00C538F2" w:rsidRPr="005C4DD9">
              <w:rPr>
                <w:rFonts w:ascii="Times New Roman" w:eastAsia="Times New Roman" w:hAnsi="Times New Roman" w:cs="Times New Roman"/>
                <w:sz w:val="24"/>
                <w:szCs w:val="24"/>
                <w:lang w:eastAsia="ru-RU"/>
              </w:rPr>
              <w:t xml:space="preserve"> - В случая не предоставления или предоставления недостоверной информации будут применены меры в соответствии с законодательством КР (Трудовой кодекс, Административный кодекс КР, Уголовный кодекс КР, Закон КР О государственной службе, Закон КР О декларировании и публикации сведений о доходах, обязательствах и имуществе лиц, замещающих политические и иные специальные государственные должности, а также их близких родственников).</w:t>
            </w:r>
          </w:p>
          <w:p w:rsidR="002B2686" w:rsidRPr="005C4DD9" w:rsidRDefault="002B2686"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МТ</w:t>
            </w:r>
            <w:r w:rsidR="002E2E55" w:rsidRPr="005C4DD9">
              <w:rPr>
                <w:rFonts w:ascii="Times New Roman" w:eastAsia="Times New Roman" w:hAnsi="Times New Roman" w:cs="Times New Roman"/>
                <w:b/>
                <w:sz w:val="24"/>
                <w:szCs w:val="24"/>
                <w:u w:val="single"/>
                <w:lang w:eastAsia="ru-RU"/>
              </w:rPr>
              <w:t>иД</w:t>
            </w:r>
            <w:r w:rsidRPr="005C4DD9">
              <w:rPr>
                <w:rFonts w:ascii="Times New Roman" w:eastAsia="Times New Roman" w:hAnsi="Times New Roman" w:cs="Times New Roman"/>
                <w:sz w:val="24"/>
                <w:szCs w:val="24"/>
                <w:lang w:eastAsia="ru-RU"/>
              </w:rPr>
              <w:t xml:space="preserve"> - </w:t>
            </w:r>
            <w:r w:rsidRPr="005C4DD9">
              <w:rPr>
                <w:rFonts w:ascii="Times New Roman" w:hAnsi="Times New Roman" w:cs="Times New Roman"/>
                <w:sz w:val="24"/>
                <w:szCs w:val="24"/>
              </w:rPr>
              <w:t>Будут пересмотрены методы оповещения о сдаче деклараций всех декларантов, с целью добиться заблаговременного оповещения и обязательной сдачи ими деклараций в срок.</w:t>
            </w:r>
          </w:p>
          <w:p w:rsidR="001C23CC" w:rsidRPr="005C4DD9" w:rsidRDefault="001C23C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ГСИН</w:t>
            </w:r>
            <w:r w:rsidRPr="005C4DD9">
              <w:rPr>
                <w:rFonts w:ascii="Times New Roman" w:hAnsi="Times New Roman" w:cs="Times New Roman"/>
                <w:sz w:val="24"/>
                <w:szCs w:val="24"/>
              </w:rPr>
              <w:t xml:space="preserve"> - Продолжить работу согласно плана и по мере поступления информаций</w:t>
            </w:r>
            <w:r w:rsidR="00603B58" w:rsidRPr="005C4DD9">
              <w:rPr>
                <w:rFonts w:ascii="Times New Roman" w:hAnsi="Times New Roman" w:cs="Times New Roman"/>
                <w:sz w:val="24"/>
                <w:szCs w:val="24"/>
              </w:rPr>
              <w:t>.</w:t>
            </w:r>
          </w:p>
          <w:p w:rsidR="00110A9A" w:rsidRPr="005C4DD9" w:rsidRDefault="00110A9A"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Нацстатком</w:t>
            </w:r>
            <w:r w:rsidR="002E2E55"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 xml:space="preserve">- </w:t>
            </w:r>
            <w:r w:rsidRPr="005C4DD9">
              <w:rPr>
                <w:rFonts w:ascii="Times New Roman" w:hAnsi="Times New Roman" w:cs="Times New Roman"/>
                <w:sz w:val="24"/>
                <w:szCs w:val="24"/>
              </w:rPr>
              <w:t>Совместно с ГКС КР и межведомственной комиссией ведется работа по разработке механизмов проверки и верификации деклараций и определению конкретных мер ответственности за предоставление недостоверной информации</w:t>
            </w:r>
          </w:p>
        </w:tc>
      </w:tr>
      <w:tr w:rsidR="005C4DD9" w:rsidRPr="005C4DD9" w:rsidTr="00A96C57">
        <w:tc>
          <w:tcPr>
            <w:tcW w:w="3907"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47AD" w:rsidRPr="005C4DD9" w:rsidRDefault="007647AD"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Резолютивная часть:</w:t>
            </w:r>
          </w:p>
          <w:p w:rsidR="007647AD" w:rsidRPr="005C4DD9" w:rsidRDefault="007647AD"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Достижение ожидаемых результатов</w:t>
            </w:r>
            <w:r w:rsidR="00705583" w:rsidRPr="005C4DD9">
              <w:rPr>
                <w:rFonts w:ascii="Times New Roman" w:hAnsi="Times New Roman" w:cs="Times New Roman"/>
                <w:b/>
                <w:i/>
                <w:sz w:val="24"/>
                <w:szCs w:val="24"/>
              </w:rPr>
              <w:t xml:space="preserve">. </w:t>
            </w:r>
            <w:r w:rsidR="00705583" w:rsidRPr="005C4DD9">
              <w:rPr>
                <w:rFonts w:ascii="Times New Roman" w:hAnsi="Times New Roman" w:cs="Times New Roman"/>
                <w:sz w:val="24"/>
                <w:szCs w:val="24"/>
              </w:rPr>
              <w:t>Законодательно предусмотрен контроль и мониторинг за расходами.</w:t>
            </w:r>
          </w:p>
          <w:p w:rsidR="007647AD" w:rsidRPr="005C4DD9" w:rsidRDefault="007647A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Ожидаемый результат на предстоящий период. </w:t>
            </w:r>
            <w:r w:rsidR="004C43ED" w:rsidRPr="005C4DD9">
              <w:rPr>
                <w:rFonts w:ascii="Times New Roman" w:eastAsia="Times New Roman" w:hAnsi="Times New Roman" w:cs="Times New Roman"/>
                <w:sz w:val="24"/>
                <w:szCs w:val="24"/>
                <w:lang w:eastAsia="ru-RU"/>
              </w:rPr>
              <w:t>Контроль расходов государственных и муниципальных служащих, депутатов ЖогоркуКенеша Кыргызской Республики и местного кенеша. Введение действенных санкций за неподачу декларации об имуществе и доходах, а также за предоставление заведомо ложных или неполных сведений.</w:t>
            </w:r>
          </w:p>
          <w:p w:rsidR="007647AD" w:rsidRPr="005C4DD9" w:rsidRDefault="007647AD"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00672AF0" w:rsidRPr="005C4DD9">
              <w:rPr>
                <w:rFonts w:ascii="Times New Roman" w:hAnsi="Times New Roman" w:cs="Times New Roman"/>
                <w:sz w:val="24"/>
                <w:szCs w:val="24"/>
              </w:rPr>
              <w:t>Выполняется</w:t>
            </w:r>
            <w:r w:rsidR="00705583" w:rsidRPr="005C4DD9">
              <w:rPr>
                <w:rFonts w:ascii="Times New Roman" w:hAnsi="Times New Roman" w:cs="Times New Roman"/>
                <w:sz w:val="24"/>
                <w:szCs w:val="24"/>
              </w:rPr>
              <w:t>.</w:t>
            </w:r>
          </w:p>
        </w:tc>
        <w:tc>
          <w:tcPr>
            <w:tcW w:w="519" w:type="pct"/>
          </w:tcPr>
          <w:p w:rsidR="007647AD" w:rsidRPr="005C4DD9" w:rsidRDefault="007647AD" w:rsidP="005C4DD9">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647AD" w:rsidRPr="005C4DD9" w:rsidRDefault="007647AD" w:rsidP="005C4DD9">
            <w:pPr>
              <w:spacing w:after="0" w:line="240" w:lineRule="auto"/>
              <w:jc w:val="both"/>
              <w:rPr>
                <w:rFonts w:ascii="Times New Roman" w:hAnsi="Times New Roman" w:cs="Times New Roman"/>
                <w:sz w:val="24"/>
                <w:szCs w:val="24"/>
              </w:rPr>
            </w:pPr>
          </w:p>
        </w:tc>
      </w:tr>
      <w:tr w:rsidR="005C4DD9" w:rsidRPr="005C4DD9" w:rsidTr="00A96C57">
        <w:trPr>
          <w:gridAfter w:val="2"/>
          <w:wAfter w:w="1093"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32</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Обеспечить профессиональный уровень за счет усовершенствования системы отбора кадров на высшие государственные должности</w:t>
            </w:r>
          </w:p>
        </w:tc>
        <w:tc>
          <w:tcPr>
            <w:tcW w:w="942"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Разработка и внедрение специальных процедур отбора и оценки знаний кандидатов, включая их способности и компетенции;</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создание центра оценки и развития при ГКС</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ГКС (по согласованию), государственные органы, ОМСУ (по согласованию), ОС (по согласованию)</w:t>
            </w:r>
          </w:p>
        </w:tc>
        <w:tc>
          <w:tcPr>
            <w:tcW w:w="1269"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Оценка знаний кандидатов осуществляется с учетом способностей и компетенции/создан центр оценки и развития при ГКС</w:t>
            </w:r>
          </w:p>
        </w:tc>
        <w:tc>
          <w:tcPr>
            <w:tcW w:w="580" w:type="pct"/>
            <w:gridSpan w:val="3"/>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Декабрь 2015 года</w:t>
            </w:r>
          </w:p>
        </w:tc>
      </w:tr>
      <w:tr w:rsidR="005C4DD9" w:rsidRPr="005C4DD9" w:rsidTr="00A96C57">
        <w:trPr>
          <w:gridAfter w:val="2"/>
          <w:wAfter w:w="1093" w:type="pct"/>
        </w:trPr>
        <w:tc>
          <w:tcPr>
            <w:tcW w:w="3907"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5C4DD9" w:rsidRDefault="007647AD"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7647AD" w:rsidRPr="005C4DD9" w:rsidRDefault="007647A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583115" w:rsidRPr="005C4DD9" w:rsidRDefault="00672AF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ГКС</w:t>
            </w:r>
            <w:r w:rsidRPr="005C4DD9">
              <w:rPr>
                <w:rFonts w:ascii="Times New Roman" w:eastAsia="Times New Roman" w:hAnsi="Times New Roman" w:cs="Times New Roman"/>
                <w:b/>
                <w:sz w:val="24"/>
                <w:szCs w:val="24"/>
                <w:lang w:eastAsia="ru-RU"/>
              </w:rPr>
              <w:t xml:space="preserve"> - </w:t>
            </w:r>
            <w:r w:rsidR="00583115" w:rsidRPr="005C4DD9">
              <w:rPr>
                <w:rFonts w:ascii="Times New Roman" w:eastAsia="Times New Roman" w:hAnsi="Times New Roman" w:cs="Times New Roman"/>
                <w:sz w:val="24"/>
                <w:szCs w:val="24"/>
                <w:lang w:eastAsia="ru-RU"/>
              </w:rPr>
              <w:t xml:space="preserve">Подпункту 1. В целях приведения в соответствие с Законом Кыргызской Республики «О государственной гражданской службе и муниципальной службе» ГКС разработан проект Положения о порядке проведения тестирования кандидатов на замещение вакантных административных государственных и муниципальных должностей, который утвержден постановлением Правительства Кыргызской Республики от 29 декабря 2016 года № 706.  </w:t>
            </w:r>
          </w:p>
          <w:p w:rsidR="00583115" w:rsidRPr="005C4DD9" w:rsidRDefault="0058311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Подпунту 2. 18 февраля 2015 года состоялось открытие Центра оценки и развития при Консультативном экспертном совете по развитию государственной и муниципальной службы. </w:t>
            </w:r>
          </w:p>
          <w:p w:rsidR="00583115" w:rsidRPr="005C4DD9" w:rsidRDefault="0058311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Примечание: В связи вступлением в силу  Закона Кыргызской Республики «О государственной гражданской службе и муниципальной службе» 7 июня 2016 года Законы Кыргызской Республики «О государственной службе» и «О муниципальной службе» утратили силу. </w:t>
            </w:r>
          </w:p>
          <w:p w:rsidR="003D6F76" w:rsidRPr="005C4DD9" w:rsidRDefault="005E4C8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b/>
                <w:sz w:val="24"/>
                <w:szCs w:val="24"/>
                <w:lang w:eastAsia="ru-RU"/>
              </w:rPr>
              <w:t xml:space="preserve"> - </w:t>
            </w:r>
            <w:r w:rsidR="003D6F76" w:rsidRPr="005C4DD9">
              <w:rPr>
                <w:rFonts w:ascii="Times New Roman" w:eastAsia="Times New Roman" w:hAnsi="Times New Roman" w:cs="Times New Roman"/>
                <w:sz w:val="24"/>
                <w:szCs w:val="24"/>
                <w:lang w:eastAsia="ru-RU"/>
              </w:rPr>
              <w:t xml:space="preserve">В 2016 году конкурсы проводились в соответствии с Временным положением " О проведении конкурса на замещение вакантной административной государственной должности государственной службы Кыргызской Республики", утвержденного постановлением Правительства КР от 29 ноября 2011 года №741. </w:t>
            </w:r>
          </w:p>
          <w:p w:rsidR="003D6F76" w:rsidRPr="005C4DD9" w:rsidRDefault="003D6F76"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2016 году по внутреннему конкурсу назначены 2 человека, путем открытого конкурса назначены на административные государственные должности 20 человек из них в центральный аппарат-14, в территориальные отделы образования-2, в территориальные отделы образования – 6 человек.</w:t>
            </w:r>
          </w:p>
          <w:p w:rsidR="00141E26" w:rsidRPr="005C4DD9" w:rsidRDefault="004C092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ГНС</w:t>
            </w:r>
            <w:r w:rsidRPr="005C4DD9">
              <w:rPr>
                <w:rFonts w:ascii="Times New Roman" w:eastAsia="Times New Roman" w:hAnsi="Times New Roman" w:cs="Times New Roman"/>
                <w:sz w:val="24"/>
                <w:szCs w:val="24"/>
                <w:lang w:eastAsia="ru-RU"/>
              </w:rPr>
              <w:t xml:space="preserve"> - </w:t>
            </w:r>
            <w:r w:rsidR="00141E26" w:rsidRPr="005C4DD9">
              <w:rPr>
                <w:rFonts w:ascii="Times New Roman" w:hAnsi="Times New Roman" w:cs="Times New Roman"/>
                <w:sz w:val="24"/>
                <w:szCs w:val="24"/>
              </w:rPr>
              <w:t>В борьбе с коррупцией общественная поддержка является одним из ключевых рычагов. В этой связи,  в целях выстраивания конструктивного диалога со всеми секторами  гражданского общества ведется активная работа по рассмотрению обращения граждан и налогоплательщиков (письменных, устных и электронных). Для чего,  в системе налоговой службы повсеместно задействованы «телефоны-доверия», электронные адреса для приема электронных обращений, в ЦА ГНС функционирует «общественная приемная». В целях обеспечения прозрачности деятельности налоговой службы запущен новый веб-сайт ГНС при ПКР, содержащий максимальную информацию для налогоплательщиков и населения, где  на странице «Налоговая служба» предусмотрен раздел «Нормативные правовые документы, регламентирующие деятельность органов налоговой службы».</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Приказом ГНС от 19.02.2014 года № 32 утверждены электронные адреса налоговых органов для приема электронных обращений граждан. Во всех структурных подразделениях закреплены ответственные сотрудники  за прием и своевременное рассмотрение электронных обращений        </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целях оперативного реагирования на устные обращения действуют «телефоны-доверия». При чем,  номера «телефонов-доверия» всех налоговых органов размещены на веб-сайте ГНС.  По поступившим жалобам и обращениям  проводятся служебные расследования, проверки,  рейдовый налоговый контроль  и хронометражные обследования, по результатам которых принимаются соответствующие меры.     </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График приема граждан руководством  ГНС размещен на официальном веб-сайте, а также на первом этаже здания  ЦА ГНС.      </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целях реализации постановления Правительства Кыргызской Республики   от 29.07.2016 г. № 420 «О внесении изменений и дополнений в постановление Правительства Кыргызской Республики «О Регламенте Правительства Кыргызской Республики» от 10.06.2013 года № 341»,    приказом  ГНС при ПКР от 22.08.2016 г. № 195-а внесены изменения в  Регламент работы Государственной налоговой службы при Правительстве Кыргызской Республики, утвержденного приказом ГНС при ПКР от 12.12.2015 г. № 40 .    </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Ежеквартально на веб-сайте и в информационных агентствах  размещается информация о результатах проведенных служебных расследований и проверок по поступившим обращениям.  Так,  итоги рассмотрения жалоб граждан размещены в разделе «Мероприятия ГНС при ПКР по противодействию коррупции», а также в новостной ленте :</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  за 2015 год  - от 17.02.2016 г.;</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 за 1 квартал 2016 года – от   29.04.2016 г.;</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 за 1 полугодие 2016 года – от  28.07.2016 г. ;</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 за 9 месяцев 2016 года – от 01.11.2016 г.    </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За 2016 год руководством ГНС при ПКР осуществлен прием 129 граждан, из них:</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по личным вопросам – 36 граждан;</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по налоговому законодательству – 61;</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по социальным вопросам –16;</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 xml:space="preserve">по кадровым – 16.    </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Всего за  отчетный  период  в ГНС поступило 224 обращения  граждан,  в том числе по электронной почте – 87 обращений.  Все поступившие обращения рассмотрены своевременно и в соответствии с законодательством КР.   </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территориальные налоговые органы поступило 66 обращений,  в том числе 9 электронных. </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На «телефон доверия»  ЦА  ГНС  поступило 17  сообщений, из которых по 8 обращениям факты подтвердились и приняты соответствующие меры, по 9 факты не подтвердились.</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По  результатам проверок  13 обращений к виновным  лицам  были приняты следующие меры дисциплинарного  взыскания:</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 объявлено  предупреждение о неполном служебном соответствии  – 1 сотруднику;</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 объявлен строгий выговор  – 5 сотрудникам;</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 выговор – 14 сотрудникам;</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 замечание – 20 сотрудникам.   </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За 2016 год в УГНС по Свердловскому району поступило 6 жалоб, в том числе 3  на неправомерные действия сотрудников данного территориального органа.  По результатам проведенной проверки по этим жалобам один сотрудник переведен на другой участок работы, одному инспектору объявлен строгий выговор, один инспектор предупрежден.    Кроме того, по результатам остальных обращений 1 налогоплательщик привлечен к административной ответственности  в сумме 2000 сомов, которые полностью  взысканы в бюджет. </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УГНС по Аламудунскому району своевременно рассмотрено 3 электронных обращения.</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УГНС по г. Джалал-Абад своевременно рассмотрено 3 обращения граждан.</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УГНС по г. Кызыл-Кия на «телефон-доверия» поступила 1 жалоба, по результатам рассмотрения которой применено дисциплинарное взыскание (объявлено замечание) 1 сотруднику территориального налогового органа. </w:t>
            </w:r>
          </w:p>
          <w:p w:rsidR="00141E26" w:rsidRPr="005C4DD9" w:rsidRDefault="00E21C56" w:rsidP="005C4DD9">
            <w:pPr>
              <w:widowControl w:val="0"/>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eastAsia="Times New Roman" w:hAnsi="Times New Roman" w:cs="Times New Roman"/>
                <w:b/>
                <w:sz w:val="24"/>
                <w:szCs w:val="24"/>
                <w:u w:val="single"/>
                <w:lang w:eastAsia="ru-RU"/>
              </w:rPr>
              <w:t>МВД</w:t>
            </w:r>
            <w:r w:rsidRPr="005C4DD9">
              <w:rPr>
                <w:rFonts w:ascii="Times New Roman" w:eastAsia="Times New Roman" w:hAnsi="Times New Roman" w:cs="Times New Roman"/>
                <w:sz w:val="24"/>
                <w:szCs w:val="24"/>
                <w:lang w:eastAsia="ru-RU"/>
              </w:rPr>
              <w:t xml:space="preserve"> - </w:t>
            </w:r>
            <w:r w:rsidR="00141E26" w:rsidRPr="005C4DD9">
              <w:rPr>
                <w:rFonts w:ascii="Times New Roman" w:hAnsi="Times New Roman" w:cs="Times New Roman"/>
                <w:sz w:val="24"/>
                <w:szCs w:val="24"/>
                <w:lang w:val="ky-KG"/>
              </w:rPr>
              <w:t>Постановлением ПКР от 24.11.2014 г. № 673 утверждены Положение “О порядке проведения конкурса на замещение должностей начальствующего состава органов внутренних дел Кыргызской Республики” и “Перечень должностей органов внутренних дел Кыргызской Республики”, отбор на замещение которых осуществляется на конкурcной основе.</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В перечень должностей, отбор на замещение, которых осуществляется на конкурсной основе, включены высшие должности ГУПМ ОВД КР (начальники отделов, управлений), начальники кафедр Академии МВД и начальники циклов УПФП МВД КР.</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За 12 месяцев 2016 года по номенклатуре Министра внутренних дел КР 32 сотрудников ротировано по срокам.</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Для определения и отбора наиболее подготовленных кандидатов на замещение вакантных должностей профессорско-преподавательского состава Академии МВД, согласно предъявляемым к ней квалификационным требованиям, 1 февраля и 5 апреля 2016 года проведены конкурсные отборы на замещение вакантных должностей профессорско-преподавательского состава Академии МВД. По итогам вступительных испытаний 10 кандидатов были рекомендованы на замещение вакантных должностей профессорско-преподавательского состава Академии МВД.</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В соответствии с Положением “О порядке проведения конкурса на замещение должностей начальствующего состава органов внутренних дел Кыргызской Республики», при проведении конкурсных отборов осуществляется проверка уровня физической подготовленности участников конкурса в соответствии с нормативами по общей физической подготовке, установленными для сотрудников органов внутренних дел.</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Оценка общих и профессиональных знаний, умений и навыков участников конкурса проводится в виде письменного тестирования.</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Оценка общего уровня знаний проводится в виде письменного тестирования по основному тесту. </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Оценка профессиональных знаний и умений участников конкурса проводится в виде письменного тестирования по предметному тесту.</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ГУПМ МВД КР осуществляет набор сотрудников  на вакантные должности на конкурсной основе с 1 октября 2016 года.</w:t>
            </w:r>
          </w:p>
          <w:p w:rsidR="00B908A9" w:rsidRPr="005C4DD9" w:rsidRDefault="00B908A9"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МКИТ</w:t>
            </w:r>
            <w:r w:rsidRPr="005C4DD9">
              <w:rPr>
                <w:rFonts w:ascii="Times New Roman" w:eastAsia="Times New Roman" w:hAnsi="Times New Roman" w:cs="Times New Roman"/>
                <w:sz w:val="24"/>
                <w:szCs w:val="24"/>
                <w:lang w:eastAsia="ru-RU"/>
              </w:rPr>
              <w:t xml:space="preserve"> - Введение данных мероприятий предполагается  совместно с Государственной кадровой службой КР</w:t>
            </w:r>
            <w:r w:rsidR="006666D5" w:rsidRPr="005C4DD9">
              <w:rPr>
                <w:rFonts w:ascii="Times New Roman" w:eastAsia="Times New Roman" w:hAnsi="Times New Roman" w:cs="Times New Roman"/>
                <w:sz w:val="24"/>
                <w:szCs w:val="24"/>
                <w:lang w:eastAsia="ru-RU"/>
              </w:rPr>
              <w:t>.</w:t>
            </w:r>
          </w:p>
          <w:p w:rsidR="00141E26" w:rsidRPr="005C4DD9" w:rsidRDefault="006666D5"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Мэрия г.Бишкек</w:t>
            </w:r>
            <w:r w:rsidRPr="005C4DD9">
              <w:rPr>
                <w:rFonts w:ascii="Times New Roman" w:eastAsia="Times New Roman" w:hAnsi="Times New Roman" w:cs="Times New Roman"/>
                <w:sz w:val="24"/>
                <w:szCs w:val="24"/>
                <w:lang w:eastAsia="ru-RU"/>
              </w:rPr>
              <w:t xml:space="preserve"> - </w:t>
            </w:r>
            <w:r w:rsidR="00141E26" w:rsidRPr="005C4DD9">
              <w:rPr>
                <w:rFonts w:ascii="Times New Roman" w:hAnsi="Times New Roman" w:cs="Times New Roman"/>
                <w:sz w:val="24"/>
                <w:szCs w:val="24"/>
              </w:rPr>
              <w:t>При проведении конкурса на замещение вакантных муниципальных должностей в системе мэрии города Бишкек, соответствующие подразделения руководствуются Законом КР «О муниципальной службе» и положением «О порядке проведения конкурса на замещение вакантной административной должности муниципальной службы Кыргызской Республики», утвержденное Указом Президента Кыргызской Республики от 28.06.2006 за №327, а также все претенденты в обязательном порядке проходят компьютерное тестирование в Государственной кадровой службе при Правительстве Кыргызской Республики</w:t>
            </w:r>
          </w:p>
          <w:p w:rsidR="00141E26" w:rsidRPr="005C4DD9" w:rsidRDefault="00834FA3"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МИД - </w:t>
            </w:r>
            <w:r w:rsidR="00141E26" w:rsidRPr="005C4DD9">
              <w:rPr>
                <w:rFonts w:ascii="Times New Roman" w:hAnsi="Times New Roman" w:cs="Times New Roman"/>
                <w:sz w:val="24"/>
                <w:szCs w:val="24"/>
              </w:rPr>
              <w:t>Квалификационные требования к административным государственным должностям Министерства согласованы с Государственной кадровой службой КР и утверждены приказом МИД КР от 15 июня 2016 года №156-п.</w:t>
            </w:r>
          </w:p>
          <w:p w:rsidR="00141E26" w:rsidRPr="005C4DD9" w:rsidRDefault="00141E2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На сегодняшний день в связи со вступлением в силу Закона КР О государственной гражданской службе и муниципальной службе от 30 мая 2016 года № 75 в ГКС КР проводится работа по внесению изменений и дополнений в Типовые квалификационные требования к административным государственным должностям.</w:t>
            </w:r>
          </w:p>
          <w:p w:rsidR="00141E26" w:rsidRPr="005C4DD9" w:rsidRDefault="00141E2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После завершения данной работы в ГКС КР и утверждения нормативно-правовым актом, в течении 1 квартала 2017 года ДКР будет разработан и направлен на согласование в ГКС КР квалификационные требования согласно вступившему в силу вышеуказанному Закону КР и штатном расписанию Министерства.</w:t>
            </w:r>
          </w:p>
          <w:p w:rsidR="00141E26" w:rsidRPr="005C4DD9" w:rsidRDefault="00141E26"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В целях обеспечения профессионального уровня сотрудников предприняты меры по усовершенствования работы кадрового аппарата и системы отбора кадров. Так в феврале 2016 года Отдел кадров преобразован в Департамент кадровой работы с наличием двух отделов: Отдел мониторинга и контроля и Отдел систематизации и учета. Данное преобразование позволило качественно повысить работу Департамента в сфере планирования, координации и управления кадровыми ресурсами.</w:t>
            </w:r>
          </w:p>
          <w:p w:rsidR="007647AD" w:rsidRPr="005C4DD9" w:rsidRDefault="007647A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Дальнейшие действия по реализации мер:</w:t>
            </w:r>
          </w:p>
          <w:p w:rsidR="007647AD" w:rsidRPr="005C4DD9" w:rsidRDefault="005E4C8D"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Обеспечение процедур отбора и оценки знаний кандидатов, включая их способности и компетенции;</w:t>
            </w:r>
          </w:p>
          <w:p w:rsidR="00906754" w:rsidRPr="005C4DD9" w:rsidRDefault="00141E26"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МВД</w:t>
            </w:r>
            <w:r w:rsidR="00906754" w:rsidRPr="005C4DD9">
              <w:rPr>
                <w:rFonts w:ascii="Times New Roman" w:eastAsia="Times New Roman" w:hAnsi="Times New Roman" w:cs="Times New Roman"/>
                <w:sz w:val="24"/>
                <w:szCs w:val="24"/>
                <w:lang w:eastAsia="ru-RU"/>
              </w:rPr>
              <w:t xml:space="preserve"> – Продолжить работу по совершенствованию системы кадров на высшие государственные должности и обеспечению необходимого профессионального уровня. </w:t>
            </w:r>
          </w:p>
        </w:tc>
      </w:tr>
      <w:tr w:rsidR="005C4DD9" w:rsidRPr="005C4DD9" w:rsidTr="00A96C57">
        <w:tc>
          <w:tcPr>
            <w:tcW w:w="3907"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5C4DD9" w:rsidRDefault="007647AD"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Резолютивная часть:</w:t>
            </w:r>
          </w:p>
          <w:p w:rsidR="007647AD" w:rsidRPr="005C4DD9" w:rsidRDefault="007647A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00705583" w:rsidRPr="005C4DD9">
              <w:rPr>
                <w:rFonts w:ascii="Times New Roman" w:hAnsi="Times New Roman" w:cs="Times New Roman"/>
                <w:b/>
                <w:i/>
                <w:sz w:val="24"/>
                <w:szCs w:val="24"/>
              </w:rPr>
              <w:t xml:space="preserve">. </w:t>
            </w:r>
            <w:r w:rsidR="00705583" w:rsidRPr="005C4DD9">
              <w:rPr>
                <w:rFonts w:ascii="Times New Roman" w:eastAsia="Times New Roman" w:hAnsi="Times New Roman" w:cs="Times New Roman"/>
                <w:sz w:val="24"/>
                <w:szCs w:val="24"/>
                <w:lang w:eastAsia="ru-RU"/>
              </w:rPr>
              <w:t>18 февраля 2015 года состоялось открытие Центра оценки и развития (далее – ЦОР) при Консультативном экспертном совете по развитию государственной и муниципальной службы</w:t>
            </w:r>
            <w:r w:rsidR="00D35192" w:rsidRPr="005C4DD9">
              <w:rPr>
                <w:rFonts w:ascii="Times New Roman" w:eastAsia="Times New Roman" w:hAnsi="Times New Roman" w:cs="Times New Roman"/>
                <w:sz w:val="24"/>
                <w:szCs w:val="24"/>
                <w:lang w:eastAsia="ru-RU"/>
              </w:rPr>
              <w:t>. ЦОР - аналитический и экспертный центр, позволяющий разрабатывать и продвигать экспериментальные, новаторские идеи для реформирования системы государственной и муниципальной службы</w:t>
            </w:r>
          </w:p>
          <w:p w:rsidR="007647AD" w:rsidRPr="005C4DD9" w:rsidRDefault="007647A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Ожидаемый результат на предстоящий период.</w:t>
            </w:r>
            <w:r w:rsidR="00D279D1" w:rsidRPr="005C4DD9">
              <w:rPr>
                <w:rFonts w:ascii="Times New Roman" w:eastAsia="Times New Roman" w:hAnsi="Times New Roman" w:cs="Times New Roman"/>
                <w:sz w:val="24"/>
                <w:szCs w:val="24"/>
                <w:lang w:eastAsia="ru-RU"/>
              </w:rPr>
              <w:t xml:space="preserve"> Оценка знаний кандидатов осуществляется с учетом способностей и компетенции. Создание центра оценки и развития при ГКС.</w:t>
            </w:r>
          </w:p>
          <w:p w:rsidR="007647AD" w:rsidRPr="005C4DD9" w:rsidRDefault="007647AD" w:rsidP="005C4DD9">
            <w:pPr>
              <w:spacing w:after="0" w:line="240" w:lineRule="auto"/>
              <w:jc w:val="both"/>
              <w:rPr>
                <w:rFonts w:ascii="Times New Roman" w:hAnsi="Times New Roman" w:cs="Times New Roman"/>
                <w:b/>
                <w:sz w:val="24"/>
                <w:szCs w:val="24"/>
              </w:rPr>
            </w:pPr>
            <w:r w:rsidRPr="005C4DD9">
              <w:rPr>
                <w:rFonts w:ascii="Times New Roman" w:hAnsi="Times New Roman" w:cs="Times New Roman"/>
                <w:b/>
                <w:i/>
                <w:sz w:val="24"/>
                <w:szCs w:val="24"/>
              </w:rPr>
              <w:t>Статус.</w:t>
            </w:r>
            <w:r w:rsidR="00D35192" w:rsidRPr="005C4DD9">
              <w:rPr>
                <w:rFonts w:ascii="Times New Roman" w:hAnsi="Times New Roman" w:cs="Times New Roman"/>
                <w:b/>
                <w:i/>
                <w:sz w:val="24"/>
                <w:szCs w:val="24"/>
              </w:rPr>
              <w:t xml:space="preserve"> </w:t>
            </w:r>
            <w:r w:rsidR="00D35192" w:rsidRPr="005C4DD9">
              <w:rPr>
                <w:rFonts w:ascii="Times New Roman" w:hAnsi="Times New Roman" w:cs="Times New Roman"/>
                <w:sz w:val="24"/>
                <w:szCs w:val="24"/>
              </w:rPr>
              <w:t>Выполнено.</w:t>
            </w:r>
          </w:p>
        </w:tc>
        <w:tc>
          <w:tcPr>
            <w:tcW w:w="519" w:type="pct"/>
          </w:tcPr>
          <w:p w:rsidR="007647AD" w:rsidRPr="005C4DD9" w:rsidRDefault="007647AD" w:rsidP="005C4DD9">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647AD" w:rsidRPr="005C4DD9" w:rsidRDefault="007647AD" w:rsidP="005C4DD9">
            <w:pPr>
              <w:spacing w:after="0" w:line="240" w:lineRule="auto"/>
              <w:jc w:val="both"/>
              <w:rPr>
                <w:rFonts w:ascii="Times New Roman" w:hAnsi="Times New Roman" w:cs="Times New Roman"/>
                <w:sz w:val="24"/>
                <w:szCs w:val="24"/>
              </w:rPr>
            </w:pPr>
          </w:p>
        </w:tc>
      </w:tr>
      <w:tr w:rsidR="005C4DD9" w:rsidRPr="005C4DD9" w:rsidTr="00A96C57">
        <w:trPr>
          <w:gridAfter w:val="2"/>
          <w:wAfter w:w="1093"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33</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Принять четкие процедуры приема, рассмотрения и принятия решений по жалобам и заявлениям граждан, связанным с коррупционными правонарушениями</w:t>
            </w:r>
          </w:p>
        </w:tc>
        <w:tc>
          <w:tcPr>
            <w:tcW w:w="942"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Инвентаризация и обновление ведомственных административных регламентов по осуществлению приема граждан; своевременному рассмотрению в полном объеме устных и письменных обращений граждан;</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внедрение эффективных механизмов поощрения граждан за предоставление достоверной информации о коррупционных проявлениях и других правонарушениях, с обеспечением необходимого уровня конфиденциальности</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АКС, государственные органы, ОМСУ (по согласованию), ОС (по согласованию) Генпрокуратура (по согласованию), правоохранительные и контролирующие органы</w:t>
            </w:r>
          </w:p>
        </w:tc>
        <w:tc>
          <w:tcPr>
            <w:tcW w:w="1269"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Наличие и соблюдение ведомственных административных регламентов; уверенность граждан в компетентном и объективном рассмотрении их обращений; понятные и прозрачные правила их рассмотрения; повышение авторитета государственных органов Кыргызской Республики; участие граждан в предотвращении коррупционных проявлений/количество и результативность</w:t>
            </w:r>
          </w:p>
        </w:tc>
        <w:tc>
          <w:tcPr>
            <w:tcW w:w="580" w:type="pct"/>
            <w:gridSpan w:val="3"/>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полугодие 2015 года, с последующим информированием о прогрессе</w:t>
            </w:r>
          </w:p>
        </w:tc>
      </w:tr>
      <w:tr w:rsidR="005C4DD9" w:rsidRPr="005C4DD9" w:rsidTr="00A96C57">
        <w:trPr>
          <w:gridAfter w:val="2"/>
          <w:wAfter w:w="1093" w:type="pct"/>
        </w:trPr>
        <w:tc>
          <w:tcPr>
            <w:tcW w:w="3907"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5C4DD9" w:rsidRDefault="007647AD"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7647AD" w:rsidRPr="005C4DD9" w:rsidRDefault="007647A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0D168A" w:rsidRPr="005C4DD9" w:rsidRDefault="00D35192" w:rsidP="005C4DD9">
            <w:pPr>
              <w:widowControl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sz w:val="24"/>
                <w:szCs w:val="24"/>
                <w:u w:val="single"/>
              </w:rPr>
              <w:t>АКС</w:t>
            </w:r>
            <w:r w:rsidRPr="005C4DD9">
              <w:rPr>
                <w:rFonts w:ascii="Times New Roman" w:hAnsi="Times New Roman" w:cs="Times New Roman"/>
                <w:sz w:val="24"/>
                <w:szCs w:val="24"/>
              </w:rPr>
              <w:t xml:space="preserve"> - </w:t>
            </w:r>
            <w:r w:rsidR="000D168A" w:rsidRPr="005C4DD9">
              <w:rPr>
                <w:rFonts w:ascii="Times New Roman" w:eastAsia="Times New Roman" w:hAnsi="Times New Roman" w:cs="Times New Roman"/>
                <w:sz w:val="24"/>
                <w:szCs w:val="24"/>
                <w:lang w:eastAsia="ru-RU"/>
              </w:rPr>
              <w:t>1)</w:t>
            </w:r>
            <w:r w:rsidR="000D168A" w:rsidRPr="005C4DD9">
              <w:rPr>
                <w:rFonts w:ascii="Times New Roman" w:eastAsia="Times New Roman" w:hAnsi="Times New Roman" w:cs="Times New Roman"/>
                <w:sz w:val="24"/>
                <w:szCs w:val="24"/>
                <w:lang w:eastAsia="ru-RU"/>
              </w:rPr>
              <w:tab/>
              <w:t>Закон КР «О порядке рассмотрения обращений граждан» обеспечивает правовое регулирование отношений, связанных с реализацией права каждого на обращение в государственные органы и органы местного самоуправления, а также порядка рассмотрения обращений граждан государственными органами, органами местного самоуправления и должностными лицами.</w:t>
            </w:r>
          </w:p>
          <w:p w:rsidR="000D168A" w:rsidRPr="005C4DD9" w:rsidRDefault="000D168A" w:rsidP="005C4DD9">
            <w:pPr>
              <w:widowControl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Согласно статье 15 данного Закона КР контроль за соблюдением порядка рассмотрения обращений граждан осуществляют сами государственные органы и органы местного самоуправления. Статьёй 16 установлено, что ответственность за неисполнение указанного Закона возложена на руководителей.</w:t>
            </w:r>
          </w:p>
          <w:p w:rsidR="000D168A" w:rsidRPr="005C4DD9" w:rsidRDefault="000D168A" w:rsidP="005C4DD9">
            <w:pPr>
              <w:widowControl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Кроме того, согласно статье 104 надзор за точным и единообразным исполнением законов органами исполнительной власти, органами местного самоуправления, их должностными лицами осуществляют органы прокуратуры. Соответственно, вопросы инвентаризации ведомственных административных регламентов по осуществлению приёма граждан; своевременному рассмотрению в полном объёме устных и письменных обращений граждан установленном в порядке и в соответствии с законодательством КР не входит в компетенцию АКС ГКНБ КР.</w:t>
            </w:r>
          </w:p>
          <w:p w:rsidR="000D168A" w:rsidRPr="005C4DD9" w:rsidRDefault="000D168A" w:rsidP="005C4DD9">
            <w:pPr>
              <w:widowControl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w:t>
            </w:r>
            <w:r w:rsidRPr="005C4DD9">
              <w:rPr>
                <w:rFonts w:ascii="Times New Roman" w:eastAsia="Times New Roman" w:hAnsi="Times New Roman" w:cs="Times New Roman"/>
                <w:sz w:val="24"/>
                <w:szCs w:val="24"/>
                <w:lang w:eastAsia="ru-RU"/>
              </w:rPr>
              <w:tab/>
              <w:t>Согласно постановлению Правительства КР от 2 октября 2008 года №551 ГКНБ, Генеральной прокуратуре, МВД, ГСБЭП и ГТС было разрешено зачислять на специальный счет 30 процентов от сумм, поступивших от возмещения ущерба по уголовным делам об экономических и должностных преступлениях. За счёт этих средств также осуществлялось поощрение граждан, оказывающих содействие правоохранительным органам.</w:t>
            </w:r>
          </w:p>
          <w:p w:rsidR="000D168A" w:rsidRPr="005C4DD9" w:rsidRDefault="000D168A" w:rsidP="005C4DD9">
            <w:pPr>
              <w:widowControl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Однако, в июне 2012 года внесены дополнения в                  Закон КР «Об основных принципах бюджетного права в КР» (статья 19-1) согласно которым средства, поступающие в виде возмещения ущерба, причиненного правонарушением, а также средства от реализации конфискованных товаров, орудий совершения правонарушений и иной продукции не могут включаться в состав специальных средств.</w:t>
            </w:r>
          </w:p>
          <w:p w:rsidR="000D168A" w:rsidRPr="005C4DD9" w:rsidRDefault="000D168A" w:rsidP="005C4DD9">
            <w:pPr>
              <w:widowControl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этой связи, в июне 2015 года по инициативе Генеральной прокуратуры КР были внесены поправки в постановление Правительства КР «О стимулировании деятельности правоохранительных органов КР по возмещению ущерба, нанесенного государству» от 2 октября 2008 года № 551 в целях зачисления 30% на бюджетные счета правоохранительных органов.</w:t>
            </w:r>
          </w:p>
          <w:p w:rsidR="000D168A" w:rsidRPr="005C4DD9" w:rsidRDefault="000D168A" w:rsidP="005C4DD9">
            <w:pPr>
              <w:widowControl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Однако, при внесении поправок в вышеуказанное постановление необходимо было также внести соответствующие изменения в постановление Правительства КР «Об утверждении Инструкции по распределению средств, возмещенных в доход государственного бюджета по результатам деятельности правоохранительных органов Кыргызской Республики и их подведомственных учреждений» от 2 февраля 2010 года №56, так как данным постановлением определен механизм реализации постановления Правительства КР «О стимулировании деятельности правоохранительных органов Кыргызской Республики по возмещению ущерба, нанесенного государству» от 2 октября 2008 года № 551.</w:t>
            </w:r>
          </w:p>
          <w:p w:rsidR="000D168A" w:rsidRPr="005C4DD9" w:rsidRDefault="000D168A" w:rsidP="005C4DD9">
            <w:pPr>
              <w:widowControl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В данной Инструкции указывается, что 30% от возмещенного ущерба зачисляются на специальные счета правоохранительных органов, что свидетельствует о наличии противоречий между нормативными правовыми актами, обладающими равной юридической силой. </w:t>
            </w:r>
          </w:p>
          <w:p w:rsidR="000D168A" w:rsidRPr="005C4DD9" w:rsidRDefault="000D168A" w:rsidP="005C4DD9">
            <w:pPr>
              <w:widowControl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Следует отметить, что вышеотмеченные нормы являются высокоэффективным антикоррупционным механизмом по стимулированию выявления, предупреждения и пресечения фактов коррупции, и существенному денежному поощрению граждан и сотрудников правоохранительных органов без дополнительных затрат из бюджета республики</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См. исполнение пункта 10 (в части касающейся ГКНБ).</w:t>
            </w:r>
          </w:p>
          <w:p w:rsidR="000D168A" w:rsidRPr="005C4DD9" w:rsidRDefault="001A7CB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 </w:t>
            </w:r>
            <w:r w:rsidR="000D168A" w:rsidRPr="005C4DD9">
              <w:rPr>
                <w:rFonts w:ascii="Times New Roman" w:eastAsia="Times New Roman" w:hAnsi="Times New Roman" w:cs="Times New Roman"/>
                <w:sz w:val="24"/>
                <w:szCs w:val="24"/>
                <w:lang w:eastAsia="ru-RU"/>
              </w:rPr>
              <w:t>Принимаются четкие процедуры приема, рассмотрения и принятия решений по жалобам и заявлениям граждан.</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В течение 2016 года в Министерство поступило и взято на контроль 982 письменных обращений граждан и юридических лиц. Из них, исполнены в установленные законодательством сроки – 856 обращение граждан, с нарушением – 78, находятся на исполнении – 57.</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Была создана рабочая комиссия по рассмотрению обращений граждан, в рамках которого был разработан план-работы рабочей комиссии по усилению контроля за своевременным рассмотрением заявлений и обращений граждан, график проверок загранучреждений КР, соответствующих структурных подразделений и подведомственных организаций МИД КР.</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Членами рабочей комиссии министерства с выездом на место оказана помощь ПКР в РФ, ПКР в КНР, ПКР в Швейцарии, Генеральным консульствам КР в гг. Екатеринбург, в Алматы, Дубай и Стамбул по вопросам ведения делопроизводства и оказанию содействия в подготовке для дальнейшей сдачи на архивное хранение.</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Во исполнение постановления Правительства КР от 25 марта 2010 года №182 "Об общественных приемных Премьер-министра Кыргызской Республики, министерств, государственного комитета, административных ведомств, местных государственных администраций и мэрий городов" приказом №35-п от 15 февраля 2016 года было утверждено Положение "Об общественной приемной", и Порядок "Организации личного приема граждан в Министерстве иностранных дел". Этим же приказом ответственность за функционирование общественной приемной, работы телефона доверия (62-50-88), прием и учет письменных, и устных обращений граждан, их своевременное рассмотрение возложена на сотрудника департамента делопроизводства и электронного документооборота МИД КР.</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 xml:space="preserve">В рамках исполнения Закона Кыргызской Республики «Об обращениях граждан» подготовлен эскиз для оборудования Общественной приемной в кабинете 106. Прием граждан в "общественной приемной" осуществляется в отдельном кабинете, ежедневно в рабочие дни. В целях взаимодействия Центрального аппарата МИД КР и подведомственных организаций с гражданским обществом, также назначены ответственные сотрудники и определены "телефоны доверия" в ГП "Кыргыздипсервис", Дипломатической академии МИД Кыргызской Республики им. К.Дикамбаева. </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 xml:space="preserve">Установлена усовершенствованная электронная программа АСКИД по работе с обращениями граждан соответствующим структурным подразделениям, в пилотном порядке 6 (шести) загранучреждениям КР, а также руководству МИД Кыргызской Республики. </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 xml:space="preserve">На постоянной основе предпринимаются меры по недопущению нарушения сроков исполнения обращений граждан. </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 xml:space="preserve">Направляются письма-ориентировки в структурные подразделения и загранучреждения по вопросу совершенствования работы с письменными (электронными) и устными обращениями граждан. </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 xml:space="preserve">Поступившие письменные и электронные обращения регистрируются в журнале учета. Все журналы пронумерованы, прошнурованы и скреплены гербовой печатью. Регистрация заявлений граждан и обращений по «телефону доверия» осуществляется в отдельных журналах, страницы которых пронумерованы, прошнурованы и скреплены печатью. Все поступающие обращения граждан, после регистрации, вносятся в электронную систему контроля исполнения АСКИД. </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Поступившие электронные обращения через сайт "kattar.kg" находятся на постоянном контроле и в установленные сроки предоставляются ответы. В 2016 году в Министерство поступило 33 обращений, которые исполнены в установленные сроки. Все ответы на обращения размещены на сайте.</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Вследствие незнания гражданами порядка и сроков проведения консульских процедур в министерство поступают жалобы на сотрудников загранучреждений КР. Так в отчетном периоде в министерство поступило 11 жалоб, все вопросы рассмотрены и заявителям даны разъяснения по существу вопросов.</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 xml:space="preserve">Во исполнение Закона КР "О доступе населения к информации, находящейся в ведении государственных органов и органов местного самоуправления Кыргызской Республики", а также приказа МИД КР №63-п от 19 мая 2008 года, на сайте Министерства размещены бланки письменных запросов установленного образца и контактные данные сотрудников, ответственных за предоставление гражданам устных справок по телефону. </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 xml:space="preserve">За отчетный период на основании Закона КР «О доступе к информации, находящейся в ведении государственных органов и органов местного самоуправления Кыргызской Республики" в Министерство поступило 30 обращения. По которым в срок даны ответы. </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За 2016 год по «телефону доверия» поступило 38 обращений граждан, затрагивающих консульские вопросы. По всем вопросам своевременно даны разъяснения.</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В целях предоставления гражданам возможностей оперативного сотрудничества с министерством, повышения эффективности работы в данном направлении, регулярно осуществляется работа по организации личного приема граждан руководством министерства (приказ №183-п от 18 февраля 2016 г.), прием граждан производился еженедельно в соответствии с графиком.</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 xml:space="preserve">Анализ обратившихся в МИД КР обращений граждан по личным вопросам показал, что в основном гражданами затрагиваются вопросы трудоустройства, консульские и личные вопросы. Случаев отказа в личном приеме граждан при их обращении в МИД КР, в структурные подразделения системы Министерства не имелось. </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 xml:space="preserve">В течение отчетного периода в МИД Кыргызской Республики обратились 196 граждан по личным вопросам, в том числе, к Министру Э.Абдылдаеву - 45 граждан, Первому заместителю министра Д.Кемеловой - 24, экс Статс-секретарю – 120, Заместителям министра Э.Кайкиеву - 4, А.Усенову - 20. Из них, положительно рассмотрены 55 обращений, даны разъяснения по 151, находятся на исполнении - 9. </w:t>
            </w:r>
          </w:p>
          <w:p w:rsidR="000D168A" w:rsidRPr="005C4DD9" w:rsidRDefault="000D168A"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Руководством МИД и загранучреждений КР организованы встречи с выездом в регионы КР. Организованы встречи с населением Баткенской, Джалал-Абадской и Ошской областей</w:t>
            </w:r>
          </w:p>
          <w:p w:rsidR="000D168A" w:rsidRPr="005C4DD9" w:rsidRDefault="000D168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МВД</w:t>
            </w:r>
            <w:r w:rsidR="002A4DD5" w:rsidRPr="005C4DD9">
              <w:rPr>
                <w:rFonts w:ascii="Times New Roman" w:hAnsi="Times New Roman" w:cs="Times New Roman"/>
                <w:b/>
                <w:sz w:val="24"/>
                <w:szCs w:val="24"/>
              </w:rPr>
              <w:t xml:space="preserve"> - </w:t>
            </w:r>
            <w:r w:rsidRPr="005C4DD9">
              <w:rPr>
                <w:rFonts w:ascii="Times New Roman" w:hAnsi="Times New Roman" w:cs="Times New Roman"/>
                <w:sz w:val="24"/>
                <w:szCs w:val="24"/>
              </w:rPr>
              <w:t>На сайте МВД КР опубликованы «телефоны доверия» (26-60-75, 26-63-61) и «горячая линия», по которым граждане могут сообщить о коррупционных проявлениях в государственных организациях и учреждениях с 08-00 до 19-00 часов. Также имеется страница обратной связи и электронная почта secretariat@mvd.kg.</w:t>
            </w:r>
          </w:p>
          <w:p w:rsidR="000D168A" w:rsidRPr="005C4DD9" w:rsidRDefault="000D168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целях  проведения эффективной работы по противодействию коррупции для обращения курсантов и их родителей организован «телефон доверия» (0312 63-08-48) и размещен на сайте Академии МВД КР (www.academy-mvd.kg).</w:t>
            </w:r>
          </w:p>
          <w:p w:rsidR="000D168A" w:rsidRPr="005C4DD9" w:rsidRDefault="000D168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На официальном сайте МВД размещена информация о «телефонах доверия» всех подразделений ГУПМ и адрес электронной почты gupm@mvd.kg. </w:t>
            </w:r>
          </w:p>
          <w:p w:rsidR="000D168A" w:rsidRPr="005C4DD9" w:rsidRDefault="000D168A"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За 12 месяцев  2016 года на неправомерные действия сотрудников ОВД КР всего поступило 2271  жалоб и заявлений, в том числе в Приемной граждан МВД КР было принято 861. Из них по коррупционным проявлениям рассмотрено 297 заявлений граждан, из которых подтвердились – 76.</w:t>
            </w:r>
          </w:p>
          <w:p w:rsidR="000D168A" w:rsidRPr="005C4DD9" w:rsidRDefault="00A261D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Госфиннадзор</w:t>
            </w:r>
            <w:r w:rsidRPr="005C4DD9">
              <w:rPr>
                <w:rFonts w:ascii="Times New Roman" w:eastAsia="Times New Roman" w:hAnsi="Times New Roman" w:cs="Times New Roman"/>
                <w:sz w:val="24"/>
                <w:szCs w:val="24"/>
                <w:lang w:eastAsia="ru-RU"/>
              </w:rPr>
              <w:t xml:space="preserve"> - </w:t>
            </w:r>
            <w:r w:rsidR="000D168A" w:rsidRPr="005C4DD9">
              <w:rPr>
                <w:rFonts w:ascii="Times New Roman" w:eastAsia="Times New Roman" w:hAnsi="Times New Roman" w:cs="Times New Roman"/>
                <w:sz w:val="24"/>
                <w:szCs w:val="24"/>
                <w:lang w:eastAsia="ru-RU"/>
              </w:rPr>
              <w:t>По итогам 2016 года в Госфиннадзор поступило 210 письменных обращений от граждан. Из них 42 обращений -спущенных с Аппарата Президента, Аппарата Правительства и Жогорку Кенеша Кыргызской Республики. Обращения поступили из г. Бишкек - 145 обращений, Чуйская область-13, Иссык-Кульская область - 12, Таласская область – 6,Ош область – 15, Нарынская область – 5, Джалал-абад -4.По всем обращениям даны ответы заявителям.</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портал «http://www.kattar.kg» поступило всего 21 обращений. 7 обращения переданы для регистрации в отдел  организационной и кадровой работы.</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Согласно проведенному анализу основной контингент заявителей – это профучастники рынка ценных бумаг, общественные организации, студенты и малообеспеченные граждане республики.</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Поступившие  предложения, заявления и жалобы внимательно рассматриваются по существу вопроса, в случае необходимости запрашиваются нужные документы, проводится разъяснительная работа с выездом на места, принимаются другие меры для объективного разрешения вопроса, обеспечивается своевременное и правильное исполнение этих решений.</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Электронные обращения граждан поступают на электронную почту fsa@fsa.kg и на сайт Госфиннадзора в раздел обратная связь http://www.fsa.kg/?page_id=18. </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Одновременно, Госфиннадзор в пределах своих полномочий рассматривает предложения, заявления и жалобы граждан и принимает необходимые меры в соответствии с Законом Кыргызской Республики «О порядке рассмотрения обращений граждан» от 4 мая 2007 года № 67.</w:t>
            </w:r>
          </w:p>
          <w:p w:rsidR="000D168A" w:rsidRPr="005C4DD9" w:rsidRDefault="000D168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Госфиннадзор в целях обнародования информации о деятельности Госфиннадзора приняты следующие мероприятия:</w:t>
            </w:r>
          </w:p>
          <w:p w:rsidR="000D168A" w:rsidRPr="005C4DD9" w:rsidRDefault="000D168A" w:rsidP="005C4DD9">
            <w:pPr>
              <w:pStyle w:val="af"/>
              <w:widowControl w:val="0"/>
              <w:spacing w:after="0" w:line="240" w:lineRule="auto"/>
              <w:ind w:left="0"/>
              <w:jc w:val="both"/>
              <w:rPr>
                <w:rFonts w:ascii="Times New Roman" w:hAnsi="Times New Roman"/>
                <w:sz w:val="24"/>
                <w:szCs w:val="24"/>
              </w:rPr>
            </w:pPr>
            <w:r w:rsidRPr="005C4DD9">
              <w:rPr>
                <w:rFonts w:ascii="Times New Roman" w:hAnsi="Times New Roman"/>
                <w:sz w:val="24"/>
                <w:szCs w:val="24"/>
              </w:rPr>
              <w:t>В соответствии с приказом от 16 марта 2016г. № 43-п в Госфиннадзоре утверждено положение об общественной приемной Госфиннадзора, график личного приема граждан руководством Госфиннадзора, функционирует Общественная приемная и присвоен номер телефона доверия 96-13-10. На сегодняшний день все телефонные обращение принимаются по данному номеру и регистрируется в журнале регистрации устных обращений граждан. Председатель, статс-секретарь,  заместитель председателя и члены Исполнительного совета Госфиннадзора регулярно осуществляют прием граждан по имеющимся вопросам. Прием проводится в установленные и доведенные до сведения граждан дни и часы. Все поступившие заявления заносятся в специальную базу данных “1С предприятие”</w:t>
            </w:r>
          </w:p>
          <w:p w:rsidR="009051A4" w:rsidRPr="005C4DD9" w:rsidRDefault="0019760A" w:rsidP="005C4DD9">
            <w:pPr>
              <w:pStyle w:val="af"/>
              <w:widowControl w:val="0"/>
              <w:spacing w:after="0" w:line="240" w:lineRule="auto"/>
              <w:ind w:left="0"/>
              <w:jc w:val="both"/>
              <w:rPr>
                <w:rFonts w:ascii="Times New Roman" w:hAnsi="Times New Roman"/>
                <w:sz w:val="24"/>
                <w:szCs w:val="24"/>
              </w:rPr>
            </w:pPr>
            <w:r w:rsidRPr="005C4DD9">
              <w:rPr>
                <w:rFonts w:ascii="Times New Roman" w:hAnsi="Times New Roman"/>
                <w:b/>
                <w:sz w:val="24"/>
                <w:szCs w:val="24"/>
                <w:u w:val="single"/>
              </w:rPr>
              <w:t>Мэрия г.Бишкек</w:t>
            </w:r>
            <w:r w:rsidR="009051A4" w:rsidRPr="005C4DD9">
              <w:rPr>
                <w:rFonts w:ascii="Times New Roman" w:hAnsi="Times New Roman"/>
                <w:b/>
                <w:sz w:val="24"/>
                <w:szCs w:val="24"/>
              </w:rPr>
              <w:t xml:space="preserve"> (2015) </w:t>
            </w:r>
            <w:r w:rsidR="00C0682A" w:rsidRPr="005C4DD9">
              <w:rPr>
                <w:rFonts w:ascii="Times New Roman" w:hAnsi="Times New Roman"/>
                <w:b/>
                <w:sz w:val="24"/>
                <w:szCs w:val="24"/>
              </w:rPr>
              <w:t>-</w:t>
            </w:r>
            <w:r w:rsidR="009051A4" w:rsidRPr="005C4DD9">
              <w:rPr>
                <w:rFonts w:ascii="Times New Roman" w:hAnsi="Times New Roman"/>
                <w:b/>
                <w:sz w:val="24"/>
                <w:szCs w:val="24"/>
              </w:rPr>
              <w:t xml:space="preserve"> </w:t>
            </w:r>
            <w:r w:rsidR="009051A4" w:rsidRPr="005C4DD9">
              <w:rPr>
                <w:rFonts w:ascii="Times New Roman" w:hAnsi="Times New Roman"/>
                <w:sz w:val="24"/>
                <w:szCs w:val="24"/>
              </w:rPr>
              <w:t>Распоряжением Мэрии города Бишкек за №139-р от 28.04.2015 года, утвержден график личного приема граждан мэром города Бишкек, первым вице-мэром, вице-мэрами, руководителем аппарата мэрии города Бишкек. Также утвержден график личного приема граждан главами районных администраций мэрии города Бишкек.</w:t>
            </w:r>
          </w:p>
          <w:p w:rsidR="00BB3DB0" w:rsidRPr="005C4DD9" w:rsidRDefault="009051A4" w:rsidP="005C4DD9">
            <w:pPr>
              <w:pStyle w:val="ad"/>
              <w:rPr>
                <w:rFonts w:ascii="Times New Roman" w:eastAsia="Times New Roman" w:hAnsi="Times New Roman" w:cs="Times New Roman"/>
                <w:sz w:val="24"/>
                <w:szCs w:val="24"/>
                <w:lang w:eastAsia="ru-RU"/>
              </w:rPr>
            </w:pPr>
            <w:r w:rsidRPr="005C4DD9">
              <w:rPr>
                <w:rFonts w:ascii="Times New Roman" w:hAnsi="Times New Roman" w:cs="Times New Roman"/>
                <w:sz w:val="24"/>
                <w:szCs w:val="24"/>
              </w:rPr>
              <w:t xml:space="preserve">Все поступающие обращения и жалобы граждан рассматриваются в установленные законодательством  сроки. </w:t>
            </w:r>
          </w:p>
          <w:p w:rsidR="00DE5E15" w:rsidRPr="005C4DD9" w:rsidRDefault="00DE5E1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00C0682A" w:rsidRPr="005C4DD9">
              <w:rPr>
                <w:rFonts w:ascii="Times New Roman" w:eastAsia="Times New Roman" w:hAnsi="Times New Roman" w:cs="Times New Roman"/>
                <w:b/>
                <w:sz w:val="24"/>
                <w:szCs w:val="24"/>
                <w:lang w:eastAsia="ru-RU"/>
              </w:rPr>
              <w:t xml:space="preserve"> </w:t>
            </w:r>
            <w:r w:rsidR="00D14CCF" w:rsidRPr="005C4DD9">
              <w:rPr>
                <w:rFonts w:ascii="Times New Roman" w:eastAsia="Times New Roman" w:hAnsi="Times New Roman" w:cs="Times New Roman"/>
                <w:b/>
                <w:sz w:val="24"/>
                <w:szCs w:val="24"/>
                <w:lang w:eastAsia="ru-RU"/>
              </w:rPr>
              <w:t xml:space="preserve">(2015) </w:t>
            </w:r>
            <w:r w:rsidR="00C0682A"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Проведена инвентаризация и обновление ведомственных административных регламентов по осуществлению приема граждан; своевременному рассмотрению в полном объеме устных и письменных обращений граждан.С учетом внесения изменений в Регламент Правительства Кыргызской Республики издан приказ (в обновленной редакции) «О Регламенте по делопроизводству министерства» № 918/1 от 7 июля 2015 года, который включает процедуры по осуществлению приема граждан; своевременному рассмотрению в полном объеме устных и письменных обращений граждан.Ведется работа по рассмотрению обращений поступивших на сайт www.kattar.kg. Во исполнение постановления ПКР №182 от 25.03.10 г. ведется непрерывный прием граждан и  работают общественная приемная и «горячая линия»  МОН КР.</w:t>
            </w:r>
            <w:r w:rsidR="008E44F8"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Регистрация и предоставление своевременного ответа гражданам осуществляется как по электронной почте (на сайте edu.gov.kg и по e-mail: minedukg@gmail.com), так и по наземной почте. Это предоставляет возможность быстрого уведомления о процессе рассмотрения и об итогах обращения самим  авторам. Таким образом, обеспечивается прозрачность, своевременность и полнота содержательного ответа.</w:t>
            </w:r>
          </w:p>
          <w:p w:rsidR="000158D7" w:rsidRPr="005C4DD9" w:rsidRDefault="000158D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ГИЭТБ</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п33.1. Госэкотехиснпекцией в целях оперативного решения и принятия мер по борьбе с коррупцией, зашиты прав человека и своевременного рассмотрения предложений, заявлений, жалоб граждан, а также улучшения взаимосвязи с населением 12.03.2014 года издан приказ «Об общественной приемной и телефоне доверия», где определено место нахождения Общественной приемной Госэкотехинспекции, установлен «телефон доверия» и график приема руководством.</w:t>
            </w:r>
          </w:p>
          <w:p w:rsidR="000158D7" w:rsidRPr="005C4DD9" w:rsidRDefault="000158D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п33.2. разработано и утверждено приказом Госэкотехинспекции от 29 апреля 2015 года № 169 положение «О моральном и материальном поощрении сотрудников Государственной инспекции по экологической и технической безопасности при Правительстве Кыргызской Республики и граждан».</w:t>
            </w:r>
          </w:p>
          <w:p w:rsidR="009C3640" w:rsidRPr="005C4DD9" w:rsidRDefault="009C364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ГСФР</w:t>
            </w:r>
            <w:r w:rsidRPr="005C4DD9">
              <w:rPr>
                <w:rFonts w:ascii="Times New Roman" w:eastAsia="Times New Roman" w:hAnsi="Times New Roman" w:cs="Times New Roman"/>
                <w:b/>
                <w:sz w:val="24"/>
                <w:szCs w:val="24"/>
                <w:lang w:eastAsia="ru-RU"/>
              </w:rPr>
              <w:t xml:space="preserve"> </w:t>
            </w:r>
            <w:r w:rsidR="00915355"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п33.1 Утвержден Регламент по осуществлению приема граждан</w:t>
            </w:r>
            <w:r w:rsidR="00013FEF"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п33.2 Количество поощренных граждан</w:t>
            </w:r>
          </w:p>
          <w:p w:rsidR="00013FEF" w:rsidRPr="005C4DD9" w:rsidRDefault="004C0924"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
                <w:sz w:val="24"/>
                <w:szCs w:val="24"/>
                <w:u w:val="single"/>
                <w:lang w:eastAsia="ru-RU"/>
              </w:rPr>
              <w:t>ГНС</w:t>
            </w:r>
            <w:r w:rsidRPr="005C4DD9">
              <w:rPr>
                <w:rFonts w:ascii="Times New Roman" w:eastAsia="Times New Roman" w:hAnsi="Times New Roman" w:cs="Times New Roman"/>
                <w:sz w:val="24"/>
                <w:szCs w:val="24"/>
                <w:lang w:eastAsia="ru-RU"/>
              </w:rPr>
              <w:t xml:space="preserve"> -</w:t>
            </w:r>
            <w:r w:rsidR="00013FEF" w:rsidRPr="005C4DD9">
              <w:rPr>
                <w:rFonts w:ascii="Times New Roman" w:eastAsia="Times New Roman" w:hAnsi="Times New Roman" w:cs="Times New Roman"/>
                <w:bCs/>
                <w:sz w:val="24"/>
                <w:szCs w:val="24"/>
              </w:rPr>
              <w:t xml:space="preserve">         В борьбе с коррупцией общественная поддержка является одним из ключевых рычагов. В этой связи,  в целях выстраивания конструктивного диалога со всеми секторами  гражданского общества ведется активная работа по рассмотрению обращения граждан и налогоплательщиков (письменных, устных и электронных). Для чего,  в системе налоговой службы повсеместно задействованы «телефоны-доверия», электронные адреса для приема электронных обращений, в ЦА ГНС функционирует «общественная приемная». В целях обеспечения прозрачности деятельности налоговой службы запущен новый веб-сайт ГНС при ПКР, содержащий максимальную информацию для налогоплательщиков и населения, где  на странице «Налоговая служба» предусмотрен раздел «Нормативные правовые документы, регламентирующие деятельность органов налоговой службы».</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Приказом ГНС от 19.02.2014 года № 32 утверждены электронные адреса налоговых органов для приема электронных обращений граждан. Во всех структурных подразделениях закреплены ответственные сотрудники  за прием и своевременное рассмотрение электронных обращений        </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В целях оперативного реагирования на устные обращения действуют «телефоны-доверия». При чем,  номера «телефонов-доверия» всех налоговых органов размещены на веб-сайте ГНС.  По поступившим жалобам и обращениям  проводятся служебные расследования, проверки,  рейдовый налоговый контроль  и хронометражные обследования, по результатам которых принимаются соответствующие меры.     </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График приема граждан руководством  ГНС размещен на официальном веб-сайте, а также на первом этаже здания  ЦА ГНС.      </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В целях реализации постановления Правительства Кыргызской Республики   от 29.07.2016 г. № 420 «О внесении изменений и дополнений в постановление Правительства Кыргызской Республики «О Регламенте Правительства Кыргызской Республики» от 10.06.2013 года № 341»,    приказом  ГНС при ПКР от 22.08.2016 г. № 195-а внесены изменения в  Регламент работы Государственной налоговой службы при Правительстве Кыргызской Республики, утвержденного приказом ГНС при ПКР от 12.12.2015 г. № 40 .    </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Ежеквартально на веб-сайте и в информационных агентствах  размещается информация о результатах проведенных служебных расследований и проверок по поступившим обращениям.  Так,  итоги рассмотрения жалоб граждан размещены в разделе «Мероприятия ГНС при ПКР по противодействию коррупции», а также в новостной ленте :</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  за 2015 год  - от 17.02.2016 г.;</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 за 1 квартал 2016 года – от   29.04.2016 г.;</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 за 1 полугодие 2016 года – от  28.07.2016 г. ;</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 за 9 месяцев 2016 года – от 01.11.2016 г.    </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За 2016 год руководством ГНС при ПКР осуществлен прием 129 граждан, из них:</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w:t>
            </w:r>
            <w:r w:rsidRPr="005C4DD9">
              <w:rPr>
                <w:rFonts w:ascii="Times New Roman" w:eastAsia="Times New Roman" w:hAnsi="Times New Roman" w:cs="Times New Roman"/>
                <w:bCs/>
                <w:sz w:val="24"/>
                <w:szCs w:val="24"/>
              </w:rPr>
              <w:tab/>
              <w:t>по личным вопросам – 36 граждан;</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w:t>
            </w:r>
            <w:r w:rsidRPr="005C4DD9">
              <w:rPr>
                <w:rFonts w:ascii="Times New Roman" w:eastAsia="Times New Roman" w:hAnsi="Times New Roman" w:cs="Times New Roman"/>
                <w:bCs/>
                <w:sz w:val="24"/>
                <w:szCs w:val="24"/>
              </w:rPr>
              <w:tab/>
              <w:t>по налоговому законодательству – 61;</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w:t>
            </w:r>
            <w:r w:rsidRPr="005C4DD9">
              <w:rPr>
                <w:rFonts w:ascii="Times New Roman" w:eastAsia="Times New Roman" w:hAnsi="Times New Roman" w:cs="Times New Roman"/>
                <w:bCs/>
                <w:sz w:val="24"/>
                <w:szCs w:val="24"/>
              </w:rPr>
              <w:tab/>
              <w:t>по социальным вопросам –16;</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w:t>
            </w:r>
            <w:r w:rsidRPr="005C4DD9">
              <w:rPr>
                <w:rFonts w:ascii="Times New Roman" w:eastAsia="Times New Roman" w:hAnsi="Times New Roman" w:cs="Times New Roman"/>
                <w:bCs/>
                <w:sz w:val="24"/>
                <w:szCs w:val="24"/>
              </w:rPr>
              <w:tab/>
              <w:t xml:space="preserve">по кадровым – 16.    </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Всего за  отчетный  период  в ГНС поступило 224 обращения  граждан,  в том числе по электронной почте – 87 обращений.  Все поступившие обращения рассмотрены своевременно и в соответствии с законодательством КР.   </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В территориальные налоговые органы поступило 66 обращений,  в том числе 9 электронных. </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На «телефон доверия»  ЦА  ГНС  поступило 17  сообщений, из которых по 8 обращениям факты подтвердились и приняты соответствующие меры, по 9 факты не подтвердились.</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По  результатам проверок  13 обращений к виновным  лицам  были приняты следующие меры дисциплинарного  взыскания:</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 объявлено  предупреждение о неполном служебном соответствии  – 1 сотруднику;</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 объявлен строгий выговор  – 5 сотрудникам;</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 выговор – 14 сотрудникам;</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 замечание – 20 сотрудникам.   </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За 2016 год в УГНС по Свердловскому району поступило 6 жалоб, в том числе 3  на неправомерные действия сотрудников данного территориального органа.  По результатам проведенной проверки по этим жалобам один сотрудник переведен на другой участок работы, одному инспектору объявлен строгий выговор, один инспектор предупрежден.    Кроме того, по результатам остальных обращений 1 налогоплательщик привлечен к административной ответственности  в сумме 2000 сомов, которые полностью  взысканы в бюджет. </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В УГНС по Аламудунскому району своевременно рассмотрено 3 электронных обращения.</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C4DD9">
              <w:rPr>
                <w:rFonts w:ascii="Times New Roman" w:eastAsia="Times New Roman" w:hAnsi="Times New Roman" w:cs="Times New Roman"/>
                <w:bCs/>
                <w:sz w:val="24"/>
                <w:szCs w:val="24"/>
              </w:rPr>
              <w:t xml:space="preserve">    В УГНС по г. Джалал-Абад своевременно рассмотрено 3 обращения граждан.</w:t>
            </w:r>
          </w:p>
          <w:p w:rsidR="00013FE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5C4DD9">
              <w:rPr>
                <w:rFonts w:ascii="Times New Roman" w:eastAsia="Times New Roman" w:hAnsi="Times New Roman" w:cs="Times New Roman"/>
                <w:bCs/>
                <w:sz w:val="24"/>
                <w:szCs w:val="24"/>
              </w:rPr>
              <w:t xml:space="preserve">    В УГНС по г. Кызыл-Кия на «телефон-доверия» поступила 1 жалоба, по результатам рассмотрения которой применено дисциплинарное взыскание (объявлено замечание) 1 сотруднику территориального налогового органа</w:t>
            </w:r>
            <w:r w:rsidRPr="005C4DD9">
              <w:rPr>
                <w:rFonts w:ascii="Times New Roman" w:eastAsia="Times New Roman" w:hAnsi="Times New Roman" w:cs="Times New Roman"/>
                <w:b/>
                <w:bCs/>
                <w:sz w:val="24"/>
                <w:szCs w:val="24"/>
              </w:rPr>
              <w:t xml:space="preserve"> </w:t>
            </w:r>
          </w:p>
          <w:p w:rsidR="00104F42" w:rsidRPr="005C4DD9" w:rsidRDefault="00104F42"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rPr>
              <w:t>Причины невыполнения (или частичного выполнения):</w:t>
            </w:r>
            <w:r w:rsidRPr="005C4DD9">
              <w:rPr>
                <w:rFonts w:ascii="Times New Roman" w:hAnsi="Times New Roman" w:cs="Times New Roman"/>
                <w:sz w:val="24"/>
                <w:szCs w:val="24"/>
              </w:rPr>
              <w:t>Работа продолжается.</w:t>
            </w:r>
          </w:p>
          <w:p w:rsidR="00013FEF" w:rsidRPr="005C4DD9" w:rsidRDefault="00163C89"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ГСИН</w:t>
            </w:r>
            <w:r w:rsidRPr="005C4DD9">
              <w:rPr>
                <w:rFonts w:ascii="Times New Roman" w:eastAsia="Times New Roman" w:hAnsi="Times New Roman" w:cs="Times New Roman"/>
                <w:sz w:val="24"/>
                <w:szCs w:val="24"/>
                <w:lang w:eastAsia="ru-RU"/>
              </w:rPr>
              <w:t xml:space="preserve"> –</w:t>
            </w:r>
            <w:r w:rsidR="00F01A9F" w:rsidRPr="005C4DD9">
              <w:rPr>
                <w:rFonts w:ascii="Times New Roman" w:eastAsia="Times New Roman" w:hAnsi="Times New Roman" w:cs="Times New Roman"/>
                <w:sz w:val="24"/>
                <w:szCs w:val="24"/>
                <w:lang w:eastAsia="ru-RU"/>
              </w:rPr>
              <w:t xml:space="preserve"> </w:t>
            </w:r>
            <w:r w:rsidR="00013FEF" w:rsidRPr="005C4DD9">
              <w:rPr>
                <w:rFonts w:ascii="Times New Roman" w:hAnsi="Times New Roman" w:cs="Times New Roman"/>
                <w:sz w:val="24"/>
                <w:szCs w:val="24"/>
              </w:rPr>
              <w:t>Во исполнение данного пункта изданы приказы ГСИН от 10.03.2016 года № 111 «Об утверждении Регламента работы с документами в ГСИН при ПКР»,  от 04.08.2016 года № 367 «Об Общественных</w:t>
            </w:r>
          </w:p>
          <w:p w:rsidR="00013FEF" w:rsidRPr="005C4DD9" w:rsidRDefault="00013FE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приемных Центрального аппарата и учреждений ГСИН при ПКР и «Телефоне доверия»».</w:t>
            </w:r>
          </w:p>
          <w:p w:rsidR="00013FEF" w:rsidRPr="005C4DD9" w:rsidRDefault="00013FE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 вопросу принятия четких процедур приема, рассмотрения и принятия решений по жалобам и заявлениям граждан, связанным с коррупционными правонарушениями необходимо отметить, что Служба собственной безопасности ГСИН при  поступлении заявлений о фактах коррупции сотрудниками ГСИН проводит соответствующую проверку. В случае подтверждения фактов,  материалы передаются в Следственное управление ГСИН для возбуждения уголовного дела.</w:t>
            </w:r>
          </w:p>
          <w:p w:rsidR="00D36E5F" w:rsidRPr="005C4DD9" w:rsidRDefault="00013FE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Нацстатком</w:t>
            </w:r>
            <w:r w:rsidR="00D36E5F" w:rsidRPr="005C4DD9">
              <w:rPr>
                <w:rFonts w:ascii="Times New Roman" w:eastAsia="Times New Roman" w:hAnsi="Times New Roman" w:cs="Times New Roman"/>
                <w:sz w:val="24"/>
                <w:szCs w:val="24"/>
                <w:lang w:eastAsia="ru-RU"/>
              </w:rPr>
              <w:t xml:space="preserve"> - Своевременное рассмотрение в полном объеме устных и письменных обращений граждан.</w:t>
            </w:r>
          </w:p>
          <w:p w:rsidR="00D36E5F" w:rsidRPr="005C4DD9" w:rsidRDefault="00D36E5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Установлен для работы по проведению анализа деятельности с целью выявления возможных коррупционных рисков «телефон доверия» НСК, номер которого размещен на официальном сайте НСК, стенде в зданиях центрального аппарата, территориальных органов госстатистики.</w:t>
            </w:r>
          </w:p>
          <w:p w:rsidR="00013FEF" w:rsidRPr="005C4DD9" w:rsidRDefault="004F5DD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ФУГИ</w:t>
            </w:r>
            <w:r w:rsidRPr="005C4DD9">
              <w:rPr>
                <w:rFonts w:ascii="Times New Roman" w:eastAsia="Times New Roman" w:hAnsi="Times New Roman" w:cs="Times New Roman"/>
                <w:sz w:val="24"/>
                <w:szCs w:val="24"/>
                <w:lang w:eastAsia="ru-RU"/>
              </w:rPr>
              <w:t xml:space="preserve"> – </w:t>
            </w:r>
            <w:r w:rsidR="00013FEF" w:rsidRPr="005C4DD9">
              <w:rPr>
                <w:rFonts w:ascii="Times New Roman" w:eastAsia="Times New Roman" w:hAnsi="Times New Roman" w:cs="Times New Roman"/>
                <w:sz w:val="24"/>
                <w:szCs w:val="24"/>
                <w:lang w:eastAsia="ru-RU"/>
              </w:rPr>
              <w:t>В соответствии с постановлением Правительства КР от 11.08.2014г. №463 «Об утверждении Положения о порядке рассмотрения электронных обращений, поступивших посредством Интернет-портала электронных обращений» и в целях реализации положений Законов КР «О порядке обращений граждан», приказом Фонда от 19.02.2015г. №60-п «Об электронном обращении» утверждено Положение о порядке рассмотрения электронных обращений, поступивших посредством Интернет-портала электронных обращений представляющий собой информационную систему, размещенную в сети Интернет по адресу http:/www.kattar.kg, обеспечивающую автоматизацию процессов приема, обработки и рассмотрения электронных обращений граждан.</w:t>
            </w:r>
          </w:p>
          <w:p w:rsidR="00805A2C" w:rsidRPr="005C4DD9" w:rsidRDefault="00013FE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МСХПП</w:t>
            </w:r>
            <w:r w:rsidR="00805A2C" w:rsidRPr="005C4DD9">
              <w:rPr>
                <w:rFonts w:ascii="Times New Roman" w:eastAsia="Times New Roman" w:hAnsi="Times New Roman" w:cs="Times New Roman"/>
                <w:b/>
                <w:sz w:val="24"/>
                <w:szCs w:val="24"/>
                <w:u w:val="single"/>
                <w:lang w:eastAsia="ru-RU"/>
              </w:rPr>
              <w:t>М</w:t>
            </w:r>
            <w:r w:rsidRPr="005C4DD9">
              <w:rPr>
                <w:rFonts w:ascii="Times New Roman" w:eastAsia="Times New Roman" w:hAnsi="Times New Roman" w:cs="Times New Roman"/>
                <w:sz w:val="24"/>
                <w:szCs w:val="24"/>
                <w:lang w:eastAsia="ru-RU"/>
              </w:rPr>
              <w:t xml:space="preserve"> </w:t>
            </w:r>
            <w:r w:rsidR="00805A2C" w:rsidRPr="005C4DD9">
              <w:rPr>
                <w:rFonts w:ascii="Times New Roman" w:eastAsia="Times New Roman" w:hAnsi="Times New Roman" w:cs="Times New Roman"/>
                <w:sz w:val="24"/>
                <w:szCs w:val="24"/>
                <w:lang w:eastAsia="ru-RU"/>
              </w:rPr>
              <w:t>- Проведено инвентаризация и обновление ведомственных административных регламентов по осуществлению приема граждан; своевременному рассмотрению в полном объеме устных и письменных обращений граждан.</w:t>
            </w:r>
          </w:p>
          <w:p w:rsidR="00013FEF" w:rsidRPr="005C4DD9" w:rsidRDefault="00B5581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ГААР</w:t>
            </w:r>
            <w:r w:rsidRPr="005C4DD9">
              <w:rPr>
                <w:rFonts w:ascii="Times New Roman" w:eastAsia="Times New Roman" w:hAnsi="Times New Roman" w:cs="Times New Roman"/>
                <w:sz w:val="24"/>
                <w:szCs w:val="24"/>
                <w:lang w:eastAsia="ru-RU"/>
              </w:rPr>
              <w:t xml:space="preserve"> -  </w:t>
            </w:r>
            <w:r w:rsidR="00013FEF" w:rsidRPr="005C4DD9">
              <w:rPr>
                <w:rFonts w:ascii="Times New Roman" w:eastAsia="Times New Roman" w:hAnsi="Times New Roman" w:cs="Times New Roman"/>
                <w:sz w:val="24"/>
                <w:szCs w:val="24"/>
                <w:lang w:eastAsia="ru-RU"/>
              </w:rPr>
              <w:t xml:space="preserve">В соответствии с приказом Госагентства от 14 апреля 2014 г. №38 «О создании общественной приемной и определения телефонов доверия и адреса электронной почты для приема электронных обращений», создана общественная приемная, которая  закреплена в кабинете советника директора, телефоны доверия установлены в центральном аппарате и территориальных подразделениях, определены лица, ответственные за их функционирование и регистрацию обращений. У входа в Госагентство установлена табличка с графиком приема граждан руководством. Ведутся журнал и карточки приема граждан, где отражены цель и результаты посещения.  </w:t>
            </w:r>
          </w:p>
          <w:p w:rsidR="00013FEF" w:rsidRPr="005C4DD9" w:rsidRDefault="00013FE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Также за отчетный период руководством были приняты 46 посетителей. </w:t>
            </w:r>
          </w:p>
          <w:p w:rsidR="00013FEF" w:rsidRPr="005C4DD9" w:rsidRDefault="00013FE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Кроме того, у входа в Госагентство установлен ящик для приема писем, выемка корреспонденции из которого производится дважды в день (в 10.00 и в 16.00 ч.).</w:t>
            </w:r>
          </w:p>
          <w:p w:rsidR="00013FEF" w:rsidRPr="005C4DD9" w:rsidRDefault="00013FE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За отчетный период поступило 98 обращений граждан. </w:t>
            </w:r>
          </w:p>
          <w:p w:rsidR="00013FEF" w:rsidRPr="005C4DD9" w:rsidRDefault="00013FE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том числе:</w:t>
            </w:r>
          </w:p>
          <w:p w:rsidR="00013FEF" w:rsidRPr="005C4DD9" w:rsidRDefault="00013FE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в письменном виде - 38 обращений;</w:t>
            </w:r>
          </w:p>
          <w:p w:rsidR="00013FEF" w:rsidRPr="005C4DD9" w:rsidRDefault="00013FE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в электронном виде (блок по приему электронных обращений «priemnaya@antimonopolia.kg», запросы с информационных сайтов) - 59.</w:t>
            </w:r>
          </w:p>
          <w:p w:rsidR="00013FEF" w:rsidRPr="005C4DD9" w:rsidRDefault="00013FE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 портала электронных обращений граждан в государственные органы КР (kattar.kg) в адрес Госагентства  поступило 1 обращение.</w:t>
            </w:r>
          </w:p>
          <w:p w:rsidR="00013FEF" w:rsidRPr="005C4DD9" w:rsidRDefault="000058C9"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ФГМР</w:t>
            </w:r>
            <w:r w:rsidR="00E75249" w:rsidRPr="005C4DD9">
              <w:rPr>
                <w:rFonts w:ascii="Times New Roman" w:eastAsia="Times New Roman" w:hAnsi="Times New Roman" w:cs="Times New Roman"/>
                <w:b/>
                <w:sz w:val="24"/>
                <w:szCs w:val="24"/>
                <w:lang w:eastAsia="ru-RU"/>
              </w:rPr>
              <w:t xml:space="preserve"> </w:t>
            </w:r>
            <w:r w:rsidR="00E75249" w:rsidRPr="005C4DD9">
              <w:rPr>
                <w:rFonts w:ascii="Times New Roman" w:eastAsia="Times New Roman" w:hAnsi="Times New Roman" w:cs="Times New Roman"/>
                <w:sz w:val="24"/>
                <w:szCs w:val="24"/>
                <w:lang w:eastAsia="ru-RU"/>
              </w:rPr>
              <w:t xml:space="preserve">- </w:t>
            </w:r>
            <w:r w:rsidR="00013FEF" w:rsidRPr="005C4DD9">
              <w:rPr>
                <w:rFonts w:ascii="Times New Roman" w:hAnsi="Times New Roman" w:cs="Times New Roman"/>
                <w:sz w:val="24"/>
                <w:szCs w:val="24"/>
              </w:rPr>
              <w:t>В целях выстраивания конструктивного диалога со гражданами ведется активная работа по рассмотрению обращений  на сайте Фонда указан «телефон доверия». в первом квартале поступило жалоб и обращений: всего 15 граждан обратились по производственным вопросам. Из них на контроле у Аппарата Правительства КР-8 обращений, Аппарата Президента КР-1 обращение. в разрезе областей: г.Бишкек-13%, Ошская обл.-7%, Чуйская обл.-20%, Нарынская обл.-13%. Иссык-Куль-7%, Жалал-абадская обл.-27%, Баткенская обл.-13%, Во втором квартале поступило жалоб и обращений: всего 11 обращение. по производственным вопросам 27,3%, по вопросам нарушения трудовых прав 72,7%. из них на контроле у Аппарата Правительства КР-3 обращения, Аппарата Президента КР-1 обращение. в разрезе областей: г.Бишкек018,2%, Ошская обл.-9%, Чуйская обл.-45,5%. Иссык-Кульская обл.-27,3%.</w:t>
            </w:r>
          </w:p>
          <w:p w:rsidR="00013FEF" w:rsidRPr="005C4DD9" w:rsidRDefault="00013FE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Рассмотрение жалоб и предложений в Фонде проходит в соответствии с постановлением Правительства КР от 11 августа 2014 года №463 «Об утверждении Положения о порядке рассмотрения электронных обращений, посту-пивших посредством Интернет-портала электронных обращений и Закона КР «О порядке обращений граждан»</w:t>
            </w:r>
          </w:p>
          <w:p w:rsidR="00296A10" w:rsidRPr="005C4DD9" w:rsidRDefault="00CA578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ГСБЭП</w:t>
            </w:r>
            <w:r w:rsidRPr="005C4DD9">
              <w:rPr>
                <w:rFonts w:ascii="Times New Roman" w:hAnsi="Times New Roman" w:cs="Times New Roman"/>
                <w:sz w:val="24"/>
                <w:szCs w:val="24"/>
              </w:rPr>
              <w:t xml:space="preserve">  </w:t>
            </w:r>
            <w:r w:rsidR="00296A10" w:rsidRPr="005C4DD9">
              <w:rPr>
                <w:rFonts w:ascii="Times New Roman" w:hAnsi="Times New Roman" w:cs="Times New Roman"/>
                <w:sz w:val="24"/>
                <w:szCs w:val="24"/>
              </w:rPr>
              <w:t>- В целях осуществления превентивных и антикоррупционных мероприятий на базе общественной приемной продолжает действовать юридическое консультирование с привлечением руководящего состава, следователей, оперативных работников, а также действует телефон доверия. График прима граждан руководством ГСБЭП также размещен на ведомственном сайтеwww.finpol.gov.kg</w:t>
            </w:r>
          </w:p>
          <w:p w:rsidR="00013FEF" w:rsidRPr="005C4DD9" w:rsidRDefault="000058C9"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ГАМСУМО</w:t>
            </w:r>
            <w:r w:rsidR="00A0592C" w:rsidRPr="005C4DD9">
              <w:rPr>
                <w:rFonts w:ascii="Times New Roman" w:hAnsi="Times New Roman" w:cs="Times New Roman"/>
                <w:sz w:val="24"/>
                <w:szCs w:val="24"/>
              </w:rPr>
              <w:t xml:space="preserve"> - </w:t>
            </w:r>
            <w:r w:rsidR="00013FEF" w:rsidRPr="005C4DD9">
              <w:rPr>
                <w:rFonts w:ascii="Times New Roman" w:hAnsi="Times New Roman" w:cs="Times New Roman"/>
                <w:sz w:val="24"/>
                <w:szCs w:val="24"/>
              </w:rPr>
              <w:t>В соответствии с Законом КР «О порядке рассмотрения обращений граждан»  Агентством ведется работа по своевременному и качественному рассмотрению заявлений и обращений граждан.</w:t>
            </w:r>
          </w:p>
          <w:p w:rsidR="00013FEF" w:rsidRPr="005C4DD9" w:rsidRDefault="00013FE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За 2016 год в Агентство всего поступило 180  заявлений и обращений граждан.  По 47 обращениям, где указаны коррупционные правонарушения, проведены  комиссионные рассмотрения с выездом на места. По итогам приняты  соответствующие меры, даны письменные ответы заявителям. В Агентстве ведется строгий учет как письменных, так и электронных обращений граждан, осуществляется контроль за их своевременным и объективным рассмотрением. Все электронные обращения регистрируются, автор заявления уведомляется об этом в трёхдневный срок, и заявление поступает на исполнение в установленном порядке. Согласно утвержденному графику еженедельно руководством Агентства проводятся приемы граждан по личным вопросам. В течение 2016 года на личных приемах руководством Агентства принято 131  граждан.</w:t>
            </w:r>
          </w:p>
          <w:p w:rsidR="00013FEF" w:rsidRPr="005C4DD9" w:rsidRDefault="00013FE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Для оперативного реагирования и улучшения взаимодействия с гражданским обществом в Агентстве работают ведомственный  веб-сайт, «общественная приемная» и «телефон доверия». За 2016 год зарегистрировано 3 обращения на телефон доверия.</w:t>
            </w:r>
          </w:p>
          <w:p w:rsidR="00013FEF" w:rsidRPr="005C4DD9" w:rsidRDefault="00013FE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«Общественной приёмной» поступили и зарегистрированы 13  обращений, по которым даны ответы.</w:t>
            </w:r>
          </w:p>
          <w:p w:rsidR="00013FEF" w:rsidRPr="005C4DD9" w:rsidRDefault="00013FEF" w:rsidP="005C4DD9">
            <w:pPr>
              <w:spacing w:after="0" w:line="240" w:lineRule="auto"/>
              <w:jc w:val="both"/>
              <w:rPr>
                <w:rFonts w:ascii="Times New Roman" w:eastAsia="Times New Roman" w:hAnsi="Times New Roman" w:cs="Times New Roman"/>
                <w:bCs/>
                <w:sz w:val="24"/>
                <w:szCs w:val="24"/>
                <w:lang w:eastAsia="ru-RU"/>
              </w:rPr>
            </w:pPr>
            <w:r w:rsidRPr="005C4DD9">
              <w:rPr>
                <w:rFonts w:ascii="Times New Roman" w:eastAsia="Times New Roman" w:hAnsi="Times New Roman" w:cs="Times New Roman"/>
                <w:b/>
                <w:sz w:val="24"/>
                <w:szCs w:val="24"/>
                <w:u w:val="single"/>
                <w:lang w:eastAsia="ru-RU"/>
              </w:rPr>
              <w:t xml:space="preserve">ГТС </w:t>
            </w:r>
            <w:r w:rsidR="005A73EF" w:rsidRPr="005C4DD9">
              <w:rPr>
                <w:rFonts w:ascii="Times New Roman" w:eastAsia="Times New Roman" w:hAnsi="Times New Roman" w:cs="Times New Roman"/>
                <w:b/>
                <w:sz w:val="24"/>
                <w:szCs w:val="24"/>
                <w:u w:val="single"/>
                <w:lang w:eastAsia="ru-RU"/>
              </w:rPr>
              <w:t>-</w:t>
            </w:r>
            <w:r w:rsidR="005A73EF" w:rsidRPr="005C4DD9">
              <w:rPr>
                <w:rFonts w:ascii="Times New Roman" w:eastAsia="Times New Roman" w:hAnsi="Times New Roman" w:cs="Times New Roman"/>
                <w:bCs/>
                <w:sz w:val="24"/>
                <w:szCs w:val="24"/>
                <w:lang w:eastAsia="ru-RU"/>
              </w:rPr>
              <w:t xml:space="preserve"> </w:t>
            </w:r>
            <w:r w:rsidRPr="005C4DD9">
              <w:rPr>
                <w:rFonts w:ascii="Times New Roman" w:eastAsia="Times New Roman" w:hAnsi="Times New Roman" w:cs="Times New Roman"/>
                <w:bCs/>
                <w:sz w:val="24"/>
                <w:szCs w:val="24"/>
                <w:lang w:eastAsia="ru-RU"/>
              </w:rPr>
              <w:t>Для принятия четких процедур приема, рассмотрения и принятия решений по жалобам и заявлениям граждан, связанным с коррупционными правонарушениями, а также обеспечения прямой и обратной связи  с гражданским обществом, ГТС при ПКР обеспечивается посредством:</w:t>
            </w:r>
          </w:p>
          <w:p w:rsidR="00013FEF" w:rsidRPr="005C4DD9" w:rsidRDefault="00013FEF" w:rsidP="005C4DD9">
            <w:pPr>
              <w:spacing w:after="0" w:line="240" w:lineRule="auto"/>
              <w:jc w:val="both"/>
              <w:rPr>
                <w:rFonts w:ascii="Times New Roman" w:eastAsia="Times New Roman" w:hAnsi="Times New Roman" w:cs="Times New Roman"/>
                <w:bCs/>
                <w:sz w:val="24"/>
                <w:szCs w:val="24"/>
                <w:lang w:eastAsia="ru-RU"/>
              </w:rPr>
            </w:pPr>
            <w:r w:rsidRPr="005C4DD9">
              <w:rPr>
                <w:rFonts w:ascii="Times New Roman" w:eastAsia="Times New Roman" w:hAnsi="Times New Roman" w:cs="Times New Roman"/>
                <w:bCs/>
                <w:sz w:val="24"/>
                <w:szCs w:val="24"/>
                <w:lang w:eastAsia="ru-RU"/>
              </w:rPr>
              <w:t>- электронной почты ( www.customs.kg; doverie@customs.kg; Фэйсбук: customskg)</w:t>
            </w:r>
          </w:p>
          <w:p w:rsidR="00013FEF" w:rsidRPr="005C4DD9" w:rsidRDefault="00013FEF" w:rsidP="005C4DD9">
            <w:pPr>
              <w:spacing w:after="0" w:line="240" w:lineRule="auto"/>
              <w:jc w:val="both"/>
              <w:rPr>
                <w:rFonts w:ascii="Times New Roman" w:eastAsia="Times New Roman" w:hAnsi="Times New Roman" w:cs="Times New Roman"/>
                <w:bCs/>
                <w:sz w:val="24"/>
                <w:szCs w:val="24"/>
                <w:lang w:eastAsia="ru-RU"/>
              </w:rPr>
            </w:pPr>
            <w:r w:rsidRPr="005C4DD9">
              <w:rPr>
                <w:rFonts w:ascii="Times New Roman" w:eastAsia="Times New Roman" w:hAnsi="Times New Roman" w:cs="Times New Roman"/>
                <w:bCs/>
                <w:sz w:val="24"/>
                <w:szCs w:val="24"/>
                <w:lang w:eastAsia="ru-RU"/>
              </w:rPr>
              <w:t>- телефон доверия (круглосуточно 0777777160, в рабочее время 0312 51 24 67, общественная приемная 0312 51 24 43 и в таможенных органах);</w:t>
            </w:r>
          </w:p>
          <w:p w:rsidR="00013FEF" w:rsidRPr="005C4DD9" w:rsidRDefault="00013FEF" w:rsidP="005C4DD9">
            <w:pPr>
              <w:spacing w:after="0" w:line="240" w:lineRule="auto"/>
              <w:jc w:val="both"/>
              <w:rPr>
                <w:rFonts w:ascii="Times New Roman" w:eastAsia="Times New Roman" w:hAnsi="Times New Roman" w:cs="Times New Roman"/>
                <w:bCs/>
                <w:sz w:val="24"/>
                <w:szCs w:val="24"/>
                <w:lang w:eastAsia="ru-RU"/>
              </w:rPr>
            </w:pPr>
            <w:r w:rsidRPr="005C4DD9">
              <w:rPr>
                <w:rFonts w:ascii="Times New Roman" w:eastAsia="Times New Roman" w:hAnsi="Times New Roman" w:cs="Times New Roman"/>
                <w:bCs/>
                <w:sz w:val="24"/>
                <w:szCs w:val="24"/>
                <w:lang w:eastAsia="ru-RU"/>
              </w:rPr>
              <w:t>- «On-line-приемная»;</w:t>
            </w:r>
          </w:p>
          <w:p w:rsidR="00013FEF" w:rsidRPr="005C4DD9" w:rsidRDefault="00013FEF" w:rsidP="005C4DD9">
            <w:pPr>
              <w:spacing w:after="0" w:line="240" w:lineRule="auto"/>
              <w:jc w:val="both"/>
              <w:rPr>
                <w:rFonts w:ascii="Times New Roman" w:eastAsia="Times New Roman" w:hAnsi="Times New Roman" w:cs="Times New Roman"/>
                <w:bCs/>
                <w:sz w:val="24"/>
                <w:szCs w:val="24"/>
                <w:lang w:eastAsia="ru-RU"/>
              </w:rPr>
            </w:pPr>
            <w:r w:rsidRPr="005C4DD9">
              <w:rPr>
                <w:rFonts w:ascii="Times New Roman" w:eastAsia="Times New Roman" w:hAnsi="Times New Roman" w:cs="Times New Roman"/>
                <w:bCs/>
                <w:sz w:val="24"/>
                <w:szCs w:val="24"/>
                <w:lang w:eastAsia="ru-RU"/>
              </w:rPr>
              <w:t>- личный прием граждан руководителями ГТС осуществляется, согласно приказу ГТС «Об общественной приемной ГТС при ПКР» от 20.01.2015г. № 5-7/12:</w:t>
            </w:r>
          </w:p>
          <w:p w:rsidR="00013FEF" w:rsidRPr="005C4DD9" w:rsidRDefault="00013FEF" w:rsidP="005C4DD9">
            <w:pPr>
              <w:spacing w:after="0" w:line="240" w:lineRule="auto"/>
              <w:jc w:val="both"/>
              <w:rPr>
                <w:rFonts w:ascii="Times New Roman" w:eastAsia="Times New Roman" w:hAnsi="Times New Roman" w:cs="Times New Roman"/>
                <w:bCs/>
                <w:sz w:val="24"/>
                <w:szCs w:val="24"/>
                <w:lang w:eastAsia="ru-RU"/>
              </w:rPr>
            </w:pPr>
            <w:r w:rsidRPr="005C4DD9">
              <w:rPr>
                <w:rFonts w:ascii="Times New Roman" w:eastAsia="Times New Roman" w:hAnsi="Times New Roman" w:cs="Times New Roman"/>
                <w:bCs/>
                <w:sz w:val="24"/>
                <w:szCs w:val="24"/>
                <w:lang w:eastAsia="ru-RU"/>
              </w:rPr>
              <w:t>- председатель ГТС - четверг с 17.00 до 18.00ч.</w:t>
            </w:r>
          </w:p>
          <w:p w:rsidR="00013FEF" w:rsidRPr="005C4DD9" w:rsidRDefault="00013FEF" w:rsidP="005C4DD9">
            <w:pPr>
              <w:spacing w:after="0" w:line="240" w:lineRule="auto"/>
              <w:jc w:val="both"/>
              <w:rPr>
                <w:rFonts w:ascii="Times New Roman" w:eastAsia="Times New Roman" w:hAnsi="Times New Roman" w:cs="Times New Roman"/>
                <w:bCs/>
                <w:sz w:val="24"/>
                <w:szCs w:val="24"/>
                <w:lang w:eastAsia="ru-RU"/>
              </w:rPr>
            </w:pPr>
            <w:r w:rsidRPr="005C4DD9">
              <w:rPr>
                <w:rFonts w:ascii="Times New Roman" w:eastAsia="Times New Roman" w:hAnsi="Times New Roman" w:cs="Times New Roman"/>
                <w:bCs/>
                <w:sz w:val="24"/>
                <w:szCs w:val="24"/>
                <w:lang w:eastAsia="ru-RU"/>
              </w:rPr>
              <w:t>- первый заместитель председателя ГТС – вторник с 17.00 до 18.00ч.</w:t>
            </w:r>
          </w:p>
          <w:p w:rsidR="00013FEF" w:rsidRPr="005C4DD9" w:rsidRDefault="00013FEF" w:rsidP="005C4DD9">
            <w:pPr>
              <w:spacing w:after="0" w:line="240" w:lineRule="auto"/>
              <w:jc w:val="both"/>
              <w:rPr>
                <w:rFonts w:ascii="Times New Roman" w:eastAsia="Times New Roman" w:hAnsi="Times New Roman" w:cs="Times New Roman"/>
                <w:bCs/>
                <w:sz w:val="24"/>
                <w:szCs w:val="24"/>
                <w:lang w:eastAsia="ru-RU"/>
              </w:rPr>
            </w:pPr>
            <w:r w:rsidRPr="005C4DD9">
              <w:rPr>
                <w:rFonts w:ascii="Times New Roman" w:eastAsia="Times New Roman" w:hAnsi="Times New Roman" w:cs="Times New Roman"/>
                <w:bCs/>
                <w:sz w:val="24"/>
                <w:szCs w:val="24"/>
                <w:lang w:eastAsia="ru-RU"/>
              </w:rPr>
              <w:t>- заместитель председателя ГТС (2)– среда с 17.00 до 18.00ч.</w:t>
            </w:r>
          </w:p>
          <w:p w:rsidR="00013FEF" w:rsidRPr="005C4DD9" w:rsidRDefault="00013FEF" w:rsidP="005C4DD9">
            <w:pPr>
              <w:spacing w:after="0" w:line="240" w:lineRule="auto"/>
              <w:jc w:val="both"/>
              <w:rPr>
                <w:rFonts w:ascii="Times New Roman" w:eastAsia="Times New Roman" w:hAnsi="Times New Roman" w:cs="Times New Roman"/>
                <w:bCs/>
                <w:sz w:val="24"/>
                <w:szCs w:val="24"/>
                <w:lang w:eastAsia="ru-RU"/>
              </w:rPr>
            </w:pPr>
            <w:r w:rsidRPr="005C4DD9">
              <w:rPr>
                <w:rFonts w:ascii="Times New Roman" w:eastAsia="Times New Roman" w:hAnsi="Times New Roman" w:cs="Times New Roman"/>
                <w:bCs/>
                <w:sz w:val="24"/>
                <w:szCs w:val="24"/>
                <w:lang w:eastAsia="ru-RU"/>
              </w:rPr>
              <w:t>- заместитель председателя ГТС (3)– четверг с 17.00 до 18.00ч.</w:t>
            </w:r>
          </w:p>
          <w:p w:rsidR="00013FEF" w:rsidRPr="005C4DD9" w:rsidRDefault="00013FEF" w:rsidP="005C4DD9">
            <w:pPr>
              <w:spacing w:after="0" w:line="240" w:lineRule="auto"/>
              <w:jc w:val="both"/>
              <w:rPr>
                <w:rFonts w:ascii="Times New Roman" w:eastAsia="Times New Roman" w:hAnsi="Times New Roman" w:cs="Times New Roman"/>
                <w:bCs/>
                <w:sz w:val="24"/>
                <w:szCs w:val="24"/>
                <w:lang w:eastAsia="ru-RU"/>
              </w:rPr>
            </w:pPr>
            <w:r w:rsidRPr="005C4DD9">
              <w:rPr>
                <w:rFonts w:ascii="Times New Roman" w:eastAsia="Times New Roman" w:hAnsi="Times New Roman" w:cs="Times New Roman"/>
                <w:bCs/>
                <w:sz w:val="24"/>
                <w:szCs w:val="24"/>
                <w:lang w:eastAsia="ru-RU"/>
              </w:rPr>
              <w:t>Жалобы и предложения граждан фиксируются, и по ним проводится соответствующая работа.</w:t>
            </w:r>
          </w:p>
          <w:p w:rsidR="00013FEF" w:rsidRPr="005C4DD9" w:rsidRDefault="00013FEF" w:rsidP="005C4DD9">
            <w:pPr>
              <w:spacing w:after="0" w:line="240" w:lineRule="auto"/>
              <w:jc w:val="both"/>
              <w:rPr>
                <w:rFonts w:ascii="Times New Roman" w:eastAsia="Times New Roman" w:hAnsi="Times New Roman" w:cs="Times New Roman"/>
                <w:bCs/>
                <w:sz w:val="24"/>
                <w:szCs w:val="24"/>
                <w:lang w:eastAsia="ru-RU"/>
              </w:rPr>
            </w:pPr>
            <w:r w:rsidRPr="005C4DD9">
              <w:rPr>
                <w:rFonts w:ascii="Times New Roman" w:eastAsia="Times New Roman" w:hAnsi="Times New Roman" w:cs="Times New Roman"/>
                <w:bCs/>
                <w:sz w:val="24"/>
                <w:szCs w:val="24"/>
                <w:lang w:eastAsia="ru-RU"/>
              </w:rPr>
              <w:t>В целях совершенствования работы ГТС при ПКР с обращениями граждан и организаций по вопросам противодействия коррупции разработана и утверждена приказом ГТС при ПКР № 5-07/118 от 1 апреля 2016 года «Инструкция о порядке функционирования «телефонов доверия» и электронной почты «doverie@customs.gov.kg» в таможенной службе Кыргызской Республики».</w:t>
            </w:r>
          </w:p>
          <w:p w:rsidR="00013FEF" w:rsidRPr="005C4DD9" w:rsidRDefault="00013FEF" w:rsidP="005C4DD9">
            <w:pPr>
              <w:widowControl w:val="0"/>
              <w:spacing w:after="0" w:line="240" w:lineRule="auto"/>
              <w:jc w:val="both"/>
              <w:rPr>
                <w:rFonts w:ascii="Times New Roman" w:eastAsia="Times New Roman" w:hAnsi="Times New Roman" w:cs="Times New Roman"/>
                <w:bCs/>
                <w:sz w:val="24"/>
                <w:szCs w:val="24"/>
                <w:lang w:eastAsia="ru-RU"/>
              </w:rPr>
            </w:pPr>
            <w:r w:rsidRPr="005C4DD9">
              <w:rPr>
                <w:rFonts w:ascii="Times New Roman" w:eastAsia="Times New Roman" w:hAnsi="Times New Roman" w:cs="Times New Roman"/>
                <w:bCs/>
                <w:sz w:val="24"/>
                <w:szCs w:val="24"/>
                <w:lang w:eastAsia="ru-RU"/>
              </w:rPr>
              <w:t>За отчетный период в центральный аппарат ГТС при ПКР обратились 2369 граждан, из них на электронный портал на сайте «www.customs.kg» и «doverie@customs.gov.kg» 34 граждан по вопросам консультативного характера.</w:t>
            </w:r>
          </w:p>
          <w:p w:rsidR="009362DF" w:rsidRPr="005C4DD9" w:rsidRDefault="00013FEF" w:rsidP="005C4DD9">
            <w:pPr>
              <w:widowControl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rPr>
              <w:t xml:space="preserve">МТиД </w:t>
            </w:r>
            <w:r w:rsidR="009362DF" w:rsidRPr="005C4DD9">
              <w:rPr>
                <w:rFonts w:ascii="Times New Roman" w:hAnsi="Times New Roman" w:cs="Times New Roman"/>
                <w:sz w:val="24"/>
                <w:szCs w:val="24"/>
              </w:rPr>
              <w:t xml:space="preserve">- </w:t>
            </w:r>
            <w:r w:rsidRPr="005C4DD9">
              <w:rPr>
                <w:rFonts w:ascii="Times New Roman" w:hAnsi="Times New Roman" w:cs="Times New Roman"/>
                <w:sz w:val="24"/>
                <w:szCs w:val="24"/>
              </w:rPr>
              <w:t>По материалам выступлений по республиканским телеканалам членов Общественного совета министерства Садакбаева Т.У. и Абдраевой А.Б. в октябре 2016 года о неправомерном использовании министерством в качестве служебного транспорта автомашины, принадлежавшей китайской подрядной организации, согласно Акту приема – передачи от 10 октября 2016 года автомобиль марки Лексус-LX 570, с государственным регистрационным номером 1010 BZ, возвращен Представительству Китайской корпорации по строительству дорог и мостов «Чайна Роад энд Бридж Корпорейшн».</w:t>
            </w:r>
            <w:r w:rsidR="009362DF" w:rsidRPr="005C4DD9">
              <w:rPr>
                <w:rFonts w:ascii="Times New Roman" w:hAnsi="Times New Roman" w:cs="Times New Roman"/>
                <w:sz w:val="24"/>
                <w:szCs w:val="24"/>
              </w:rPr>
              <w:t>.</w:t>
            </w:r>
          </w:p>
          <w:p w:rsidR="006A2E72" w:rsidRPr="005C4DD9" w:rsidRDefault="00013FEF" w:rsidP="005C4DD9">
            <w:pPr>
              <w:widowControl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МСХПП</w:t>
            </w:r>
            <w:r w:rsidR="006A2E72" w:rsidRPr="005C4DD9">
              <w:rPr>
                <w:rFonts w:ascii="Times New Roman" w:hAnsi="Times New Roman" w:cs="Times New Roman"/>
                <w:b/>
                <w:sz w:val="24"/>
                <w:szCs w:val="24"/>
                <w:u w:val="single"/>
              </w:rPr>
              <w:t>М</w:t>
            </w:r>
            <w:r w:rsidR="006A2E72" w:rsidRPr="005C4DD9">
              <w:rPr>
                <w:rFonts w:ascii="Times New Roman" w:hAnsi="Times New Roman" w:cs="Times New Roman"/>
                <w:sz w:val="24"/>
                <w:szCs w:val="24"/>
              </w:rPr>
              <w:t xml:space="preserve"> - Проведено инвентаризация и обновление ведомственных административных регламентов по осуществлению приема граждан; своевременному рассмотрению в полном объеме устных и письменных обращений граждан.</w:t>
            </w:r>
          </w:p>
          <w:p w:rsidR="006E52FA" w:rsidRPr="005C4DD9" w:rsidRDefault="006E52FA" w:rsidP="005C4DD9">
            <w:pPr>
              <w:tabs>
                <w:tab w:val="left" w:pos="176"/>
              </w:tabs>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rPr>
              <w:t>СФ (2015)</w:t>
            </w:r>
            <w:r w:rsidRPr="005C4DD9">
              <w:rPr>
                <w:rFonts w:ascii="Times New Roman" w:hAnsi="Times New Roman" w:cs="Times New Roman"/>
                <w:sz w:val="24"/>
                <w:szCs w:val="24"/>
              </w:rPr>
              <w:t xml:space="preserve"> - </w:t>
            </w:r>
            <w:r w:rsidRPr="005C4DD9">
              <w:rPr>
                <w:rFonts w:ascii="Times New Roman" w:eastAsia="Times New Roman" w:hAnsi="Times New Roman" w:cs="Times New Roman"/>
                <w:sz w:val="24"/>
                <w:szCs w:val="24"/>
                <w:lang w:eastAsia="ru-RU"/>
              </w:rPr>
              <w:t>В соответствии с Законом КР «О внесении изменений и дополнений в Закон КР «О порядке рассмотрения обращения граждан», с 1 января 201</w:t>
            </w:r>
            <w:r w:rsidRPr="005C4DD9">
              <w:rPr>
                <w:rFonts w:ascii="Times New Roman" w:eastAsia="Times New Roman" w:hAnsi="Times New Roman" w:cs="Times New Roman"/>
                <w:sz w:val="24"/>
                <w:szCs w:val="24"/>
                <w:lang w:val="ky-KG" w:eastAsia="ru-RU"/>
              </w:rPr>
              <w:t>5</w:t>
            </w:r>
            <w:r w:rsidRPr="005C4DD9">
              <w:rPr>
                <w:rFonts w:ascii="Times New Roman" w:eastAsia="Times New Roman" w:hAnsi="Times New Roman" w:cs="Times New Roman"/>
                <w:sz w:val="24"/>
                <w:szCs w:val="24"/>
                <w:lang w:eastAsia="ru-RU"/>
              </w:rPr>
              <w:t xml:space="preserve"> года введена норма, предусматривающая электронное обращение граждан в органы государственной власти или в орган местного самоуправления.</w:t>
            </w:r>
            <w:r w:rsidRPr="005C4DD9">
              <w:rPr>
                <w:rFonts w:ascii="Times New Roman" w:eastAsia="Times New Roman" w:hAnsi="Times New Roman" w:cs="Times New Roman"/>
                <w:sz w:val="24"/>
                <w:szCs w:val="24"/>
                <w:lang w:val="ky-KG" w:eastAsia="ru-RU"/>
              </w:rPr>
              <w:t xml:space="preserve"> </w:t>
            </w:r>
            <w:r w:rsidRPr="005C4DD9">
              <w:rPr>
                <w:rFonts w:ascii="Times New Roman" w:eastAsia="Calibri" w:hAnsi="Times New Roman" w:cs="Times New Roman"/>
                <w:sz w:val="24"/>
                <w:szCs w:val="24"/>
                <w:lang w:val="ky-KG"/>
              </w:rPr>
              <w:t>Работает также телефон “горячей линий”, планируется запустить линию по предупреждению коррупции.</w:t>
            </w:r>
            <w:r w:rsidRPr="005C4DD9">
              <w:rPr>
                <w:rFonts w:ascii="Times New Roman" w:hAnsi="Times New Roman" w:cs="Times New Roman"/>
                <w:sz w:val="24"/>
                <w:szCs w:val="24"/>
                <w:lang w:val="ky-KG"/>
              </w:rPr>
              <w:t xml:space="preserve"> </w:t>
            </w:r>
            <w:r w:rsidRPr="005C4DD9">
              <w:rPr>
                <w:rFonts w:ascii="Times New Roman" w:eastAsia="Calibri" w:hAnsi="Times New Roman" w:cs="Times New Roman"/>
                <w:sz w:val="24"/>
                <w:szCs w:val="24"/>
              </w:rPr>
              <w:t>За 4 квартал 2015 года было принято 93 письменных обращений.</w:t>
            </w:r>
            <w:r w:rsidRPr="005C4DD9">
              <w:rPr>
                <w:rFonts w:ascii="Times New Roman" w:hAnsi="Times New Roman" w:cs="Times New Roman"/>
                <w:sz w:val="24"/>
                <w:szCs w:val="24"/>
              </w:rPr>
              <w:t xml:space="preserve"> </w:t>
            </w:r>
            <w:r w:rsidRPr="005C4DD9">
              <w:rPr>
                <w:rFonts w:ascii="Times New Roman" w:eastAsia="Times New Roman" w:hAnsi="Times New Roman" w:cs="Times New Roman"/>
                <w:sz w:val="24"/>
                <w:szCs w:val="24"/>
                <w:lang w:eastAsia="ru-RU"/>
              </w:rPr>
              <w:t xml:space="preserve">Из поступивших 93 письменных обращений в ходе работы выявлено </w:t>
            </w:r>
            <w:r w:rsidRPr="005C4DD9">
              <w:rPr>
                <w:rFonts w:ascii="Times New Roman" w:eastAsia="Times New Roman" w:hAnsi="Times New Roman" w:cs="Times New Roman"/>
                <w:sz w:val="24"/>
                <w:szCs w:val="24"/>
                <w:u w:val="single"/>
                <w:lang w:eastAsia="ru-RU"/>
              </w:rPr>
              <w:t xml:space="preserve">7 обоснованных обращения: </w:t>
            </w:r>
            <w:r w:rsidRPr="005C4DD9">
              <w:rPr>
                <w:rFonts w:ascii="Times New Roman" w:eastAsia="Times New Roman" w:hAnsi="Times New Roman" w:cs="Times New Roman"/>
                <w:sz w:val="24"/>
                <w:szCs w:val="24"/>
                <w:lang w:eastAsia="ru-RU"/>
              </w:rPr>
              <w:t xml:space="preserve">- по г. Бишкек – 2; - по Ошской области – 1; - по Джалал-Абадской обл.- 4.  За 2015 год было принято 428 письменных обращения, в т. ч.:  </w:t>
            </w:r>
            <w:r w:rsidRPr="005C4DD9">
              <w:rPr>
                <w:rFonts w:ascii="Times New Roman" w:eastAsia="Calibri" w:hAnsi="Times New Roman" w:cs="Times New Roman"/>
                <w:sz w:val="24"/>
                <w:szCs w:val="24"/>
                <w:u w:val="single"/>
              </w:rPr>
              <w:t xml:space="preserve">из вышестоящих органов </w:t>
            </w:r>
            <w:r w:rsidRPr="005C4DD9">
              <w:rPr>
                <w:rFonts w:ascii="Times New Roman" w:eastAsia="Calibri" w:hAnsi="Times New Roman" w:cs="Times New Roman"/>
                <w:sz w:val="24"/>
                <w:szCs w:val="24"/>
              </w:rPr>
              <w:t>– 236 (55,1 %), в т. ч.:</w:t>
            </w:r>
            <w:r w:rsidRPr="005C4DD9">
              <w:rPr>
                <w:rFonts w:ascii="Times New Roman" w:hAnsi="Times New Roman" w:cs="Times New Roman"/>
                <w:sz w:val="24"/>
                <w:szCs w:val="24"/>
              </w:rPr>
              <w:t xml:space="preserve"> </w:t>
            </w:r>
            <w:r w:rsidRPr="005C4DD9">
              <w:rPr>
                <w:rFonts w:ascii="Times New Roman" w:eastAsia="Calibri" w:hAnsi="Times New Roman" w:cs="Times New Roman"/>
                <w:sz w:val="24"/>
                <w:szCs w:val="24"/>
              </w:rPr>
              <w:t>- из Аппарата Президента КР – 68 (15,9 %),</w:t>
            </w:r>
            <w:r w:rsidRPr="005C4DD9">
              <w:rPr>
                <w:rFonts w:ascii="Times New Roman" w:hAnsi="Times New Roman" w:cs="Times New Roman"/>
                <w:sz w:val="24"/>
                <w:szCs w:val="24"/>
              </w:rPr>
              <w:t xml:space="preserve"> </w:t>
            </w:r>
            <w:r w:rsidRPr="005C4DD9">
              <w:rPr>
                <w:rFonts w:ascii="Times New Roman" w:eastAsia="Calibri" w:hAnsi="Times New Roman" w:cs="Times New Roman"/>
                <w:sz w:val="24"/>
                <w:szCs w:val="24"/>
              </w:rPr>
              <w:t>- из Жогорку Кенеша КР – 50 (11,7 %),</w:t>
            </w:r>
            <w:r w:rsidRPr="005C4DD9">
              <w:rPr>
                <w:rFonts w:ascii="Times New Roman" w:hAnsi="Times New Roman" w:cs="Times New Roman"/>
                <w:sz w:val="24"/>
                <w:szCs w:val="24"/>
              </w:rPr>
              <w:t xml:space="preserve"> </w:t>
            </w:r>
            <w:r w:rsidRPr="005C4DD9">
              <w:rPr>
                <w:rFonts w:ascii="Times New Roman" w:eastAsia="Calibri" w:hAnsi="Times New Roman" w:cs="Times New Roman"/>
                <w:sz w:val="24"/>
                <w:szCs w:val="24"/>
              </w:rPr>
              <w:t>- из Аппарата Правительства – 76 (17,7 %),</w:t>
            </w:r>
            <w:r w:rsidRPr="005C4DD9">
              <w:rPr>
                <w:rFonts w:ascii="Times New Roman" w:hAnsi="Times New Roman" w:cs="Times New Roman"/>
                <w:sz w:val="24"/>
                <w:szCs w:val="24"/>
              </w:rPr>
              <w:t xml:space="preserve"> </w:t>
            </w:r>
            <w:r w:rsidRPr="005C4DD9">
              <w:rPr>
                <w:rFonts w:ascii="Times New Roman" w:eastAsia="Calibri" w:hAnsi="Times New Roman" w:cs="Times New Roman"/>
                <w:sz w:val="24"/>
                <w:szCs w:val="24"/>
              </w:rPr>
              <w:t xml:space="preserve">- из других органов – 42 (9,8 %), </w:t>
            </w:r>
            <w:r w:rsidRPr="005C4DD9">
              <w:rPr>
                <w:rFonts w:ascii="Times New Roman" w:eastAsia="Calibri" w:hAnsi="Times New Roman" w:cs="Times New Roman"/>
                <w:sz w:val="24"/>
                <w:szCs w:val="24"/>
                <w:u w:val="single"/>
              </w:rPr>
              <w:t>от заявителей</w:t>
            </w:r>
            <w:r w:rsidRPr="005C4DD9">
              <w:rPr>
                <w:rFonts w:ascii="Times New Roman" w:eastAsia="Calibri" w:hAnsi="Times New Roman" w:cs="Times New Roman"/>
                <w:sz w:val="24"/>
                <w:szCs w:val="24"/>
              </w:rPr>
              <w:t xml:space="preserve"> – 192 (44,9 %)</w:t>
            </w:r>
            <w:r w:rsidRPr="005C4DD9">
              <w:rPr>
                <w:rFonts w:ascii="Times New Roman" w:hAnsi="Times New Roman" w:cs="Times New Roman"/>
                <w:sz w:val="24"/>
                <w:szCs w:val="24"/>
              </w:rPr>
              <w:t xml:space="preserve"> </w:t>
            </w:r>
            <w:r w:rsidRPr="005C4DD9">
              <w:rPr>
                <w:rFonts w:ascii="Times New Roman" w:eastAsia="Calibri" w:hAnsi="Times New Roman" w:cs="Times New Roman"/>
                <w:sz w:val="24"/>
                <w:szCs w:val="24"/>
              </w:rPr>
              <w:tab/>
              <w:t>В 2015 году рассмотрено 419, в том числе:</w:t>
            </w:r>
            <w:r w:rsidRPr="005C4DD9">
              <w:rPr>
                <w:rFonts w:ascii="Times New Roman" w:hAnsi="Times New Roman" w:cs="Times New Roman"/>
                <w:sz w:val="24"/>
                <w:szCs w:val="24"/>
              </w:rPr>
              <w:t xml:space="preserve"> </w:t>
            </w:r>
            <w:r w:rsidRPr="005C4DD9">
              <w:rPr>
                <w:rFonts w:ascii="Times New Roman" w:eastAsia="Calibri" w:hAnsi="Times New Roman" w:cs="Times New Roman"/>
                <w:sz w:val="24"/>
                <w:szCs w:val="24"/>
              </w:rPr>
              <w:t>- в установленные сроки - 394 (94,0 %), - с нарушением срока – 25 (6,0 %),</w:t>
            </w:r>
            <w:r w:rsidRPr="005C4DD9">
              <w:rPr>
                <w:rFonts w:ascii="Times New Roman" w:hAnsi="Times New Roman" w:cs="Times New Roman"/>
                <w:sz w:val="24"/>
                <w:szCs w:val="24"/>
              </w:rPr>
              <w:t xml:space="preserve"> </w:t>
            </w:r>
            <w:r w:rsidRPr="005C4DD9">
              <w:rPr>
                <w:rFonts w:ascii="Times New Roman" w:eastAsia="Calibri" w:hAnsi="Times New Roman" w:cs="Times New Roman"/>
                <w:sz w:val="24"/>
                <w:szCs w:val="24"/>
              </w:rPr>
              <w:t xml:space="preserve">- принято положительное решение </w:t>
            </w:r>
            <w:r w:rsidRPr="005C4DD9">
              <w:rPr>
                <w:rFonts w:ascii="Times New Roman" w:eastAsia="Calibri" w:hAnsi="Times New Roman" w:cs="Times New Roman"/>
                <w:sz w:val="24"/>
                <w:szCs w:val="24"/>
                <w:u w:val="single"/>
              </w:rPr>
              <w:t>(обоснованные) по 14</w:t>
            </w:r>
            <w:r w:rsidRPr="005C4DD9">
              <w:rPr>
                <w:rFonts w:ascii="Times New Roman" w:eastAsia="Calibri" w:hAnsi="Times New Roman" w:cs="Times New Roman"/>
                <w:sz w:val="24"/>
                <w:szCs w:val="24"/>
              </w:rPr>
              <w:t xml:space="preserve"> (3,3 %) заявлениям, по остальным заявлениям даны ответы разъяснительного характера.</w:t>
            </w:r>
            <w:r w:rsidRPr="005C4DD9">
              <w:rPr>
                <w:rFonts w:ascii="Times New Roman" w:hAnsi="Times New Roman" w:cs="Times New Roman"/>
                <w:sz w:val="24"/>
                <w:szCs w:val="24"/>
              </w:rPr>
              <w:t xml:space="preserve"> </w:t>
            </w:r>
            <w:r w:rsidRPr="005C4DD9">
              <w:rPr>
                <w:rFonts w:ascii="Times New Roman" w:eastAsia="Calibri" w:hAnsi="Times New Roman" w:cs="Times New Roman"/>
                <w:sz w:val="24"/>
                <w:szCs w:val="24"/>
              </w:rPr>
              <w:t>Сравнительный анализ показал, что количество письменных обращений граждан в 2015 году по сравнению с 2014 годом увеличилось, так если за 12 месяцев</w:t>
            </w:r>
            <w:r w:rsidRPr="005C4DD9">
              <w:rPr>
                <w:rFonts w:ascii="Times New Roman" w:eastAsia="Calibri" w:hAnsi="Times New Roman" w:cs="Times New Roman"/>
                <w:bCs/>
                <w:sz w:val="24"/>
                <w:szCs w:val="24"/>
              </w:rPr>
              <w:t xml:space="preserve"> 2014 года поступило 403 заявления, то за 12 месяцев 2015 года всего поступило 428.</w:t>
            </w:r>
          </w:p>
          <w:p w:rsidR="00013FEF" w:rsidRPr="005C4DD9" w:rsidRDefault="00B8339C" w:rsidP="005C4DD9">
            <w:pPr>
              <w:widowControl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МКИТ</w:t>
            </w:r>
            <w:r w:rsidR="00AD69DF" w:rsidRPr="005C4DD9">
              <w:rPr>
                <w:rFonts w:ascii="Times New Roman" w:hAnsi="Times New Roman" w:cs="Times New Roman"/>
                <w:sz w:val="24"/>
                <w:szCs w:val="24"/>
              </w:rPr>
              <w:t xml:space="preserve"> - </w:t>
            </w:r>
            <w:r w:rsidR="00013FEF" w:rsidRPr="005C4DD9">
              <w:rPr>
                <w:rFonts w:ascii="Times New Roman" w:hAnsi="Times New Roman" w:cs="Times New Roman"/>
                <w:sz w:val="24"/>
                <w:szCs w:val="24"/>
              </w:rPr>
              <w:t>Проведена инвентаризация ведомственного  административного регламента, по итогам которой приказом министерства за № 78 от 10 марта   2015 года утверждена новая редакция Регламента, в которой предусматривается  отдельный раздел, регулирующий порядок осуществления приема граждан и контроль исполнения принятых по ним решений.</w:t>
            </w:r>
          </w:p>
          <w:p w:rsidR="00013FEF" w:rsidRPr="005C4DD9" w:rsidRDefault="00013FEF" w:rsidP="005C4DD9">
            <w:pPr>
              <w:widowControl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Разработан график приема граждан руководством министерства, закреплено приказом министерства №63 от 24 февраля 2016 года.  Министром,  с участием руководителей структурных и подведомственных подразделений  осуществляется прием граждан и по мере возможности решаются и устраняются возникшие вопросы.</w:t>
            </w:r>
          </w:p>
          <w:p w:rsidR="00013FEF" w:rsidRPr="005C4DD9" w:rsidRDefault="00013FEF" w:rsidP="005C4DD9">
            <w:pPr>
              <w:widowControl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тех случаях, когда решение вопроса во время приема не представляется возможным, ответ на вопросы заявителя сообщается в письменной форме или посредством электронной связи, в соответствии с Законом "О порядке рассмотрения обращений граждан".</w:t>
            </w:r>
          </w:p>
          <w:p w:rsidR="00093677" w:rsidRPr="005C4DD9" w:rsidRDefault="00013FEF" w:rsidP="005C4DD9">
            <w:pPr>
              <w:pStyle w:val="tkNazvanie"/>
              <w:spacing w:before="0" w:after="0" w:line="240" w:lineRule="auto"/>
              <w:ind w:left="0" w:right="0"/>
              <w:jc w:val="both"/>
              <w:rPr>
                <w:rFonts w:ascii="Times New Roman" w:hAnsi="Times New Roman" w:cs="Times New Roman"/>
              </w:rPr>
            </w:pPr>
            <w:r w:rsidRPr="005C4DD9">
              <w:rPr>
                <w:rFonts w:ascii="Times New Roman" w:hAnsi="Times New Roman" w:cs="Times New Roman"/>
              </w:rPr>
              <w:t>Приказом министерства от 15 марта 2016 года №89 утверждена инструкция по организации работы «Телефона доверия»</w:t>
            </w:r>
          </w:p>
          <w:p w:rsidR="00093677" w:rsidRPr="005C4DD9" w:rsidRDefault="00DA26E1" w:rsidP="005C4DD9">
            <w:pPr>
              <w:pStyle w:val="tkNazvanie"/>
              <w:spacing w:before="0" w:after="0" w:line="240" w:lineRule="auto"/>
              <w:ind w:left="0" w:right="0"/>
              <w:jc w:val="both"/>
              <w:rPr>
                <w:rFonts w:ascii="Times New Roman" w:hAnsi="Times New Roman" w:cs="Times New Roman"/>
                <w:b w:val="0"/>
              </w:rPr>
            </w:pPr>
            <w:r w:rsidRPr="005C4DD9">
              <w:rPr>
                <w:rFonts w:ascii="Times New Roman" w:hAnsi="Times New Roman" w:cs="Times New Roman"/>
                <w:u w:val="single"/>
                <w:shd w:val="clear" w:color="auto" w:fill="FFFFFF"/>
              </w:rPr>
              <w:t>Госстрой (2015)</w:t>
            </w:r>
            <w:r w:rsidRPr="005C4DD9">
              <w:rPr>
                <w:rFonts w:ascii="Times New Roman" w:hAnsi="Times New Roman" w:cs="Times New Roman"/>
                <w:shd w:val="clear" w:color="auto" w:fill="FFFFFF"/>
              </w:rPr>
              <w:t xml:space="preserve"> - </w:t>
            </w:r>
            <w:r w:rsidR="00093677" w:rsidRPr="005C4DD9">
              <w:rPr>
                <w:rFonts w:ascii="Times New Roman" w:hAnsi="Times New Roman" w:cs="Times New Roman"/>
                <w:b w:val="0"/>
              </w:rPr>
              <w:t>Всего за 2016 года в ГААСЖКХ поступило:- обращений граждан 851;- звоноки на телефон доверия 79.</w:t>
            </w:r>
          </w:p>
          <w:p w:rsidR="00093677" w:rsidRPr="005C4DD9" w:rsidRDefault="0009367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Необходимо отметить, что обращений или звонков связанных с коррупционными правонарушениями не было.</w:t>
            </w:r>
          </w:p>
          <w:p w:rsidR="00E82507" w:rsidRPr="005C4DD9" w:rsidRDefault="004C27F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lang w:val="ky-KG"/>
              </w:rPr>
              <w:t>М</w:t>
            </w:r>
            <w:r w:rsidR="00093677" w:rsidRPr="005C4DD9">
              <w:rPr>
                <w:rFonts w:ascii="Times New Roman" w:hAnsi="Times New Roman" w:cs="Times New Roman"/>
                <w:b/>
                <w:sz w:val="24"/>
                <w:szCs w:val="24"/>
                <w:u w:val="single"/>
                <w:lang w:val="ky-KG"/>
              </w:rPr>
              <w:t>Т</w:t>
            </w:r>
            <w:r w:rsidRPr="005C4DD9">
              <w:rPr>
                <w:rFonts w:ascii="Times New Roman" w:hAnsi="Times New Roman" w:cs="Times New Roman"/>
                <w:b/>
                <w:sz w:val="24"/>
                <w:szCs w:val="24"/>
                <w:u w:val="single"/>
                <w:lang w:val="ky-KG"/>
              </w:rPr>
              <w:t xml:space="preserve">СР </w:t>
            </w:r>
            <w:r w:rsidRPr="005C4DD9">
              <w:rPr>
                <w:rFonts w:ascii="Times New Roman" w:hAnsi="Times New Roman" w:cs="Times New Roman"/>
                <w:sz w:val="24"/>
                <w:szCs w:val="24"/>
                <w:lang w:val="ky-KG"/>
              </w:rPr>
              <w:t xml:space="preserve">- </w:t>
            </w:r>
            <w:r w:rsidRPr="005C4DD9">
              <w:rPr>
                <w:rFonts w:ascii="Times New Roman" w:eastAsia="Times New Roman" w:hAnsi="Times New Roman" w:cs="Times New Roman"/>
                <w:sz w:val="24"/>
                <w:szCs w:val="24"/>
                <w:lang w:eastAsia="ru-RU"/>
              </w:rPr>
              <w:t>Процедуры приема, рассмотрения и принятия решений по жалобам и заявлениям граждан, связанные с коррупционными правонарушениями рассматриваются согласно утвержденного приказом министерства Регламента Министерства от 24.06.2013 г. № 59. Работа общественной приемной осуществляется на основании приказа Министерства «Об утверждении Инструкции о порядке приема, регистрации и разрешения сообщений и иной информации, поступившей по системе «Телефон-доверия» от 13.02.2013 г. № 10. Установлен короткий номер «телефона-доверия» (0-312 19-66). На веб</w:t>
            </w:r>
            <w:r w:rsidR="00093677"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w:t>
            </w:r>
            <w:r w:rsidR="00093677"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сайте Министерства размещена информация с просьбой сообщать о коррупционных схемах или проявлениях в Аппарат Правительства КР с указанием адреса сайта «www.anticorr.gov.kg» и номер телефона доверия (0-312 66-01-07). Информация на веб-сайте Министерства постоянно обновляется, ответы на задаваемые вопросы</w:t>
            </w:r>
            <w:r w:rsidRPr="005C4DD9">
              <w:rPr>
                <w:rFonts w:ascii="Times New Roman" w:hAnsi="Times New Roman" w:cs="Times New Roman"/>
                <w:sz w:val="24"/>
                <w:szCs w:val="24"/>
              </w:rPr>
              <w:t xml:space="preserve"> читателей размещаются в соответствующем разделе «Вопросы-ответы».</w:t>
            </w:r>
          </w:p>
          <w:p w:rsidR="00093677" w:rsidRPr="005C4DD9" w:rsidRDefault="00E82507"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Нацстатком</w:t>
            </w:r>
            <w:r w:rsidRPr="005C4DD9">
              <w:rPr>
                <w:rFonts w:ascii="Times New Roman" w:eastAsia="Times New Roman" w:hAnsi="Times New Roman" w:cs="Times New Roman"/>
                <w:sz w:val="24"/>
                <w:szCs w:val="24"/>
                <w:lang w:eastAsia="ru-RU"/>
              </w:rPr>
              <w:t xml:space="preserve"> (2015) - </w:t>
            </w:r>
            <w:r w:rsidRPr="005C4DD9">
              <w:rPr>
                <w:rFonts w:ascii="Times New Roman" w:hAnsi="Times New Roman" w:cs="Times New Roman"/>
                <w:sz w:val="24"/>
                <w:szCs w:val="24"/>
              </w:rPr>
              <w:t>Своевременное рассмотрение в полном объеме устных и письменных обращений граждан. Установлен для работы по проведению анализа деятельности с целью выявления возможных коррупционных рисков «телефон доверия» НСК, номер которого размещен на официальном сайте НСК, стенде в зданиях центрального аппарата, территориальных органов госстатистики.</w:t>
            </w:r>
          </w:p>
          <w:p w:rsidR="00E238CA" w:rsidRPr="005C4DD9" w:rsidRDefault="00EA46C0"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МИД</w:t>
            </w:r>
            <w:r w:rsidR="00E238CA"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  </w:t>
            </w:r>
            <w:r w:rsidR="00E238CA" w:rsidRPr="005C4DD9">
              <w:rPr>
                <w:rFonts w:ascii="Times New Roman" w:hAnsi="Times New Roman" w:cs="Times New Roman"/>
                <w:sz w:val="24"/>
                <w:szCs w:val="24"/>
              </w:rPr>
              <w:t>Принимаются четкие процедуры приема, рассмотрения и принятия решений по жалобам и заявлениям граждан.</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В течение 2016 года в Министерство поступило и взято на контроль 982 письменных обращений граждан и юридических лиц. Из них, исполнены в установленные законодательством сроки – 856 обращение граждан, с нарушением – 78, находятся на исполнении – 57.</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Была создана рабочая комиссия по рассмотрению обращений граждан, в рамках которого был разработан план-работы рабочей комиссии по усилению контроля за своевременным рассмотрением заявлений и обращений граждан, график проверок загранучреждений КР, соответствующих структурных подразделений и подведомственных организаций МИД КР.</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Членами рабочей комиссии министерства с выездом на место оказана помощь ПКР в РФ, ПКР в КНР, ПКР в Швейцарии, Генеральным консульствам КР в гг. Екатеринбург, в Алматы, Дубай и Стамбул по вопросам ведения делопроизводства и оказанию содействия в подготовке для дальнейшей сдачи на архивное хранение.</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Во исполнение постановления Правительства КР от 25 марта 2010 года №182 "Об общественных приемных Премьер-министра Кыргызской Республики, министерств, государственного комитета, административных ведомств, местных государственных администраций и мэрий городов" приказом №35-п от 15 февраля 2016 года было утверждено Положение "Об общественной приемной", и Порядок "Организации личного приема граждан в Министерстве иностранных дел". Этим же приказом ответственность за функционирование общественной приемной, работы телефона доверия (62-50-88), прием и учет письменных, и устных обращений граждан, их своевременное рассмотрение возложена на сотрудника департамента делопроизводства и электронного документооборота МИД КР.</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 xml:space="preserve">В рамках исполнения Закона Кыргызской Республики «Об обращениях граждан» подготовлен эскиз для оборудования Общественной приемной в кабинете 106. Прием граждан в "общественной приемной" осуществляется в отдельном кабинете, ежедневно в рабочие дни. В целях взаимодействия Центрального аппарата МИД КР и подведомственных организаций с гражданским обществом, также назначены ответственные сотрудники и определены "телефоны доверия" в ГП "Кыргыздипсервис", Дипломатической академии МИД Кыргызской Республики им. К.Дикамбаева. </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 xml:space="preserve">Установлена усовершенствованная электронная программа АСКИД по работе с обращениями граждан соответствующим структурным подразделениям, в пилотном порядке 6 (шести) загранучреждениям КР, а также руководству МИД Кыргызской Республики. </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 xml:space="preserve">На постоянной основе предпринимаются меры по недопущению нарушения сроков исполнения обращений граждан. </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 xml:space="preserve">Направляются письма-ориентировки в структурные подразделения и загранучреждения по вопросу совершенствования работы с письменными (электронными) и устными обращениями граждан. </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 xml:space="preserve">Поступившие письменные и электронные обращения регистрируются в журнале учета. Все журналы пронумерованы, прошнурованы и скреплены гербовой печатью. Регистрация заявлений граждан и обращений по «телефону доверия» осуществляется в отдельных журналах, страницы которых пронумерованы, прошнурованы и скреплены печатью. Все поступающие обращения граждан, после регистрации, вносятся в электронную систему контроля исполнения АСКИД. </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Поступившие электронные обращения через сайт "kattar.kg" находятся на постоянном контроле и в установленные сроки предоставляются ответы. В 2016 году в Министерство поступило 33 обращений, которые исполнены в установленные сроки. Все ответы на обращения размещены на сайте.</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Вследствие незнания гражданами порядка и сроков проведения консульских процедур в министерство поступают жалобы на сотрудников загранучреждений КР. Так в отчетном периоде в министерство поступило 11 жалоб, все вопросы рассмотрены и заявителям даны разъяснения по существу вопросов.</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 xml:space="preserve">Во исполнение Закона КР "О доступе населения к информации, находящейся в ведении государственных органов и органов местного самоуправления Кыргызской Республики", а также приказа МИД КР №63-п от 19 мая 2008 года, на сайте Министерства размещены бланки письменных запросов установленного образца и контактные данные сотрудников, ответственных за предоставление гражданам устных справок по телефону. </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 xml:space="preserve">За отчетный период на основании Закона КР «О доступе к информации, находящейся в ведении государственных органов и органов местного самоуправления Кыргызской Республики" в Министерство поступило 30 обращения. По которым в срок даны ответы. </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За 2016 год по «телефону доверия» поступило 38 обращений граждан, затрагивающих консульские вопросы. По всем вопросам своевременно даны разъяснения.</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В целях предоставления гражданам возможностей оперативного сотрудничества с министерством, повышения эффективности работы в данном направлении, регулярно осуществляется работа по организации личного приема граждан руководством министерства (приказ №183-п от 18 февраля 2016 г.), прием граждан производился еженедельно в соответствии с графиком.</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 xml:space="preserve">Анализ обратившихся в МИД КР обращений граждан по личным вопросам показал, что в основном гражданами затрагиваются вопросы трудоустройства, консульские и личные вопросы. Случаев отказа в личном приеме граждан при их обращении в МИД КР, в структурные подразделения системы Министерства не имелось. </w:t>
            </w:r>
          </w:p>
          <w:p w:rsidR="00E238CA"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 xml:space="preserve">В течение отчетного периода в МИД Кыргызской Республики обратились 196 граждан по личным вопросам, в том числе, к Министру Э.Абдылдаеву - 45 граждан, Первому заместителю министра Д.Кемеловой - 24, экс Статс-секретарю – 120, Заместителям министра Э.Кайкиеву - 4, А.Усенову - 20. Из них, положительно рассмотрены 55 обращений, даны разъяснения по 151, находятся на исполнении - 9. </w:t>
            </w:r>
          </w:p>
          <w:p w:rsidR="00EA46C0" w:rsidRPr="005C4DD9" w:rsidRDefault="00E238CA" w:rsidP="005C4DD9">
            <w:pPr>
              <w:widowControl w:val="0"/>
              <w:tabs>
                <w:tab w:val="left" w:pos="54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Руководством МИД и загранучреждений КР организованы встречи с выездом в регионы КР. Организованы встречи с населением Баткенской, Джалал-Абадской и Ошской областей</w:t>
            </w:r>
          </w:p>
          <w:p w:rsidR="00E238CA" w:rsidRPr="005C4DD9" w:rsidRDefault="00DC3669" w:rsidP="005C4DD9">
            <w:pPr>
              <w:spacing w:after="0" w:line="240" w:lineRule="auto"/>
              <w:ind w:hanging="108"/>
              <w:jc w:val="both"/>
              <w:rPr>
                <w:rFonts w:ascii="Times New Roman" w:eastAsia="Times New Roman" w:hAnsi="Times New Roman" w:cs="Times New Roman"/>
                <w:sz w:val="24"/>
                <w:szCs w:val="24"/>
                <w:lang w:val="ky-KG" w:eastAsia="ru-RU"/>
              </w:rPr>
            </w:pPr>
            <w:r w:rsidRPr="005C4DD9">
              <w:rPr>
                <w:rFonts w:ascii="Times New Roman" w:hAnsi="Times New Roman" w:cs="Times New Roman"/>
                <w:b/>
                <w:sz w:val="24"/>
                <w:szCs w:val="24"/>
                <w:u w:val="single"/>
              </w:rPr>
              <w:t>П/П в Нарынской области</w:t>
            </w:r>
            <w:r w:rsidRPr="005C4DD9">
              <w:rPr>
                <w:rFonts w:ascii="Times New Roman" w:hAnsi="Times New Roman" w:cs="Times New Roman"/>
                <w:sz w:val="24"/>
                <w:szCs w:val="24"/>
              </w:rPr>
              <w:t xml:space="preserve"> (2015) - </w:t>
            </w:r>
            <w:r w:rsidR="00E238CA" w:rsidRPr="005C4DD9">
              <w:rPr>
                <w:rFonts w:ascii="Times New Roman" w:eastAsia="Times New Roman" w:hAnsi="Times New Roman" w:cs="Times New Roman"/>
                <w:sz w:val="24"/>
                <w:szCs w:val="24"/>
                <w:lang w:val="ky-KG" w:eastAsia="ru-RU"/>
              </w:rPr>
              <w:t xml:space="preserve">2016-жыл ичинде ыйгарым укуктуу ѳкүлдүн аппаратына коррупциялык мааниси бар жалпы 3 арыз-даттануу келип түшүп, тиешелүү укук коргоо органдары тарабынан жүргүзүлгѳн териштирүү иштеринин жыйынтыктары менен арыз ээлерине жооптор берилген. Ал эми жыл ичинде жарандардан коррупциялык укук бузуулар тууралуу оозеки кайрылуулар жана билдирүүлѳр болгон жок. </w:t>
            </w:r>
          </w:p>
          <w:p w:rsidR="00E238CA" w:rsidRPr="005C4DD9" w:rsidRDefault="00E238CA" w:rsidP="005C4DD9">
            <w:pPr>
              <w:spacing w:after="0" w:line="240" w:lineRule="auto"/>
              <w:ind w:hanging="108"/>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 xml:space="preserve">Нарын облустук укук коргоо органдарынын 2016-жылдын 11 айына карата берген маалыматына ылайык облус боюнча 11 ай ичинде экономикалык жана кызматтык  27 (2015-28) кылмыш иши козголуп, анын ичинен 19 (2015-29) кылмыш иши сот органдарынын кароосуна жиберилсе, калган 8 кылмыш иши боюнча тергѳѳ амалдары жүргүзүлүүдѳ.         </w:t>
            </w:r>
          </w:p>
          <w:p w:rsidR="00E238CA" w:rsidRPr="005C4DD9" w:rsidRDefault="00E238CA" w:rsidP="005C4DD9">
            <w:pPr>
              <w:spacing w:after="0" w:line="240" w:lineRule="auto"/>
              <w:ind w:hanging="108"/>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ab/>
              <w:t xml:space="preserve">Мамлекетке жалпы 13 425 895 (2015- 8 773 214) сом зыян келтирилип, анын ичинен 3 126 500 (2015-6 381 517) сом ѳндүрүлүп, ѳндүрүлгѳн материалдык зыяндын кѳрсѳткүчү 23,3% (2015 -72,7%) түздү.   </w:t>
            </w:r>
          </w:p>
          <w:p w:rsidR="00DC3669" w:rsidRPr="005C4DD9" w:rsidRDefault="00DC3669" w:rsidP="005C4DD9">
            <w:pPr>
              <w:spacing w:after="0" w:line="240" w:lineRule="auto"/>
              <w:ind w:hanging="1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w:t>
            </w:r>
            <w:r w:rsidR="00BA39FA" w:rsidRPr="005C4DD9">
              <w:rPr>
                <w:rFonts w:ascii="Times New Roman" w:hAnsi="Times New Roman" w:cs="Times New Roman"/>
                <w:b/>
                <w:bCs/>
                <w:sz w:val="24"/>
                <w:szCs w:val="24"/>
                <w:u w:val="single"/>
                <w:lang w:val="ky-KG"/>
              </w:rPr>
              <w:t>П/П в Баткенской области</w:t>
            </w:r>
            <w:r w:rsidR="00BA39FA" w:rsidRPr="005C4DD9">
              <w:rPr>
                <w:rFonts w:ascii="Times New Roman" w:hAnsi="Times New Roman" w:cs="Times New Roman"/>
                <w:bCs/>
                <w:i/>
                <w:sz w:val="24"/>
                <w:szCs w:val="24"/>
                <w:lang w:val="ky-KG"/>
              </w:rPr>
              <w:t xml:space="preserve"> (2015)</w:t>
            </w:r>
            <w:r w:rsidR="00BA39FA" w:rsidRPr="005C4DD9">
              <w:rPr>
                <w:rFonts w:ascii="Times New Roman" w:hAnsi="Times New Roman" w:cs="Times New Roman"/>
                <w:bCs/>
                <w:sz w:val="24"/>
                <w:szCs w:val="24"/>
                <w:lang w:val="ky-KG"/>
              </w:rPr>
              <w:t xml:space="preserve"> - </w:t>
            </w:r>
            <w:r w:rsidR="00BA39FA" w:rsidRPr="005C4DD9">
              <w:rPr>
                <w:rFonts w:ascii="Times New Roman" w:hAnsi="Times New Roman" w:cs="Times New Roman"/>
                <w:sz w:val="24"/>
                <w:szCs w:val="24"/>
                <w:lang w:val="ky-KG"/>
              </w:rPr>
              <w:t>Мамлекеттик жана муниципалдык  кызматтарга конкурстун негизинде кызматка алынууда.</w:t>
            </w:r>
          </w:p>
          <w:tbl>
            <w:tblPr>
              <w:tblW w:w="7677" w:type="dxa"/>
              <w:tblLayout w:type="fixed"/>
              <w:tblLook w:val="04A0" w:firstRow="1" w:lastRow="0" w:firstColumn="1" w:lastColumn="0" w:noHBand="0" w:noVBand="1"/>
            </w:tblPr>
            <w:tblGrid>
              <w:gridCol w:w="3034"/>
              <w:gridCol w:w="4643"/>
            </w:tblGrid>
            <w:tr w:rsidR="005C4DD9" w:rsidRPr="005C4DD9" w:rsidTr="00162985">
              <w:trPr>
                <w:trHeight w:val="426"/>
              </w:trPr>
              <w:tc>
                <w:tcPr>
                  <w:tcW w:w="3034" w:type="dxa"/>
                  <w:shd w:val="clear" w:color="auto" w:fill="auto"/>
                </w:tcPr>
                <w:p w:rsidR="00856846" w:rsidRPr="005C4DD9" w:rsidRDefault="00856846" w:rsidP="005C4DD9">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lang w:val="ky-KG"/>
                    </w:rPr>
                  </w:pPr>
                </w:p>
              </w:tc>
              <w:tc>
                <w:tcPr>
                  <w:tcW w:w="4643" w:type="dxa"/>
                  <w:shd w:val="clear" w:color="auto" w:fill="auto"/>
                </w:tcPr>
                <w:p w:rsidR="002B2686" w:rsidRPr="005C4DD9" w:rsidRDefault="002B2686" w:rsidP="005C4DD9">
                  <w:pPr>
                    <w:widowControl w:val="0"/>
                    <w:shd w:val="clear" w:color="auto" w:fill="FFFFFF"/>
                    <w:tabs>
                      <w:tab w:val="left" w:pos="176"/>
                    </w:tabs>
                    <w:autoSpaceDE w:val="0"/>
                    <w:autoSpaceDN w:val="0"/>
                    <w:adjustRightInd w:val="0"/>
                    <w:spacing w:after="0" w:line="240" w:lineRule="auto"/>
                    <w:jc w:val="both"/>
                    <w:rPr>
                      <w:rFonts w:ascii="Times New Roman" w:hAnsi="Times New Roman" w:cs="Times New Roman"/>
                      <w:sz w:val="24"/>
                      <w:szCs w:val="24"/>
                      <w:lang w:val="ky-KG"/>
                    </w:rPr>
                  </w:pPr>
                </w:p>
              </w:tc>
            </w:tr>
          </w:tbl>
          <w:p w:rsidR="007647AD" w:rsidRPr="005C4DD9" w:rsidRDefault="00805A2C"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 xml:space="preserve">Дальнейшие действия по реализации мер: </w:t>
            </w:r>
          </w:p>
          <w:p w:rsidR="001A7CBE" w:rsidRPr="005C4DD9" w:rsidRDefault="001A7CB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Продолжить работу телефона "доверия" в МИД и его загранучреждениях.</w:t>
            </w:r>
          </w:p>
          <w:p w:rsidR="001A7CBE" w:rsidRPr="005C4DD9" w:rsidRDefault="001A7CB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Неукоснительно соблюдать правила приема граждан КР руководством МИД.</w:t>
            </w:r>
          </w:p>
          <w:p w:rsidR="00051FAD" w:rsidRPr="005C4DD9" w:rsidRDefault="00051FA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ГТС</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Своевременное реагирование и принятие мер по жалобам и заявлениям граждан, связанным с коррупционными правонарушениями.</w:t>
            </w:r>
          </w:p>
          <w:p w:rsidR="00CE712C" w:rsidRPr="005C4DD9" w:rsidRDefault="00CE712C"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ГСКН</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Соблюдать действующие четкие процедуры приема, рассмотрения и принятия решений прожалобам и заявлениям граждан, в</w:t>
            </w:r>
            <w:r w:rsidR="00C0682A" w:rsidRPr="005C4DD9">
              <w:rPr>
                <w:rFonts w:ascii="Times New Roman" w:eastAsia="Times New Roman" w:hAnsi="Times New Roman" w:cs="Times New Roman"/>
                <w:sz w:val="24"/>
                <w:szCs w:val="24"/>
                <w:lang w:eastAsia="ru-RU"/>
              </w:rPr>
              <w:t xml:space="preserve"> строгом соответствии с законом</w:t>
            </w:r>
          </w:p>
          <w:p w:rsidR="00DE5E15" w:rsidRPr="005C4DD9" w:rsidRDefault="00DE5E15"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b/>
                <w:sz w:val="24"/>
                <w:szCs w:val="24"/>
                <w:lang w:eastAsia="ru-RU"/>
              </w:rPr>
              <w:t xml:space="preserve"> </w:t>
            </w:r>
            <w:r w:rsidR="00902C24"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Контроль за реализацией Регламента МОН КР, особенно в части осуществления приема граждан; своевременного рассмотрения в полном объеме устных и письменных обращений граждан;</w:t>
            </w:r>
          </w:p>
          <w:p w:rsidR="00B5581E" w:rsidRPr="005C4DD9" w:rsidRDefault="00B5581E"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ГААР</w:t>
            </w:r>
            <w:r w:rsidRPr="005C4DD9">
              <w:rPr>
                <w:rFonts w:ascii="Times New Roman" w:eastAsia="Times New Roman" w:hAnsi="Times New Roman" w:cs="Times New Roman"/>
                <w:sz w:val="24"/>
                <w:szCs w:val="24"/>
                <w:lang w:eastAsia="ru-RU"/>
              </w:rPr>
              <w:t xml:space="preserve"> - Мониторинг  поступивших заявлений.</w:t>
            </w:r>
          </w:p>
          <w:p w:rsidR="00805A2C" w:rsidRPr="005C4DD9" w:rsidRDefault="00805A2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w:t>
            </w:r>
            <w:r w:rsidR="00E238CA" w:rsidRPr="005C4DD9">
              <w:rPr>
                <w:rFonts w:ascii="Times New Roman" w:eastAsia="Times New Roman" w:hAnsi="Times New Roman" w:cs="Times New Roman"/>
                <w:b/>
                <w:sz w:val="24"/>
                <w:szCs w:val="24"/>
                <w:u w:val="single"/>
                <w:lang w:eastAsia="ru-RU"/>
              </w:rPr>
              <w:t>ПП</w:t>
            </w:r>
            <w:r w:rsidRPr="005C4DD9">
              <w:rPr>
                <w:rFonts w:ascii="Times New Roman" w:eastAsia="Times New Roman" w:hAnsi="Times New Roman" w:cs="Times New Roman"/>
                <w:b/>
                <w:sz w:val="24"/>
                <w:szCs w:val="24"/>
                <w:u w:val="single"/>
                <w:lang w:eastAsia="ru-RU"/>
              </w:rPr>
              <w:t>М</w:t>
            </w:r>
            <w:r w:rsidRPr="005C4DD9">
              <w:rPr>
                <w:rFonts w:ascii="Times New Roman" w:eastAsia="Times New Roman" w:hAnsi="Times New Roman" w:cs="Times New Roman"/>
                <w:sz w:val="24"/>
                <w:szCs w:val="24"/>
                <w:lang w:eastAsia="ru-RU"/>
              </w:rPr>
              <w:t xml:space="preserve"> - Наличие и соблюдение ведомственных административных регламентов; уверенность  граждан в компетентном и объективном рассмотрении их обращений; понятные и прозрачные правила их рассмотрения; повышение авторитета государственных органов Кыргызской Республики; участие граждан в предотвращении коррупционных проявлений/количество и результативно</w:t>
            </w:r>
            <w:r w:rsidR="005D64DC" w:rsidRPr="005C4DD9">
              <w:rPr>
                <w:rFonts w:ascii="Times New Roman" w:eastAsia="Times New Roman" w:hAnsi="Times New Roman" w:cs="Times New Roman"/>
                <w:sz w:val="24"/>
                <w:szCs w:val="24"/>
                <w:lang w:eastAsia="ru-RU"/>
              </w:rPr>
              <w:t>сть.</w:t>
            </w:r>
          </w:p>
          <w:p w:rsidR="005D64DC" w:rsidRPr="005C4DD9" w:rsidRDefault="004B10AD"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ГКИТС</w:t>
            </w:r>
            <w:r w:rsidR="005D64DC" w:rsidRPr="005C4DD9">
              <w:rPr>
                <w:rFonts w:ascii="Times New Roman" w:eastAsia="Times New Roman" w:hAnsi="Times New Roman" w:cs="Times New Roman"/>
                <w:sz w:val="24"/>
                <w:szCs w:val="24"/>
                <w:lang w:eastAsia="ru-RU"/>
              </w:rPr>
              <w:t xml:space="preserve"> - Наличие и соблюдение ведомственных  административных регламентов, уверенность граждан в компетентном и объективном рассмотрении  их  обращений; понятные и прозрачные правила их рассмотрения.</w:t>
            </w:r>
          </w:p>
          <w:p w:rsidR="002B2686" w:rsidRPr="005C4DD9" w:rsidRDefault="004B10AD"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МТиД</w:t>
            </w:r>
            <w:r w:rsidR="002B2686" w:rsidRPr="005C4DD9">
              <w:rPr>
                <w:rFonts w:ascii="Times New Roman" w:eastAsia="Times New Roman" w:hAnsi="Times New Roman" w:cs="Times New Roman"/>
                <w:sz w:val="24"/>
                <w:szCs w:val="24"/>
                <w:lang w:eastAsia="ru-RU"/>
              </w:rPr>
              <w:t xml:space="preserve"> - </w:t>
            </w:r>
            <w:r w:rsidR="002B2686" w:rsidRPr="005C4DD9">
              <w:rPr>
                <w:rFonts w:ascii="Times New Roman" w:hAnsi="Times New Roman" w:cs="Times New Roman"/>
                <w:sz w:val="24"/>
                <w:szCs w:val="24"/>
              </w:rPr>
              <w:t>Дальнейшее укрепление связей с населением, использование полученной информации в работе по профилактике возможных коррупционных явлений.</w:t>
            </w:r>
          </w:p>
          <w:p w:rsidR="004A2CCD" w:rsidRPr="005C4DD9" w:rsidRDefault="004A2CC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ГСИН</w:t>
            </w:r>
            <w:r w:rsidRPr="005C4DD9">
              <w:rPr>
                <w:rFonts w:ascii="Times New Roman" w:hAnsi="Times New Roman" w:cs="Times New Roman"/>
                <w:sz w:val="24"/>
                <w:szCs w:val="24"/>
              </w:rPr>
              <w:t xml:space="preserve"> - Продолжить проведение рассмотрение жалоб и обращений граждан поступающих через информационные каналы связи.</w:t>
            </w:r>
          </w:p>
          <w:p w:rsidR="00323D7B" w:rsidRPr="005C4DD9" w:rsidRDefault="00323D7B"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Нацстатком</w:t>
            </w:r>
            <w:r w:rsidRPr="005C4DD9">
              <w:rPr>
                <w:rFonts w:ascii="Times New Roman" w:eastAsia="Times New Roman" w:hAnsi="Times New Roman" w:cs="Times New Roman"/>
                <w:sz w:val="24"/>
                <w:szCs w:val="24"/>
                <w:lang w:eastAsia="ru-RU"/>
              </w:rPr>
              <w:t xml:space="preserve"> (2015) - </w:t>
            </w:r>
            <w:r w:rsidRPr="005C4DD9">
              <w:rPr>
                <w:rFonts w:ascii="Times New Roman" w:hAnsi="Times New Roman" w:cs="Times New Roman"/>
                <w:sz w:val="24"/>
                <w:szCs w:val="24"/>
              </w:rPr>
              <w:t>Наличие и соблюдение ведомственных адм. регламентов; уверенность граждан в компетентном и объективном рассмотрении их обращений; понятные и прозрачные правила их рассмотрения; повышение авторитета НСК; участие граждан в предотвращении коррупционных проявлений.</w:t>
            </w:r>
          </w:p>
        </w:tc>
      </w:tr>
      <w:tr w:rsidR="005C4DD9" w:rsidRPr="005C4DD9" w:rsidTr="00A96C57">
        <w:tc>
          <w:tcPr>
            <w:tcW w:w="3907"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5C4DD9" w:rsidRDefault="007647AD"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Резолютивная часть:</w:t>
            </w:r>
          </w:p>
          <w:p w:rsidR="007647AD" w:rsidRPr="005C4DD9" w:rsidRDefault="007647A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00705583" w:rsidRPr="005C4DD9">
              <w:rPr>
                <w:rFonts w:ascii="Times New Roman" w:hAnsi="Times New Roman" w:cs="Times New Roman"/>
                <w:sz w:val="24"/>
                <w:szCs w:val="24"/>
              </w:rPr>
              <w:t>Мероприятия осуществляются в полной мере.</w:t>
            </w:r>
          </w:p>
          <w:p w:rsidR="007647AD" w:rsidRPr="005C4DD9" w:rsidRDefault="007647A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Ожидаемый результат на предстоящий период. </w:t>
            </w:r>
            <w:r w:rsidR="00B56809" w:rsidRPr="005C4DD9">
              <w:rPr>
                <w:rFonts w:ascii="Times New Roman" w:eastAsia="Times New Roman" w:hAnsi="Times New Roman" w:cs="Times New Roman"/>
                <w:sz w:val="24"/>
                <w:szCs w:val="24"/>
                <w:lang w:eastAsia="ru-RU"/>
              </w:rPr>
              <w:t>Наличие и соблюдение ведомственных административных регламентов. Понятные и прозрачные правила их рассмотрения.</w:t>
            </w:r>
          </w:p>
          <w:p w:rsidR="007647AD" w:rsidRPr="005C4DD9" w:rsidRDefault="007647AD"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00705583" w:rsidRPr="005C4DD9">
              <w:rPr>
                <w:rFonts w:ascii="Times New Roman" w:hAnsi="Times New Roman" w:cs="Times New Roman"/>
                <w:sz w:val="24"/>
                <w:szCs w:val="24"/>
              </w:rPr>
              <w:t>Выполняется.</w:t>
            </w:r>
          </w:p>
        </w:tc>
        <w:tc>
          <w:tcPr>
            <w:tcW w:w="519" w:type="pct"/>
          </w:tcPr>
          <w:p w:rsidR="007647AD" w:rsidRPr="005C4DD9" w:rsidRDefault="007647AD" w:rsidP="005C4DD9">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647AD" w:rsidRPr="005C4DD9" w:rsidRDefault="007647AD" w:rsidP="005C4DD9">
            <w:pPr>
              <w:spacing w:after="0" w:line="240" w:lineRule="auto"/>
              <w:jc w:val="both"/>
              <w:rPr>
                <w:rFonts w:ascii="Times New Roman" w:hAnsi="Times New Roman" w:cs="Times New Roman"/>
                <w:sz w:val="24"/>
                <w:szCs w:val="24"/>
              </w:rPr>
            </w:pPr>
          </w:p>
        </w:tc>
      </w:tr>
      <w:tr w:rsidR="005C4DD9" w:rsidRPr="005C4DD9" w:rsidTr="00A96C57">
        <w:tc>
          <w:tcPr>
            <w:tcW w:w="3907"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750AB1" w:rsidRPr="005C4DD9" w:rsidRDefault="00750AB1"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XI. Снижение коррупционных проявлений при осуществлении государственных закупок и эффективный внутренний аудит</w:t>
            </w:r>
          </w:p>
        </w:tc>
        <w:tc>
          <w:tcPr>
            <w:tcW w:w="519" w:type="pct"/>
          </w:tcPr>
          <w:p w:rsidR="00750AB1" w:rsidRPr="005C4DD9" w:rsidRDefault="00750AB1" w:rsidP="005C4DD9">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50AB1" w:rsidRPr="005C4DD9" w:rsidRDefault="00750AB1" w:rsidP="005C4DD9">
            <w:pPr>
              <w:spacing w:after="0" w:line="240" w:lineRule="auto"/>
              <w:jc w:val="both"/>
              <w:rPr>
                <w:rFonts w:ascii="Times New Roman" w:hAnsi="Times New Roman" w:cs="Times New Roman"/>
                <w:sz w:val="24"/>
                <w:szCs w:val="24"/>
              </w:rPr>
            </w:pPr>
          </w:p>
        </w:tc>
      </w:tr>
      <w:tr w:rsidR="005C4DD9" w:rsidRPr="005C4DD9" w:rsidTr="00A96C57">
        <w:trPr>
          <w:gridAfter w:val="2"/>
          <w:wAfter w:w="1093"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34</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Обеспечить основной орган, отвечающий за государственные закупки, достаточными ресурсами, необходимыми для выполнения его функций, а также обеспечить выполнение существующих правил и требований, дополнив их эффективной системой внутреннего контроля/в закупочных организациях</w:t>
            </w:r>
          </w:p>
        </w:tc>
        <w:tc>
          <w:tcPr>
            <w:tcW w:w="942"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Предоставление услуг по непрерывному обучению должностных лиц закупочных организаций вопросам добропорядочности в сфере государственных закупок;</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обеспечение публичного доступа к информации по тендерной документации, протоколов вскрытия и процедур, а также о произведенных закупках методом из одного источника, с определением перечня услуг оказываемых на платной основе;</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обеспечение баланса между принципом конфиденциальности и потребностью обеспечить публичный доступ к информации о закупках, в частности обеспечить предоставление по запросу любого лица тендерной документации, протоколов о процедурах закупок и основной информации о закупках из одного источника;</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4) изучение и внедрение лучших практик рассмотрения жалоб по вопросам государственных закупок, с привлечением квалифицированных экспертов в каждой отрасли</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МФ, государственные органы, ОМСУ (по согласованию), ОС (по согласованию), ГААР</w:t>
            </w:r>
          </w:p>
        </w:tc>
        <w:tc>
          <w:tcPr>
            <w:tcW w:w="1269"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Проводится непрерывное обучение по вопросам добропорядочности в сфере государственных закупок; система закупок основывается на прозрачности, конкуренции и объективных критериях принятия решений; создана эффективная система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меры регулирования, в надлежащих случаях, вопросов, касающихся персонала, который несет ответственность за закупки/количество выявленных фактов и принятые меры по их устранению</w:t>
            </w:r>
          </w:p>
        </w:tc>
        <w:tc>
          <w:tcPr>
            <w:tcW w:w="580" w:type="pct"/>
            <w:gridSpan w:val="3"/>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полугодие 2015 года, с ежеквартальным обновлением сведений о достигнутых результатах</w:t>
            </w:r>
          </w:p>
        </w:tc>
      </w:tr>
      <w:tr w:rsidR="005C4DD9" w:rsidRPr="005C4DD9" w:rsidTr="00A96C57">
        <w:trPr>
          <w:gridAfter w:val="2"/>
          <w:wAfter w:w="1093" w:type="pct"/>
        </w:trPr>
        <w:tc>
          <w:tcPr>
            <w:tcW w:w="3907"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5C4DD9" w:rsidRDefault="007647AD"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7647AD" w:rsidRPr="005C4DD9" w:rsidRDefault="007647A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CE5D1D" w:rsidRPr="005C4DD9" w:rsidRDefault="00FE013C"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МФ</w:t>
            </w:r>
            <w:r w:rsidRPr="005C4DD9">
              <w:rPr>
                <w:rFonts w:ascii="Times New Roman" w:eastAsia="Times New Roman" w:hAnsi="Times New Roman" w:cs="Times New Roman"/>
                <w:sz w:val="24"/>
                <w:szCs w:val="24"/>
                <w:lang w:eastAsia="ru-RU"/>
              </w:rPr>
              <w:t xml:space="preserve"> – </w:t>
            </w:r>
            <w:r w:rsidR="00CE5D1D" w:rsidRPr="005C4DD9">
              <w:rPr>
                <w:rFonts w:ascii="Times New Roman" w:hAnsi="Times New Roman" w:cs="Times New Roman"/>
                <w:sz w:val="24"/>
                <w:szCs w:val="24"/>
              </w:rPr>
              <w:t xml:space="preserve">В целях качественного проведения государственных закупок Учебным центром Министерства финансов Кыргызской Республики проводятся обучения должностных лиц закупающих организаций, участников системы государственных закупок (поставщики, подрядчики). </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За 12 месяцев 2016 года (с 1 января по 31 декабря) обучено всего 3755 человек, в том числе:</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по вводному пятидневному курсу на получение сертификата (Управление государственными закупками товаров, работ и услуг): общее количество 3378 человек, в том числе госслужащие 2107, муниципальные работники 877, представители среднего и малого бизнеса 394.</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по специализированному однодневному курсу (Закон КР «О государственных закупках» от 3 апреля 2015 г.) на получение свидетельства: общее количество 71, из них госслужащие 44, муниципальные работники 15,  представители среднего и малого бизнеса 12.</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по углубленному курсу «Управление  государственными закупками товаров, работ и услуг» (Закон КР «О государственных закупках» от 3 апреля 2015 г., подзаконные нормативные правовые акты в сфере государственных закупок) общее количество 300, из них госслужащие 214, муниципальные работники 58,  представители среднего и малого бизнеса 28.</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по двухдневному специализированному курсу «Отбор консультантов: основные направления, принципы, процедуры и практики»: общее количество 6 и все являются представителями государственных органов.</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соответствии с Законом Кыргызской Республики «О государственных закупках» все государственные закупки осуществляются на конкурсной основе, за исключением случаев, предусмотренных статьями 2 и 21 вышеуказанного Закона. С принятием нового Закона Кыргызской Республики «О государственных закупках» 3 апреля 2015 года № 72 метод из одного источника исключен из данного Закона.</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На сегодняшний день все государственные закупки в Кыргызской Республике начиная с 14 мая 2015 года проводятся только электронным способом, то есть, осуществлен полный переход к электронным торгам, внедрен Официальный портал (электронный) государственных закупок (далее – Портал) и создана единая система электронных закупок.  Вся информация, начиная с публикации объявления до заключения договора (протокол вскрытия, протокол процедур закупок, договор) размещается на Портале, и любое заинтересованное лицо имеет доступ к данным информациям. Таким образом, обеспечивается публичный доступ к информациям в части вскрытия, процедур закупок и произведенных выборах при проведении государственных закупок.</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настоящее время все услуги Портала оказываются на бесплатной основе. Любое лицо, отвечающее требованием законодательства в сфере государственных закупок может пройти регистрацию на Портале и участвовать на проводимых конкурсах в установленном порядке. </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Относительно рассмотрения жалоб сообщаем,  что в соответствии с частью 1 статьи 49 Закона Кыргызской Республики «О государственных закупках» Приказом Министерства финансов Кыргызской Республики от 15.03.2016 года № 1-ДП создана  независимая межведомственная комиссия по рассмотрению жалоб и протестов из 9 человек, которая состоит из представителей общественности, министерств и ведомств, сертифицированных специалистов в области государственных закупок. </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Независимая межведомственная комиссия руководствуется Положением о порядке работы независимой межведомственной комиссии по рассмотрению жалоб на действия или бездействия закупающих организаций и включение в Базу данных ненадежных поставщиков (подрядчиков) в ходе проведения государственных закупок, которое  утверждено приказом Министерства финансов Кыргызской Республики от 14 октября 2015 года № 175-П.</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Кроме того,  в целях внедрения электронной системы подачи жалоб отмечаем, что на сегодняшний день модуль онлайн подачи жалобы разработан, протестирован и завершен. За период с 1 января по 28 декабря 2016 года по онлайн системе подачи жалоб подано 1025 жалоб от поставщиков (подрядчиков) не согласные с решениями по закупкам. Также разработана функция по  включению поставщиков (подрядчиков), нарушивших законодательство в сфере государственных закупок и не исполнивших договора и т.п.  согласно Положению о порядке работы независимой межведомственной комиссии по рассмотрению жалоб на действия или бездействия закупающих организаций и включение в Базу данных ненадежных поставщиков (подрядчиков) в ходе проведения государственных закупок в базу данных ненадежных поставщиков.</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Также, Государственным агентством антимонопольного регулирования при Правительстве Кыргызской Республики был разработан проект Закона Кыргызской Республики «О внесении изменений в некоторые законодательные акты Кыргызской Республики по вопросам проведения торгов, аукционов».</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Вновь принятым Законом Кыргызской Республики «О государственных закупках» предусмотрена возможность проведения закупок в электронном формате. В реализацию обозначенной возможности был разработан вышеуказанный проект Закона, которым предусматривается внесение изменений в следующие законодательные акты Кыргызской Республики: Земельный кодекс Кыргызской Республики, «О муниципальной собственности на имущество», «Об исполнительном производстве и о статусе судебных исполнителей в Кыргызской Республике», «О банкротстве» (не состоятельности)».</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Таким образом, упомянутый проект Закона предусматривает возможность проведения торгов и аукционов в электронном формате. Принятие проекта Закона позволит создать равные условия для конкуренции между участниками торгов и аукционов, снижения коррупционных рисков и обеспечения прозрачности их проведения.</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Законопроект принят Жогорку Кенешем Кыргызской Республики 18 мая 2016 года, подписан Президентом Кыргызской Республики 22 июня 2016 года №84, при этом Законом предусмотрено вступление его в силу по истечении 15 дней с момента официального опубликования. Закон опубликован в газете «Эркин-Тоо» 28 июня 2016 года №57.</w:t>
            </w:r>
          </w:p>
          <w:p w:rsidR="00CE5D1D" w:rsidRPr="005C4DD9" w:rsidRDefault="006976AC"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sz w:val="24"/>
                <w:szCs w:val="24"/>
                <w:lang w:eastAsia="ru-RU"/>
              </w:rPr>
              <w:t xml:space="preserve"> - </w:t>
            </w:r>
            <w:r w:rsidR="00CE5D1D" w:rsidRPr="005C4DD9">
              <w:rPr>
                <w:rFonts w:ascii="Times New Roman" w:hAnsi="Times New Roman" w:cs="Times New Roman"/>
                <w:sz w:val="24"/>
                <w:szCs w:val="24"/>
              </w:rPr>
              <w:t>С целью устранения коррупционности министерство все конкурсные торги (тендеры) проводятся через систему электронных торгов. Информация о проведенных мероприятий предоставляется в министерство экономики на ежемесячной основе. На постоянной основе осуществляется внутренний контроль при осуществлении государственных закупок в МИД и согласно Закону Кыргызской Республики «О государственных закупках» от 03 апреля 2015 года №72 информация по тендерной документации, протоколам вскрытия открыта для публичного доступа и публикуется на веб-сайте госоргана.</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За отчетный период изучена деятельность Департамента административной работы (ранее отдела материально-технического снабжения министерства), результаты заслушаны на аппаратном совещании МИД и определены основные направления совершенствования его деятельности. Разработано Положение и функциональные обязанности ДАР. Утвержден план государственных закупок товаров, работ и услуг МИД КР на 2016 год и размещен на веб-сайте уполномоченного госоргана. Проведена инвентаризация товарно-материальных ценностей ЦА МИД КР, а также определены годовая норма потребления товарно-материальных ценностей (канцелярские принадлежности, хозяйственные товары) по структурным подразделениям МИД КР, с последующим их ежемесячным обеспечением. Принято Положение «Об организации материально-технического обеспечения деятельности МИД КР» утвержденное приказом МИД КР №208-п от 19 августа 2016 года.</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23 ноября 2016 года директором ДАР и советником министра в целях профилактики нарушений в процессе проведения тендеров, государственных закупок для сотрудников МИД проведено обучающие занятие на тему «Что такое государственные закупки».</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ГТС </w:t>
            </w:r>
            <w:r w:rsidR="004B232A" w:rsidRPr="005C4DD9">
              <w:rPr>
                <w:rFonts w:ascii="Times New Roman" w:hAnsi="Times New Roman" w:cs="Times New Roman"/>
                <w:b/>
                <w:sz w:val="24"/>
                <w:szCs w:val="24"/>
                <w:u w:val="single"/>
              </w:rPr>
              <w:t xml:space="preserve">- </w:t>
            </w:r>
            <w:r w:rsidRPr="005C4DD9">
              <w:rPr>
                <w:rFonts w:ascii="Times New Roman" w:hAnsi="Times New Roman" w:cs="Times New Roman"/>
                <w:sz w:val="24"/>
                <w:szCs w:val="24"/>
              </w:rPr>
              <w:t>С целью обеспечения публичного доступа к информации по тендерной документации, протоколов вскрытия и процедур, а также о произведенных закупках методом из одного источника, в ГТС приобретение товаров, работ и услуг  на конкурсной (тендерной) основе осуществляется согласно Закону КР «О государственных закупках».</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рамках внедрения электронных государственных закупок Центром обеспечения ГТС был заключен договор с ГП «Инфоком» на получение электронно-цифровой подписи для функционирования в системе электронных государственных.</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На официальном портале государственных закупок http://zakupki.gov.kg, в октябре 2014 года Центр обеспечения ГТС прошел регистрацию и создал учетные записи пользователей сотрудников отдела закупок.</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С апреля 2015 года Центром обеспечения ГТС приобретение товаров, работ и услуг осуществляются электронным способом всеми методами закупок, включая метод прямого заключения договора (метод из одного источника) посредством официального портала государственных закупок.</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Все поставщики желающие принять участие в конкурсе (тендере), прошедшие регистрацию на портале госзакупок, имеют доступ к информации о предстоящей закупке и конкурсной (тендерной) документации. При этом обеспечивается принцип  публичности, открытости и развития конкуренции. </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Вскрытие конкурсных заявок происходит на портале госзакупок автоматически. Рассмотрение жалоб осуществляется специально созданная комиссия Департамента гос.закупок при Минфине КР, которая приглашает обе стороны (поставщика и закупающую организацию) для рассмотрения жалоб и выносит свое заключение.</w:t>
            </w:r>
          </w:p>
          <w:p w:rsidR="004B232A" w:rsidRPr="005C4DD9" w:rsidRDefault="00CE5D1D" w:rsidP="005C4DD9">
            <w:pPr>
              <w:spacing w:after="0" w:line="240" w:lineRule="auto"/>
              <w:ind w:firstLine="567"/>
              <w:jc w:val="both"/>
              <w:rPr>
                <w:rFonts w:ascii="Times New Roman" w:eastAsia="Times New Roman" w:hAnsi="Times New Roman" w:cs="Times New Roman"/>
                <w:b/>
                <w:sz w:val="24"/>
                <w:szCs w:val="24"/>
                <w:u w:val="single"/>
                <w:lang w:eastAsia="ru-RU"/>
              </w:rPr>
            </w:pPr>
            <w:r w:rsidRPr="005C4DD9">
              <w:rPr>
                <w:rFonts w:ascii="Times New Roman" w:hAnsi="Times New Roman" w:cs="Times New Roman"/>
                <w:sz w:val="24"/>
                <w:szCs w:val="24"/>
              </w:rPr>
              <w:t>С 2016 года таможенные органы самостоятельно проводят государственные закупки товаров, работ и услуг через портал государственных закупок</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МВД</w:t>
            </w:r>
            <w:r w:rsidR="005C0E2E"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Во исполнение пункта 19 статьи 3 постановления Правительства Кыргызской Республики № 722 от 31.12.2013 года «Об утверждении Положения о финансовом управлении и контроле в бюджетных учреждениях», пункта 5 статьи 51 Закона Кыргызской Республики «О государственных закупках» и пункта 1 распоряжения МВД КР № 652-р от 05.10.2015 года «О проведении конкурсных торгов и учета государственных закупок подразделениями и учреждениями ОВД КР» - приказом МВД Кыргызской Республики № 716 от 25.07.2016 года «Об утреждении персональной штатной расстановки ОГЗ МВД Кыргызской Республики» ОГЗ МВД КР был выведен из состава ГУ ФХО МВД КР под непосредственное подчинение руководства МВД КР. Аналогичные штатные расстановки введены в ЦА ГУВД, УВД регионов.</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Согласно Закона КР «О государственных закупках» от 03.04.2015 г. № 72, все конкурсные торги проводятся в электронном формате, т.е. все проводимые торги официально публикуются на официальном интернет-портале Департамента государственных закупок при Министерстве финансов КР. </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Вскрытие происходит во избежание коррупции  на электронном портале автоматически и контакт закупающей организации с поставщиками исключены. </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новой редакции Закона КР «О государственных закупках» от 03.04.2015 г. за №72, закупки методом из одного источника исключен. </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соответствии с Планом госзакупок ЦА МВД КР на 2016 год (исх. № 14/126 от 28.01.2016 г.), за 12 месяцев 2016 года ОГЗ ГУФХО МВД КР по системе «Электронные государственные закупки» было проведено всего 98 тендеров, заключено 86 договоров. </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 поступающим заявкам с подразделений ЦА МВД КР и регионов были внесены изменения и дополнения в План закупок более 20 раз.</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Академия МВД КР:</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Академией МВД в качестве закупающей организацией произведена регистрация и активизация страницы на портале электронных государственных закупок (zakupki.gov.kg).</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настоящее время, конкурсные торги и закупки методом прямого заключения договора при осуществлении государственных закупок проводятся способом ЭГЗ, в соответствии с действующим законодательством.</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Вместе с этим сообщаем, что сотрудники, ответственные за осуществление гос.закупок прошли обучение в семинарах, проводимых Департаментом гос.закупок при Министерстве финансов КР.</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ГУГССО МВД КР:</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За 12 месяцев 2016 года в подразделениях ГУГССО МВД КР более 64 сотрудников прошли обучение в учебном центре Департамента государственных закупок при Министерстве финансов КР и получили подтверждающие сертификаты специалиста по гос. закупкам. </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На основании распоряжения ГУГССО МВД КР     № Р-73 от 28.06.2016 г., сотрудниками ФХО ГУГССО МВД КР  в Южных регионах проводится мониторинг по соблюдению требований Закона КР «О государственных закупках» от 03.04.2015 г. №72. </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рамках усиления контроля и устранения нарушений отдельных норм законадательства, издано распоряжение ГУГССО МВД КР “Об исполнении требований Закона О государственных закупках” от 29.06.2016 г. № Р-74, которое принято на исполнение  подразделениями ГУГССО МВД КР.</w:t>
            </w:r>
          </w:p>
          <w:p w:rsidR="00B506A4" w:rsidRPr="005C4DD9" w:rsidRDefault="00DE5E15"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МОН</w:t>
            </w:r>
            <w:r w:rsidR="003739DC"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В настоящее время государственные закупки осуществляются на новом портале государственных закупок, на котором публикуются все протоколы вскрытия, в том числе и информация по закупкам методом прямого заключения договора (формулировка «закупки из одного источника» в новой редакции Закона КР «О государственных закупках» от 3 апреля 2015г. не применяется).</w:t>
            </w:r>
          </w:p>
          <w:p w:rsidR="00CE5D1D" w:rsidRPr="005C4DD9" w:rsidRDefault="000158D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ГИЭТБ</w:t>
            </w:r>
            <w:r w:rsidRPr="005C4DD9">
              <w:rPr>
                <w:rFonts w:ascii="Times New Roman" w:eastAsia="Times New Roman" w:hAnsi="Times New Roman" w:cs="Times New Roman"/>
                <w:b/>
                <w:sz w:val="24"/>
                <w:szCs w:val="24"/>
                <w:lang w:eastAsia="ru-RU"/>
              </w:rPr>
              <w:t xml:space="preserve"> - </w:t>
            </w:r>
            <w:r w:rsidR="00CE5D1D" w:rsidRPr="005C4DD9">
              <w:rPr>
                <w:rFonts w:ascii="Times New Roman" w:eastAsia="Times New Roman" w:hAnsi="Times New Roman" w:cs="Times New Roman"/>
                <w:sz w:val="24"/>
                <w:szCs w:val="24"/>
                <w:lang w:eastAsia="ru-RU"/>
              </w:rPr>
              <w:t>В апреле месяце текущего года 2 сотрудника финансово-экономического управления Госэкотехинспекции прошли обучение по управлению государственными закупками товаров, работ и услуг. По результатам обучения 1 сотруднику был выдан сертификат установленного образца Министерства финансов КР. В настоящее время обучаются 3 сотрудника финансово-экономического управления проходят обучение.</w:t>
            </w:r>
          </w:p>
          <w:p w:rsidR="00CE5D1D" w:rsidRPr="005C4DD9" w:rsidRDefault="00CE5D1D"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Госэкотехинспекцией в целях публичности, открытости, прозрачности, законности тендеров и беспристрастности в отношении поставщиков (подрядчиков) проводимые тендера в соответствии с законодательством о госзакупках публикуются на портале ЭГЗ и в СМИ для расширенного участия и развития конкуренции между поставщиками (подрядчиками) в процессе осуществления закупок Госэкотехиснпекции.</w:t>
            </w:r>
          </w:p>
          <w:p w:rsidR="00CE5D1D" w:rsidRPr="005C4DD9" w:rsidRDefault="00CE5D1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 xml:space="preserve">По проведенным Госэкотехинспекцией тендерам жалоб, заявлений о нарушениях не поступало, т.к. проведены с соблюдением требований Закона Кыргызской Республики «О государственных закупках». </w:t>
            </w:r>
          </w:p>
          <w:p w:rsidR="00CE5D1D" w:rsidRPr="005C4DD9" w:rsidRDefault="009C364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ГСФР</w:t>
            </w:r>
            <w:r w:rsidRPr="005C4DD9">
              <w:rPr>
                <w:rFonts w:ascii="Times New Roman" w:eastAsia="Times New Roman" w:hAnsi="Times New Roman" w:cs="Times New Roman"/>
                <w:b/>
                <w:sz w:val="24"/>
                <w:szCs w:val="24"/>
                <w:lang w:eastAsia="ru-RU"/>
              </w:rPr>
              <w:t xml:space="preserve"> – </w:t>
            </w:r>
            <w:r w:rsidR="00CE5D1D" w:rsidRPr="005C4DD9">
              <w:rPr>
                <w:rFonts w:ascii="Times New Roman" w:eastAsia="Times New Roman" w:hAnsi="Times New Roman" w:cs="Times New Roman"/>
                <w:sz w:val="24"/>
                <w:szCs w:val="24"/>
                <w:lang w:eastAsia="ru-RU"/>
              </w:rPr>
              <w:t>1)Проводится непрерывное обучение по вопросам добропорядочности в сфере государственных закупок; прошли обучение 7(семь) сотрудников ГСФР</w:t>
            </w:r>
          </w:p>
          <w:p w:rsidR="00CE5D1D" w:rsidRPr="005C4DD9" w:rsidRDefault="00CE5D1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2)система закупок основывается на прозрачности, конкуренции и объективных критериях принятия решений; </w:t>
            </w:r>
          </w:p>
          <w:p w:rsidR="00CE5D1D" w:rsidRPr="005C4DD9" w:rsidRDefault="00CE5D1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меры регулирования, в надлежащих случаях вопросов, касающихся персонала, который несет ответственность за закупки</w:t>
            </w:r>
          </w:p>
          <w:p w:rsidR="00CE5D1D" w:rsidRPr="005C4DD9" w:rsidRDefault="00CE5D1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4)количество выявленных фактов и принятые меры по их устранению</w:t>
            </w:r>
          </w:p>
          <w:p w:rsidR="00CE5D1D" w:rsidRPr="005C4DD9" w:rsidRDefault="00CE5D1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За отчетный период поступила и рассмотрена одна жалоба и отправлен ответ в Департамент государственных закупок при Министерстве финансов КР (исх.№ 06-1/1069 от 31.10.16г.)</w:t>
            </w:r>
          </w:p>
          <w:p w:rsidR="00CE5D1D" w:rsidRPr="005C4DD9" w:rsidRDefault="00CE5D1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Также в рамках оптимизации гос.закупок возвращено в республиканский бюджет 2млн.575тыс.сом</w:t>
            </w:r>
          </w:p>
          <w:p w:rsidR="00F82130" w:rsidRPr="005C4DD9" w:rsidRDefault="00827AD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w:t>
            </w:r>
            <w:r w:rsidR="00F82130" w:rsidRPr="005C4DD9">
              <w:rPr>
                <w:rFonts w:ascii="Times New Roman" w:eastAsia="Times New Roman" w:hAnsi="Times New Roman" w:cs="Times New Roman"/>
                <w:b/>
                <w:sz w:val="24"/>
                <w:szCs w:val="24"/>
                <w:u w:val="single"/>
                <w:lang w:eastAsia="ru-RU"/>
              </w:rPr>
              <w:t>ОМС</w:t>
            </w:r>
            <w:r w:rsidR="00F82130" w:rsidRPr="005C4DD9">
              <w:rPr>
                <w:rFonts w:ascii="Times New Roman" w:eastAsia="Times New Roman" w:hAnsi="Times New Roman" w:cs="Times New Roman"/>
                <w:sz w:val="24"/>
                <w:szCs w:val="24"/>
                <w:lang w:eastAsia="ru-RU"/>
              </w:rPr>
              <w:t xml:space="preserve"> - Условия и результаты проведения тендеров размещаются в портале государственных закупок и на официальном сайте  Фонда ОМС.</w:t>
            </w:r>
          </w:p>
          <w:p w:rsidR="00CE5D1D" w:rsidRPr="005C4DD9" w:rsidRDefault="00A418E5" w:rsidP="005C4DD9">
            <w:pPr>
              <w:pStyle w:val="ad"/>
              <w:jc w:val="both"/>
              <w:rPr>
                <w:rFonts w:ascii="Times New Roman" w:hAnsi="Times New Roman" w:cs="Times New Roman"/>
                <w:sz w:val="24"/>
                <w:szCs w:val="24"/>
              </w:rPr>
            </w:pPr>
            <w:r w:rsidRPr="005C4DD9">
              <w:rPr>
                <w:rFonts w:ascii="Times New Roman" w:hAnsi="Times New Roman" w:cs="Times New Roman"/>
                <w:b/>
                <w:sz w:val="24"/>
                <w:szCs w:val="24"/>
                <w:u w:val="single"/>
              </w:rPr>
              <w:t>ГНС</w:t>
            </w:r>
            <w:r w:rsidR="00CE5D1D" w:rsidRPr="005C4DD9">
              <w:rPr>
                <w:rFonts w:ascii="Times New Roman" w:hAnsi="Times New Roman" w:cs="Times New Roman"/>
                <w:sz w:val="24"/>
                <w:szCs w:val="24"/>
              </w:rPr>
              <w:t xml:space="preserve"> </w:t>
            </w:r>
            <w:r w:rsidRPr="005C4DD9">
              <w:rPr>
                <w:rFonts w:ascii="Times New Roman" w:hAnsi="Times New Roman" w:cs="Times New Roman"/>
                <w:sz w:val="24"/>
                <w:szCs w:val="24"/>
              </w:rPr>
              <w:t>-</w:t>
            </w:r>
            <w:r w:rsidR="00CE5D1D" w:rsidRPr="005C4DD9">
              <w:rPr>
                <w:rFonts w:ascii="Times New Roman" w:hAnsi="Times New Roman" w:cs="Times New Roman"/>
                <w:sz w:val="24"/>
                <w:szCs w:val="24"/>
              </w:rPr>
              <w:t xml:space="preserve">     Государственные закупки в системе налоговой службы производятся через Официальный Портал государственных закупок Кыргызской Республики в рамках норм Закона Кыргызской Республики от 03.04.2015 г. № 72 «О государственных закупках».</w:t>
            </w:r>
          </w:p>
          <w:p w:rsidR="00CE5D1D" w:rsidRPr="005C4DD9" w:rsidRDefault="00CE5D1D"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xml:space="preserve">        В течение    2016 года было проведено   114 конкурсов (тендеров), из которых состоялись 62 конкурса. При чем, для  обеспечения максимальной эффективности и повышения прозрачности процедуры закупок,   условия проведения конкурса  были предварительно опубликованы в СМИ и на официальном Интернет портале по электронным государственным закупкам.  </w:t>
            </w:r>
          </w:p>
          <w:p w:rsidR="00CE5D1D" w:rsidRPr="005C4DD9" w:rsidRDefault="00CE5D1D"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xml:space="preserve">       В целях реализации Государственного заказа на обучение государственных служащих, утвержденного распоряжением Правительства Кыргызской Республики от 27 июля 2015 года № 354-р и на основании писем Государственной кадровой службы Кыргызской Республики от 05.02.2016 года и от 08.08.2016 года № 02-2/423 по теме «Управление государственными закупками товаров, работ и услуг» прошли обучение 7 сотрудников ЦА ГНС и территориальных налоговых органов.</w:t>
            </w:r>
          </w:p>
          <w:p w:rsidR="00CE5D1D" w:rsidRPr="005C4DD9" w:rsidRDefault="00CE5D1D"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Причины невыполнения (или частичного выполнения): Выполняется.</w:t>
            </w:r>
          </w:p>
          <w:p w:rsidR="00D36E5F" w:rsidRPr="005C4DD9" w:rsidRDefault="00D36E5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Н</w:t>
            </w:r>
            <w:r w:rsidR="00CE5D1D" w:rsidRPr="005C4DD9">
              <w:rPr>
                <w:rFonts w:ascii="Times New Roman" w:eastAsia="Times New Roman" w:hAnsi="Times New Roman" w:cs="Times New Roman"/>
                <w:b/>
                <w:sz w:val="24"/>
                <w:szCs w:val="24"/>
                <w:u w:val="single"/>
                <w:lang w:eastAsia="ru-RU"/>
              </w:rPr>
              <w:t>ацстатком</w:t>
            </w:r>
            <w:r w:rsidRPr="005C4DD9">
              <w:rPr>
                <w:rFonts w:ascii="Times New Roman" w:eastAsia="Times New Roman" w:hAnsi="Times New Roman" w:cs="Times New Roman"/>
                <w:sz w:val="24"/>
                <w:szCs w:val="24"/>
                <w:lang w:eastAsia="ru-RU"/>
              </w:rPr>
              <w:t xml:space="preserve"> - В соответствии с требованиями Закона КР «О государственных закупках», информация, объявления о тендерах на приобретение услуг публикуется в СМИ, на официальном сайте НСК</w:t>
            </w:r>
          </w:p>
          <w:p w:rsidR="00CE5D1D" w:rsidRPr="005C4DD9" w:rsidRDefault="004F5DD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ФУГИ </w:t>
            </w:r>
            <w:r w:rsidRPr="005C4DD9">
              <w:rPr>
                <w:rFonts w:ascii="Times New Roman" w:eastAsia="Times New Roman" w:hAnsi="Times New Roman" w:cs="Times New Roman"/>
                <w:sz w:val="24"/>
                <w:szCs w:val="24"/>
                <w:lang w:eastAsia="ru-RU"/>
              </w:rPr>
              <w:t xml:space="preserve">– </w:t>
            </w:r>
            <w:r w:rsidR="00E71E39" w:rsidRPr="005C4DD9">
              <w:rPr>
                <w:rFonts w:ascii="Times New Roman" w:eastAsia="Times New Roman" w:hAnsi="Times New Roman" w:cs="Times New Roman"/>
                <w:sz w:val="24"/>
                <w:szCs w:val="24"/>
                <w:lang w:eastAsia="ru-RU"/>
              </w:rPr>
              <w:t xml:space="preserve"> </w:t>
            </w:r>
            <w:r w:rsidR="00CE5D1D" w:rsidRPr="005C4DD9">
              <w:rPr>
                <w:rFonts w:ascii="Times New Roman" w:eastAsia="Times New Roman" w:hAnsi="Times New Roman" w:cs="Times New Roman"/>
                <w:sz w:val="24"/>
                <w:szCs w:val="24"/>
                <w:lang w:eastAsia="ru-RU"/>
              </w:rPr>
              <w:t>В соответствии с Законом КР «О государственных закупках» от 24 мая 2004г. №69, приказом Фонда от 6.04.2015г. №93-п образована Комиссия по закупке товаров, работ и услуг не ниже минимальной пороговой суммы для организации и проведения государственных закупок, осуществляемых Фондом.</w:t>
            </w:r>
          </w:p>
          <w:p w:rsidR="00CE5D1D" w:rsidRPr="005C4DD9" w:rsidRDefault="00CE5D1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Приказом Фонда №344-п от 12.10.2015г. функции государственных закупок закреплены за Сектором реализации проектов Управления учета и реестра Фонда.</w:t>
            </w:r>
          </w:p>
          <w:p w:rsidR="00CE5D1D" w:rsidRPr="005C4DD9" w:rsidRDefault="00CE5D1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три сотрудника указанного Сектора в конце 2015г. и во II квартале 2016г. успешно прошли обучение в Учебном центре Департамента государственных закупок МФ КР и получили статус Сертифицированные специалисты по государственным закупкам </w:t>
            </w:r>
          </w:p>
          <w:p w:rsidR="00CE5D1D" w:rsidRPr="005C4DD9" w:rsidRDefault="00CE5D1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Фонд зарегистрирован на портале государственных закупок www.zakupki.gov.kg и проводит тендера электронным методом и вся необходимая информация доступна на портале для общества.</w:t>
            </w:r>
          </w:p>
          <w:p w:rsidR="00CE5D1D" w:rsidRPr="005C4DD9" w:rsidRDefault="00CE5D1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 Фонд предоставил Департаменту государственных закупок МФ КР отчет за 2015г. по осуществленным закупкам и план закупок на 2016г. В июле 2016 года внесены изменения в план закупок Фонда на 2016 год. Обновленный план закупок опубликован на веб-портале государственных закупок. </w:t>
            </w:r>
          </w:p>
          <w:p w:rsidR="00CE5D1D" w:rsidRPr="005C4DD9" w:rsidRDefault="00CE5D1D"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В целях обеспечения открытости и прозрачности, для каждого тендера формируется новый состав Комиссии из числа приглашенных лиц с ОС Фонда, Союза предпринимателей КР, курирующего Министерства экономики КР и сотрудников Фонда.</w:t>
            </w:r>
          </w:p>
          <w:p w:rsidR="00567DF8" w:rsidRPr="005C4DD9" w:rsidRDefault="00CE5D1D"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МСХПП</w:t>
            </w:r>
            <w:r w:rsidR="00805A2C" w:rsidRPr="005C4DD9">
              <w:rPr>
                <w:rFonts w:ascii="Times New Roman" w:eastAsia="Times New Roman" w:hAnsi="Times New Roman" w:cs="Times New Roman"/>
                <w:b/>
                <w:sz w:val="24"/>
                <w:szCs w:val="24"/>
                <w:u w:val="single"/>
                <w:lang w:eastAsia="ru-RU"/>
              </w:rPr>
              <w:t>М</w:t>
            </w:r>
            <w:r w:rsidR="00805A2C" w:rsidRPr="005C4DD9">
              <w:rPr>
                <w:rFonts w:ascii="Times New Roman" w:eastAsia="Times New Roman" w:hAnsi="Times New Roman" w:cs="Times New Roman"/>
                <w:sz w:val="24"/>
                <w:szCs w:val="24"/>
                <w:lang w:eastAsia="ru-RU"/>
              </w:rPr>
              <w:t xml:space="preserve"> - </w:t>
            </w:r>
            <w:r w:rsidRPr="005C4DD9">
              <w:rPr>
                <w:rFonts w:ascii="Times New Roman" w:eastAsia="Times New Roman" w:hAnsi="Times New Roman" w:cs="Times New Roman"/>
                <w:sz w:val="24"/>
                <w:szCs w:val="24"/>
                <w:lang w:eastAsia="ru-RU"/>
              </w:rPr>
              <w:t>Сформирован и утвержден приказом Министра сельского хозяйства, пищевой промышленности и мелиорации Кыргызской Республики №199 от 2 августа 2016 года перечни коррупционных рисков и коррупциогенных должностей в Министерстве и его структурных подразделениях.</w:t>
            </w:r>
          </w:p>
          <w:p w:rsidR="00CE5D1D" w:rsidRPr="005C4DD9" w:rsidRDefault="00CE5D1D"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ГКИТС</w:t>
            </w:r>
            <w:r w:rsidR="006C1C92" w:rsidRPr="005C4DD9">
              <w:rPr>
                <w:rFonts w:ascii="Times New Roman" w:eastAsia="Times New Roman" w:hAnsi="Times New Roman" w:cs="Times New Roman"/>
                <w:sz w:val="24"/>
                <w:szCs w:val="24"/>
                <w:lang w:eastAsia="ru-RU"/>
              </w:rPr>
              <w:t xml:space="preserve"> - </w:t>
            </w:r>
            <w:r w:rsidRPr="005C4DD9">
              <w:rPr>
                <w:rFonts w:ascii="Times New Roman" w:hAnsi="Times New Roman" w:cs="Times New Roman"/>
                <w:sz w:val="24"/>
                <w:szCs w:val="24"/>
              </w:rPr>
              <w:t xml:space="preserve">Исключительное придерживание требований ЗКР “О государственных закупках” и размещение информации о государственных закупках на официальном сайте ГКИТиС КР </w:t>
            </w:r>
          </w:p>
          <w:p w:rsidR="00892CBB" w:rsidRPr="005C4DD9" w:rsidRDefault="00433F4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МЗ (2015)</w:t>
            </w:r>
            <w:r w:rsidR="00E52C21" w:rsidRPr="005C4DD9">
              <w:rPr>
                <w:rFonts w:ascii="Times New Roman" w:hAnsi="Times New Roman" w:cs="Times New Roman"/>
                <w:b/>
                <w:sz w:val="24"/>
                <w:szCs w:val="24"/>
              </w:rPr>
              <w:t xml:space="preserve"> - </w:t>
            </w:r>
            <w:r w:rsidR="00892CBB" w:rsidRPr="005C4DD9">
              <w:rPr>
                <w:rFonts w:ascii="Times New Roman" w:hAnsi="Times New Roman" w:cs="Times New Roman"/>
                <w:sz w:val="24"/>
                <w:szCs w:val="24"/>
              </w:rPr>
              <w:t>В целях эффективного и прозрачного проведения тендерных процедур, в состав тендерной комиссии включаются представители неправительственных организаций, ОС, а также наблюдатели- представители фискальных служб. Члены тендерной комиссии и наблюдатели  подписывают документ о конфиденциальности и неразглашении информации, где также имеется предупреждение об  исключении конфликта интересов.</w:t>
            </w:r>
          </w:p>
          <w:p w:rsidR="00892CBB" w:rsidRPr="005C4DD9" w:rsidRDefault="00892CB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Министерством здравоохранения создается указание за подписью министра на создание экспертной группы для оценки поступивших тендерных предложений.</w:t>
            </w:r>
          </w:p>
          <w:p w:rsidR="00892CBB" w:rsidRPr="005C4DD9" w:rsidRDefault="00892CB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Предложения, поступившие в тендерную комиссию, обязательно подвергаются оценке экспертами, в том числе и независимыми. Экспертная оценка оформляется в виде заключения и представляется в тендерную комиссию.</w:t>
            </w:r>
          </w:p>
          <w:p w:rsidR="00892CBB" w:rsidRPr="005C4DD9" w:rsidRDefault="00892CB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Информация о предстоящих закупках, объявления о проведении тендеров, об отмене вывешиваются на сайтах: www.med.kg, www.zakupki.gov.kg, Всемирного банка и в республиканских средствах массовой информации (Слово Кыргызстана). </w:t>
            </w:r>
          </w:p>
          <w:p w:rsidR="00892CBB" w:rsidRPr="005C4DD9" w:rsidRDefault="00892CB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Для сектора здравоохранения было разработано гармонизированное руководство по закупкам и стандартные конкурсные документы для внедрения в систему электронных торгов  в соответствии с руководством Всемирного Банка и законодательством КР в области государственных закупок.  В настоящее время операционное руководство  по закупкам по  внедрению гармонизированных документов в систему электронных торгов для сектора здравоохранения доработан, в августе месяце 2015 г.  рассмотрен и одобрен Всемирным банком, находятся на утверждение МФКР.</w:t>
            </w:r>
          </w:p>
          <w:p w:rsidR="00892CBB" w:rsidRPr="005C4DD9" w:rsidRDefault="00892CB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Министерством здравоохранения по контракту был нанят местный консультант по разработке технических спецификаций  на закупку медицинского оборудования для обучения специалистов по подготовке технических спецификаций на рабочем месте.</w:t>
            </w:r>
          </w:p>
          <w:p w:rsidR="00892CBB" w:rsidRPr="005C4DD9" w:rsidRDefault="00892CB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При поддержке Немецкого Банка развития (KFW) планируется найм консалтинговых компаний для осуществления следующих задач:</w:t>
            </w:r>
          </w:p>
          <w:p w:rsidR="00892CBB" w:rsidRPr="005C4DD9" w:rsidRDefault="00892CB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-Систематически нституционализировать закупки согласно Гармонизированному Руководству по закупкам и образцы тендерной документации на уровне учреждений здравоохранения путем ранения путем разработки стандартных операционных процедур;</w:t>
            </w:r>
          </w:p>
          <w:p w:rsidR="00892CBB" w:rsidRPr="005C4DD9" w:rsidRDefault="00892CB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Предоставление операционной ТП (технической помощи) для учреждений здравоохранения в проведении закупок согласно гармонизированному руководству по закупкам;</w:t>
            </w:r>
          </w:p>
          <w:p w:rsidR="00892CBB" w:rsidRPr="005C4DD9" w:rsidRDefault="00892CBB" w:rsidP="005C4DD9">
            <w:pPr>
              <w:pStyle w:val="af1"/>
              <w:spacing w:after="0"/>
              <w:ind w:left="0"/>
              <w:jc w:val="both"/>
            </w:pPr>
            <w:r w:rsidRPr="005C4DD9">
              <w:t>- Проведение обучения персонала на рабочих местах и в классах медицинских учреждений, по усилению их потенциала для продолжения проведения закупок в соответствии с руководством.</w:t>
            </w:r>
          </w:p>
          <w:p w:rsidR="00892CBB" w:rsidRPr="005C4DD9" w:rsidRDefault="00B73855" w:rsidP="005C4DD9">
            <w:pPr>
              <w:spacing w:after="0" w:line="240" w:lineRule="auto"/>
              <w:jc w:val="both"/>
              <w:rPr>
                <w:rFonts w:ascii="Times New Roman" w:eastAsia="Batang" w:hAnsi="Times New Roman" w:cs="Times New Roman"/>
                <w:sz w:val="24"/>
                <w:szCs w:val="24"/>
                <w:lang w:eastAsia="ko-KR"/>
              </w:rPr>
            </w:pPr>
            <w:r w:rsidRPr="005C4DD9">
              <w:rPr>
                <w:rFonts w:ascii="Times New Roman" w:hAnsi="Times New Roman" w:cs="Times New Roman"/>
                <w:b/>
                <w:sz w:val="24"/>
                <w:szCs w:val="24"/>
              </w:rPr>
              <w:t>МТ</w:t>
            </w:r>
            <w:r w:rsidR="00892CBB" w:rsidRPr="005C4DD9">
              <w:rPr>
                <w:rFonts w:ascii="Times New Roman" w:hAnsi="Times New Roman" w:cs="Times New Roman"/>
                <w:b/>
                <w:sz w:val="24"/>
                <w:szCs w:val="24"/>
              </w:rPr>
              <w:t>иД</w:t>
            </w:r>
            <w:r w:rsidRPr="005C4DD9">
              <w:rPr>
                <w:rFonts w:ascii="Times New Roman" w:hAnsi="Times New Roman" w:cs="Times New Roman"/>
                <w:sz w:val="24"/>
                <w:szCs w:val="24"/>
              </w:rPr>
              <w:t xml:space="preserve"> </w:t>
            </w:r>
            <w:r w:rsidR="00892CBB" w:rsidRPr="005C4DD9">
              <w:rPr>
                <w:rFonts w:ascii="Times New Roman" w:eastAsia="Batang" w:hAnsi="Times New Roman" w:cs="Times New Roman"/>
                <w:sz w:val="24"/>
                <w:szCs w:val="24"/>
                <w:lang w:eastAsia="ko-KR"/>
              </w:rPr>
              <w:t>Организована централизованная закупка битума для дорожных предприятий министерства, выделена для этого Департаменту дорожного хозяйства средства на сумму 256,0 млн. сомов. Объявления опубликованы на веб – портале госзакупок www.zakupki.gov.kg, Протокол вскрытия автоматически сформирован и размещен на портале 11.03.2016 года, заявки подали 8 участников, из них 4 заявки были отклонены, всего закуплен 12,1 тыс. тонн битума на сумму 244,2 млн. сомов.</w:t>
            </w:r>
          </w:p>
          <w:p w:rsidR="00B20B60" w:rsidRPr="005C4DD9" w:rsidRDefault="002B268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w:t>
            </w:r>
            <w:r w:rsidR="00892CBB" w:rsidRPr="005C4DD9">
              <w:rPr>
                <w:rFonts w:ascii="Times New Roman" w:hAnsi="Times New Roman" w:cs="Times New Roman"/>
                <w:b/>
                <w:sz w:val="24"/>
                <w:szCs w:val="24"/>
                <w:u w:val="single"/>
              </w:rPr>
              <w:t>Т</w:t>
            </w:r>
            <w:r w:rsidRPr="005C4DD9">
              <w:rPr>
                <w:rFonts w:ascii="Times New Roman" w:hAnsi="Times New Roman" w:cs="Times New Roman"/>
                <w:b/>
                <w:sz w:val="24"/>
                <w:szCs w:val="24"/>
                <w:u w:val="single"/>
              </w:rPr>
              <w:t>СР</w:t>
            </w:r>
            <w:r w:rsidRPr="005C4DD9">
              <w:rPr>
                <w:rFonts w:ascii="Times New Roman" w:hAnsi="Times New Roman" w:cs="Times New Roman"/>
                <w:sz w:val="24"/>
                <w:szCs w:val="24"/>
                <w:lang w:val="ky-KG"/>
              </w:rPr>
              <w:t xml:space="preserve"> </w:t>
            </w:r>
            <w:r w:rsidR="00B3267B" w:rsidRPr="005C4DD9">
              <w:rPr>
                <w:rFonts w:ascii="Times New Roman" w:hAnsi="Times New Roman" w:cs="Times New Roman"/>
                <w:sz w:val="24"/>
                <w:szCs w:val="24"/>
                <w:lang w:val="ky-KG"/>
              </w:rPr>
              <w:t xml:space="preserve">- </w:t>
            </w:r>
            <w:r w:rsidR="00B20B60" w:rsidRPr="005C4DD9">
              <w:rPr>
                <w:rFonts w:ascii="Times New Roman" w:hAnsi="Times New Roman" w:cs="Times New Roman"/>
                <w:sz w:val="24"/>
                <w:szCs w:val="24"/>
              </w:rPr>
              <w:t xml:space="preserve">В соответствии с Законом КР «О государственных закупках» тендерная документация для всех заинтересованных лиц с момента опубликования объявления о предстоящем тендере размещается на портале http://zakupki.gov.kg.    </w:t>
            </w:r>
          </w:p>
          <w:p w:rsidR="00B20B60"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За отчетный период создано 3 тендерные комиссии: </w:t>
            </w:r>
          </w:p>
          <w:p w:rsidR="00B20B60"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-на закупку путевок на санаторно-курортное лечение ЛОВЗ (распоряжение № 94 от 18.03. 2016 г.) на сумму 24391,3 тыс.сом;</w:t>
            </w:r>
          </w:p>
          <w:p w:rsidR="00B20B60"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-на закупку типографических услуг по изготовлению бланочной продукции (распоряжение № 31 от 28.03.2016 г.) на сумму 2313,9 тыс. сом;</w:t>
            </w:r>
          </w:p>
          <w:p w:rsidR="00B20B60"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по отбору компаний для закупки программного продукта и серверной части, предоставление консалтинговой услуги по созданию информационной системы рынка труда (распоряжение № 49 от 22.04.2016 г.).</w:t>
            </w:r>
          </w:p>
          <w:p w:rsidR="002B2686" w:rsidRPr="005C4DD9" w:rsidRDefault="00B20B60" w:rsidP="005C4DD9">
            <w:pPr>
              <w:spacing w:after="0" w:line="240" w:lineRule="auto"/>
              <w:jc w:val="both"/>
              <w:rPr>
                <w:rFonts w:ascii="Times New Roman" w:hAnsi="Times New Roman" w:cs="Times New Roman"/>
                <w:b/>
                <w:sz w:val="24"/>
                <w:szCs w:val="24"/>
              </w:rPr>
            </w:pPr>
            <w:r w:rsidRPr="005C4DD9">
              <w:rPr>
                <w:rFonts w:ascii="Times New Roman" w:hAnsi="Times New Roman" w:cs="Times New Roman"/>
                <w:sz w:val="24"/>
                <w:szCs w:val="24"/>
              </w:rPr>
              <w:t>- по отбору организаций,  осуществляющих  логистические  услуги для проведения конференции Коалиции по проекту Трастового фонда ООН на сумму 809000,0т.с. (приказ от 10 октября 2016 года №158).</w:t>
            </w:r>
          </w:p>
          <w:p w:rsidR="00B20B60" w:rsidRPr="005C4DD9" w:rsidRDefault="00CA0BC8" w:rsidP="005C4DD9">
            <w:pPr>
              <w:widowControl w:val="0"/>
              <w:spacing w:after="0" w:line="240" w:lineRule="auto"/>
              <w:jc w:val="both"/>
              <w:rPr>
                <w:rFonts w:ascii="Times New Roman" w:eastAsia="Times New Roman" w:hAnsi="Times New Roman" w:cs="Times New Roman"/>
                <w:bCs/>
                <w:sz w:val="24"/>
                <w:szCs w:val="24"/>
                <w:lang w:eastAsia="ru-RU"/>
              </w:rPr>
            </w:pPr>
            <w:r w:rsidRPr="005C4DD9">
              <w:rPr>
                <w:rFonts w:ascii="Times New Roman" w:hAnsi="Times New Roman" w:cs="Times New Roman"/>
                <w:sz w:val="24"/>
                <w:szCs w:val="24"/>
                <w:u w:val="single"/>
              </w:rPr>
              <w:t>ФГМР</w:t>
            </w:r>
            <w:r w:rsidR="00600DD5" w:rsidRPr="005C4DD9">
              <w:rPr>
                <w:rFonts w:ascii="Times New Roman" w:hAnsi="Times New Roman" w:cs="Times New Roman"/>
                <w:sz w:val="24"/>
                <w:szCs w:val="24"/>
              </w:rPr>
              <w:t xml:space="preserve"> </w:t>
            </w:r>
            <w:r w:rsidR="0075269E" w:rsidRPr="005C4DD9">
              <w:rPr>
                <w:rFonts w:ascii="Times New Roman" w:hAnsi="Times New Roman" w:cs="Times New Roman"/>
                <w:sz w:val="24"/>
                <w:szCs w:val="24"/>
              </w:rPr>
              <w:t xml:space="preserve">- </w:t>
            </w:r>
            <w:r w:rsidR="00B20B60" w:rsidRPr="005C4DD9">
              <w:rPr>
                <w:rFonts w:ascii="Times New Roman" w:eastAsia="Times New Roman" w:hAnsi="Times New Roman" w:cs="Times New Roman"/>
                <w:bCs/>
                <w:sz w:val="24"/>
                <w:szCs w:val="24"/>
                <w:lang w:eastAsia="ru-RU"/>
              </w:rPr>
              <w:t>Проводится непрерывное обучение по вопросам доб-ропорядочности в сфере государственных закупок; система закупок основы-вается на прозрачности, конкуренции и объек-тивных критериях приня-тия решений; создана эффективная система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меры регулирования, в над-лежащих случаях, вопросов, касающихся персонала, который несет ответственность за закуп-ки/количество выявленных фактов и принятые меры по их устранению</w:t>
            </w:r>
          </w:p>
          <w:p w:rsidR="00296A10" w:rsidRPr="005C4DD9" w:rsidRDefault="00BD5136" w:rsidP="005C4DD9">
            <w:pPr>
              <w:widowControl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ГСБЭП</w:t>
            </w:r>
            <w:r w:rsidR="00CA7B73"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w:t>
            </w:r>
            <w:r w:rsidR="00296A10" w:rsidRPr="005C4DD9">
              <w:rPr>
                <w:rFonts w:ascii="Times New Roman" w:hAnsi="Times New Roman" w:cs="Times New Roman"/>
                <w:sz w:val="24"/>
                <w:szCs w:val="24"/>
              </w:rPr>
              <w:t xml:space="preserve">Имеются 2 сертифицированных специалиста по государственным закупкам. В соответствии с Законом КР «О государственных закупках» от 3 апреля 2015 года №72 ведомством осуществлен переход на электронную систему закупок. План государственных закупок на 2016 год направлен в Департамент государственных закупок Министерства финансов КР и размещен на Интернет-порталах. Обеспечение товарно-материальными ценностями осуществляется согласно Закона КР ««О государственных закупках». </w:t>
            </w:r>
          </w:p>
          <w:p w:rsidR="00CA7B73" w:rsidRPr="005C4DD9" w:rsidRDefault="00296A10" w:rsidP="005C4DD9">
            <w:pPr>
              <w:pStyle w:val="af"/>
              <w:widowControl w:val="0"/>
              <w:spacing w:after="0" w:line="240" w:lineRule="auto"/>
              <w:ind w:left="0"/>
              <w:jc w:val="both"/>
              <w:rPr>
                <w:rFonts w:ascii="Times New Roman" w:hAnsi="Times New Roman"/>
                <w:sz w:val="24"/>
                <w:szCs w:val="24"/>
              </w:rPr>
            </w:pPr>
            <w:r w:rsidRPr="005C4DD9">
              <w:rPr>
                <w:rFonts w:ascii="Times New Roman" w:hAnsi="Times New Roman"/>
                <w:sz w:val="24"/>
                <w:szCs w:val="24"/>
              </w:rPr>
              <w:t xml:space="preserve">С ноября по 15 декабря 2016 года осуществлена аудиторская проверка использования бюджетных, специальных и депозитных средств Счетной палатой КР за период с 2014-2015гг., в результате которого финансовых нарушений не установлено.   </w:t>
            </w:r>
          </w:p>
          <w:p w:rsidR="000C7A04" w:rsidRPr="005C4DD9" w:rsidRDefault="000C7A04"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ГСИН</w:t>
            </w:r>
            <w:r w:rsidRPr="005C4DD9">
              <w:rPr>
                <w:rFonts w:ascii="Times New Roman" w:hAnsi="Times New Roman" w:cs="Times New Roman"/>
                <w:sz w:val="24"/>
                <w:szCs w:val="24"/>
              </w:rPr>
              <w:t xml:space="preserve"> - Так с внедрением системы электронных государственных закупок ГСИН прошел регистрацию в официальном портале государственных закупок КР и объявил первоначальный тендер с 9 декабря 2014 года.</w:t>
            </w:r>
          </w:p>
          <w:p w:rsidR="000C7A04" w:rsidRPr="005C4DD9" w:rsidRDefault="000C7A04"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 xml:space="preserve">До настоящего ГГЗ ГСИН проводит централизованные тендера по поставке продуктов питания по месту дислокации учреждений ГСИН по всем регионам (г. Нарын,г. Жалал-Абад, г. Ош). </w:t>
            </w:r>
          </w:p>
          <w:p w:rsidR="000C7A04" w:rsidRPr="005C4DD9" w:rsidRDefault="000C7A04"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На сегодняшний день обучены специалисты поведению госзакупок 2 из УПОМС, 1 из УОМСО, 1 из ГУМТО и 1 из ФЭУ и 4 из ГГЗ, всего 8 сотрудников.</w:t>
            </w:r>
          </w:p>
          <w:p w:rsidR="00397391" w:rsidRPr="005C4DD9" w:rsidRDefault="00397391" w:rsidP="005C4DD9">
            <w:pPr>
              <w:spacing w:after="0" w:line="240" w:lineRule="auto"/>
              <w:jc w:val="both"/>
              <w:rPr>
                <w:rFonts w:ascii="Times New Roman" w:eastAsia="Calibri" w:hAnsi="Times New Roman" w:cs="Times New Roman"/>
                <w:sz w:val="24"/>
                <w:szCs w:val="24"/>
              </w:rPr>
            </w:pPr>
            <w:r w:rsidRPr="005C4DD9">
              <w:rPr>
                <w:rFonts w:ascii="Times New Roman" w:hAnsi="Times New Roman" w:cs="Times New Roman"/>
                <w:b/>
                <w:sz w:val="24"/>
                <w:szCs w:val="24"/>
              </w:rPr>
              <w:t>СФ</w:t>
            </w:r>
            <w:r w:rsidRPr="005C4DD9">
              <w:rPr>
                <w:rFonts w:ascii="Times New Roman" w:hAnsi="Times New Roman" w:cs="Times New Roman"/>
                <w:sz w:val="24"/>
                <w:szCs w:val="24"/>
              </w:rPr>
              <w:t xml:space="preserve"> - </w:t>
            </w:r>
            <w:r w:rsidRPr="005C4DD9">
              <w:rPr>
                <w:rFonts w:ascii="Times New Roman" w:eastAsia="Calibri" w:hAnsi="Times New Roman" w:cs="Times New Roman"/>
                <w:sz w:val="24"/>
                <w:szCs w:val="24"/>
              </w:rPr>
              <w:t>В Соцфонде предусмотрено проведение аудита в с</w:t>
            </w:r>
            <w:r w:rsidRPr="005C4DD9">
              <w:rPr>
                <w:rFonts w:ascii="Times New Roman" w:eastAsia="Times New Roman" w:hAnsi="Times New Roman" w:cs="Times New Roman"/>
                <w:sz w:val="24"/>
                <w:szCs w:val="24"/>
                <w:lang w:eastAsia="ru-RU"/>
              </w:rPr>
              <w:t>екторе закупок и хозяйственного обеспечения Соцфонда</w:t>
            </w:r>
            <w:r w:rsidRPr="005C4DD9">
              <w:rPr>
                <w:rFonts w:ascii="Times New Roman" w:eastAsia="Calibri" w:hAnsi="Times New Roman" w:cs="Times New Roman"/>
                <w:sz w:val="24"/>
                <w:szCs w:val="24"/>
              </w:rPr>
              <w:t xml:space="preserve"> в 2017 году согласно стратегического плана работ управления внутреннего аудита на 2015-2017 годы утвержденного приказом Соцфонда от 11.03.2015 года № 51п. </w:t>
            </w:r>
          </w:p>
          <w:p w:rsidR="00397391" w:rsidRPr="005C4DD9" w:rsidRDefault="00B259D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w:t>
            </w:r>
            <w:r w:rsidR="00397391" w:rsidRPr="005C4DD9">
              <w:rPr>
                <w:rFonts w:ascii="Times New Roman" w:eastAsia="Calibri" w:hAnsi="Times New Roman" w:cs="Times New Roman"/>
                <w:sz w:val="24"/>
                <w:szCs w:val="24"/>
              </w:rPr>
              <w:t xml:space="preserve">Обеспечивается публичный доступ к информации о закупках через </w:t>
            </w:r>
            <w:r w:rsidR="00397391" w:rsidRPr="005C4DD9">
              <w:rPr>
                <w:rFonts w:ascii="Times New Roman" w:eastAsia="Calibri" w:hAnsi="Times New Roman" w:cs="Times New Roman"/>
                <w:bCs/>
                <w:sz w:val="24"/>
                <w:szCs w:val="24"/>
                <w:lang w:val="ky-KG"/>
              </w:rPr>
              <w:t xml:space="preserve">портал </w:t>
            </w:r>
            <w:r w:rsidR="00397391" w:rsidRPr="005C4DD9">
              <w:rPr>
                <w:rFonts w:ascii="Times New Roman" w:eastAsia="Calibri" w:hAnsi="Times New Roman" w:cs="Times New Roman"/>
                <w:bCs/>
                <w:sz w:val="24"/>
                <w:szCs w:val="24"/>
                <w:lang w:val="en-US"/>
              </w:rPr>
              <w:t>zakupki</w:t>
            </w:r>
            <w:r w:rsidR="00397391" w:rsidRPr="005C4DD9">
              <w:rPr>
                <w:rFonts w:ascii="Times New Roman" w:eastAsia="Calibri" w:hAnsi="Times New Roman" w:cs="Times New Roman"/>
                <w:bCs/>
                <w:sz w:val="24"/>
                <w:szCs w:val="24"/>
              </w:rPr>
              <w:t>.</w:t>
            </w:r>
            <w:r w:rsidR="00397391" w:rsidRPr="005C4DD9">
              <w:rPr>
                <w:rFonts w:ascii="Times New Roman" w:eastAsia="Calibri" w:hAnsi="Times New Roman" w:cs="Times New Roman"/>
                <w:bCs/>
                <w:sz w:val="24"/>
                <w:szCs w:val="24"/>
                <w:lang w:val="en-US"/>
              </w:rPr>
              <w:t>gov</w:t>
            </w:r>
            <w:r w:rsidR="00397391" w:rsidRPr="005C4DD9">
              <w:rPr>
                <w:rFonts w:ascii="Times New Roman" w:eastAsia="Calibri" w:hAnsi="Times New Roman" w:cs="Times New Roman"/>
                <w:bCs/>
                <w:sz w:val="24"/>
                <w:szCs w:val="24"/>
              </w:rPr>
              <w:t>.</w:t>
            </w:r>
            <w:r w:rsidR="00397391" w:rsidRPr="005C4DD9">
              <w:rPr>
                <w:rFonts w:ascii="Times New Roman" w:eastAsia="Calibri" w:hAnsi="Times New Roman" w:cs="Times New Roman"/>
                <w:bCs/>
                <w:sz w:val="24"/>
                <w:szCs w:val="24"/>
                <w:lang w:val="en-US"/>
              </w:rPr>
              <w:t>kg</w:t>
            </w:r>
            <w:r w:rsidR="00397391" w:rsidRPr="005C4DD9">
              <w:rPr>
                <w:rFonts w:ascii="Times New Roman" w:eastAsia="Calibri" w:hAnsi="Times New Roman" w:cs="Times New Roman"/>
                <w:sz w:val="24"/>
                <w:szCs w:val="24"/>
              </w:rPr>
              <w:t xml:space="preserve"> (протокола вскрытия и закупок, план закупок, договора и т.д.).</w:t>
            </w:r>
            <w:r w:rsidR="00397391" w:rsidRPr="005C4DD9">
              <w:rPr>
                <w:rFonts w:ascii="Times New Roman" w:hAnsi="Times New Roman" w:cs="Times New Roman"/>
                <w:sz w:val="24"/>
                <w:szCs w:val="24"/>
              </w:rPr>
              <w:t xml:space="preserve"> </w:t>
            </w:r>
            <w:r w:rsidR="00397391" w:rsidRPr="005C4DD9">
              <w:rPr>
                <w:rFonts w:ascii="Times New Roman" w:eastAsia="Calibri" w:hAnsi="Times New Roman" w:cs="Times New Roman"/>
                <w:bCs/>
                <w:sz w:val="24"/>
                <w:szCs w:val="24"/>
                <w:lang w:val="ky-KG"/>
              </w:rPr>
              <w:t xml:space="preserve">В настоящее время Соцфондом тендеры проводятся методом электронных государственных закупок посредством портала </w:t>
            </w:r>
            <w:r w:rsidR="00397391" w:rsidRPr="005C4DD9">
              <w:rPr>
                <w:rFonts w:ascii="Times New Roman" w:eastAsia="Calibri" w:hAnsi="Times New Roman" w:cs="Times New Roman"/>
                <w:bCs/>
                <w:sz w:val="24"/>
                <w:szCs w:val="24"/>
                <w:lang w:val="en-US"/>
              </w:rPr>
              <w:t>zakupki</w:t>
            </w:r>
            <w:r w:rsidR="00397391" w:rsidRPr="005C4DD9">
              <w:rPr>
                <w:rFonts w:ascii="Times New Roman" w:eastAsia="Calibri" w:hAnsi="Times New Roman" w:cs="Times New Roman"/>
                <w:bCs/>
                <w:sz w:val="24"/>
                <w:szCs w:val="24"/>
              </w:rPr>
              <w:t>.</w:t>
            </w:r>
            <w:r w:rsidR="00397391" w:rsidRPr="005C4DD9">
              <w:rPr>
                <w:rFonts w:ascii="Times New Roman" w:eastAsia="Calibri" w:hAnsi="Times New Roman" w:cs="Times New Roman"/>
                <w:bCs/>
                <w:sz w:val="24"/>
                <w:szCs w:val="24"/>
                <w:lang w:val="en-US"/>
              </w:rPr>
              <w:t>gov</w:t>
            </w:r>
            <w:r w:rsidR="00397391" w:rsidRPr="005C4DD9">
              <w:rPr>
                <w:rFonts w:ascii="Times New Roman" w:eastAsia="Calibri" w:hAnsi="Times New Roman" w:cs="Times New Roman"/>
                <w:bCs/>
                <w:sz w:val="24"/>
                <w:szCs w:val="24"/>
              </w:rPr>
              <w:t>.</w:t>
            </w:r>
            <w:r w:rsidR="00397391" w:rsidRPr="005C4DD9">
              <w:rPr>
                <w:rFonts w:ascii="Times New Roman" w:eastAsia="Calibri" w:hAnsi="Times New Roman" w:cs="Times New Roman"/>
                <w:bCs/>
                <w:sz w:val="24"/>
                <w:szCs w:val="24"/>
                <w:lang w:val="en-US"/>
              </w:rPr>
              <w:t>kg</w:t>
            </w:r>
            <w:r w:rsidR="00397391" w:rsidRPr="005C4DD9">
              <w:rPr>
                <w:rFonts w:ascii="Times New Roman" w:eastAsia="Times New Roman" w:hAnsi="Times New Roman" w:cs="Times New Roman"/>
                <w:sz w:val="24"/>
                <w:szCs w:val="24"/>
                <w:lang w:eastAsia="ru-RU"/>
              </w:rPr>
              <w:t xml:space="preserve"> В соответствии с требованиями Закона КР «О государственных закупках» на интернет-портале опубликован государственный план закупок товаров, работ и услуг Соцфонда на 2015 г., также размещены объявления о предстоящих тендерах, информация о победителях. Соцфонд ежеквартально составляет отчет о проведенных закупках</w:t>
            </w:r>
            <w:r w:rsidR="00E31650" w:rsidRPr="005C4DD9">
              <w:rPr>
                <w:rFonts w:ascii="Times New Roman" w:eastAsia="Times New Roman" w:hAnsi="Times New Roman" w:cs="Times New Roman"/>
                <w:sz w:val="24"/>
                <w:szCs w:val="24"/>
                <w:lang w:eastAsia="ru-RU"/>
              </w:rPr>
              <w:t xml:space="preserve"> товаров, работ и услуг и направляет в уполномоченный орган по государственным закупкам.  Также ведутся работы совместно с Министерством финансов КР по обучению сотрудников Соцфонда на курсах «О государственных закупках». В состав тендерной комиссии, как независимый наблюдатель, включается член Общественного Наблюдательного Совета.</w:t>
            </w:r>
          </w:p>
          <w:p w:rsidR="00B20B60" w:rsidRPr="005C4DD9" w:rsidRDefault="009B665E" w:rsidP="005C4DD9">
            <w:pPr>
              <w:spacing w:after="0" w:line="240" w:lineRule="auto"/>
              <w:jc w:val="both"/>
              <w:rPr>
                <w:rFonts w:ascii="Times New Roman" w:hAnsi="Times New Roman" w:cs="Times New Roman"/>
                <w:sz w:val="24"/>
                <w:szCs w:val="24"/>
                <w:lang w:val="ky-KG" w:eastAsia="ru-RU"/>
              </w:rPr>
            </w:pPr>
            <w:r w:rsidRPr="005C4DD9">
              <w:rPr>
                <w:rFonts w:ascii="Times New Roman" w:hAnsi="Times New Roman" w:cs="Times New Roman"/>
                <w:b/>
                <w:sz w:val="24"/>
                <w:szCs w:val="24"/>
                <w:u w:val="single"/>
              </w:rPr>
              <w:t>Госстрой</w:t>
            </w:r>
            <w:r w:rsidRPr="005C4DD9">
              <w:rPr>
                <w:rFonts w:ascii="Times New Roman" w:hAnsi="Times New Roman" w:cs="Times New Roman"/>
                <w:sz w:val="24"/>
                <w:szCs w:val="24"/>
              </w:rPr>
              <w:t xml:space="preserve"> - </w:t>
            </w:r>
            <w:r w:rsidR="00B20B60" w:rsidRPr="005C4DD9">
              <w:rPr>
                <w:rFonts w:ascii="Times New Roman" w:hAnsi="Times New Roman" w:cs="Times New Roman"/>
                <w:sz w:val="24"/>
                <w:szCs w:val="24"/>
                <w:lang w:val="ky-KG" w:eastAsia="ru-RU"/>
              </w:rPr>
              <w:t>В июне месяце текущего года, рабочая комиссия по поступившим жалобам, осуществила проверку Чуйского областного управления капитального строительства Департамента жилищно-гражданского строительства при Госстрое, где были допущенные ряд грубых нарушений при осуществлении государственных закупок, и имело место случае конфликта интересов.</w:t>
            </w:r>
          </w:p>
          <w:p w:rsidR="00944732" w:rsidRPr="005C4DD9" w:rsidRDefault="00CD0AB5"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lang w:eastAsia="ru-RU"/>
              </w:rPr>
              <w:t>Мэрия г.Бишкек</w:t>
            </w:r>
            <w:r w:rsidR="00B20B60" w:rsidRPr="005C4DD9">
              <w:rPr>
                <w:rFonts w:ascii="Times New Roman" w:hAnsi="Times New Roman" w:cs="Times New Roman"/>
                <w:sz w:val="24"/>
                <w:szCs w:val="24"/>
                <w:lang w:eastAsia="ru-RU"/>
              </w:rPr>
              <w:t xml:space="preserve"> (2016</w:t>
            </w:r>
            <w:r w:rsidRPr="005C4DD9">
              <w:rPr>
                <w:rFonts w:ascii="Times New Roman" w:hAnsi="Times New Roman" w:cs="Times New Roman"/>
                <w:sz w:val="24"/>
                <w:szCs w:val="24"/>
                <w:lang w:eastAsia="ru-RU"/>
              </w:rPr>
              <w:t xml:space="preserve">) - </w:t>
            </w:r>
            <w:r w:rsidR="008B5146" w:rsidRPr="005C4DD9">
              <w:rPr>
                <w:rFonts w:ascii="Times New Roman" w:hAnsi="Times New Roman" w:cs="Times New Roman"/>
                <w:sz w:val="24"/>
                <w:szCs w:val="24"/>
              </w:rPr>
              <w:t>Процедуры государственных закупок осуществляются в соответствии с имеющимся законодательством (Закон КР «О государственных закупках» за № 72от 03.04.2015 года), и основываются на принципах публичности, открытости, законности и беспристрастности в отношении поставщиков  (подрядчиков); расширения участия и развития конкуренции между поставщиками (подрядчиками) в процессе осуществления закупок; создания равных и справедливых условий для поставщиков (подрядчиков) при осуществлении государственных закупок.</w:t>
            </w:r>
          </w:p>
          <w:p w:rsidR="00B20B60" w:rsidRPr="005C4DD9" w:rsidRDefault="00944732"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Нацстатком</w:t>
            </w:r>
            <w:r w:rsidR="00B20B60" w:rsidRPr="005C4DD9">
              <w:rPr>
                <w:rFonts w:ascii="Times New Roman" w:eastAsia="Times New Roman" w:hAnsi="Times New Roman" w:cs="Times New Roman"/>
                <w:sz w:val="24"/>
                <w:szCs w:val="24"/>
                <w:lang w:eastAsia="ru-RU"/>
              </w:rPr>
              <w:t xml:space="preserve"> (2016</w:t>
            </w:r>
            <w:r w:rsidRPr="005C4DD9">
              <w:rPr>
                <w:rFonts w:ascii="Times New Roman" w:eastAsia="Times New Roman" w:hAnsi="Times New Roman" w:cs="Times New Roman"/>
                <w:sz w:val="24"/>
                <w:szCs w:val="24"/>
                <w:lang w:eastAsia="ru-RU"/>
              </w:rPr>
              <w:t xml:space="preserve">) - </w:t>
            </w:r>
            <w:r w:rsidRPr="005C4DD9">
              <w:rPr>
                <w:rFonts w:ascii="Times New Roman" w:hAnsi="Times New Roman" w:cs="Times New Roman"/>
                <w:sz w:val="24"/>
                <w:szCs w:val="24"/>
              </w:rPr>
              <w:t>В соответствии с требованиями Закона КР «О государственных закупках», информация, объявления о тендерах на приобретение услуг публикуется в СМИ, на официальном сайте НСК</w:t>
            </w:r>
            <w:r w:rsidR="00B27548" w:rsidRPr="005C4DD9">
              <w:rPr>
                <w:rFonts w:ascii="Times New Roman" w:hAnsi="Times New Roman" w:cs="Times New Roman"/>
                <w:sz w:val="24"/>
                <w:szCs w:val="24"/>
              </w:rPr>
              <w:t>.</w:t>
            </w:r>
          </w:p>
          <w:p w:rsidR="00B20B60" w:rsidRPr="005C4DD9" w:rsidRDefault="00B2754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МВД</w:t>
            </w:r>
            <w:r w:rsidR="00B20B60"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 </w:t>
            </w:r>
            <w:r w:rsidR="00B20B60" w:rsidRPr="005C4DD9">
              <w:rPr>
                <w:rFonts w:ascii="Times New Roman" w:hAnsi="Times New Roman" w:cs="Times New Roman"/>
                <w:sz w:val="24"/>
                <w:szCs w:val="24"/>
              </w:rPr>
              <w:t>Во исполнение пункта 19 статьи 3 постановления Правительства Кыргызской Республики № 722 от 31.12.2013 года «Об утверждении Положения о финансовом управлении и контроле в бюджетных учреждениях», пункта 5 статьи 51 Закона Кыргызской Республики «О государственных закупках» и пункта 1 распоряжения МВД КР № 652-р от 05.10.2015 года «О проведении конкурсных торгов и учета государственных закупок подразделениями и учреждениями ОВД КР» - приказом МВД Кыргызской Республики № 716 от 25.07.2016 года «Об утреждении персональной штатной расстановки ОГЗ МВД Кыргызской Республики» ОГЗ МВД КР был выведен из состава ГУ ФХО МВД КР под непосредственное подчинение руководства МВД КР. Аналогичные штатные расстановки введены в ЦА ГУВД, УВД регионов.</w:t>
            </w:r>
          </w:p>
          <w:p w:rsidR="00B20B60"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Согласно Закона КР «О государственных закупках» от 03.04.2015 г. № 72, все конкурсные торги проводятся в электронном формате, т.е. все проводимые торги официально публикуются на официальном интернет-портале Департамента государственных закупок при Министерстве финансов КР. </w:t>
            </w:r>
          </w:p>
          <w:p w:rsidR="00B20B60"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Вскрытие происходит во избежание коррупции  на электронном портале автоматически и контакт закупающей организации с поставщиками исключены. </w:t>
            </w:r>
          </w:p>
          <w:p w:rsidR="00B20B60"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новой редакции Закона КР «О государственных закупках» от 03.04.2015 г. за №72, закупки методом из одного источника исключен. </w:t>
            </w:r>
          </w:p>
          <w:p w:rsidR="00B20B60"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соответствии с Планом госзакупок ЦА МВД КР на 2016 год (исх. № 14/126 от 28.01.2016 г.), за 12 месяцев 2016 года ОГЗ ГУФХО МВД КР по системе «Электронные государственные закупки» было проведено всего 98 тендеров, заключено 86 договоров. </w:t>
            </w:r>
          </w:p>
          <w:p w:rsidR="00B20B60"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 поступающим заявкам с подразделений ЦА МВД КР и регионов были внесены изменения и дополнения в План закупок более 20 раз.</w:t>
            </w:r>
          </w:p>
          <w:p w:rsidR="00B20B60"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Академия МВД КР:</w:t>
            </w:r>
          </w:p>
          <w:p w:rsidR="00B20B60"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Академией МВД в качестве закупающей организацией произведена регистрация и активизация страницы на портале электронных государственных закупок (zakupki.gov.kg).</w:t>
            </w:r>
          </w:p>
          <w:p w:rsidR="00B20B60"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настоящее время, конкурсные торги и закупки методом прямого заключения договора при осуществлении государственных закупок проводятся способом ЭГЗ, в соответствии с действующим законодательством.</w:t>
            </w:r>
          </w:p>
          <w:p w:rsidR="00B20B60"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Вместе с этим сообщаем, что сотрудники, ответственные за осуществление гос.закупок прошли обучение в семинарах, проводимых Департаментом гос.закупок при Министерстве финансов КР.</w:t>
            </w:r>
          </w:p>
          <w:p w:rsidR="00B20B60"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ГУГССО МВД КР:</w:t>
            </w:r>
          </w:p>
          <w:p w:rsidR="00B20B60"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За 12 месяцев 2016 года в подразделениях ГУГССО МВД КР более 64 сотрудников прошли обучение в учебном центре Департамента государственных закупок при Министерстве финансов КР и получили подтверждающие сертификаты специалиста по гос. закупкам. </w:t>
            </w:r>
          </w:p>
          <w:p w:rsidR="00B20B60"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На основании распоряжения ГУГССО МВД КР     № Р-73 от 28.06.2016 г., сотрудниками ФХО ГУГССО МВД КР  в Южных регионах проводится мониторинг по соблюдению требований Закона КР «О государственных закупках» от 03.04.2015 г. №72. </w:t>
            </w:r>
          </w:p>
          <w:p w:rsidR="007647AD" w:rsidRPr="005C4DD9" w:rsidRDefault="00B20B60"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hAnsi="Times New Roman" w:cs="Times New Roman"/>
                <w:sz w:val="24"/>
                <w:szCs w:val="24"/>
              </w:rPr>
              <w:t>В рамках усиления контроля и устранения нарушений отдельных норм законадательства, издано распоряжение ГУГССО МВД КР “Об исполнении требований Закона О государственных закупках” от 29.06.2016 г. № Р-74, которое принято на исполнение  подразделениями ГУГССО МВД КР.</w:t>
            </w:r>
            <w:r w:rsidR="007647AD" w:rsidRPr="005C4DD9">
              <w:rPr>
                <w:rFonts w:ascii="Times New Roman" w:eastAsia="Times New Roman" w:hAnsi="Times New Roman" w:cs="Times New Roman"/>
                <w:b/>
                <w:sz w:val="24"/>
                <w:szCs w:val="24"/>
                <w:lang w:eastAsia="ru-RU"/>
              </w:rPr>
              <w:t>Дальнейшие действия по реализации мер:</w:t>
            </w:r>
          </w:p>
          <w:p w:rsidR="00D74550" w:rsidRPr="005C4DD9" w:rsidRDefault="00D74550"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Продолжить осуществлять процедуру проведения тендеров через систему электронных торгов с целью обеспечения прозрачности и конкуренции.</w:t>
            </w:r>
          </w:p>
          <w:p w:rsidR="00051FAD" w:rsidRPr="005C4DD9" w:rsidRDefault="00051FAD"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u w:val="single"/>
                <w:lang w:eastAsia="ru-RU"/>
              </w:rPr>
              <w:t>ГТС</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Обеспечение соблюдения требований Закона КР «О государственных закупках».</w:t>
            </w:r>
          </w:p>
          <w:p w:rsidR="007647AD" w:rsidRPr="005C4DD9" w:rsidRDefault="00B20B6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МСХПП</w:t>
            </w:r>
            <w:r w:rsidR="00805A2C" w:rsidRPr="005C4DD9">
              <w:rPr>
                <w:rFonts w:ascii="Times New Roman" w:eastAsia="Times New Roman" w:hAnsi="Times New Roman" w:cs="Times New Roman"/>
                <w:b/>
                <w:sz w:val="24"/>
                <w:szCs w:val="24"/>
                <w:u w:val="single"/>
                <w:lang w:eastAsia="ru-RU"/>
              </w:rPr>
              <w:t>М</w:t>
            </w:r>
            <w:r w:rsidR="00805A2C" w:rsidRPr="005C4DD9">
              <w:rPr>
                <w:rFonts w:ascii="Times New Roman" w:eastAsia="Times New Roman" w:hAnsi="Times New Roman" w:cs="Times New Roman"/>
                <w:b/>
                <w:sz w:val="24"/>
                <w:szCs w:val="24"/>
                <w:lang w:eastAsia="ru-RU"/>
              </w:rPr>
              <w:t xml:space="preserve"> - </w:t>
            </w:r>
            <w:r w:rsidR="00805A2C" w:rsidRPr="005C4DD9">
              <w:rPr>
                <w:rFonts w:ascii="Times New Roman" w:eastAsia="Times New Roman" w:hAnsi="Times New Roman" w:cs="Times New Roman"/>
                <w:sz w:val="24"/>
                <w:szCs w:val="24"/>
                <w:lang w:eastAsia="ru-RU"/>
              </w:rPr>
              <w:t>Проводится непрерывное обучение по вопросам добропорядочности в сфере государственных закупок; система закупок основывается на прозрачности, конкуренции и объективных критериях принятия решений; создана эффективная система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меры регулирования, в надлежащих случаях, вопросов, касающихся персонала, который несет ответственность за закупки /количество выявленных фактов и принятые меры по их устранению</w:t>
            </w:r>
            <w:r w:rsidR="002B2686" w:rsidRPr="005C4DD9">
              <w:rPr>
                <w:rFonts w:ascii="Times New Roman" w:eastAsia="Times New Roman" w:hAnsi="Times New Roman" w:cs="Times New Roman"/>
                <w:sz w:val="24"/>
                <w:szCs w:val="24"/>
                <w:lang w:eastAsia="ru-RU"/>
              </w:rPr>
              <w:t>.</w:t>
            </w:r>
          </w:p>
          <w:p w:rsidR="00F15026" w:rsidRPr="005C4DD9" w:rsidRDefault="00F1502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МЗ </w:t>
            </w:r>
            <w:r w:rsidRPr="005C4DD9">
              <w:rPr>
                <w:rFonts w:ascii="Times New Roman" w:hAnsi="Times New Roman" w:cs="Times New Roman"/>
                <w:sz w:val="24"/>
                <w:szCs w:val="24"/>
              </w:rPr>
              <w:t xml:space="preserve"> - Утверждение операционного руководства  по закупкам по  внедрению гармонизированных документов в систему электронных торгов для сектора здравоохранения постановлением Правительства КР.</w:t>
            </w:r>
          </w:p>
          <w:p w:rsidR="00CE420F" w:rsidRPr="005C4DD9" w:rsidRDefault="00B20B6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ГКИТС</w:t>
            </w:r>
            <w:r w:rsidR="00D321CD" w:rsidRPr="005C4DD9">
              <w:rPr>
                <w:rFonts w:ascii="Times New Roman" w:hAnsi="Times New Roman" w:cs="Times New Roman"/>
                <w:sz w:val="24"/>
                <w:szCs w:val="24"/>
              </w:rPr>
              <w:t xml:space="preserve"> -  </w:t>
            </w:r>
            <w:r w:rsidR="00CE420F" w:rsidRPr="005C4DD9">
              <w:rPr>
                <w:rFonts w:ascii="Times New Roman" w:hAnsi="Times New Roman" w:cs="Times New Roman"/>
                <w:sz w:val="24"/>
                <w:szCs w:val="24"/>
              </w:rPr>
              <w:t>Соблюдение  требований Закона Кыргызской Республики «О государственных закупках».</w:t>
            </w:r>
          </w:p>
          <w:p w:rsidR="00D321CD" w:rsidRPr="005C4DD9" w:rsidRDefault="00CE42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Размещение в портал Госзакупок при министерстве финансов КР и на сайте Агентства связи   соответствующей информации по госзакупкам.</w:t>
            </w:r>
          </w:p>
          <w:p w:rsidR="0084390A" w:rsidRPr="005C4DD9" w:rsidRDefault="0084390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Госстрой</w:t>
            </w:r>
            <w:r w:rsidRPr="005C4DD9">
              <w:rPr>
                <w:rFonts w:ascii="Times New Roman" w:hAnsi="Times New Roman" w:cs="Times New Roman"/>
                <w:sz w:val="24"/>
                <w:szCs w:val="24"/>
              </w:rPr>
              <w:t xml:space="preserve"> - Адаптация новых норм вносимых Министерством финансов Кыргызской Республики в Госстрое.</w:t>
            </w:r>
          </w:p>
          <w:p w:rsidR="00944732" w:rsidRPr="005C4DD9" w:rsidRDefault="00944732"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Нацстатком</w:t>
            </w:r>
            <w:r w:rsidRPr="005C4DD9">
              <w:rPr>
                <w:rFonts w:ascii="Times New Roman" w:eastAsia="Times New Roman" w:hAnsi="Times New Roman" w:cs="Times New Roman"/>
                <w:sz w:val="24"/>
                <w:szCs w:val="24"/>
                <w:lang w:eastAsia="ru-RU"/>
              </w:rPr>
              <w:t xml:space="preserve"> (2015) -</w:t>
            </w:r>
            <w:r w:rsidR="000F71AC" w:rsidRPr="005C4DD9">
              <w:rPr>
                <w:rFonts w:ascii="Times New Roman" w:eastAsia="Times New Roman" w:hAnsi="Times New Roman" w:cs="Times New Roman"/>
                <w:sz w:val="24"/>
                <w:szCs w:val="24"/>
                <w:lang w:eastAsia="ru-RU"/>
              </w:rPr>
              <w:t xml:space="preserve"> </w:t>
            </w:r>
            <w:r w:rsidR="00350114" w:rsidRPr="005C4DD9">
              <w:rPr>
                <w:rFonts w:ascii="Times New Roman" w:hAnsi="Times New Roman" w:cs="Times New Roman"/>
                <w:sz w:val="24"/>
                <w:szCs w:val="24"/>
              </w:rPr>
              <w:t>Следование требованиям Закона КР «О государственных закупках».</w:t>
            </w:r>
          </w:p>
        </w:tc>
      </w:tr>
      <w:tr w:rsidR="005C4DD9" w:rsidRPr="005C4DD9" w:rsidTr="00A96C57">
        <w:tc>
          <w:tcPr>
            <w:tcW w:w="3907"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5C4DD9" w:rsidRDefault="007647AD"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Резолютивная часть:</w:t>
            </w:r>
          </w:p>
          <w:p w:rsidR="007647AD" w:rsidRPr="005C4DD9" w:rsidRDefault="007647AD"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00705583" w:rsidRPr="005C4DD9">
              <w:rPr>
                <w:rFonts w:ascii="Times New Roman" w:eastAsia="Times New Roman" w:hAnsi="Times New Roman" w:cs="Times New Roman"/>
                <w:sz w:val="24"/>
                <w:szCs w:val="24"/>
                <w:lang w:eastAsia="ru-RU"/>
              </w:rPr>
              <w:t>Обучение по вопросам добропорядочности в сфере государственных закупок проводятся на еженедельной основе в Учебном центре Министерства финансов КР.Эффективная система обжалования предусмотрена в Законе КР «О государственных закупках» от 03.04.2015 года №72, где в зависимости от метода закупок установлены конкретные сроки для возможности обжалования принятого решения конкурсной Комиссии закупающей организации. Для эффективной системы внутреннего контроля в закупающих организациях Департамент государственных закупок при Министерстве финансов КР разрабатывает проект Руководства по применению норм Закона КР «О государственных закупках», для руководства закупающих организаций в работе. Согласно норм этого Руководства система внутреннего контроля может проводить аудит по проведенным конкурсам на закупку товаров, работ и услуг.</w:t>
            </w:r>
          </w:p>
          <w:p w:rsidR="007647AD" w:rsidRPr="005C4DD9" w:rsidRDefault="007647A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Ожидаемый результат на предстоящий период. </w:t>
            </w:r>
            <w:r w:rsidR="00217DA5" w:rsidRPr="005C4DD9">
              <w:rPr>
                <w:rFonts w:ascii="Times New Roman" w:eastAsia="Times New Roman" w:hAnsi="Times New Roman" w:cs="Times New Roman"/>
                <w:sz w:val="24"/>
                <w:szCs w:val="24"/>
                <w:lang w:eastAsia="ru-RU"/>
              </w:rPr>
              <w:t>Проведение непрерывного обучения по вопросам добропорядочности в сфере государственных закупок.</w:t>
            </w:r>
          </w:p>
          <w:p w:rsidR="007647AD" w:rsidRPr="005C4DD9" w:rsidRDefault="007647AD"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00705583" w:rsidRPr="005C4DD9">
              <w:rPr>
                <w:rFonts w:ascii="Times New Roman" w:hAnsi="Times New Roman" w:cs="Times New Roman"/>
                <w:sz w:val="24"/>
                <w:szCs w:val="24"/>
              </w:rPr>
              <w:t>На стадии реализации.</w:t>
            </w:r>
          </w:p>
        </w:tc>
        <w:tc>
          <w:tcPr>
            <w:tcW w:w="519" w:type="pct"/>
          </w:tcPr>
          <w:p w:rsidR="007647AD" w:rsidRPr="005C4DD9" w:rsidRDefault="007647AD" w:rsidP="005C4DD9">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647AD" w:rsidRPr="005C4DD9" w:rsidRDefault="007647AD" w:rsidP="005C4DD9">
            <w:pPr>
              <w:spacing w:after="0" w:line="240" w:lineRule="auto"/>
              <w:jc w:val="both"/>
              <w:rPr>
                <w:rFonts w:ascii="Times New Roman" w:hAnsi="Times New Roman" w:cs="Times New Roman"/>
                <w:sz w:val="24"/>
                <w:szCs w:val="24"/>
              </w:rPr>
            </w:pPr>
          </w:p>
        </w:tc>
      </w:tr>
      <w:tr w:rsidR="005C4DD9" w:rsidRPr="005C4DD9" w:rsidTr="00A96C57">
        <w:trPr>
          <w:gridAfter w:val="2"/>
          <w:wAfter w:w="1093"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35</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Внедрить стандарты внутреннего аудита Кыргызской Республики</w:t>
            </w:r>
          </w:p>
        </w:tc>
        <w:tc>
          <w:tcPr>
            <w:tcW w:w="942"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Осуществление переподготовки специалистов по внутреннему аудиту по основным принципам внутреннего аудита, Стандартам внутреннего аудита Кыргызской Республики, применению руководства по внутреннему аудиту, аудиту государственных закупок финансового управления активами, расходования средств, бюджетному учету и т.д.</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МФ, государственные органы, ОМСУ (по согласованию)</w:t>
            </w:r>
          </w:p>
        </w:tc>
        <w:tc>
          <w:tcPr>
            <w:tcW w:w="1269"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Развитие системы внутреннего аудита в государственном секторе и ОМСУ. Доля государственных органов, в которых созданы службы внутреннего аудита</w:t>
            </w:r>
          </w:p>
        </w:tc>
        <w:tc>
          <w:tcPr>
            <w:tcW w:w="580" w:type="pct"/>
            <w:gridSpan w:val="3"/>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полугодие 2015 года, с ежеквартальным обновлением сведений о достигнутых результатах</w:t>
            </w:r>
          </w:p>
        </w:tc>
      </w:tr>
      <w:tr w:rsidR="005C4DD9" w:rsidRPr="005C4DD9" w:rsidTr="00A96C57">
        <w:trPr>
          <w:gridAfter w:val="2"/>
          <w:wAfter w:w="1093" w:type="pct"/>
        </w:trPr>
        <w:tc>
          <w:tcPr>
            <w:tcW w:w="3907"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5C4DD9" w:rsidRDefault="007647AD"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7647AD" w:rsidRPr="005C4DD9" w:rsidRDefault="007647A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B20B60" w:rsidRPr="005C4DD9" w:rsidRDefault="0020379D"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hAnsi="Times New Roman" w:cs="Times New Roman"/>
                <w:b/>
                <w:sz w:val="24"/>
                <w:szCs w:val="24"/>
                <w:u w:val="single"/>
              </w:rPr>
              <w:t>МФ</w:t>
            </w:r>
            <w:r w:rsidRPr="005C4DD9">
              <w:rPr>
                <w:rFonts w:ascii="Times New Roman" w:hAnsi="Times New Roman" w:cs="Times New Roman"/>
                <w:sz w:val="24"/>
                <w:szCs w:val="24"/>
              </w:rPr>
              <w:t xml:space="preserve"> - </w:t>
            </w:r>
            <w:r w:rsidR="00B20B60" w:rsidRPr="005C4DD9">
              <w:rPr>
                <w:rFonts w:ascii="Times New Roman" w:eastAsia="Calibri" w:hAnsi="Times New Roman" w:cs="Times New Roman"/>
                <w:spacing w:val="-5"/>
                <w:sz w:val="24"/>
                <w:szCs w:val="24"/>
                <w:lang w:eastAsia="ru-RU"/>
              </w:rPr>
              <w:t>В целях развития системы внутреннего аудита в государственном секторе и ОМСУ МФ КР была проведена нижеследующая работа:</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 xml:space="preserve">1. МФ КР был подготовлен проект  постановления Правительства КР  «О внесении изменения в постановление Правительства КР «О создании служб внутреннего аудита в государственных органах и учреждениях Кыргызской Республики» от 13 марта 2009 года № 177», в части дополнения  Перечня государственных органов и учреждений КР, обязанных иметь службы внутреннего аудита. Правительством КР было принято постановление от 23 апреля 2015 года № 241, согласно которому к имеющимся 12 министерствам и 7 ведомствам дополнительно включены 1 (одно) министерство и 7 (семь) ведомств, в которых должны быть созданы службы внутреннего аудита. Доля государственных органов и учреждений находящихся в ведении Правительства КР, в которых созданы службы внутреннего аудита составляет 69,3 % (от общего числа всех министерств и ведомств в структуре Правительства КР). </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При этом, указанный Перечень государственных органов и учреждений КР, обязанных иметь службы внутреннего аудита, утвержденного постановлением Правительства КР  от 13 марта 2009 года № 177 согласно постановления Правительства КР от 27 октября 2015 года № 752 был дополнен мэрией города Бишкек, где в настоящее время создан и функционирует отдел внутреннего аудита с численностью 5 человек.</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В настоящее время МФ КР подготовлен проект постановления Правительства КР “О внесении изменения в постановление Правительства КР “О создании служб внутреннего аудита в государственных органах и учреждениях, органов местного самоуправления КР, обязанных иметь службу внутреннего аудита” от 13 марта 2009 года”, согласно которому к имеющимся 13 министерствам (тринадцать), 14 ведомствам (четырнадцать) и 1 (одному) органу местного самоуправления дополнительно включить 1 (одно) министерство, 2 (два) комитета, 11 (одиннадцать) ведомств и рекомендовано дополнить Перечень Мэрией города Ош. Данный проект постановления Правительства КР был согласован с Управлением правовой поддержки МФ КР, а также представлен Членам Совета по внутреннему аудиту для согласования. При этом, в 1 квартале 2017 года будет направлен для межведомственного согласования.</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 xml:space="preserve">2. В рамках проекта «Развитие потенциала в управлении государственными финансами»  Многостороннего Донорского Трастового фонда и в целях применения Стандартов внутреннего аудита в КР, с 26 января по 29 января 2015 года международным консультантом были проведены тренинги на тему: «Риск-ориентированное стратегическое и годовое планирование» для служб внутреннего аудита министерств и ведомств КР. Всего было обучено 90 человек. </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Проведены тренинги для специалистов служб внутреннего аудита министерств и ведомств КР по использованию Руководства.</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Обучение проводилось для 3-х групп специалистов служб внутреннего аудита, по  5 дней в следующие сроки:</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w:t>
            </w:r>
            <w:r w:rsidRPr="005C4DD9">
              <w:rPr>
                <w:rFonts w:ascii="Times New Roman" w:eastAsia="Calibri" w:hAnsi="Times New Roman" w:cs="Times New Roman"/>
                <w:spacing w:val="-5"/>
                <w:sz w:val="24"/>
                <w:szCs w:val="24"/>
                <w:lang w:eastAsia="ru-RU"/>
              </w:rPr>
              <w:tab/>
              <w:t>с 29 февраля по 1 марта 2016 года – 1-я группа внутренних;</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w:t>
            </w:r>
            <w:r w:rsidRPr="005C4DD9">
              <w:rPr>
                <w:rFonts w:ascii="Times New Roman" w:eastAsia="Calibri" w:hAnsi="Times New Roman" w:cs="Times New Roman"/>
                <w:spacing w:val="-5"/>
                <w:sz w:val="24"/>
                <w:szCs w:val="24"/>
                <w:lang w:eastAsia="ru-RU"/>
              </w:rPr>
              <w:tab/>
              <w:t>с 14 по 18 марта 2016 года – 2-я группа внутренних аудиторов;</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w:t>
            </w:r>
            <w:r w:rsidRPr="005C4DD9">
              <w:rPr>
                <w:rFonts w:ascii="Times New Roman" w:eastAsia="Calibri" w:hAnsi="Times New Roman" w:cs="Times New Roman"/>
                <w:spacing w:val="-5"/>
                <w:sz w:val="24"/>
                <w:szCs w:val="24"/>
                <w:lang w:eastAsia="ru-RU"/>
              </w:rPr>
              <w:tab/>
              <w:t>с 28 марта по 1 апреля 2016 года – 3-я группа внутренних аудиторов.</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Всего было обучено 82 специалиста служб внутреннего аудита.</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В рамках реализации Проекта «Развитие потенциала внутреннего аудита в государственном секторе» (РП «ВАГС»), МФ КР с 6 по 25 июня 2016 года в Учебном центре МФ КР, были проведены тренинги по обучению (подготовке) тренеров по внутреннему аудиту из числа руководителей и специалистов служб внутреннего аудита министерств и ведомств КР. Всего прошли обучение 10 человек.</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В рамках реализации Проекта «Развитие потенциала внутреннего аудита в государственном секторе», МФ КР были проведены тренинги с 23 мая по 17 августа 2016 года для 3-х групп специалистов служб внутреннего аудита министерств и ведомств КР по Программе обучения для сертификации внутренних аудиторов КР. Всего было обучено более 80 специалистов служб внутреннего аудита в следующие сроки:</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 xml:space="preserve">- с 23 мая по 20 июня 2016 года - 1 – я группа аудиторов; </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 с 21 июня по 19 июля 2016 года - 2 – я группа аудиторов;</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 с 20 июля по 17 августа 2016 года - 3 – я группа аудиторов.</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В  рамках выполнения мероприятий по Проекту “РП ВАГС” компонента 4 “Осведомленность и организация рабочих семинаров для государственных руководителей” с 13 по 14 октября 2016 года был проведен семинар по повышению осведомленности руководителей территориальных подразделений МФ КР по внутреннему аудиту на тему: «Внутренний аудит и контроль в системе государственного управления». В тренинге приняли участие 35 человек, включая тренеров и организаторов семинара.</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 xml:space="preserve">По  осуществлению переподготовки специалистов по внутреннему аудиту, МФ  КР с 23 ноября по 5 ноября 2016 года был организован учебный визит в Республику Молдова по вопросам функционирования системы внутреннего аудита, а также  финансового управления и контроля сектора государственного  управления, из числа ранее обученных с 6 июня по 25 июня 2016 года тренеров по внутреннему аудиту.   </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 xml:space="preserve">В целях изучения опыта развития систем государственного финансового управления и контроля, внутреннего аудита Республики Армения,  МФ  КР  с 21 ноября по 4 декабря 2016 года была организована учебная поездка для руководителей служб внутреннего аудита сектора государственного управления в Республику Армения. </w:t>
            </w:r>
          </w:p>
          <w:p w:rsidR="00B20B60" w:rsidRPr="005C4DD9" w:rsidRDefault="00B20B60" w:rsidP="005C4DD9">
            <w:pPr>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По результатам учебных визитов делегации специалистов служб внутреннего аудита министерств и ведомств в Республику Молдова, а также в Республику Армения, 22 декабря 2016 года был проведен круглый стол на тему «Изучение международного опыта развития системы внутреннего аудита и финансового управления и контроля  Республик Молдова и  Армения». Всего участвовало 35 человек.</w:t>
            </w:r>
          </w:p>
          <w:p w:rsidR="00B20B60" w:rsidRPr="005C4DD9" w:rsidRDefault="00B20B60" w:rsidP="005C4DD9">
            <w:pPr>
              <w:widowControl w:val="0"/>
              <w:autoSpaceDE w:val="0"/>
              <w:autoSpaceDN w:val="0"/>
              <w:adjustRightInd w:val="0"/>
              <w:spacing w:after="0" w:line="240" w:lineRule="auto"/>
              <w:jc w:val="both"/>
              <w:rPr>
                <w:rFonts w:ascii="Times New Roman" w:eastAsia="Calibri" w:hAnsi="Times New Roman" w:cs="Times New Roman"/>
                <w:spacing w:val="-5"/>
                <w:sz w:val="24"/>
                <w:szCs w:val="24"/>
                <w:lang w:eastAsia="ru-RU"/>
              </w:rPr>
            </w:pPr>
            <w:r w:rsidRPr="005C4DD9">
              <w:rPr>
                <w:rFonts w:ascii="Times New Roman" w:eastAsia="Calibri" w:hAnsi="Times New Roman" w:cs="Times New Roman"/>
                <w:spacing w:val="-5"/>
                <w:sz w:val="24"/>
                <w:szCs w:val="24"/>
                <w:lang w:eastAsia="ru-RU"/>
              </w:rPr>
              <w:t>С 12 по 14 декабря 2016 года был проведен вводный семинар на тему: “Основы внутреннего аудита и процедуры внутреннего контроля” для руководителей структурных и подведомственных подразделений МФ КР.</w:t>
            </w:r>
          </w:p>
          <w:p w:rsidR="00B20B60" w:rsidRPr="005C4DD9" w:rsidRDefault="00D7455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МИД</w:t>
            </w:r>
            <w:r w:rsidRPr="005C4DD9">
              <w:rPr>
                <w:rFonts w:ascii="Times New Roman" w:eastAsia="Times New Roman" w:hAnsi="Times New Roman" w:cs="Times New Roman"/>
                <w:sz w:val="24"/>
                <w:szCs w:val="24"/>
                <w:lang w:eastAsia="ru-RU"/>
              </w:rPr>
              <w:t xml:space="preserve"> -</w:t>
            </w:r>
            <w:r w:rsidR="00FE22B1"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 xml:space="preserve"> </w:t>
            </w:r>
            <w:r w:rsidR="00B20B60" w:rsidRPr="005C4DD9">
              <w:rPr>
                <w:rFonts w:ascii="Times New Roman" w:hAnsi="Times New Roman" w:cs="Times New Roman"/>
                <w:sz w:val="24"/>
                <w:szCs w:val="24"/>
              </w:rPr>
              <w:t>Создано и функционирует новое структурное подразделение – Отдел внутреннего аудита. На данное подразделение возложено проведение внутреннего аудита в органах дипломатической службы Кыргызской Республики, с целью своевременного контроля над финансовым ресурсами и выполнением задач, возложенных на органы дипломатической службы.</w:t>
            </w:r>
          </w:p>
          <w:p w:rsidR="00B20B60" w:rsidRPr="005C4DD9" w:rsidRDefault="00B20B60"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Учитывая, что данная служба создана впервые предпринимаются меры осуществлению переподготовки специалистов по внутреннему аудиту по основным принципам внутреннего аудита, Стандартам внутреннего аудита Кыргызской Республики, применению руководства по внутреннему аудиту, аудиту государственных закупок финансового управления активами, расходования средств, бюджетному учету и т.д.</w:t>
            </w:r>
          </w:p>
          <w:p w:rsidR="005F3055" w:rsidRPr="005C4DD9" w:rsidRDefault="00B20B6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sz w:val="24"/>
                <w:szCs w:val="24"/>
              </w:rPr>
              <w:tab/>
              <w:t>Проведен аудит в Посольстве КР в Республике Индии результаты которого рассмотрены на коллегии МИД КР 4 ноября 2016 года.</w:t>
            </w:r>
          </w:p>
          <w:p w:rsidR="00DE5E15" w:rsidRPr="005C4DD9" w:rsidRDefault="00DE5E1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sz w:val="24"/>
                <w:szCs w:val="24"/>
                <w:lang w:eastAsia="ru-RU"/>
              </w:rPr>
              <w:t xml:space="preserve"> - </w:t>
            </w:r>
            <w:r w:rsidR="0007520A" w:rsidRPr="005C4DD9">
              <w:rPr>
                <w:rFonts w:ascii="Times New Roman" w:eastAsia="Times New Roman" w:hAnsi="Times New Roman" w:cs="Times New Roman"/>
                <w:sz w:val="24"/>
                <w:szCs w:val="24"/>
                <w:lang w:eastAsia="ru-RU"/>
              </w:rPr>
              <w:t>Создан Отдел внутреннего аудита Министерства образования и науки КР (Приказ МОН КР № 91/1 от 29.01.2016 года). С мая по июль 2016 года сотрудники ОВА МОН КР прошли курсы по обучению международным стандартам внутреннего аудита, организованные Министерством финансов КР</w:t>
            </w:r>
            <w:r w:rsidRPr="005C4DD9">
              <w:rPr>
                <w:rFonts w:ascii="Times New Roman" w:eastAsia="Times New Roman" w:hAnsi="Times New Roman" w:cs="Times New Roman"/>
                <w:sz w:val="24"/>
                <w:szCs w:val="24"/>
                <w:lang w:eastAsia="ru-RU"/>
              </w:rPr>
              <w:t>.</w:t>
            </w:r>
          </w:p>
          <w:p w:rsidR="0019140B" w:rsidRPr="005C4DD9" w:rsidRDefault="0019140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ГСФР</w:t>
            </w:r>
            <w:r w:rsidRPr="005C4DD9">
              <w:rPr>
                <w:rFonts w:ascii="Times New Roman" w:eastAsia="Times New Roman" w:hAnsi="Times New Roman" w:cs="Times New Roman"/>
                <w:b/>
                <w:sz w:val="24"/>
                <w:szCs w:val="24"/>
                <w:lang w:eastAsia="ru-RU"/>
              </w:rPr>
              <w:t xml:space="preserve"> </w:t>
            </w:r>
            <w:r w:rsidR="00913803" w:rsidRPr="005C4DD9">
              <w:rPr>
                <w:rFonts w:ascii="Times New Roman" w:eastAsia="Times New Roman" w:hAnsi="Times New Roman" w:cs="Times New Roman"/>
                <w:b/>
                <w:sz w:val="24"/>
                <w:szCs w:val="24"/>
                <w:lang w:eastAsia="ru-RU"/>
              </w:rPr>
              <w:t xml:space="preserve">(2015) </w:t>
            </w:r>
            <w:r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 xml:space="preserve">п35.1 Создание службы внутреннего аудита ГСФР </w:t>
            </w:r>
          </w:p>
          <w:p w:rsidR="0019140B" w:rsidRPr="005C4DD9" w:rsidRDefault="0019140B"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п35.2 Развитие системы внутреннего аудита в ГСФР.</w:t>
            </w:r>
          </w:p>
          <w:p w:rsidR="00A67141" w:rsidRPr="005C4DD9" w:rsidRDefault="00827AD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w:t>
            </w:r>
            <w:r w:rsidR="00F82130" w:rsidRPr="005C4DD9">
              <w:rPr>
                <w:rFonts w:ascii="Times New Roman" w:eastAsia="Times New Roman" w:hAnsi="Times New Roman" w:cs="Times New Roman"/>
                <w:b/>
                <w:sz w:val="24"/>
                <w:szCs w:val="24"/>
                <w:u w:val="single"/>
                <w:lang w:eastAsia="ru-RU"/>
              </w:rPr>
              <w:t>ОМС</w:t>
            </w:r>
            <w:r w:rsidR="00F82130" w:rsidRPr="005C4DD9">
              <w:rPr>
                <w:rFonts w:ascii="Times New Roman" w:eastAsia="Times New Roman" w:hAnsi="Times New Roman" w:cs="Times New Roman"/>
                <w:sz w:val="24"/>
                <w:szCs w:val="24"/>
                <w:lang w:eastAsia="ru-RU"/>
              </w:rPr>
              <w:t xml:space="preserve"> </w:t>
            </w:r>
            <w:r w:rsidR="00720880" w:rsidRPr="005C4DD9">
              <w:rPr>
                <w:rFonts w:ascii="Times New Roman" w:eastAsia="Times New Roman" w:hAnsi="Times New Roman" w:cs="Times New Roman"/>
                <w:sz w:val="24"/>
                <w:szCs w:val="24"/>
                <w:lang w:eastAsia="ru-RU"/>
              </w:rPr>
              <w:t xml:space="preserve">(2015) </w:t>
            </w:r>
            <w:r w:rsidR="00F82130" w:rsidRPr="005C4DD9">
              <w:rPr>
                <w:rFonts w:ascii="Times New Roman" w:eastAsia="Times New Roman" w:hAnsi="Times New Roman" w:cs="Times New Roman"/>
                <w:sz w:val="24"/>
                <w:szCs w:val="24"/>
                <w:lang w:eastAsia="ru-RU"/>
              </w:rPr>
              <w:t xml:space="preserve">- </w:t>
            </w:r>
            <w:r w:rsidR="00DE0F0F" w:rsidRPr="005C4DD9">
              <w:rPr>
                <w:rFonts w:ascii="Times New Roman" w:hAnsi="Times New Roman" w:cs="Times New Roman"/>
                <w:sz w:val="24"/>
                <w:szCs w:val="24"/>
              </w:rPr>
              <w:t>В I кварте 2016 года сотрудники Управления внутреннего аудита участвовали в практических занятиях по использованию Руководства по Программе гарантии и повышения качества внутреннего  аудита для внутренних аудиторов Кыргызской Республики, проведенного Министерством  финансов Кыргызской Республики с 14 марта по 18 марта и с 28 марта по 1 апреля 2016 года. Во II квартале 2016 года для работы сотрудников Управления внутреннего аудита Министерством финансов КР проводился тренинг по программе обучения для сертификации. В VI квартале 2016 года для сотрудников Управления внутреннего аудита Фонда ОМС проведен тренинг по теме Руководство по внутреннему аудиту и международные стандарты внутреннего аудита, организованной аудиторской компанией «Грант Торнтон» Республика Армения</w:t>
            </w:r>
          </w:p>
          <w:p w:rsidR="00381CDD" w:rsidRPr="005C4DD9" w:rsidRDefault="0092243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ГНС</w:t>
            </w:r>
            <w:r w:rsidRPr="005C4DD9">
              <w:rPr>
                <w:rFonts w:ascii="Times New Roman" w:eastAsia="Times New Roman" w:hAnsi="Times New Roman" w:cs="Times New Roman"/>
                <w:sz w:val="24"/>
                <w:szCs w:val="24"/>
                <w:lang w:eastAsia="ru-RU"/>
              </w:rPr>
              <w:t xml:space="preserve"> - </w:t>
            </w:r>
            <w:r w:rsidR="00381CDD" w:rsidRPr="005C4DD9">
              <w:rPr>
                <w:rFonts w:ascii="Times New Roman" w:eastAsia="Times New Roman" w:hAnsi="Times New Roman" w:cs="Times New Roman"/>
                <w:sz w:val="24"/>
                <w:szCs w:val="24"/>
                <w:lang w:eastAsia="ru-RU"/>
              </w:rPr>
              <w:t>В ГНС в январе месяце текущего года  прошел организованный Министерством финансов трехдневный семинар для сотрудников отдела внутреннего аудита ведомства. Семинар был проведен в целях оказания методологической помощи в применении требований стандартов внутреннего аудита и руководства по внутреннему аудиту при ее проведении.В ходе занятий сотрудники внутреннего аудита узнали о новшествах в законодательстве о внутреннем аудите, получили методологическую помощь по заполнению всех приложений и форм согласно руководству по внутреннему аудиту, которые необходимо заполнять в ходе аудита.Кроме этого, в семинаре принимал участие международный консультант, который ознакомил участников с Типовым положением о службе внутреннего аудита, порядком проведения внутреннего аудита объекта аудита и порядком составления аудиторского отчета по результатам проведенного аудита. </w:t>
            </w:r>
          </w:p>
          <w:p w:rsidR="00381CDD" w:rsidRPr="005C4DD9" w:rsidRDefault="00381CDD"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ходе семинара особое внимание было обращено на практические занятия по проведению аудита управлений и самостоятельных отделов центрального аппарата ГНС, где было отмечено, что проведение внутренних аудитов – одно из основных требований стандартов, подтверждающее работоспособность, адекватность и пригодность системы.Сотрудники отметили, что данное мероприятие позволило им посмотреть на некоторые вещи с другой стороны, подметить мелочи, которые пригодятся им в процессе работы.</w:t>
            </w:r>
          </w:p>
          <w:p w:rsidR="00381CDD" w:rsidRPr="005C4DD9" w:rsidRDefault="00381CD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течение 9 месяцев  2015 года внутренним аудитом было охвачено 2 структурных подразделения ЦА ГНС и 34 территориальных налоговых органа.По итогам проведенного аудита изданы приказы  ГНС от  21.04.2015 г.  № 38-в,  от 02.06.2015 г. №№72-в,73-в,74-в,75-в,76-в,77-в,78-в,79-в,80-в, от 26.08.2015 г. №№ 141-в, 142-в, 143-в, 144-в, от 29.09.2015 г. № 166-в,  где работа проверенных территориальных Упра</w:t>
            </w:r>
            <w:r w:rsidR="00733E49" w:rsidRPr="005C4DD9">
              <w:rPr>
                <w:rFonts w:ascii="Times New Roman" w:hAnsi="Times New Roman" w:cs="Times New Roman"/>
                <w:sz w:val="24"/>
                <w:szCs w:val="24"/>
              </w:rPr>
              <w:t xml:space="preserve">влений признана недостаточной.  </w:t>
            </w:r>
            <w:r w:rsidRPr="005C4DD9">
              <w:rPr>
                <w:rFonts w:ascii="Times New Roman" w:hAnsi="Times New Roman" w:cs="Times New Roman"/>
                <w:sz w:val="24"/>
                <w:szCs w:val="24"/>
              </w:rPr>
              <w:t>В соответствии с этими приказами, за имеющиеся нарушения и недостатки на курируемых участках,  было объявлено  2 - строгих выговора, 24 – выговоров,  63 - замечания начальникам, заместителям начальников, начальникам отделов Управлений.</w:t>
            </w:r>
          </w:p>
          <w:p w:rsidR="00381CDD" w:rsidRPr="005C4DD9" w:rsidRDefault="00381CD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Причины невыполнения (или частичного выполнения):Выполняется.</w:t>
            </w:r>
          </w:p>
          <w:p w:rsidR="00DE0F0F" w:rsidRPr="005C4DD9" w:rsidRDefault="00163C89" w:rsidP="005C4DD9">
            <w:pPr>
              <w:spacing w:after="0" w:line="240" w:lineRule="auto"/>
              <w:rPr>
                <w:rFonts w:ascii="Times New Roman" w:hAnsi="Times New Roman" w:cs="Times New Roman"/>
                <w:sz w:val="24"/>
                <w:szCs w:val="24"/>
                <w:lang w:val="ky-KG"/>
              </w:rPr>
            </w:pPr>
            <w:r w:rsidRPr="005C4DD9">
              <w:rPr>
                <w:rFonts w:ascii="Times New Roman" w:eastAsia="Times New Roman" w:hAnsi="Times New Roman" w:cs="Times New Roman"/>
                <w:b/>
                <w:sz w:val="24"/>
                <w:szCs w:val="24"/>
                <w:u w:val="single"/>
                <w:lang w:eastAsia="ru-RU"/>
              </w:rPr>
              <w:t xml:space="preserve">ГСИН </w:t>
            </w:r>
            <w:r w:rsidRPr="005C4DD9">
              <w:rPr>
                <w:rFonts w:ascii="Times New Roman" w:eastAsia="Times New Roman" w:hAnsi="Times New Roman" w:cs="Times New Roman"/>
                <w:sz w:val="24"/>
                <w:szCs w:val="24"/>
                <w:lang w:eastAsia="ru-RU"/>
              </w:rPr>
              <w:t xml:space="preserve">- </w:t>
            </w:r>
            <w:r w:rsidR="00DE0F0F" w:rsidRPr="005C4DD9">
              <w:rPr>
                <w:rFonts w:ascii="Times New Roman" w:hAnsi="Times New Roman" w:cs="Times New Roman"/>
                <w:sz w:val="24"/>
                <w:szCs w:val="24"/>
                <w:lang w:val="ky-KG"/>
              </w:rPr>
              <w:t xml:space="preserve">Сектор внутреннего аудита ГСИН проводит работу в соответствии  с Законом  Кыргызской Республики №25 от 26.01.2009 года «О внутреннем аудите» и «Стандартами внутреннего  аудита для государственных органов и учреждений Кыргызской Республики» утвержденными постановлением Правительства Кыргызской  Республики от 27 июля 2008 года №341, а также  «Руководством по внутреннему аудиту» утвержденным приказом Министерства финансов Кыргызской Республики от 17 марта 2008 года. </w:t>
            </w:r>
          </w:p>
          <w:p w:rsidR="00DE0F0F" w:rsidRPr="005C4DD9" w:rsidRDefault="00DE0F0F" w:rsidP="005C4DD9">
            <w:pPr>
              <w:spacing w:after="0" w:line="240" w:lineRule="auto"/>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Для внедрения стандартов внутреннего аудита Кыргызской Республики утверждено Положение «О секторе внутреннего аудита ГСИН» и  годовой План работы на 2016 год.</w:t>
            </w:r>
          </w:p>
          <w:p w:rsidR="00DE0F0F" w:rsidRPr="005C4DD9" w:rsidRDefault="00DE0F0F" w:rsidP="005C4DD9">
            <w:pPr>
              <w:spacing w:after="0" w:line="240" w:lineRule="auto"/>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Сектор внутреннего аудита проводит аудиторскую проверку в подведомственных подразделениях ГСИН. Выдается аудиторское заключение по тендерным закупкам свыше пороговой суммы закупки, проведенным ОРГЗ ГСИН.  </w:t>
            </w:r>
          </w:p>
          <w:p w:rsidR="00DE0F0F" w:rsidRPr="005C4DD9" w:rsidRDefault="00DE0F0F"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Для усовершенствования и повышения уровня внутренних аудиторов  уполномоченным органом - Министерством финансов проводятся семинары, тренинги и круглые столы. Сотрудник СВА ГСИН  с 14-18 марта 2016 года прошел  курс обучения на тему: «Использование Руководства по Программе гарантии и повышение качества внутреннего аудита». С 21 июля по 19 августа 2016 года принял участие в  тренинге на тему: «Программа обучения для сертификации внутренних аудиторов».  22 декабря 2016 года представители ГСИН принимали участие в заседании Круглого  стола  на тему: «Изучение международного опыта развития системы внутреннего аудита и финансового управления и контроля в Республике Молдова и в Республике Армения».</w:t>
            </w:r>
          </w:p>
          <w:p w:rsidR="00DE0F0F" w:rsidRPr="005C4DD9" w:rsidRDefault="00E21C56" w:rsidP="005C4DD9">
            <w:pPr>
              <w:spacing w:after="0" w:line="240" w:lineRule="auto"/>
              <w:jc w:val="both"/>
              <w:rPr>
                <w:rFonts w:ascii="Times New Roman" w:hAnsi="Times New Roman" w:cs="Times New Roman"/>
                <w:sz w:val="24"/>
                <w:szCs w:val="24"/>
                <w:lang w:val="ky-KG"/>
              </w:rPr>
            </w:pPr>
            <w:r w:rsidRPr="005C4DD9">
              <w:rPr>
                <w:rFonts w:ascii="Times New Roman" w:eastAsia="Times New Roman" w:hAnsi="Times New Roman" w:cs="Times New Roman"/>
                <w:b/>
                <w:sz w:val="24"/>
                <w:szCs w:val="24"/>
                <w:u w:val="single"/>
                <w:lang w:eastAsia="ru-RU"/>
              </w:rPr>
              <w:t>МВД</w:t>
            </w:r>
            <w:r w:rsidRPr="005C4DD9">
              <w:rPr>
                <w:rFonts w:ascii="Times New Roman" w:eastAsia="Times New Roman" w:hAnsi="Times New Roman" w:cs="Times New Roman"/>
                <w:sz w:val="24"/>
                <w:szCs w:val="24"/>
                <w:lang w:eastAsia="ru-RU"/>
              </w:rPr>
              <w:t xml:space="preserve"> - </w:t>
            </w:r>
            <w:r w:rsidR="00DE0F0F" w:rsidRPr="005C4DD9">
              <w:rPr>
                <w:rFonts w:ascii="Times New Roman" w:hAnsi="Times New Roman" w:cs="Times New Roman"/>
                <w:sz w:val="24"/>
                <w:szCs w:val="24"/>
                <w:lang w:val="ky-KG"/>
              </w:rPr>
              <w:t>Службой внутреннего аудита (СВА) МВД КР были разработаны стратегический план на 2015-2017 годы и годовой план на 2016 год.</w:t>
            </w:r>
          </w:p>
          <w:p w:rsidR="00DE0F0F" w:rsidRPr="005C4DD9" w:rsidRDefault="00DE0F0F"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Министерством финансов КР было организовано обучение специалистов СВА по теме: “Риск – ориентированное стратегическое и годовое планирование”,  включающееся в себе анализ, оценку и мониторинг адекватности и эффективности системы внутреннего контроля.</w:t>
            </w:r>
          </w:p>
          <w:p w:rsidR="00DE0F0F" w:rsidRPr="005C4DD9" w:rsidRDefault="00DE0F0F"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Согласно приказа МВД КР № 128 от 09.02.2015 г. утверждено Положение о Службе внутреннего аудита МВД КР.</w:t>
            </w:r>
          </w:p>
          <w:p w:rsidR="00DE0F0F" w:rsidRPr="005C4DD9" w:rsidRDefault="00DE0F0F"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СВА МВД КР является структурным подразделением центрального аппарата министерства, в пределах своей компетенции осуществляющая деятельность по внутреннему аудиту в МВД и его структурных подразделениях.</w:t>
            </w:r>
          </w:p>
          <w:p w:rsidR="00DE0F0F" w:rsidRPr="005C4DD9" w:rsidRDefault="00DE0F0F"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Так, за 12 месяцев 2016 года было аудировано 34 объектов ОВД. </w:t>
            </w:r>
          </w:p>
          <w:p w:rsidR="00DE0F0F" w:rsidRPr="005C4DD9" w:rsidRDefault="00DE0F0F"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Кроме этого, были проведены внеплановые проверки по заданиям руководства МВД на 15-ти объектах ОВД.</w:t>
            </w:r>
          </w:p>
          <w:p w:rsidR="00DE0F0F" w:rsidRPr="005C4DD9" w:rsidRDefault="004F5DD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ФУГИ</w:t>
            </w:r>
            <w:r w:rsidRPr="005C4DD9">
              <w:rPr>
                <w:rFonts w:ascii="Times New Roman" w:eastAsia="Times New Roman" w:hAnsi="Times New Roman" w:cs="Times New Roman"/>
                <w:sz w:val="24"/>
                <w:szCs w:val="24"/>
                <w:lang w:eastAsia="ru-RU"/>
              </w:rPr>
              <w:t xml:space="preserve"> - </w:t>
            </w:r>
            <w:r w:rsidR="00DE0F0F" w:rsidRPr="005C4DD9">
              <w:rPr>
                <w:rFonts w:ascii="Times New Roman" w:eastAsia="Times New Roman" w:hAnsi="Times New Roman" w:cs="Times New Roman"/>
                <w:sz w:val="24"/>
                <w:szCs w:val="24"/>
                <w:lang w:eastAsia="ru-RU"/>
              </w:rPr>
              <w:t>В соответствии с постановлением Правительства КР от 23.04.2015г. №241 «О внесении изменений в постановление Правительства КР «О создании служб внутреннего аудита в государственных органах и учреждениях КР» от 13.03.2009г. №177» в Перечень госорганов, обязанных иметь службы внутреннего аудита включен ФУГИ при ПКР.</w:t>
            </w:r>
          </w:p>
          <w:p w:rsidR="00DE0F0F" w:rsidRPr="005C4DD9" w:rsidRDefault="00DE0F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Приказом Фонда от 15.07.2015 г. №211-п «Об утверждении структуры и штатного расписания Фонда» в структуре Фонда создан Отдел внутреннего аудита со штатной единицей 4 сотрудника.</w:t>
            </w:r>
          </w:p>
          <w:p w:rsidR="00DE0F0F" w:rsidRPr="005C4DD9" w:rsidRDefault="00DE0F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Разработаны и утверждены следующие документы:</w:t>
            </w:r>
          </w:p>
          <w:p w:rsidR="00DE0F0F" w:rsidRPr="005C4DD9" w:rsidRDefault="00DE0F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1. Положение Отдела внутреннего аудита, утв. приказом Фонда №268-п от 21.08.2015 г. </w:t>
            </w:r>
          </w:p>
          <w:p w:rsidR="00DE0F0F" w:rsidRPr="005C4DD9" w:rsidRDefault="00DE0F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2. Стратегический план Отдела внутреннего аудита на 2016-2018 годы и текущий план на 2016 год, утв. приказом №392-п от 17.11.2015г. </w:t>
            </w:r>
          </w:p>
          <w:p w:rsidR="00DE0F0F" w:rsidRPr="005C4DD9" w:rsidRDefault="00DE0F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рамках реализации Стратегического и текущего планов, Отделом внутреннего аудита согласно соответствующим приказам Фонда были проведены следующие работы:</w:t>
            </w:r>
          </w:p>
          <w:p w:rsidR="00DE0F0F" w:rsidRPr="005C4DD9" w:rsidRDefault="00DE0F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проведен внутренний аудит финансово-хозяйственной деятельности ГП «Солнышко» и ГП «Витязь», ГП «Туратали базары», ГП «Кыял», ГП «Санаторий Иссык-Куль Аврора», ГП «Элдик», ОсОО «Ош-ТВ», ОАО «БМЗ», ГП «БШЗ», ОАО «Кыргызнефтегаз», ОАО «КГРК», ОАО «Дастан», ГП «НК КТЖ», ГП «Дан», ОсОО «КАК», ОсОО «Пирамида», составлены соответствующие Акты внутреннего аудита с рекомендациями, утверждены и направлены на исполнение;</w:t>
            </w:r>
          </w:p>
          <w:p w:rsidR="00DE0F0F" w:rsidRPr="005C4DD9" w:rsidRDefault="00DE0F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Также проведен внутренний аудит финансово-хозяйственной деятельности ОАО «Кызыл-Кийский ТФЗ», ОАО «Ош-Дюбек» и ОАО «ГАК «Кыргызтамекиси».</w:t>
            </w:r>
          </w:p>
          <w:p w:rsidR="00DE0F0F" w:rsidRPr="005C4DD9" w:rsidRDefault="00DE0F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Кроме этого, Фондом ведётся взаимодействие с представителями Министерства финансов КР по повышению квалификации сотрудников Отдела внутреннего аудита Фонда. </w:t>
            </w:r>
          </w:p>
          <w:p w:rsidR="00805A2C" w:rsidRPr="005C4DD9" w:rsidRDefault="00DE0F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МСХПП</w:t>
            </w:r>
            <w:r w:rsidR="00805A2C" w:rsidRPr="005C4DD9">
              <w:rPr>
                <w:rFonts w:ascii="Times New Roman" w:eastAsia="Times New Roman" w:hAnsi="Times New Roman" w:cs="Times New Roman"/>
                <w:b/>
                <w:sz w:val="24"/>
                <w:szCs w:val="24"/>
                <w:u w:val="single"/>
                <w:lang w:eastAsia="ru-RU"/>
              </w:rPr>
              <w:t>М</w:t>
            </w:r>
            <w:r w:rsidR="00805A2C" w:rsidRPr="005C4DD9">
              <w:rPr>
                <w:rFonts w:ascii="Times New Roman" w:eastAsia="Times New Roman" w:hAnsi="Times New Roman" w:cs="Times New Roman"/>
                <w:sz w:val="24"/>
                <w:szCs w:val="24"/>
                <w:lang w:eastAsia="ru-RU"/>
              </w:rPr>
              <w:t xml:space="preserve"> </w:t>
            </w:r>
            <w:r w:rsidR="000218BB" w:rsidRPr="005C4DD9">
              <w:rPr>
                <w:rFonts w:ascii="Times New Roman" w:eastAsia="Times New Roman" w:hAnsi="Times New Roman" w:cs="Times New Roman"/>
                <w:sz w:val="24"/>
                <w:szCs w:val="24"/>
                <w:lang w:eastAsia="ru-RU"/>
              </w:rPr>
              <w:t xml:space="preserve">(2015) </w:t>
            </w:r>
            <w:r w:rsidR="00805A2C" w:rsidRPr="005C4DD9">
              <w:rPr>
                <w:rFonts w:ascii="Times New Roman" w:eastAsia="Times New Roman" w:hAnsi="Times New Roman" w:cs="Times New Roman"/>
                <w:sz w:val="24"/>
                <w:szCs w:val="24"/>
                <w:lang w:eastAsia="ru-RU"/>
              </w:rPr>
              <w:t>- Отдел внутреннего аудита Министерства сельского хозяйства и мелиорации КР в настоящее время проводится работа в соответствии с Этическими стандартами, утвержденные ППКР №721 от 31.12.2013 года, а также Стандартами внутреннего аудита, утвержденные ППКР №296 от 03.06.2014 года.</w:t>
            </w:r>
          </w:p>
          <w:p w:rsidR="00DE0F0F" w:rsidRPr="005C4DD9" w:rsidRDefault="00D2114B"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МЗ</w:t>
            </w:r>
            <w:r w:rsidR="00DE0F0F"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 xml:space="preserve"> - </w:t>
            </w:r>
            <w:r w:rsidR="00843B9F" w:rsidRPr="005C4DD9">
              <w:rPr>
                <w:rFonts w:ascii="Times New Roman" w:hAnsi="Times New Roman" w:cs="Times New Roman"/>
                <w:sz w:val="24"/>
                <w:szCs w:val="24"/>
              </w:rPr>
              <w:t xml:space="preserve"> </w:t>
            </w:r>
            <w:r w:rsidR="00DE0F0F" w:rsidRPr="005C4DD9">
              <w:rPr>
                <w:rFonts w:ascii="Times New Roman" w:hAnsi="Times New Roman" w:cs="Times New Roman"/>
                <w:sz w:val="24"/>
                <w:szCs w:val="24"/>
              </w:rPr>
              <w:t>Разработан риск ориентированный стратегический план аудита в соответствии со Стандартами внутреннего аудита.</w:t>
            </w:r>
          </w:p>
          <w:p w:rsidR="00DE0F0F" w:rsidRPr="005C4DD9" w:rsidRDefault="00DE0F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Произведен отбор консультационных услуг по широкомасштабному тестированию новой методологии внутреннего аудита и разработке, и внедрению единой системы информационного управления внутреннего аудита по результатам торгов, контракт в процессе подписания. </w:t>
            </w:r>
          </w:p>
          <w:p w:rsidR="00DE0F0F" w:rsidRPr="005C4DD9" w:rsidRDefault="00DE0F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В текущем году 2 сотрудника отдела внутреннего аудита прошли обучение по применению руководства по внутреннему аудиту, а также руководитель отдела внутреннего аудита и 2 сотрудника прошли месячные курсы подготовки для сертификации внутренних аудиторов в государственных органах, в августе планируется отправить еще 1 сотрудника на обучение в Минфин.</w:t>
            </w:r>
          </w:p>
          <w:p w:rsidR="00DE0F0F" w:rsidRPr="005C4DD9" w:rsidRDefault="00DE0F0F"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Специалисты отдела внутреннего аудита Министерства здравоохранения за 2016 год прошли курсы по повышению квалификации по темам: «Использование Руководства по Программе гарантии и повышения качества внутреннего аудита»; «Основы применение законодательства и методологии по внутреннему аудиту Кыргызской Республики» и «Программа подготовки внутренних аудиторов государственного сектора для получения статуса государственного внедренного аудитора Кыргызской Республики» на базе Министерства финансов Кыргызской Республики.</w:t>
            </w:r>
          </w:p>
          <w:p w:rsidR="0075224E" w:rsidRPr="005C4DD9" w:rsidRDefault="00DE0F0F"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sz w:val="24"/>
                <w:szCs w:val="24"/>
              </w:rPr>
              <w:t>В целях повышение потенциала руководителей ОЗ г. Бишкек и Чуйской области проведен семинар по внутреннему контролю в ОЗ, более 120 руководителей приняли участие.</w:t>
            </w:r>
          </w:p>
          <w:p w:rsidR="00DE0F0F" w:rsidRPr="005C4DD9" w:rsidRDefault="00FA6988" w:rsidP="005C4DD9">
            <w:pPr>
              <w:pStyle w:val="af1"/>
              <w:spacing w:after="0"/>
              <w:ind w:left="0"/>
              <w:jc w:val="both"/>
            </w:pPr>
            <w:r w:rsidRPr="005C4DD9">
              <w:rPr>
                <w:b/>
                <w:bCs/>
              </w:rPr>
              <w:t>МТ</w:t>
            </w:r>
            <w:r w:rsidR="00DE0F0F" w:rsidRPr="005C4DD9">
              <w:rPr>
                <w:b/>
                <w:bCs/>
              </w:rPr>
              <w:t xml:space="preserve">иД </w:t>
            </w:r>
            <w:r w:rsidRPr="005C4DD9">
              <w:rPr>
                <w:bCs/>
              </w:rPr>
              <w:t xml:space="preserve"> - </w:t>
            </w:r>
            <w:r w:rsidR="00DE0F0F" w:rsidRPr="005C4DD9">
              <w:t>Приказом Министерства транспорта и дорог Кыргызской Республики от 20.09.2016 г. № 279 утверждена структура и штатная численность Министерства транспорта и дорог Кыргызской Республики, в структуру введен сектор внутреннего аудита, в настоящее время объявлен конкурс на замещение вакантной административной должности заведующего сектором внутреннего аудита.</w:t>
            </w:r>
          </w:p>
          <w:p w:rsidR="00DE0F0F" w:rsidRPr="005C4DD9" w:rsidRDefault="00DE0F0F" w:rsidP="005C4DD9">
            <w:pPr>
              <w:pStyle w:val="af1"/>
              <w:spacing w:after="0"/>
              <w:ind w:left="0"/>
              <w:jc w:val="both"/>
            </w:pPr>
            <w:r w:rsidRPr="005C4DD9">
              <w:t>Прошли обучение 2 сотрудника ГП «Кыргызаэронавигация» на курсе «Внутренний аудитор системы управления качеством» с 14 марта по 18 марта 2016 года.</w:t>
            </w:r>
          </w:p>
          <w:p w:rsidR="00DE0F0F" w:rsidRPr="005C4DD9" w:rsidRDefault="00DE0F0F" w:rsidP="005C4DD9">
            <w:pPr>
              <w:pStyle w:val="af1"/>
              <w:spacing w:after="0"/>
              <w:ind w:left="0"/>
              <w:jc w:val="both"/>
            </w:pPr>
            <w:r w:rsidRPr="005C4DD9">
              <w:t>Главный специалист – аудитор министерства Советов К. прошел обучение по Программе обучения для сертификации внутренних аудиторов Кыргызской Республики с 14 июня по 12 июля 2016 года.</w:t>
            </w:r>
          </w:p>
          <w:p w:rsidR="00DE0F0F" w:rsidRPr="005C4DD9" w:rsidRDefault="00DE0F0F"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По ГП «Кыргызаэронавигация» прошли курсы «Менеджер/внутренний аудитор» 5 человек СМК по ИСО 9001:2015.</w:t>
            </w:r>
          </w:p>
          <w:p w:rsidR="00DE0F0F" w:rsidRPr="005C4DD9" w:rsidRDefault="002B2686" w:rsidP="005C4DD9">
            <w:pPr>
              <w:spacing w:after="0" w:line="240" w:lineRule="auto"/>
              <w:rPr>
                <w:rFonts w:ascii="Times New Roman" w:eastAsia="Times New Roman" w:hAnsi="Times New Roman" w:cs="Times New Roman"/>
                <w:sz w:val="24"/>
                <w:szCs w:val="24"/>
                <w:lang w:eastAsia="ru-RU"/>
              </w:rPr>
            </w:pPr>
            <w:r w:rsidRPr="005C4DD9">
              <w:rPr>
                <w:rFonts w:ascii="Times New Roman" w:hAnsi="Times New Roman" w:cs="Times New Roman"/>
                <w:b/>
                <w:sz w:val="24"/>
                <w:szCs w:val="24"/>
                <w:u w:val="single"/>
              </w:rPr>
              <w:t>М</w:t>
            </w:r>
            <w:r w:rsidR="00DE0F0F" w:rsidRPr="005C4DD9">
              <w:rPr>
                <w:rFonts w:ascii="Times New Roman" w:hAnsi="Times New Roman" w:cs="Times New Roman"/>
                <w:b/>
                <w:sz w:val="24"/>
                <w:szCs w:val="24"/>
                <w:u w:val="single"/>
              </w:rPr>
              <w:t>Т</w:t>
            </w:r>
            <w:r w:rsidRPr="005C4DD9">
              <w:rPr>
                <w:rFonts w:ascii="Times New Roman" w:hAnsi="Times New Roman" w:cs="Times New Roman"/>
                <w:b/>
                <w:sz w:val="24"/>
                <w:szCs w:val="24"/>
                <w:u w:val="single"/>
              </w:rPr>
              <w:t>СР</w:t>
            </w:r>
            <w:r w:rsidRPr="005C4DD9">
              <w:rPr>
                <w:rFonts w:ascii="Times New Roman" w:hAnsi="Times New Roman" w:cs="Times New Roman"/>
                <w:sz w:val="24"/>
                <w:szCs w:val="24"/>
              </w:rPr>
              <w:t xml:space="preserve"> - </w:t>
            </w:r>
            <w:r w:rsidR="00780134" w:rsidRPr="005C4DD9">
              <w:rPr>
                <w:rFonts w:ascii="Times New Roman" w:hAnsi="Times New Roman" w:cs="Times New Roman"/>
                <w:sz w:val="24"/>
                <w:szCs w:val="24"/>
              </w:rPr>
              <w:t xml:space="preserve"> </w:t>
            </w:r>
            <w:r w:rsidR="00DE0F0F" w:rsidRPr="005C4DD9">
              <w:rPr>
                <w:rFonts w:ascii="Times New Roman" w:eastAsia="Times New Roman" w:hAnsi="Times New Roman" w:cs="Times New Roman"/>
                <w:sz w:val="24"/>
                <w:szCs w:val="24"/>
                <w:lang w:eastAsia="ru-RU"/>
              </w:rPr>
              <w:t xml:space="preserve">Специалисты ОВА прошли обучение по  «Программе подготовки к сертификации внутренних аудиторов государственного сектора Кыргызской Республики» для 3-х групп внутренних аудиторов по 25 дней обучения для каждой группы с общей продолжительностью в 75 дней, проведено в следующие периоды: 1-я группа с 10 мая по 13 июня 2016 года, 2-я группа с 14 июня по 18 июля 2016 года, 3-я группа с 19 июля по 22 августа 2016 года. </w:t>
            </w:r>
          </w:p>
          <w:p w:rsidR="00DE0F0F" w:rsidRPr="005C4DD9" w:rsidRDefault="00DE0F0F"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Также, в рамках проекта CISU приняли участие в обучающем семинаре 44 чел. В международных семинарах и конференциях (Бельгия, Республика Корея, Иран, КНР, РФ, США, Норвегия, Швеция, Армения, Латвия) приняли участие 24 чел.</w:t>
            </w:r>
          </w:p>
          <w:p w:rsidR="00DE0F0F" w:rsidRPr="005C4DD9" w:rsidRDefault="00B71D9E"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rPr>
              <w:t>ФГМР</w:t>
            </w:r>
            <w:r w:rsidR="00A960B7" w:rsidRPr="005C4DD9">
              <w:rPr>
                <w:rFonts w:ascii="Times New Roman" w:eastAsia="Times New Roman" w:hAnsi="Times New Roman" w:cs="Times New Roman"/>
                <w:b/>
                <w:sz w:val="24"/>
                <w:szCs w:val="24"/>
              </w:rPr>
              <w:t xml:space="preserve"> </w:t>
            </w:r>
            <w:r w:rsidR="00863CF3" w:rsidRPr="005C4DD9">
              <w:rPr>
                <w:rFonts w:ascii="Times New Roman" w:eastAsia="Times New Roman" w:hAnsi="Times New Roman" w:cs="Times New Roman"/>
                <w:sz w:val="24"/>
                <w:szCs w:val="24"/>
              </w:rPr>
              <w:t xml:space="preserve"> </w:t>
            </w:r>
            <w:r w:rsidR="00A960B7" w:rsidRPr="005C4DD9">
              <w:rPr>
                <w:rFonts w:ascii="Times New Roman" w:eastAsia="Times New Roman" w:hAnsi="Times New Roman" w:cs="Times New Roman"/>
                <w:sz w:val="24"/>
                <w:szCs w:val="24"/>
              </w:rPr>
              <w:t xml:space="preserve">- </w:t>
            </w:r>
            <w:r w:rsidR="00DE0F0F" w:rsidRPr="005C4DD9">
              <w:rPr>
                <w:rFonts w:ascii="Times New Roman" w:hAnsi="Times New Roman" w:cs="Times New Roman"/>
                <w:sz w:val="24"/>
                <w:szCs w:val="24"/>
              </w:rPr>
              <w:t>В целях реализации Постановления Пра-вительства  КР от 23 июля 2015 года N 519 "Об утверждении Плана мероприятий по внедрению систем финансового управления и контроля, внутреннего аудита в Кыргызской Республике на 2015-2020 годы" Фондом вне-сены изменения в штатное расписание и введена штатная единица «эксперт  по внутреннему аудиту», должностные обязанности внутреннего аудитора регулируются постановлением Правительства КР от 31 декабря 2013 года N 721 "Об утверждении Этических стандартов внутренних аудиторов государственных органов и учреждений Кыргызской Республики"</w:t>
            </w:r>
          </w:p>
          <w:p w:rsidR="006A2703" w:rsidRPr="005C4DD9" w:rsidRDefault="00854F3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C4DD9">
              <w:rPr>
                <w:rFonts w:ascii="Times New Roman" w:eastAsia="Times New Roman" w:hAnsi="Times New Roman" w:cs="Times New Roman"/>
                <w:b/>
                <w:sz w:val="24"/>
                <w:szCs w:val="24"/>
                <w:u w:val="single"/>
              </w:rPr>
              <w:t>ГСБЭП</w:t>
            </w:r>
            <w:r w:rsidR="00296A10" w:rsidRPr="005C4DD9">
              <w:rPr>
                <w:rFonts w:ascii="Times New Roman" w:eastAsia="Times New Roman" w:hAnsi="Times New Roman" w:cs="Times New Roman"/>
                <w:b/>
                <w:sz w:val="24"/>
                <w:szCs w:val="24"/>
              </w:rPr>
              <w:t xml:space="preserve"> </w:t>
            </w:r>
            <w:r w:rsidRPr="005C4DD9">
              <w:rPr>
                <w:rFonts w:ascii="Times New Roman" w:eastAsia="Times New Roman" w:hAnsi="Times New Roman" w:cs="Times New Roman"/>
                <w:sz w:val="24"/>
                <w:szCs w:val="24"/>
              </w:rPr>
              <w:t xml:space="preserve">- </w:t>
            </w:r>
            <w:r w:rsidR="00296A10" w:rsidRPr="005C4DD9">
              <w:rPr>
                <w:rFonts w:ascii="Times New Roman" w:eastAsia="Times New Roman" w:hAnsi="Times New Roman" w:cs="Times New Roman"/>
                <w:sz w:val="24"/>
                <w:szCs w:val="24"/>
              </w:rPr>
              <w:t>Ведомством внесены изменения в штатное расписание и введена должность инспектора по внутреннему аудиту</w:t>
            </w:r>
            <w:r w:rsidR="00D4114B" w:rsidRPr="005C4DD9">
              <w:rPr>
                <w:rFonts w:ascii="Times New Roman" w:eastAsia="Times New Roman" w:hAnsi="Times New Roman" w:cs="Times New Roman"/>
                <w:sz w:val="24"/>
                <w:szCs w:val="24"/>
              </w:rPr>
              <w:t xml:space="preserve">.   </w:t>
            </w:r>
          </w:p>
          <w:p w:rsidR="00DE0F0F" w:rsidRPr="005C4DD9" w:rsidRDefault="00A31DA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ГАМСУМО</w:t>
            </w:r>
            <w:r w:rsidRPr="005C4DD9">
              <w:rPr>
                <w:rFonts w:ascii="Times New Roman" w:hAnsi="Times New Roman" w:cs="Times New Roman"/>
                <w:sz w:val="24"/>
                <w:szCs w:val="24"/>
              </w:rPr>
              <w:t xml:space="preserve"> </w:t>
            </w:r>
            <w:r w:rsidR="00DE0F0F" w:rsidRPr="005C4DD9">
              <w:rPr>
                <w:rFonts w:ascii="Times New Roman" w:hAnsi="Times New Roman" w:cs="Times New Roman"/>
                <w:sz w:val="24"/>
                <w:szCs w:val="24"/>
              </w:rPr>
              <w:t>-</w:t>
            </w:r>
            <w:r w:rsidR="008D6C2B" w:rsidRPr="005C4DD9">
              <w:rPr>
                <w:rFonts w:ascii="Times New Roman" w:hAnsi="Times New Roman" w:cs="Times New Roman"/>
                <w:sz w:val="24"/>
                <w:szCs w:val="24"/>
              </w:rPr>
              <w:t xml:space="preserve"> </w:t>
            </w:r>
            <w:r w:rsidR="00DE0F0F" w:rsidRPr="005C4DD9">
              <w:rPr>
                <w:rFonts w:ascii="Times New Roman" w:hAnsi="Times New Roman" w:cs="Times New Roman"/>
                <w:sz w:val="24"/>
                <w:szCs w:val="24"/>
              </w:rPr>
              <w:t>Сотрудники Агентства приняли участие в работе   круглого стола,  организованном министерством финансов КР по созданию службы внутреннего аудита по  реализации ППКР №519.</w:t>
            </w:r>
          </w:p>
          <w:p w:rsidR="00DE0F0F" w:rsidRPr="005C4DD9" w:rsidRDefault="00DE0F0F"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sz w:val="24"/>
                <w:szCs w:val="24"/>
              </w:rPr>
              <w:t>Из-за отсутствия  счетов, территориальных подразделений и функций предоставления государственных услуг, внутренний аудит Агентства отсутствует</w:t>
            </w:r>
          </w:p>
          <w:p w:rsidR="00F91DA6" w:rsidRPr="005C4DD9" w:rsidRDefault="00F91DA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rPr>
              <w:t>СФ (2015)</w:t>
            </w:r>
            <w:r w:rsidRPr="005C4DD9">
              <w:rPr>
                <w:rFonts w:ascii="Times New Roman" w:hAnsi="Times New Roman" w:cs="Times New Roman"/>
                <w:sz w:val="24"/>
                <w:szCs w:val="24"/>
              </w:rPr>
              <w:t xml:space="preserve"> - </w:t>
            </w:r>
            <w:r w:rsidRPr="005C4DD9">
              <w:rPr>
                <w:rFonts w:ascii="Times New Roman" w:eastAsia="Times New Roman" w:hAnsi="Times New Roman" w:cs="Times New Roman"/>
                <w:sz w:val="24"/>
                <w:szCs w:val="24"/>
                <w:lang w:eastAsia="ru-RU"/>
              </w:rPr>
              <w:t xml:space="preserve">Соцфонд с января 2015 года в работе использует стандарты внутреннего аудита, утвержденные постановлением Правительства КР от 03.06.2014 г. № 296. Министерством финансов КР с 26 по 29 января 2015 года были проведены тренинги для специалистов управления внутреннего аудита, которые успешно прошли тренинг и получили сертификаты. Также специалистами Управления внутреннего аудита совместно со специалистами Министерства финансов КР и международным консультантом проведены обучающие аудиты на базе двух управлений центрального аппарата СФ КР по новым стандартам внутреннего аудита. </w:t>
            </w:r>
            <w:r w:rsidRPr="005C4DD9">
              <w:rPr>
                <w:rFonts w:ascii="Times New Roman" w:eastAsia="Times New Roman" w:hAnsi="Times New Roman" w:cs="Times New Roman"/>
                <w:sz w:val="24"/>
                <w:szCs w:val="24"/>
                <w:lang w:val="ky-KG" w:eastAsia="ru-RU"/>
              </w:rPr>
              <w:t>Разработан проект постановления Правления СФ КР по финансовому управлению и внутреннему контролю.</w:t>
            </w:r>
          </w:p>
          <w:p w:rsidR="00355805" w:rsidRPr="005C4DD9" w:rsidRDefault="0055217F" w:rsidP="005C4DD9">
            <w:pPr>
              <w:pStyle w:val="tktablica0"/>
              <w:spacing w:before="0" w:beforeAutospacing="0" w:after="0" w:afterAutospacing="0"/>
              <w:jc w:val="both"/>
              <w:rPr>
                <w:lang w:val="ky-KG"/>
              </w:rPr>
            </w:pPr>
            <w:r w:rsidRPr="005C4DD9">
              <w:rPr>
                <w:b/>
                <w:u w:val="single"/>
              </w:rPr>
              <w:t>Госстрой</w:t>
            </w:r>
            <w:r w:rsidR="00355805" w:rsidRPr="005C4DD9">
              <w:t xml:space="preserve"> </w:t>
            </w:r>
            <w:r w:rsidRPr="005C4DD9">
              <w:t xml:space="preserve">- </w:t>
            </w:r>
            <w:r w:rsidR="00355805" w:rsidRPr="005C4DD9">
              <w:rPr>
                <w:lang w:val="ky-KG"/>
              </w:rPr>
              <w:t>В ГААСЖКХ предусмотрена должность внутреннего аудитора, которая была замещена по итогам конкурса в августе месяце текущего года.В настоящее время подготавливает план проверки подведомственных и территориальных подразделений ГААСЖКХ.Принимает участие во всех заседаниях организуемых Министерством финансов Кыргызской Республики</w:t>
            </w:r>
          </w:p>
          <w:p w:rsidR="00F35CE3" w:rsidRPr="005C4DD9" w:rsidRDefault="00F35CE3" w:rsidP="005C4DD9">
            <w:pPr>
              <w:pStyle w:val="tktablica0"/>
              <w:spacing w:before="0" w:beforeAutospacing="0" w:after="0" w:afterAutospacing="0"/>
              <w:jc w:val="both"/>
            </w:pPr>
            <w:r w:rsidRPr="005C4DD9">
              <w:rPr>
                <w:b/>
                <w:u w:val="single"/>
                <w:lang w:val="ky-KG"/>
              </w:rPr>
              <w:t>Мэрия г.Бишкек</w:t>
            </w:r>
            <w:r w:rsidR="00355805" w:rsidRPr="005C4DD9">
              <w:rPr>
                <w:lang w:val="ky-KG"/>
              </w:rPr>
              <w:t xml:space="preserve"> </w:t>
            </w:r>
            <w:r w:rsidRPr="005C4DD9">
              <w:rPr>
                <w:lang w:val="ky-KG"/>
              </w:rPr>
              <w:t xml:space="preserve">- </w:t>
            </w:r>
            <w:r w:rsidRPr="005C4DD9">
              <w:t>В соответствии с Постановлением Правительства за № 752 от 27.10.2015 года «О создании служб внутреннего аудита в государственных органах и учреждениях Кыргызской Республики» в структуре аппарата мэрии города Бишкек образован Отдел внутреннего аудита.</w:t>
            </w:r>
          </w:p>
          <w:p w:rsidR="00570E50" w:rsidRPr="005C4DD9" w:rsidRDefault="00570E50" w:rsidP="005C4DD9">
            <w:pPr>
              <w:spacing w:after="0" w:line="240" w:lineRule="auto"/>
              <w:ind w:hanging="108"/>
              <w:jc w:val="both"/>
              <w:rPr>
                <w:rFonts w:ascii="Times New Roman" w:eastAsia="Times New Roman" w:hAnsi="Times New Roman" w:cs="Times New Roman"/>
                <w:sz w:val="24"/>
                <w:szCs w:val="24"/>
                <w:lang w:val="ky-KG" w:eastAsia="ru-RU"/>
              </w:rPr>
            </w:pPr>
            <w:r w:rsidRPr="005C4DD9">
              <w:rPr>
                <w:rFonts w:ascii="Times New Roman" w:hAnsi="Times New Roman" w:cs="Times New Roman"/>
                <w:b/>
                <w:sz w:val="24"/>
                <w:szCs w:val="24"/>
                <w:u w:val="single"/>
              </w:rPr>
              <w:t xml:space="preserve">П/П в Нарынской области </w:t>
            </w:r>
            <w:r w:rsidRPr="005C4DD9">
              <w:rPr>
                <w:rFonts w:ascii="Times New Roman" w:hAnsi="Times New Roman" w:cs="Times New Roman"/>
                <w:sz w:val="24"/>
                <w:szCs w:val="24"/>
              </w:rPr>
              <w:t xml:space="preserve">(2015) - </w:t>
            </w:r>
            <w:r w:rsidRPr="005C4DD9">
              <w:rPr>
                <w:rFonts w:ascii="Times New Roman" w:eastAsia="Times New Roman" w:hAnsi="Times New Roman" w:cs="Times New Roman"/>
                <w:sz w:val="24"/>
                <w:szCs w:val="24"/>
                <w:lang w:val="ky-KG" w:eastAsia="ru-RU"/>
              </w:rPr>
              <w:t>2015-ж. II жарым жылдыгынан тартып</w:t>
            </w:r>
            <w:r w:rsidRPr="005C4DD9">
              <w:rPr>
                <w:rFonts w:ascii="Times New Roman" w:eastAsia="Times New Roman" w:hAnsi="Times New Roman" w:cs="Times New Roman"/>
                <w:b/>
                <w:sz w:val="24"/>
                <w:szCs w:val="24"/>
                <w:lang w:val="ky-KG" w:eastAsia="ru-RU"/>
              </w:rPr>
              <w:t xml:space="preserve"> </w:t>
            </w:r>
            <w:r w:rsidRPr="005C4DD9">
              <w:rPr>
                <w:rFonts w:ascii="Times New Roman" w:eastAsia="Times New Roman" w:hAnsi="Times New Roman" w:cs="Times New Roman"/>
                <w:sz w:val="24"/>
                <w:szCs w:val="24"/>
                <w:lang w:val="ky-KG" w:eastAsia="ru-RU"/>
              </w:rPr>
              <w:t xml:space="preserve">КРнын Финансы министрлиги тарабынан түзүлгөн графиктин негизинде облустагы мамлекеттик органдардын кызматкерлерин мамлекеттик сатып алуулар чөйрөсүндө иш алып баруу б-ча атайын окутуу курстары өткөрүлүп, курстан өткөн кызматкерлерге ырастоочу сертификаттар тапшырылган. </w:t>
            </w:r>
          </w:p>
          <w:p w:rsidR="00570E50" w:rsidRPr="005C4DD9" w:rsidRDefault="00570E50" w:rsidP="005C4DD9">
            <w:pPr>
              <w:spacing w:after="0" w:line="240" w:lineRule="auto"/>
              <w:ind w:hanging="108"/>
              <w:jc w:val="both"/>
              <w:rPr>
                <w:rFonts w:ascii="Times New Roman" w:hAnsi="Times New Roman" w:cs="Times New Roman"/>
                <w:sz w:val="24"/>
                <w:szCs w:val="24"/>
                <w:lang w:val="ky-KG"/>
              </w:rPr>
            </w:pPr>
          </w:p>
          <w:p w:rsidR="007647AD" w:rsidRPr="005C4DD9" w:rsidRDefault="007647AD" w:rsidP="005C4DD9">
            <w:pPr>
              <w:pStyle w:val="tkTablica"/>
              <w:spacing w:after="0" w:line="240" w:lineRule="auto"/>
              <w:rPr>
                <w:rFonts w:ascii="Times New Roman" w:hAnsi="Times New Roman" w:cs="Times New Roman"/>
                <w:b/>
                <w:sz w:val="24"/>
                <w:szCs w:val="24"/>
              </w:rPr>
            </w:pPr>
            <w:r w:rsidRPr="005C4DD9">
              <w:rPr>
                <w:rFonts w:ascii="Times New Roman" w:hAnsi="Times New Roman" w:cs="Times New Roman"/>
                <w:b/>
                <w:sz w:val="24"/>
                <w:szCs w:val="24"/>
              </w:rPr>
              <w:t>Дальнейшие действия по реализации мер:</w:t>
            </w:r>
          </w:p>
          <w:p w:rsidR="00D74550" w:rsidRPr="005C4DD9" w:rsidRDefault="00D7455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МИД </w:t>
            </w:r>
            <w:r w:rsidRPr="005C4DD9">
              <w:rPr>
                <w:rFonts w:ascii="Times New Roman" w:eastAsia="Times New Roman" w:hAnsi="Times New Roman" w:cs="Times New Roman"/>
                <w:sz w:val="24"/>
                <w:szCs w:val="24"/>
                <w:lang w:eastAsia="ru-RU"/>
              </w:rPr>
              <w:t>- Продолжить работу группы по внутреннему аудиту в соответствии с утвержденным графиком. Проработать вопрос о переподготовке членов группы основным принципам и стандартам внутреннего аудита.</w:t>
            </w:r>
          </w:p>
          <w:p w:rsidR="00DE5E15" w:rsidRPr="005C4DD9" w:rsidRDefault="00DE5E1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sz w:val="24"/>
                <w:szCs w:val="24"/>
                <w:lang w:eastAsia="ru-RU"/>
              </w:rPr>
              <w:t xml:space="preserve"> - Осуществление переподготовки специалистов по внутреннему аудиту по основным принципам внутреннего аудита, Стандартам внутреннего аудита Кыргызской Республики, применению руководства по внутреннему аудиту, аудиту государственных закупок финансового управления активами, расходования средств, бюджетному учету и т.д.</w:t>
            </w:r>
          </w:p>
          <w:p w:rsidR="00805A2C" w:rsidRPr="005C4DD9" w:rsidRDefault="0035580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МСХПП</w:t>
            </w:r>
            <w:r w:rsidR="00805A2C" w:rsidRPr="005C4DD9">
              <w:rPr>
                <w:rFonts w:ascii="Times New Roman" w:eastAsia="Times New Roman" w:hAnsi="Times New Roman" w:cs="Times New Roman"/>
                <w:b/>
                <w:sz w:val="24"/>
                <w:szCs w:val="24"/>
                <w:u w:val="single"/>
                <w:lang w:eastAsia="ru-RU"/>
              </w:rPr>
              <w:t>М</w:t>
            </w:r>
            <w:r w:rsidR="00805A2C" w:rsidRPr="005C4DD9">
              <w:rPr>
                <w:rFonts w:ascii="Times New Roman" w:eastAsia="Times New Roman" w:hAnsi="Times New Roman" w:cs="Times New Roman"/>
                <w:sz w:val="24"/>
                <w:szCs w:val="24"/>
                <w:lang w:eastAsia="ru-RU"/>
              </w:rPr>
              <w:t>- Развитие системы внутреннего аудита в Министерстве сельского хозяйства и мелиорации Кыргызской Республики.</w:t>
            </w:r>
          </w:p>
          <w:p w:rsidR="0052423A" w:rsidRPr="005C4DD9" w:rsidRDefault="00355805"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ГКИТС</w:t>
            </w:r>
            <w:r w:rsidR="006C1C92" w:rsidRPr="005C4DD9">
              <w:rPr>
                <w:rFonts w:ascii="Times New Roman" w:eastAsia="Times New Roman" w:hAnsi="Times New Roman" w:cs="Times New Roman"/>
                <w:sz w:val="24"/>
                <w:szCs w:val="24"/>
                <w:lang w:eastAsia="ru-RU"/>
              </w:rPr>
              <w:t xml:space="preserve"> - В штате </w:t>
            </w:r>
            <w:r w:rsidRPr="005C4DD9">
              <w:rPr>
                <w:rFonts w:ascii="Times New Roman" w:eastAsia="Times New Roman" w:hAnsi="Times New Roman" w:cs="Times New Roman"/>
                <w:sz w:val="24"/>
                <w:szCs w:val="24"/>
                <w:lang w:eastAsia="ru-RU"/>
              </w:rPr>
              <w:t>ГКИТС</w:t>
            </w:r>
            <w:r w:rsidR="006C1C92" w:rsidRPr="005C4DD9">
              <w:rPr>
                <w:rFonts w:ascii="Times New Roman" w:eastAsia="Times New Roman" w:hAnsi="Times New Roman" w:cs="Times New Roman"/>
                <w:sz w:val="24"/>
                <w:szCs w:val="24"/>
                <w:lang w:eastAsia="ru-RU"/>
              </w:rPr>
              <w:t xml:space="preserve"> имеются специалисты /эксперты по разработке, внедрение и внутренний аудит, обученные в установленном порядке  по системе менеджмента качества согласно ИСО 9001. Внутренний аудит проводится один раз в год. Для проведения внутреннего аудита  в начале года утверждается график,  План и  соответствующий приказ о создании комиссии. После проведения аудит  комиссией готовится отчет для проведения анализа  руководства. Далее оформляется корректирующее и предупреждающее мероприятия для устранения несоответствий. Также планируется  обучение сотрудника УФ иБУ  по системе менеджмента качества (стандарт ИСО 9001) на тему аудита государственных закупок  во втором полугодие  текущего года.</w:t>
            </w:r>
            <w:r w:rsidR="0052423A" w:rsidRPr="005C4DD9">
              <w:rPr>
                <w:rFonts w:ascii="Times New Roman" w:eastAsia="Times New Roman" w:hAnsi="Times New Roman" w:cs="Times New Roman"/>
                <w:sz w:val="24"/>
                <w:szCs w:val="24"/>
                <w:lang w:eastAsia="ru-RU"/>
              </w:rPr>
              <w:t>Развитие системы менеджмента качества государственного органа.</w:t>
            </w:r>
          </w:p>
          <w:p w:rsidR="00EE2A3B" w:rsidRPr="005C4DD9" w:rsidRDefault="00E3643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МЗ</w:t>
            </w:r>
            <w:r w:rsidRPr="005C4DD9">
              <w:rPr>
                <w:rFonts w:ascii="Times New Roman" w:eastAsia="Times New Roman" w:hAnsi="Times New Roman" w:cs="Times New Roman"/>
                <w:sz w:val="24"/>
                <w:szCs w:val="24"/>
                <w:lang w:eastAsia="ru-RU"/>
              </w:rPr>
              <w:t xml:space="preserve"> - </w:t>
            </w:r>
            <w:r w:rsidR="00EE2A3B" w:rsidRPr="005C4DD9">
              <w:rPr>
                <w:rFonts w:ascii="Times New Roman" w:eastAsia="Times New Roman" w:hAnsi="Times New Roman" w:cs="Times New Roman"/>
                <w:sz w:val="24"/>
                <w:szCs w:val="24"/>
                <w:lang w:eastAsia="ru-RU"/>
              </w:rPr>
              <w:t>Дальнейшее осуществление переподготовки специалистов по внутреннему аудиту по основным принципам внутреннего аудита;</w:t>
            </w:r>
          </w:p>
          <w:p w:rsidR="00EE2A3B" w:rsidRPr="005C4DD9" w:rsidRDefault="00EE2A3B"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Проведение семинара для руководителей организаций здравоохранения по теме Аудит и стандарты внутреннего аудита. Обучения специалистов отдела внутреннего аудита по теме Государственные закупки.</w:t>
            </w:r>
          </w:p>
          <w:p w:rsidR="002B2686" w:rsidRPr="005C4DD9" w:rsidRDefault="00355805"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МТиД</w:t>
            </w:r>
            <w:r w:rsidR="002B2686" w:rsidRPr="005C4DD9">
              <w:rPr>
                <w:rFonts w:ascii="Times New Roman" w:eastAsia="Times New Roman" w:hAnsi="Times New Roman" w:cs="Times New Roman"/>
                <w:b/>
                <w:sz w:val="24"/>
                <w:szCs w:val="24"/>
                <w:u w:val="single"/>
                <w:lang w:eastAsia="ru-RU"/>
              </w:rPr>
              <w:t xml:space="preserve"> </w:t>
            </w:r>
            <w:r w:rsidR="002B2686" w:rsidRPr="005C4DD9">
              <w:rPr>
                <w:rFonts w:ascii="Times New Roman" w:eastAsia="Times New Roman" w:hAnsi="Times New Roman" w:cs="Times New Roman"/>
                <w:sz w:val="24"/>
                <w:szCs w:val="24"/>
                <w:lang w:eastAsia="ru-RU"/>
              </w:rPr>
              <w:t xml:space="preserve">- </w:t>
            </w:r>
            <w:r w:rsidR="002B2686" w:rsidRPr="005C4DD9">
              <w:rPr>
                <w:rFonts w:ascii="Times New Roman" w:hAnsi="Times New Roman" w:cs="Times New Roman"/>
                <w:sz w:val="24"/>
                <w:szCs w:val="24"/>
              </w:rPr>
              <w:t>Разработка гибкой структуры, позволяющей исключить дублирование функций между подразделениями министерства, создание условий для эффективной реализации функций и обязанностей государственного органа.</w:t>
            </w:r>
          </w:p>
          <w:p w:rsidR="00570E50" w:rsidRPr="005C4DD9" w:rsidRDefault="00570E50"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sz w:val="24"/>
                <w:szCs w:val="24"/>
                <w:u w:val="single"/>
              </w:rPr>
              <w:t xml:space="preserve">П/П в Нарынской области </w:t>
            </w:r>
            <w:r w:rsidRPr="005C4DD9">
              <w:rPr>
                <w:rFonts w:ascii="Times New Roman" w:hAnsi="Times New Roman" w:cs="Times New Roman"/>
                <w:sz w:val="24"/>
                <w:szCs w:val="24"/>
              </w:rPr>
              <w:t>(2015) - КРнын 03.04.2015-ж. «Мамлекеттик сатып алуулар жөнүндө» №72 Мыйзамына ылайык иш алып барылат жана көзөмөлгө алынат.</w:t>
            </w:r>
          </w:p>
        </w:tc>
      </w:tr>
      <w:tr w:rsidR="005C4DD9" w:rsidRPr="005C4DD9" w:rsidTr="00A96C57">
        <w:tc>
          <w:tcPr>
            <w:tcW w:w="3907"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5C4DD9" w:rsidRDefault="007647AD"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Резолютивная часть:</w:t>
            </w:r>
          </w:p>
          <w:p w:rsidR="001B1600" w:rsidRPr="005C4DD9" w:rsidRDefault="007647A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Достижение ожидаемых результатов</w:t>
            </w:r>
            <w:r w:rsidR="001B1600" w:rsidRPr="005C4DD9">
              <w:rPr>
                <w:rFonts w:ascii="Times New Roman" w:hAnsi="Times New Roman" w:cs="Times New Roman"/>
                <w:b/>
                <w:i/>
                <w:sz w:val="24"/>
                <w:szCs w:val="24"/>
              </w:rPr>
              <w:t xml:space="preserve">. </w:t>
            </w:r>
            <w:r w:rsidR="001B1600" w:rsidRPr="005C4DD9">
              <w:rPr>
                <w:rFonts w:ascii="Times New Roman" w:eastAsia="Times New Roman" w:hAnsi="Times New Roman" w:cs="Times New Roman"/>
                <w:sz w:val="24"/>
                <w:szCs w:val="24"/>
                <w:lang w:eastAsia="ru-RU"/>
              </w:rPr>
              <w:t xml:space="preserve">В целях осуществления государственной политики в сфере внутреннего аудита и дальнейшего укрепления и развития системы внутреннего аудита в Кыргызской Республике Министерство финансов Кыргызской Республики на регулярной основе проводит мероприятия по развитию потенциала специалистов служб внутреннего аудита министерств и ведомств в части непрерывного совершенствования профессиональных навыков внутренних аудиторов. </w:t>
            </w:r>
          </w:p>
          <w:p w:rsidR="001B1600" w:rsidRPr="005C4DD9" w:rsidRDefault="007647AD"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i/>
                <w:sz w:val="24"/>
                <w:szCs w:val="24"/>
              </w:rPr>
              <w:t xml:space="preserve">Ожидаемый результат на предстоящий период. </w:t>
            </w:r>
            <w:r w:rsidR="001B1600" w:rsidRPr="005C4DD9">
              <w:rPr>
                <w:rFonts w:ascii="Times New Roman" w:eastAsia="Times New Roman" w:hAnsi="Times New Roman" w:cs="Times New Roman"/>
                <w:sz w:val="24"/>
                <w:szCs w:val="24"/>
                <w:lang w:eastAsia="ru-RU"/>
              </w:rPr>
              <w:t xml:space="preserve">Развитие системы внутреннего аудита в государственном секторе и ОМСУ. </w:t>
            </w:r>
          </w:p>
          <w:p w:rsidR="007647AD" w:rsidRPr="005C4DD9" w:rsidRDefault="007647A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00705583" w:rsidRPr="005C4DD9">
              <w:rPr>
                <w:rFonts w:ascii="Times New Roman" w:hAnsi="Times New Roman" w:cs="Times New Roman"/>
                <w:sz w:val="24"/>
                <w:szCs w:val="24"/>
              </w:rPr>
              <w:t>Мероприятия выполняются.</w:t>
            </w:r>
          </w:p>
          <w:p w:rsidR="001B1600" w:rsidRPr="005C4DD9" w:rsidRDefault="001B1600" w:rsidP="005C4DD9">
            <w:pPr>
              <w:spacing w:after="0" w:line="240" w:lineRule="auto"/>
              <w:jc w:val="both"/>
              <w:rPr>
                <w:rFonts w:ascii="Times New Roman" w:eastAsia="Times New Roman" w:hAnsi="Times New Roman" w:cs="Times New Roman"/>
                <w:sz w:val="24"/>
                <w:szCs w:val="24"/>
                <w:lang w:eastAsia="ru-RU"/>
              </w:rPr>
            </w:pPr>
          </w:p>
        </w:tc>
        <w:tc>
          <w:tcPr>
            <w:tcW w:w="519" w:type="pct"/>
          </w:tcPr>
          <w:p w:rsidR="007647AD" w:rsidRPr="005C4DD9" w:rsidRDefault="007647AD" w:rsidP="005C4DD9">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647AD" w:rsidRPr="005C4DD9" w:rsidRDefault="007647AD" w:rsidP="005C4DD9">
            <w:pPr>
              <w:spacing w:after="0" w:line="240" w:lineRule="auto"/>
              <w:jc w:val="both"/>
              <w:rPr>
                <w:rFonts w:ascii="Times New Roman" w:hAnsi="Times New Roman" w:cs="Times New Roman"/>
                <w:sz w:val="24"/>
                <w:szCs w:val="24"/>
              </w:rPr>
            </w:pPr>
          </w:p>
        </w:tc>
      </w:tr>
      <w:tr w:rsidR="005C4DD9" w:rsidRPr="005C4DD9" w:rsidTr="00A96C57">
        <w:tc>
          <w:tcPr>
            <w:tcW w:w="3907"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750AB1" w:rsidRPr="005C4DD9" w:rsidRDefault="00750AB1"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XII. Мониторинг и оценка реализации антикоррупционных мер</w:t>
            </w:r>
          </w:p>
        </w:tc>
        <w:tc>
          <w:tcPr>
            <w:tcW w:w="519" w:type="pct"/>
          </w:tcPr>
          <w:p w:rsidR="00750AB1" w:rsidRPr="005C4DD9" w:rsidRDefault="00750AB1" w:rsidP="005C4DD9">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50AB1" w:rsidRPr="005C4DD9" w:rsidRDefault="00750AB1" w:rsidP="005C4DD9">
            <w:pPr>
              <w:spacing w:after="0" w:line="240" w:lineRule="auto"/>
              <w:jc w:val="both"/>
              <w:rPr>
                <w:rFonts w:ascii="Times New Roman" w:hAnsi="Times New Roman" w:cs="Times New Roman"/>
                <w:sz w:val="24"/>
                <w:szCs w:val="24"/>
              </w:rPr>
            </w:pPr>
          </w:p>
        </w:tc>
      </w:tr>
      <w:tr w:rsidR="005C4DD9" w:rsidRPr="005C4DD9" w:rsidTr="00A96C57">
        <w:trPr>
          <w:gridAfter w:val="2"/>
          <w:wAfter w:w="1093"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36</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Разработать процедуры, обеспечивающие вовлечение широкой общественности в разработку и мониторинг реализации антикоррупционных мер путем расширения достоянных форм сотрудничества</w:t>
            </w:r>
          </w:p>
        </w:tc>
        <w:tc>
          <w:tcPr>
            <w:tcW w:w="942"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Разработка и внедрение постоянных форм сотрудничества (Антикоррупционный форум, координационный совет при Генпрокуратуре, общественные советы при государственных органах и др.) между гражданским обществом и государственными органами;</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внедрение практики проведения общественных консультаций и слушаний, публикации законопроектов с предоставлением возможности подачи комментариев в режиме онлайн</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Генпрокуратура (по согласованию), МЭ, государственные органы, ОМСУ (по согласованию), ОС (по согласованию), НПО (по согласованию)</w:t>
            </w:r>
          </w:p>
        </w:tc>
        <w:tc>
          <w:tcPr>
            <w:tcW w:w="1269" w:type="pct"/>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Вовлеченность широкой общественности в разработку, реализацию и мониторинг антикоррупционных мер (тематика, формы и достижения); наличие согласованных коммуникационных планов, обратная связь</w:t>
            </w:r>
          </w:p>
        </w:tc>
        <w:tc>
          <w:tcPr>
            <w:tcW w:w="580" w:type="pct"/>
            <w:gridSpan w:val="3"/>
            <w:tcBorders>
              <w:top w:val="nil"/>
              <w:left w:val="nil"/>
              <w:bottom w:val="single" w:sz="8"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Постоянно</w:t>
            </w:r>
          </w:p>
        </w:tc>
      </w:tr>
      <w:tr w:rsidR="005C4DD9" w:rsidRPr="005C4DD9" w:rsidTr="00A96C57">
        <w:trPr>
          <w:gridAfter w:val="2"/>
          <w:wAfter w:w="1093" w:type="pct"/>
        </w:trPr>
        <w:tc>
          <w:tcPr>
            <w:tcW w:w="3907"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5C4DD9" w:rsidRDefault="007647AD"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7647AD" w:rsidRPr="005C4DD9" w:rsidRDefault="007647AD"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Генпрокуратура</w:t>
            </w:r>
            <w:r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 По п.36 Плана отмечаем, что в соответствии с Законом Кыргызской Республики «О противодействии коррупции», Генеральный прокурор Кыргызской Республики и уполномоченные им прокуроры в пределах своих полномочий координируют деятельность правоохранительных, фискальных и других государственных органов Кыргызской Республики, органов государственного управления и местного самоуправления по вопросам борьбы с коррупцией, осуществляют сбор и анализ информации о состоянии коррупции в системе государственного управления и местного самоуправления, оценивают эффективность принимаемых мер, степень исходящих от коррупции угроз национальной безопасности.</w:t>
            </w:r>
          </w:p>
          <w:p w:rsidR="00DF5135" w:rsidRPr="005C4DD9" w:rsidRDefault="00DF513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Так, за 9 месяцев 2016 года органами прокуратуры республики проведено 28 Координационных совещаний, на которых обсуждались наиболее значимые вопросы по противодействию коррупции, в том числе по вопросу выполнения детализированных планов по демонтажу системной коррупции в государственных органах, в сфере законности использования бюджетных средств, земельных правоотношений, градостроительства, образования, здравоохранения, внешней миграции и т.д.</w:t>
            </w:r>
          </w:p>
          <w:p w:rsidR="003572C4" w:rsidRPr="005C4DD9" w:rsidRDefault="00EA3EF2"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МЭ</w:t>
            </w:r>
            <w:r w:rsidRPr="005C4DD9">
              <w:rPr>
                <w:rFonts w:ascii="Times New Roman" w:eastAsia="Times New Roman" w:hAnsi="Times New Roman" w:cs="Times New Roman"/>
                <w:sz w:val="24"/>
                <w:szCs w:val="24"/>
                <w:lang w:eastAsia="ru-RU"/>
              </w:rPr>
              <w:t xml:space="preserve"> - </w:t>
            </w:r>
            <w:r w:rsidR="003572C4" w:rsidRPr="005C4DD9">
              <w:rPr>
                <w:rFonts w:ascii="Times New Roman" w:eastAsia="Times New Roman" w:hAnsi="Times New Roman" w:cs="Times New Roman"/>
                <w:sz w:val="24"/>
                <w:szCs w:val="24"/>
                <w:lang w:eastAsia="ru-RU"/>
              </w:rPr>
              <w:t>В рамках объединения усилий государственных органов и бизнес-сообщества в сфере противодействия коррупции на базе Министерства экономики образована диалоговая площадка – Антикоррупционный форум государственных органов и бизнес-сообщества в сфере противодействия коррупции (далее - Форум), первое заседание которого прошло 29 июля 2015 года. 2 октября 2015 года был подписан Меморандум о взаимопонимании и сотрудничестве в сфере противодействия коррупции между государственными органами и бизнес-сообществом. Приказом министерства от 19 октября 2015 года №239 утверждено Положение об Антикоррупционном форуме государственных органов и бизнес-сообщества. Форум представляет собой диалоговую площадку по координации совместной деятельности между государственными органами и бизнес-сообществом по выработке и реализации антикоррупционных мер Правительства Кыргызской Республики и бизнес-сообщества. В соответствии с Положением на данной площадке будет проводиться заслушивание и обсуждение отчетов как государственных органов, так и бизнес-сообщества о ходе исполнения антикоррупционных мер.</w:t>
            </w:r>
          </w:p>
          <w:p w:rsidR="003572C4" w:rsidRPr="005C4DD9" w:rsidRDefault="003572C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На сегодняшний день проведено 3 заседания Форума с участием представителей государственных органов, бизнес-сообщества, гражданского общества, средств массовой информации и международных организаций. На заседаниях были рассмотрены и приняты решения по следующим вопросам:</w:t>
            </w:r>
          </w:p>
          <w:p w:rsidR="003572C4" w:rsidRPr="005C4DD9" w:rsidRDefault="003572C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необоснованные проверки субъектов предпринимательства со стороны правоохранительных органов;</w:t>
            </w:r>
          </w:p>
          <w:p w:rsidR="003572C4" w:rsidRPr="005C4DD9" w:rsidRDefault="003572C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проблематичность подключения к системе электроснабжения законченных строительных объектов. По итогам обсуждений был сформирован ряд рекомендаций и поручений государственным органам;</w:t>
            </w:r>
          </w:p>
          <w:p w:rsidR="003572C4" w:rsidRPr="005C4DD9" w:rsidRDefault="003572C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ab/>
              <w:t>разработка и внедрение системы «Compliance» в государственном и корпоративном управлении.</w:t>
            </w:r>
          </w:p>
          <w:p w:rsidR="003572C4" w:rsidRPr="005C4DD9" w:rsidRDefault="003572C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Приказом Министерства от 9 сентября 2015 года создан Координационный Совет при министре экономики КР по взаимодействию с бизнес-сообществом. Целью Совета является организация постоянно действующей площадки для предпринимателей, поддержка бизнес-среды и улучшение инвестиционной привлекательности КР путём обеспечения диалога между государственными органами и бизнес-сообществом, посредством которого представителями бизнеса озвучиваются проблемные вопросы либо предложения по предпринимательству, где совместно прорабатываются меры, направленные на улучшение бизнес среды. В рамках данной площадки проведено около 45 встреч с бизнесом, на которых рассматривались различные вопросы, влияющие на ведение предпринимательской деятельности и обсуждались пути решения проблемных вопросов. Также были охвачены и региональные представители бизнес-сообществ, в регионах проведено около 10 региональных встреч. По итогам проведенных встреч Министерством подготовлен План-мероприятий, который состоит из 124 пунктов, он предоставлен в Аппарат Правительства КР для направления соответствующим государственным органам.</w:t>
            </w:r>
          </w:p>
          <w:p w:rsidR="003572C4" w:rsidRPr="005C4DD9" w:rsidRDefault="003572C4"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Разрабатываемые министерством проекты НПА в целях общественного обсуждения размещаются на официальном сайте Правительства КР и сайте Министерства экономики, в процессе которой обеспечивается доступ общественности к тексту проекта НПА и проводится мероприятия по принятию, рассмотрению и обобщению предложений, поступающих от участников общественного обсуждения.</w:t>
            </w:r>
          </w:p>
          <w:p w:rsidR="0007520A" w:rsidRPr="005C4DD9" w:rsidRDefault="00DE5E1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 xml:space="preserve">- </w:t>
            </w:r>
            <w:r w:rsidR="0007520A" w:rsidRPr="005C4DD9">
              <w:rPr>
                <w:rFonts w:ascii="Times New Roman" w:eastAsia="Times New Roman" w:hAnsi="Times New Roman" w:cs="Times New Roman"/>
                <w:sz w:val="24"/>
                <w:szCs w:val="24"/>
                <w:lang w:eastAsia="ru-RU"/>
              </w:rPr>
              <w:t>В целях обеспечения гласного, открытого и объективного отбора и зачисления абитуриентов в вузы на конкурсной основе на грантовые и контрактные места в вузы и спузы приказом МОН КР от 11 июля 2016 года № 1074/1 утвержден список независимых наблюдателей. В состав наблюдателей включены представители Аппарата Омбудсмена КР, Антикоррупционного делового совета Кыргызской Республики, ОО «Мекен шейиттери», ОО «Айкол Ала-Тоо», 5-е Главное управлениеМВД КР и ОС МОН КР.</w:t>
            </w:r>
          </w:p>
          <w:p w:rsidR="0007520A" w:rsidRPr="005C4DD9" w:rsidRDefault="0007520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Согласно Закону «О попечительском совете» в общеобразовательных организациях существуют попечительские советы, осуществляющие общественное со управление деятельностью организаций. По республике функционирует 1050 попечительских советов общеобразовательных школ и 204 - дошкольных образовательных организаций.</w:t>
            </w:r>
          </w:p>
          <w:p w:rsidR="0007520A" w:rsidRPr="005C4DD9" w:rsidRDefault="0007520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Вместе с тем, при некоторых образовательных организациях, преимущественно в городах Бишкек и Ош, Чуйской области, созданы общественные объединения родителей учащихся в соответствии с Законом Кыргызской Республики «О некоммерческих организациях». </w:t>
            </w:r>
          </w:p>
          <w:p w:rsidR="0007520A" w:rsidRPr="005C4DD9" w:rsidRDefault="0007520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Именно общественными объединениями осуществляются всеобщие сборы родительских средств, которые зачастую не соответствуют принципу добровольности. При этом родительские средства зачисляются на банковские счета общественных объединений, что не дает возможности Министерству образования и науки Кыргызской Республики осуществить контроль поступления и анализ использования внебюджетных средств школами и детскими садами.</w:t>
            </w:r>
          </w:p>
          <w:p w:rsidR="0007520A" w:rsidRPr="005C4DD9" w:rsidRDefault="0007520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целях обеспечения эффективных и прозрачных методов использования внебюджетных средств государственными и муниципальными дошкольными и школьными образовательными организациями распоряжением Правительства Кыргызской Республики от 31 марта 2016 года № 134-р, в течение 2016 года проводится пилотная апробация механизма учета внебюджетных средств на счетах самих образовательных организаций в коммерческих банках, что приведет к усилению ответственности руководителей образовательных организаций за сбор денежных средств с населения.</w:t>
            </w:r>
          </w:p>
          <w:p w:rsidR="0007520A" w:rsidRPr="005C4DD9" w:rsidRDefault="0007520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области высшего и среднего профессионального образования в вузах и спузах созданы попечительские советы, и работа в данном направлении продолжается. В настоящее время попечительские советы созданы в государственных вузах республики. Попечительские советы  сформированы  из  представителей деловых кругов, научных и образовательных организаций, неправительственных и международных организаций, представители коммерческих и некоммерческих организаций, студенческих и родительских объединений, которые обеспечивают участие граждан  в осуществлении  общественного контроля  за деятельностью образовательных организаций,   налаживают  эффективное   взаимодействие с общественностью, объединяют усилия организаций и отдельных граждан по улучшению  материально-технической и учебной базы образовательных организаций, что обеспечивает   прозрачность  использования  бюджетных и внебюджетных средств.</w:t>
            </w:r>
          </w:p>
          <w:p w:rsidR="003572C4" w:rsidRPr="005C4DD9" w:rsidRDefault="000158D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ГИЭТБ</w:t>
            </w:r>
            <w:r w:rsidRPr="005C4DD9">
              <w:rPr>
                <w:rFonts w:ascii="Times New Roman" w:eastAsia="Times New Roman" w:hAnsi="Times New Roman" w:cs="Times New Roman"/>
                <w:sz w:val="24"/>
                <w:szCs w:val="24"/>
                <w:lang w:eastAsia="ru-RU"/>
              </w:rPr>
              <w:t xml:space="preserve"> – </w:t>
            </w:r>
            <w:r w:rsidR="003572C4" w:rsidRPr="005C4DD9">
              <w:rPr>
                <w:rFonts w:ascii="Times New Roman" w:eastAsia="Times New Roman" w:hAnsi="Times New Roman" w:cs="Times New Roman"/>
                <w:sz w:val="24"/>
                <w:szCs w:val="24"/>
                <w:lang w:eastAsia="ru-RU"/>
              </w:rPr>
              <w:t>Между ГНС и Госэкотехинспекцией был заключен Регламент взаимодействия, утвержденный совместным приказом от 30 апреля 2015 года № 116 и от 27 апреля 2015 года № 158.</w:t>
            </w:r>
          </w:p>
          <w:p w:rsidR="003572C4" w:rsidRPr="005C4DD9" w:rsidRDefault="003572C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Между Соцфондом и Госэкотехинспекцией был заключен Регламент взаимодействия, утвержденный совместным приказом от 28 мая 2015 года  № 109 л и от 27 апреля 2015 года № 160.</w:t>
            </w:r>
          </w:p>
          <w:p w:rsidR="003572C4" w:rsidRPr="005C4DD9" w:rsidRDefault="003572C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ab/>
              <w:t>Между ГРС и Госэкотехинспекцией заключен Регламент взаимодействия, утвержденный совместным приказом от 10 июня 2015 года и 27 апреля 2015 года №159.</w:t>
            </w:r>
          </w:p>
          <w:p w:rsidR="003572C4" w:rsidRPr="005C4DD9" w:rsidRDefault="003572C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Госэкотехинспекцией проведен анализ совместно c проектом «Инициатива USAID по развитию бизнеса» в части оптимизации содержания проверочных листов, исходя из норм действующего законодательства. В результате проведенного анализа, содержащиеся в проверочных листах требования были сокращены на 40 %, соответственно итогами работы утверждены совместным приказом Министерства экономики Кыргызской Республики и Госэкотехинспекции от 24 ноября 2014 года № 210 и 09 октября 2014 года № 703.</w:t>
            </w:r>
          </w:p>
          <w:p w:rsidR="008861DD" w:rsidRPr="005C4DD9" w:rsidRDefault="003572C4"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sz w:val="24"/>
                <w:szCs w:val="24"/>
                <w:lang w:eastAsia="ru-RU"/>
              </w:rPr>
              <w:t xml:space="preserve"> В настоящее время механизм «Обратной связи» введен в действие посредством интернет-связи</w:t>
            </w:r>
            <w:r w:rsidR="008861DD" w:rsidRPr="005C4DD9">
              <w:rPr>
                <w:rFonts w:ascii="Times New Roman" w:hAnsi="Times New Roman" w:cs="Times New Roman"/>
                <w:sz w:val="24"/>
                <w:szCs w:val="24"/>
              </w:rPr>
              <w:t xml:space="preserve"> </w:t>
            </w:r>
          </w:p>
          <w:p w:rsidR="003572C4" w:rsidRPr="005C4DD9" w:rsidRDefault="004569F1"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ГНС</w:t>
            </w:r>
            <w:r w:rsidR="003572C4" w:rsidRPr="005C4DD9">
              <w:rPr>
                <w:rFonts w:ascii="Times New Roman" w:hAnsi="Times New Roman" w:cs="Times New Roman"/>
                <w:sz w:val="24"/>
                <w:szCs w:val="24"/>
              </w:rPr>
              <w:t xml:space="preserve"> - Ответственное лицо по вопросам коррупции налоговой службы, при необходимости с привлечением сотрудников структурных подразделений ЦА ГНС, на постоянной основе принимает участие в работе Антикоррупционного форума государственных органов и бизнес-сообщества (далее Форум). Так, 25.02.2016 г. прошло очередное заседание Форума, на котором выступил заместитель председателя ГНС при ПКР  О.А.Абдыкаимов с кратким разъяснением  по процедурам и методам  проведения камеральных проверок.  </w:t>
            </w:r>
          </w:p>
          <w:p w:rsidR="003572C4" w:rsidRPr="005C4DD9" w:rsidRDefault="003572C4"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целях внедрения новых форм сотрудничества с широкой общественностью, в том числе привлечения  к разработке и мониторингу антикоррупционных мероприятий на веб-сайте ГНС запущена специализированная дискуссионная площадка «Форум» . Ведется доработка данного ресурса для повышения эргономики возможных ссылочных переходов и восприятия.   Разработан Регламент информационного наполнения «Форума».  Также заключен меморандум с МФК о сотрудничестве по модернизации информационных систем (веб-сайт, Форум). </w:t>
            </w:r>
          </w:p>
          <w:p w:rsidR="003572C4" w:rsidRPr="005C4DD9" w:rsidRDefault="003572C4"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Для сведения налогоплательщиков и широких масс населения на постоянной основе на веб-сайте ГНС размещаются проекты НПА и информация по внесенным изменениям и дополнениям в налоговое законодательство. С запуском дискуссионной площадки «Форум» для  налогоплательщиков предоставлена  возможность подачи в режиме «он-лайн» своих  комментариев к  проектам НПА.  При чем, рассмотрение вносимых изменений и дополнений в налоговое законодательство осуществляется  в ходе их обсуждения  с бизнес-сообществом и экспертами. </w:t>
            </w:r>
          </w:p>
          <w:p w:rsidR="003572C4" w:rsidRPr="005C4DD9" w:rsidRDefault="003572C4"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целях  предупреждения, выявления, пресечения и профилактики должностных правонарушений, преступлений в системе налоговых органов приказом ГНС при ПКР от  1 сентября 2014 г. № 190 был утвержден Лист опроса этических сигналов, поступающих от налогоплательщиков о возможной коррумпированности   сотрудников налогового органа. Во исполнение данного приказа в течение 2016 года продолжалась практика  проведения анонимного опроса  субъектов предпринимательства на торгово-рыночных комплексах, в  мини-рынках и в крупных торговых центрах. </w:t>
            </w:r>
          </w:p>
          <w:p w:rsidR="003572C4" w:rsidRPr="005C4DD9" w:rsidRDefault="003572C4"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Всего в 2016 году было опрошено 292 субъекта предпринимательства.</w:t>
            </w:r>
          </w:p>
          <w:p w:rsidR="003572C4" w:rsidRPr="005C4DD9" w:rsidRDefault="003572C4"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 в марте 2016 года по результатам проведенного опроса среди предпринимателей некоторых рынков г.Бишкек , издан приказ от 29.03.2016 г. № 94-А о принятии начальниками территориальных УГНС мер по недопущению участия в проведении налогового контроля лиц, не имеющих отношения к органам налоговой службы. Данный приказ доведен до территориальных УГНС для исполнения.</w:t>
            </w:r>
          </w:p>
          <w:p w:rsidR="003572C4" w:rsidRPr="005C4DD9" w:rsidRDefault="003572C4"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июне месяце текущего года с привлечением студентов столичных ВУЗов был проведен анонимный  опрос предпринимателей рынка, расположенного на пересечении улиц Матросова-Кулатова, на вопрос возможной коррумпированности сотрудников налоговых органов.  При этом, количество опрошенных составило 38 респондентов. По результатам данного опроса в УГНС по Октябрьскому району  направлено Указание от 15.06.2016 г. №  16-1-8/176/16840, во исполнение  которого территориальным налоговым органом усилена разъяснительная работа на базарах и рынках, в том числе и по прилегающей территории всего Октябрьского района г.Бишкек. Проведены профилактические беседы с каждым куратором базара, рынка.  Изготовлены и распространены на каждом базаре и рынке памятки с содержанием информации о Колл-центре (справочной службе), «телефоне-доверия», веб-сайте ГНС при ПКР, а также о правильности исчисления налогов, в том числе и по налогу на имущество.     </w:t>
            </w:r>
          </w:p>
          <w:p w:rsidR="003572C4" w:rsidRPr="005C4DD9" w:rsidRDefault="003572C4"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Кроме того, в течение в 1 полугодии отчетного года  было опрошено  35 субъектов предпринимательства г.Бишкек. </w:t>
            </w:r>
          </w:p>
          <w:p w:rsidR="003572C4" w:rsidRPr="005C4DD9" w:rsidRDefault="003572C4"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июне месяце также был проведен анонимный опрос о качестве работы налоговых органов (консультация, разъяснительная работа, работа «единых окон», электронная подача налоговой отчетности, и т.д.). При этом, было опрошено 70 субъектов предпринимательства. С учетом полученных результатов данного опроса, разработан и утвержден приказом от 8.12.2016 г. № 268 План мероприятий по повышению  индекса доверия населения к ГНС при ПКР,  предусмотренного Планом мероприятий по реализации Концепции повышения правовой культуры населения Кыргызской Республики на 2016-2020 годы, утвержденным постановлением Правительства Кыргызской Республики от 14 марта 2016 года №122. </w:t>
            </w:r>
          </w:p>
          <w:p w:rsidR="003572C4" w:rsidRPr="005C4DD9" w:rsidRDefault="003572C4"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сентябре месяце 2016 года проведен опрос на территории рынков ТРК «Дордой», ТЦ «Дордой Плаза» и ТЦ «ЦУМ».</w:t>
            </w:r>
          </w:p>
          <w:p w:rsidR="003572C4" w:rsidRPr="005C4DD9" w:rsidRDefault="003572C4"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В проведенном опросе приняли участие всего 44 налогоплательщика, в том числе по ТРК «Дордой» ТРК - 20, ТЦ «Дордой Плаза» - 12, ТЦ «ЦУМ» -12.</w:t>
            </w:r>
          </w:p>
          <w:p w:rsidR="003572C4" w:rsidRPr="005C4DD9" w:rsidRDefault="003572C4"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октябре месяце проведен анонимный опрос 70  владельцев и администраторов автомоек г.Бишкек.</w:t>
            </w:r>
          </w:p>
          <w:p w:rsidR="003572C4" w:rsidRPr="005C4DD9" w:rsidRDefault="003572C4"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Результаты опросов обработаны и предоставлены руководству ГНС при ПКР.</w:t>
            </w:r>
          </w:p>
          <w:p w:rsidR="003572C4" w:rsidRPr="005C4DD9" w:rsidRDefault="003572C4"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конце ноября месяца,  на основании репортажа КТРК, вышедшего в эфир 23.11.2016 г. , относительно состояния работы органов налоговой службы по приобретению добровольного и обязательного патентов предпринимателями, работающими на рынках, СТО и автомойках, в ходе служебного расследования проведен анонимный опрос 35 предпринимателей. С учетом результатов  данного опроса в УГНС по Первомайскому, Ленинскому  и Октябрьскому району г.Бишкек было направлено Указание от 07.12.2016 г. № 16-1-8/292/24792 об устранении выявленных недостатков и нарушений.  Кроме того, приказом ГНС при ПКР Батый уулу Медео, инспектор отдела по специальным налоговым режимам УГНС по Первомайскому району г.Бишкек переведен в УГНС по Ыссык-Атинскому району инспектором сектора анализа и прогноза отдела учета доходов и обработки деклараций, то есть на участок работы, не связанный с осуществлением  контрольных функций.</w:t>
            </w:r>
          </w:p>
          <w:p w:rsidR="003572C4" w:rsidRPr="005C4DD9" w:rsidRDefault="003572C4" w:rsidP="005C4DD9">
            <w:pPr>
              <w:widowControl w:val="0"/>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целях вовлечения гражданского общества в борьбу с коррупцией  и формирования негативного отношения к коррупционным проявлениям был  снят социальный видеоролик на антикоррупционную тематику под слоганом «Честно платя налоги, мы остановим коррупцию»,   раскрутку которого запланировано провести в начале 2017 года (на ТВ, в соцсетях</w:t>
            </w:r>
          </w:p>
          <w:p w:rsidR="003572C4" w:rsidRPr="005C4DD9" w:rsidRDefault="00163C89"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ГСИН</w:t>
            </w:r>
            <w:r w:rsidRPr="005C4DD9">
              <w:rPr>
                <w:rFonts w:ascii="Times New Roman" w:eastAsia="Times New Roman" w:hAnsi="Times New Roman" w:cs="Times New Roman"/>
                <w:sz w:val="24"/>
                <w:szCs w:val="24"/>
                <w:lang w:eastAsia="ru-RU"/>
              </w:rPr>
              <w:t xml:space="preserve"> </w:t>
            </w:r>
            <w:r w:rsidR="003572C4" w:rsidRPr="005C4DD9">
              <w:rPr>
                <w:rFonts w:ascii="Times New Roman" w:eastAsia="Times New Roman" w:hAnsi="Times New Roman" w:cs="Times New Roman"/>
                <w:sz w:val="24"/>
                <w:szCs w:val="24"/>
                <w:lang w:eastAsia="ru-RU"/>
              </w:rPr>
              <w:t>-</w:t>
            </w:r>
            <w:r w:rsidR="00047531" w:rsidRPr="005C4DD9">
              <w:rPr>
                <w:rFonts w:ascii="Times New Roman" w:eastAsia="Times New Roman" w:hAnsi="Times New Roman" w:cs="Times New Roman"/>
                <w:sz w:val="24"/>
                <w:szCs w:val="24"/>
                <w:lang w:eastAsia="ru-RU"/>
              </w:rPr>
              <w:t xml:space="preserve"> </w:t>
            </w:r>
            <w:r w:rsidR="003572C4" w:rsidRPr="005C4DD9">
              <w:rPr>
                <w:rFonts w:ascii="Times New Roman" w:eastAsia="Times New Roman" w:hAnsi="Times New Roman" w:cs="Times New Roman"/>
                <w:sz w:val="24"/>
                <w:szCs w:val="24"/>
                <w:lang w:eastAsia="ru-RU"/>
              </w:rPr>
              <w:t>На ведомственном сайте ГСИН и сайте Аппарата Правительства Кыргызской Республики размещаются проекты разрабатываемых НПА для обсуждения.</w:t>
            </w:r>
          </w:p>
          <w:p w:rsidR="003572C4" w:rsidRPr="005C4DD9" w:rsidRDefault="003572C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Вопросы касающиеся деятельности ГСИН рассматриваются на заседаниях Координационного совета по реформированию УИС КР, Общественного совета, также по необходимости организуются круглые столы.</w:t>
            </w:r>
          </w:p>
          <w:p w:rsidR="003572C4" w:rsidRPr="005C4DD9" w:rsidRDefault="003572C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декабре  2015 года проведено заседание  Координационного совета по реформированию УИС на тему: «Социальная реинтеграция: развитие профессионально-технического образования осужденных и производственной деятельности исправительных учреждений», на котором обсуждались вопросы Государственного предприятия «Келечек» и деятельности Наблюдательного совета, указанного предприятия.</w:t>
            </w:r>
          </w:p>
          <w:p w:rsidR="00B74D0D" w:rsidRPr="005C4DD9" w:rsidRDefault="003572C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ноябре 2016 года ГСИН, совместно с Представительством Международной тюремной реформы в Центральной Азии проведен круглый стол на тему: «Создание государственной программы трудовой занятости осужденных и адаптации лиц, освобождающихся из мест лишения свободы», где были обсуждены вопросы трудоустройства осужденных на производственных участках, а также вопросы  соблюдения прав человека.</w:t>
            </w:r>
            <w:r w:rsidR="00163C89" w:rsidRPr="005C4DD9">
              <w:rPr>
                <w:rFonts w:ascii="Times New Roman" w:eastAsia="Times New Roman" w:hAnsi="Times New Roman" w:cs="Times New Roman"/>
                <w:sz w:val="24"/>
                <w:szCs w:val="24"/>
                <w:lang w:eastAsia="ru-RU"/>
              </w:rPr>
              <w:t>.</w:t>
            </w:r>
          </w:p>
          <w:p w:rsidR="008B239A" w:rsidRPr="005C4DD9" w:rsidRDefault="004F5DD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ФУГИ</w:t>
            </w:r>
            <w:r w:rsidRPr="005C4DD9">
              <w:rPr>
                <w:rFonts w:ascii="Times New Roman" w:eastAsia="Times New Roman" w:hAnsi="Times New Roman" w:cs="Times New Roman"/>
                <w:sz w:val="24"/>
                <w:szCs w:val="24"/>
                <w:lang w:eastAsia="ru-RU"/>
              </w:rPr>
              <w:t xml:space="preserve"> – </w:t>
            </w:r>
            <w:r w:rsidR="008B239A" w:rsidRPr="005C4DD9">
              <w:rPr>
                <w:rFonts w:ascii="Times New Roman" w:eastAsia="Times New Roman" w:hAnsi="Times New Roman" w:cs="Times New Roman"/>
                <w:sz w:val="24"/>
                <w:szCs w:val="24"/>
                <w:lang w:eastAsia="ru-RU"/>
              </w:rPr>
              <w:t>Общественный Совет при ФУГИ постоянно участвует на заседаниях Коллегии Фонда, а также принимают участие в разработке антикоррупционных мероприятий ведомства.</w:t>
            </w:r>
          </w:p>
          <w:p w:rsidR="00805A2C" w:rsidRPr="005C4DD9" w:rsidRDefault="008B239A"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МСХПП</w:t>
            </w:r>
            <w:r w:rsidR="00805A2C" w:rsidRPr="005C4DD9">
              <w:rPr>
                <w:rFonts w:ascii="Times New Roman" w:eastAsia="Times New Roman" w:hAnsi="Times New Roman" w:cs="Times New Roman"/>
                <w:b/>
                <w:sz w:val="24"/>
                <w:szCs w:val="24"/>
                <w:u w:val="single"/>
                <w:lang w:eastAsia="ru-RU"/>
              </w:rPr>
              <w:t>М</w:t>
            </w:r>
            <w:r w:rsidR="003331F6" w:rsidRPr="005C4DD9">
              <w:rPr>
                <w:rFonts w:ascii="Times New Roman" w:eastAsia="Times New Roman" w:hAnsi="Times New Roman" w:cs="Times New Roman"/>
                <w:sz w:val="24"/>
                <w:szCs w:val="24"/>
                <w:lang w:eastAsia="ru-RU"/>
              </w:rPr>
              <w:t xml:space="preserve"> </w:t>
            </w:r>
            <w:r w:rsidR="00805A2C" w:rsidRPr="005C4DD9">
              <w:rPr>
                <w:rFonts w:ascii="Times New Roman" w:eastAsia="Times New Roman" w:hAnsi="Times New Roman" w:cs="Times New Roman"/>
                <w:sz w:val="24"/>
                <w:szCs w:val="24"/>
                <w:lang w:eastAsia="ru-RU"/>
              </w:rPr>
              <w:t>- В настоящее время ведется подготовительная работа по разработки процедуры, обеспечивающие вовлечение широкой общественности и мониторинг реализации антикоррупционных мер путем расширения постоянных форм сотрудничества.</w:t>
            </w:r>
          </w:p>
          <w:p w:rsidR="008B239A" w:rsidRPr="005C4DD9" w:rsidRDefault="00346FE0" w:rsidP="005C4DD9">
            <w:pPr>
              <w:pStyle w:val="tkTablica"/>
              <w:spacing w:after="0" w:line="240" w:lineRule="auto"/>
              <w:rPr>
                <w:rFonts w:ascii="Times New Roman" w:hAnsi="Times New Roman" w:cs="Times New Roman"/>
                <w:sz w:val="24"/>
                <w:szCs w:val="24"/>
                <w:lang w:val="ky-KG"/>
              </w:rPr>
            </w:pPr>
            <w:r w:rsidRPr="005C4DD9">
              <w:rPr>
                <w:rFonts w:ascii="Times New Roman" w:hAnsi="Times New Roman" w:cs="Times New Roman"/>
                <w:b/>
                <w:sz w:val="24"/>
                <w:szCs w:val="24"/>
                <w:u w:val="single"/>
                <w:lang w:val="ky-KG"/>
              </w:rPr>
              <w:t xml:space="preserve">ГААР </w:t>
            </w:r>
            <w:r w:rsidRPr="005C4DD9">
              <w:rPr>
                <w:rFonts w:ascii="Times New Roman" w:hAnsi="Times New Roman" w:cs="Times New Roman"/>
                <w:sz w:val="24"/>
                <w:szCs w:val="24"/>
                <w:lang w:val="ky-KG"/>
              </w:rPr>
              <w:t xml:space="preserve"> -  </w:t>
            </w:r>
            <w:r w:rsidR="008B239A" w:rsidRPr="005C4DD9">
              <w:rPr>
                <w:rFonts w:ascii="Times New Roman" w:hAnsi="Times New Roman" w:cs="Times New Roman"/>
                <w:sz w:val="24"/>
                <w:szCs w:val="24"/>
                <w:lang w:val="ky-KG"/>
              </w:rPr>
              <w:t>Продолжается работа Общественного совета Госагентства и данные вопросы являются одними  из приоритетных направлений сотрудничества. В социальной сети Facebook создана официальная страница Общественного совета (“Защита прав потребителей/Керектөөчүлөрдүн Укугун Коргоо”).</w:t>
            </w:r>
          </w:p>
          <w:p w:rsidR="008B239A" w:rsidRPr="005C4DD9" w:rsidRDefault="008B239A" w:rsidP="005C4DD9">
            <w:pPr>
              <w:pStyle w:val="tkNazvanie"/>
              <w:spacing w:before="0" w:after="0" w:line="240" w:lineRule="auto"/>
              <w:ind w:left="0" w:right="0"/>
              <w:jc w:val="both"/>
              <w:rPr>
                <w:rFonts w:ascii="Times New Roman" w:hAnsi="Times New Roman" w:cs="Times New Roman"/>
                <w:lang w:val="ky-KG"/>
              </w:rPr>
            </w:pPr>
            <w:r w:rsidRPr="005C4DD9">
              <w:rPr>
                <w:rFonts w:ascii="Times New Roman" w:hAnsi="Times New Roman" w:cs="Times New Roman"/>
                <w:lang w:val="ky-KG"/>
              </w:rPr>
              <w:t>За отчетный период было проведено 4 заседания Общественного совета Госагентства</w:t>
            </w:r>
          </w:p>
          <w:p w:rsidR="00296A10" w:rsidRPr="005C4DD9" w:rsidRDefault="006629F8" w:rsidP="005C4DD9">
            <w:pPr>
              <w:pStyle w:val="tkNazvanie"/>
              <w:spacing w:before="0" w:after="0" w:line="240" w:lineRule="auto"/>
              <w:ind w:left="0" w:right="0"/>
              <w:jc w:val="both"/>
              <w:rPr>
                <w:rFonts w:ascii="Times New Roman" w:hAnsi="Times New Roman" w:cs="Times New Roman"/>
                <w:b w:val="0"/>
              </w:rPr>
            </w:pPr>
            <w:r w:rsidRPr="005C4DD9">
              <w:rPr>
                <w:rFonts w:ascii="Times New Roman" w:hAnsi="Times New Roman" w:cs="Times New Roman"/>
                <w:u w:val="single"/>
              </w:rPr>
              <w:t>ФГМР</w:t>
            </w:r>
            <w:r w:rsidRPr="005C4DD9">
              <w:rPr>
                <w:rFonts w:ascii="Times New Roman" w:hAnsi="Times New Roman" w:cs="Times New Roman"/>
              </w:rPr>
              <w:t xml:space="preserve"> </w:t>
            </w:r>
            <w:r w:rsidR="000F1B0C" w:rsidRPr="005C4DD9">
              <w:rPr>
                <w:rFonts w:ascii="Times New Roman" w:hAnsi="Times New Roman" w:cs="Times New Roman"/>
              </w:rPr>
              <w:t xml:space="preserve"> </w:t>
            </w:r>
            <w:r w:rsidRPr="005C4DD9">
              <w:rPr>
                <w:rFonts w:ascii="Times New Roman" w:hAnsi="Times New Roman" w:cs="Times New Roman"/>
              </w:rPr>
              <w:t xml:space="preserve">- </w:t>
            </w:r>
            <w:r w:rsidR="008B239A" w:rsidRPr="005C4DD9">
              <w:rPr>
                <w:rFonts w:ascii="Times New Roman" w:hAnsi="Times New Roman" w:cs="Times New Roman"/>
                <w:b w:val="0"/>
              </w:rPr>
              <w:t>Уполномоченный о вопросам предупреждения коррупции принимает участие в работе Антикоррупционного форума государствен-ных органов и бизнес-сообществ. 25.02.2016 г. состоялся Антикоррупционный форум. Члены Общественного совета Фонда привлекались на заседания антикоррупционных комиссий и в рабочую группу по разработке Детализированного плана по демонтажу системной коррупции в системе ФГМР при ПКР.</w:t>
            </w:r>
            <w:r w:rsidR="00BF1609" w:rsidRPr="005C4DD9">
              <w:rPr>
                <w:rFonts w:ascii="Times New Roman" w:hAnsi="Times New Roman" w:cs="Times New Roman"/>
                <w:b w:val="0"/>
              </w:rPr>
              <w:t>.</w:t>
            </w:r>
          </w:p>
          <w:p w:rsidR="00BF1609" w:rsidRPr="005C4DD9" w:rsidRDefault="002A07F8" w:rsidP="005C4DD9">
            <w:pPr>
              <w:pStyle w:val="tkNazvanie"/>
              <w:spacing w:before="0" w:after="0" w:line="240" w:lineRule="auto"/>
              <w:ind w:left="0" w:right="0"/>
              <w:jc w:val="both"/>
              <w:rPr>
                <w:rFonts w:ascii="Times New Roman" w:hAnsi="Times New Roman" w:cs="Times New Roman"/>
                <w:b w:val="0"/>
              </w:rPr>
            </w:pPr>
            <w:r w:rsidRPr="005C4DD9">
              <w:rPr>
                <w:rFonts w:ascii="Times New Roman" w:hAnsi="Times New Roman" w:cs="Times New Roman"/>
                <w:u w:val="single"/>
              </w:rPr>
              <w:t>ГСБЭП</w:t>
            </w:r>
            <w:r w:rsidR="00296A10" w:rsidRPr="005C4DD9">
              <w:rPr>
                <w:rFonts w:ascii="Times New Roman" w:hAnsi="Times New Roman" w:cs="Times New Roman"/>
                <w:u w:val="single"/>
              </w:rPr>
              <w:t xml:space="preserve"> - </w:t>
            </w:r>
            <w:r w:rsidR="00C12ED7" w:rsidRPr="005C4DD9">
              <w:rPr>
                <w:rFonts w:ascii="Times New Roman" w:hAnsi="Times New Roman" w:cs="Times New Roman"/>
                <w:b w:val="0"/>
              </w:rPr>
              <w:t xml:space="preserve"> </w:t>
            </w:r>
            <w:r w:rsidR="00296A10" w:rsidRPr="005C4DD9">
              <w:rPr>
                <w:rFonts w:ascii="Times New Roman" w:hAnsi="Times New Roman" w:cs="Times New Roman"/>
                <w:b w:val="0"/>
              </w:rPr>
              <w:t>27.07.2016г. была проведена коллегия по итогам деятельности за 1 полугодие, на котором принял участие председатель общественного совета Рысбеков А. В соответствии с приказом ГСБЭП при ПКР  №90 от 18.08.2016г. утвержден новый состав конкурсной комиссии, куда включены наряду с руководителями подразделений Службы, также и представители Государственной кадровой службы Кыргызской Республики, общественного совета ГСБЭП и председатель комиссии по этике. Представители ОС принимают участие в проводимых коллегиях, оперативных совещаниях, в составлении планов ГСБЭП по основной деятельности. Кроме того, председатель общественного совета принял участие в разработке Перечней ведомственных коррупционных рисков и коррупциогенных должностей и Плана по противодействию коррупции на 2016 год.</w:t>
            </w:r>
          </w:p>
          <w:p w:rsidR="008B239A" w:rsidRPr="005C4DD9" w:rsidRDefault="00B50120"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МВД</w:t>
            </w:r>
            <w:r w:rsidRPr="005C4DD9">
              <w:rPr>
                <w:rFonts w:ascii="Times New Roman" w:hAnsi="Times New Roman" w:cs="Times New Roman"/>
                <w:b/>
                <w:sz w:val="24"/>
                <w:szCs w:val="24"/>
              </w:rPr>
              <w:t xml:space="preserve"> </w:t>
            </w:r>
            <w:r w:rsidR="008B239A" w:rsidRPr="005C4DD9">
              <w:rPr>
                <w:rFonts w:ascii="Times New Roman" w:hAnsi="Times New Roman" w:cs="Times New Roman"/>
                <w:sz w:val="24"/>
                <w:szCs w:val="24"/>
              </w:rPr>
              <w:t xml:space="preserve">Министерством внутренних дел КР на постоянной основе проводится мониторинг коррупционных рисков и в целях их снижения принимаются меры по предупреждению и пресечению  коррупционных проявлений. </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Например, в июне 2016 года в ГУПМ МВД КР определены коррупционные риски, в связи с чем, совместно с Советом обороны КР был разработан проект Плана пошаговых мероприятий по демонтажу системной коррупции в ГУПМ МВД КР. </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Академии МВД в марте 2016 года кафедрой уголовного  права и профилактики преступлений, а также кафедрой уголовного процесса проведены круглый стол и конференция с участием  представителей ВУЗов, научных кругов и представителей гражданского общества, где обсуждались вопросы активизации антикоррупционных мер и взаимодействия с обществом.</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В целях автоматизации процессов работы кадровых аппаратов ОВД введена в действие автоматизированная система учета кадров МВД КР (АС «Кадры»).  </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функции системы входит накопление информации о действующих сотрудниках и сотрудниках, уволенных из ОВД за коррупционные правонарушения, в т.ч. по отрицательным мотивам.</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Данная программа обеспечит интеграцию всех кадровых задач в едином информационном пространстве, что позволит существенно увеличить эффективность работы сотрудников отделов кадров ОВД республики, а также ускорить процесс поиска необходимой информации, упорядочить хранение данных и получение необходимых отчетов.</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Техническое задание АС «Кадры» разработано с учетом возможности систематического внесения изменений и дополнений в соответствии с особенностями деятельности кадровой службы. </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ГУК МВД КР используется программный продукт ПРООН «Кадры», которая  обеспечивает  интеграцию  всех кадровых задач  в едином информационном  пространстве, что  позволяет существенно увеличить  эффективность  работы сотрудников отделов кадров. Внедрение базы данных позволяет  ускорить процесс поиска необходимой информации, упорядочить хранение данных и получение необходимых отчетов, более эффективно управлять работой: выстраивать  четкую схему  передвижения кадров, контролировать пополнение сведений  о сотрудниках, оперативно и качественно  принимать управленческие решения, сократить  время работы  с документами, время их обработки, а также количество бумажных  документов. По базе данных «Кадры» ведется поиск уволенных сотрудников по отрицательным мотивам, а также уволенных за совершение коррупционных правонарушений (учет принятых  и уволенных сотрудников по номенклатуре МВД КР (поиск и выборка по статьям увольнения), хранение в базе архива уволенных сотрудников). Архив базы данных уволенных ведется с 2012 года, что позволяет  выявление и недопущение  повторного назначения  на руководящие должности лиц скомпрометировавших себя. </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За 12 месяцев  2016 года  в базу данных введено 208 личных дел сотрудников.</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целях исключения коррупционного риска в Законе КР «Об органах внутренних дел Кыргызской Республики» исключена норма, предусматривающая продление предельного возраста  пребывания  сотрудника на службе  в ОВД до 5-лет, так как данная норма позволяла выборочное продление срока службы (Закон КР «О внесении дополнений и изменений в Закон Кыргызской Республики «Об ОВД Кыргызской Республики»  от 21.07.2015 г. за № 183).</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настоящее время сотрудники увольняются из ОВД КР по достижению предельного возраста 50-55 лет. Так, за 12 месяцев 2016 года уволились 91 сотрудников.</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целях комплексного подхода к реформированию деятельности милиции впервые среди стран СНГ внедряются новые критерии оценки деятельности ОВД Кыргызской Республики, которые предусматривают механизм для создания новой модели работы милиции. 24 февраля 2015 года постановлением Правительства КР № 81 было утверждено «Положение об основах комплексной оценки деятельности ОВД Кыргызской Республики».</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Во исполнение постановления ведомственным актом от 10.04.2015 г. утверждены методика ведомственной оценки результатов оперативно-служебной деятельности ОВД Кыргызской Республики; инструкция о порядке проведения индивидуальной оценки сотрудников ОВД Кыргызской Республики и инструкция по использованию результатов  внешней оценки  деятельности ОВД Кыргызской Республики. Разработан План действий по реализации ведомственного акта МВД Кыргызской Республики.</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24.07.2015 г. коллегия МВД Кыргызской Республики по итогам оперативно-служебной деятельности органов внутренних дел за 1 полугодие 2015 года была проведена согласно новой методике ведомственной оценки.</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Результаты анализа применения методики оценки деятельности органов внутренних дел Кыргызской Республики были рассмотрены 20 октября 2015 года на 9 заседании Совета по реформированию и развитию системы правопорядка при Правительстве Кыргызской Республики. При поддержке Центра ОБСЕ в г.Бишкек, сотрудники МВД КР, в целях изучения опыта, посетили в ноябре-декабре 2015 года Литовскую и Турецкую Республики. </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12 января 2016 года ведомственным актом  МВД КР были внесены изменения и дополнения в методику ведомственной оценки оперативно-служебной деятельности ОВД Кыргызской Республики. </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Вместе с тем, по итогам апробации комплексной оценки деятельности ОВД Кыргызской Республики был разработан, согласован с государственными органами республики и направлен на рассмотрение в Аппарат Правительства Кыргызской Республики проект постановления Правительства Кыргызской Республики «О внесении изменений и дополнений в постановление Правительства Кыргызской Республики «Об утверждении Положения об основах комплексной оценки деятельности ОВД Кыргызской Республики» от 24 февраля 2015 года № 81».</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Постановлением Правительства Кыргызской Республики от 4 апреля 2016 года № 173 внесены  изменения и дополнения в Положение об основах комплексной оценки деятельности ОВД Кыргызской Республики.</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rPr>
              <w:t xml:space="preserve">МТиД </w:t>
            </w:r>
            <w:r w:rsidR="00F320FD" w:rsidRPr="005C4DD9">
              <w:rPr>
                <w:rFonts w:ascii="Times New Roman" w:hAnsi="Times New Roman" w:cs="Times New Roman"/>
                <w:sz w:val="24"/>
                <w:szCs w:val="24"/>
              </w:rPr>
              <w:t xml:space="preserve">- </w:t>
            </w:r>
            <w:r w:rsidRPr="005C4DD9">
              <w:rPr>
                <w:rFonts w:ascii="Times New Roman" w:hAnsi="Times New Roman" w:cs="Times New Roman"/>
                <w:sz w:val="24"/>
                <w:szCs w:val="24"/>
              </w:rPr>
              <w:t>К разработке и мониторингу реализации антикоррупционных мер привлекаются члены Общественного совета министерства, проводятся совместно с ними такие мероприятия, как заседания комиссии по предупреждению коррупции и общественные слушания. Кроме этого, отчеты по реализации принятых антикоррупционных мер ежеквартально публикуются на официальном сайте министерства.</w:t>
            </w:r>
          </w:p>
          <w:p w:rsidR="00F320FD"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декабре 2016 года запланировано проведение совместного заседания комиссии министерства по предупреждению коррупции и Общественного совета по рассмотрению отчетов по реализации планов мероприятий по предупреждению коррупции за 2016 год и проектов планов на 2017 год.</w:t>
            </w:r>
          </w:p>
          <w:p w:rsidR="008B239A" w:rsidRPr="005C4DD9" w:rsidRDefault="004B0116"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Госфиннадзор</w:t>
            </w:r>
            <w:r w:rsidRPr="005C4DD9">
              <w:rPr>
                <w:rFonts w:ascii="Times New Roman" w:hAnsi="Times New Roman" w:cs="Times New Roman"/>
                <w:sz w:val="24"/>
                <w:szCs w:val="24"/>
              </w:rPr>
              <w:t xml:space="preserve"> -</w:t>
            </w:r>
            <w:r w:rsidR="008B239A" w:rsidRPr="005C4DD9">
              <w:rPr>
                <w:rFonts w:ascii="Times New Roman" w:hAnsi="Times New Roman" w:cs="Times New Roman"/>
                <w:sz w:val="24"/>
                <w:szCs w:val="24"/>
              </w:rPr>
              <w:t xml:space="preserve">  При Госфиннадзоре осуществляют деятельность Общественный наблюдательный совет и Экспертные советы по рынку ценных бумаг, по развитию страхования и накопительных пенсионных фондов, по развитию аудита и бухгалтерской отчетности, в которые вовлечены представители бизнес-сообщества. Все, разрабатываемые Госфиннадзором нормативные правовые акты и принимаемые решения согласовываются в обязательном порядке с членами данных советов.</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 xml:space="preserve">Проекты НПА разработанные Госфиннадзором размещается на официальном сайте (http://fsa.gov.kg/). и обязательно указывается контактные данные исполнителя для приема предложений и замечаний. </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Экспертный совет по бухгалтерскому учету, финансовой отчетности и аудиту (приказ от 22 марта 2016 года № 50-п);</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 xml:space="preserve">Экспертный совет по развитию страхового рынка и накопительных пенсионных фондов (приказ от 28 мая 2016 года № 56- п); </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Экспертный совет по рынку ценных бумаг;</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Комиссия по проведению инвентаризаций и товарно – материальных ценностей Госфиннадзора (приказ от 16 марта 2016 года № 41-п);</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Комиссия для проведения конкурса для закупки материальных ценностей (приказ от 28 марта 2016 года № 57-п);</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Комиссия по этике (приказ от 16 марта 2016 года № 42-п);</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Аттестационная комиссия по обеспечению проведения квалификационной аттестации лиц претендующих на получение квалификационных свидетельств профессионального участника рынка ценных бумаг приказ (от 22 марта 2016 года № 51);</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Конкурсная комиссия по отбору обучающих лиц на право проведения курсов по Программе повышения квалификации аудиторов (приказ от 22 марта 2016 года № 53-п);</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 xml:space="preserve">Аттестационно – конкурсная комиссия Госфиннадзора (приказ от 10 марта 2016 года № 33-п). </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1.2.Вышеотмеченные комиссии и экспертные советы утверждены приказом Госфиннадзора.</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 итогам  2016 года было проведено 8 заседаний Экспертного совета по рынку ценных бумаги и корпоративному управлению при Госфиннадзоре, в состав которого входит председатель ОНС и участники профессионального рынка ценных бумаг. На заседаниях были рассмотрены 20 вопросов</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Также, было проведено 3 заседания Экспертного совета по бухгалтерскому учету, финансовой отчетности и аудиту при Госфиннадзоре (27.01.16г, 27.04.16 г. и  02.09. 2016 г.), в состав которого также входят председатель ОНС и участники профессионального рынка бухгалтерского учета и аудита.  На заседаниях были рассмотрены 5 вопросов.</w:t>
            </w:r>
          </w:p>
          <w:p w:rsidR="00A14264"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ГКИТС</w:t>
            </w:r>
            <w:r w:rsidR="00C32B4D" w:rsidRPr="005C4DD9">
              <w:rPr>
                <w:rFonts w:ascii="Times New Roman" w:hAnsi="Times New Roman" w:cs="Times New Roman"/>
                <w:sz w:val="24"/>
                <w:szCs w:val="24"/>
              </w:rPr>
              <w:t xml:space="preserve"> </w:t>
            </w:r>
            <w:r w:rsidR="00A14264" w:rsidRPr="005C4DD9">
              <w:rPr>
                <w:rFonts w:ascii="Times New Roman" w:hAnsi="Times New Roman" w:cs="Times New Roman"/>
                <w:sz w:val="24"/>
                <w:szCs w:val="24"/>
              </w:rPr>
              <w:t xml:space="preserve">- </w:t>
            </w:r>
            <w:r w:rsidRPr="005C4DD9">
              <w:rPr>
                <w:rFonts w:ascii="Times New Roman" w:hAnsi="Times New Roman" w:cs="Times New Roman"/>
                <w:sz w:val="24"/>
                <w:szCs w:val="24"/>
              </w:rPr>
              <w:t>Не исполнено по не зависящим от ГКИТиС КР обстоятельствам</w:t>
            </w:r>
          </w:p>
          <w:p w:rsidR="008B239A" w:rsidRPr="005C4DD9" w:rsidRDefault="00F768F1" w:rsidP="005C4DD9">
            <w:pPr>
              <w:pStyle w:val="ad"/>
              <w:rPr>
                <w:rFonts w:ascii="Times New Roman" w:hAnsi="Times New Roman" w:cs="Times New Roman"/>
                <w:sz w:val="24"/>
                <w:szCs w:val="24"/>
                <w:lang w:eastAsia="ru-RU"/>
              </w:rPr>
            </w:pPr>
            <w:r w:rsidRPr="005C4DD9">
              <w:rPr>
                <w:rFonts w:ascii="Times New Roman" w:hAnsi="Times New Roman" w:cs="Times New Roman"/>
                <w:b/>
                <w:sz w:val="24"/>
                <w:szCs w:val="24"/>
                <w:u w:val="single"/>
                <w:lang w:eastAsia="ru-RU"/>
              </w:rPr>
              <w:t>Мэрия г.Бишкек</w:t>
            </w:r>
            <w:r w:rsidR="008B239A" w:rsidRPr="005C4DD9">
              <w:rPr>
                <w:rFonts w:ascii="Times New Roman" w:hAnsi="Times New Roman" w:cs="Times New Roman"/>
                <w:sz w:val="24"/>
                <w:szCs w:val="24"/>
                <w:lang w:eastAsia="ru-RU"/>
              </w:rPr>
              <w:t xml:space="preserve"> - Постановлением Мэрии за № 173 от 18.11.2014 года утверждено положение об Общественном координационном совете бизнес-сообщества при мэрии города Бишкек. В рамках образованного координационного совета на постоянной основе проводятся рабочие встречи с представителями бизнес-сообщества.</w:t>
            </w:r>
          </w:p>
          <w:p w:rsidR="008B239A" w:rsidRPr="005C4DD9" w:rsidRDefault="008B239A" w:rsidP="005C4DD9">
            <w:pPr>
              <w:pStyle w:val="ad"/>
              <w:rPr>
                <w:rFonts w:ascii="Times New Roman" w:hAnsi="Times New Roman" w:cs="Times New Roman"/>
                <w:sz w:val="24"/>
                <w:szCs w:val="24"/>
                <w:lang w:eastAsia="ru-RU"/>
              </w:rPr>
            </w:pPr>
            <w:r w:rsidRPr="005C4DD9">
              <w:rPr>
                <w:rFonts w:ascii="Times New Roman" w:hAnsi="Times New Roman" w:cs="Times New Roman"/>
                <w:sz w:val="24"/>
                <w:szCs w:val="24"/>
                <w:lang w:eastAsia="ru-RU"/>
              </w:rPr>
              <w:t>В соответствии с утвержденным регламентом работы (Распоряжение Мэрии города Бишкек за № 139-р от 28.04.2015 года) для всех физических и юридических лиц, в том числе представителей бизнес-сообщества определены соответствующие часы посещения по личным вопросам у руководителей мэрии.</w:t>
            </w:r>
          </w:p>
          <w:p w:rsidR="008B239A" w:rsidRPr="005C4DD9" w:rsidRDefault="008B239A" w:rsidP="005C4DD9">
            <w:pPr>
              <w:pStyle w:val="ad"/>
              <w:rPr>
                <w:rFonts w:ascii="Times New Roman" w:hAnsi="Times New Roman" w:cs="Times New Roman"/>
                <w:sz w:val="24"/>
                <w:szCs w:val="24"/>
                <w:lang w:eastAsia="ru-RU"/>
              </w:rPr>
            </w:pPr>
            <w:r w:rsidRPr="005C4DD9">
              <w:rPr>
                <w:rFonts w:ascii="Times New Roman" w:hAnsi="Times New Roman" w:cs="Times New Roman"/>
                <w:sz w:val="24"/>
                <w:szCs w:val="24"/>
                <w:lang w:eastAsia="ru-RU"/>
              </w:rPr>
              <w:t>Кроме этого во всех административных районах города Бишкек созданы постоянные независимые комиссии по предупреждению коррупции, а также планируется включить в ее состав представителей гражданского сектора и бизнес-сообщества, отраслевых ветеранов труда/заслуженных пенсионеров и т.д.</w:t>
            </w:r>
          </w:p>
          <w:p w:rsidR="008B239A" w:rsidRPr="005C4DD9" w:rsidRDefault="008F7E0B" w:rsidP="005C4DD9">
            <w:pPr>
              <w:pStyle w:val="ad"/>
              <w:rPr>
                <w:rFonts w:ascii="Times New Roman" w:hAnsi="Times New Roman" w:cs="Times New Roman"/>
                <w:sz w:val="24"/>
                <w:szCs w:val="24"/>
              </w:rPr>
            </w:pPr>
            <w:r w:rsidRPr="005C4DD9">
              <w:rPr>
                <w:rFonts w:ascii="Times New Roman" w:hAnsi="Times New Roman" w:cs="Times New Roman"/>
                <w:b/>
                <w:sz w:val="24"/>
                <w:szCs w:val="24"/>
                <w:u w:val="single"/>
              </w:rPr>
              <w:t>М</w:t>
            </w:r>
            <w:r w:rsidR="008B239A" w:rsidRPr="005C4DD9">
              <w:rPr>
                <w:rFonts w:ascii="Times New Roman" w:hAnsi="Times New Roman" w:cs="Times New Roman"/>
                <w:b/>
                <w:sz w:val="24"/>
                <w:szCs w:val="24"/>
                <w:u w:val="single"/>
              </w:rPr>
              <w:t>Т</w:t>
            </w:r>
            <w:r w:rsidRPr="005C4DD9">
              <w:rPr>
                <w:rFonts w:ascii="Times New Roman" w:hAnsi="Times New Roman" w:cs="Times New Roman"/>
                <w:b/>
                <w:sz w:val="24"/>
                <w:szCs w:val="24"/>
                <w:u w:val="single"/>
              </w:rPr>
              <w:t>СР</w:t>
            </w:r>
            <w:r w:rsidR="008B239A"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 </w:t>
            </w:r>
            <w:r w:rsidR="008B239A" w:rsidRPr="005C4DD9">
              <w:rPr>
                <w:rFonts w:ascii="Times New Roman" w:hAnsi="Times New Roman" w:cs="Times New Roman"/>
                <w:sz w:val="24"/>
                <w:szCs w:val="24"/>
              </w:rPr>
              <w:t xml:space="preserve">По итогам 2016 г. неисполненных или исполненных с истекшим сроком заявлений и обращений граждан не имеется.             </w:t>
            </w:r>
          </w:p>
          <w:p w:rsidR="008B239A" w:rsidRPr="005C4DD9" w:rsidRDefault="008B239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За отчетный период посредством интернет-портала «Kattar.kg» поступило 48 обращений граждан. Все обращения рассмотрены в установленном порядке и своевременно даны ответы,  неисполненных или неисполненных с истекшим сроком обращений не имеется. В целях улучшения организации работы с населением посредством информационно-коммуникационных технологий видеоконференцсвязи в режиме онлайн. По видео-конференц-связи с Ошской области приняты с июня по декабрь месяц 2016 года министром - 35 граждан: июнь- г.Ош-12, Карасу- 6, сентябрь – Нокатский  район – 3, октябрь – Алайский район -4, декабрь - г.Узген – 5,Араванский район</w:t>
            </w:r>
          </w:p>
          <w:p w:rsidR="00A67CF7" w:rsidRPr="005C4DD9" w:rsidRDefault="00A67CF7"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ГАМСУМО</w:t>
            </w:r>
            <w:r w:rsidR="008B239A" w:rsidRPr="005C4DD9">
              <w:rPr>
                <w:rFonts w:ascii="Times New Roman" w:hAnsi="Times New Roman" w:cs="Times New Roman"/>
                <w:sz w:val="24"/>
                <w:szCs w:val="24"/>
              </w:rPr>
              <w:t xml:space="preserve">  - </w:t>
            </w:r>
            <w:r w:rsidR="00291EA7" w:rsidRPr="005C4DD9">
              <w:rPr>
                <w:rFonts w:ascii="Times New Roman" w:hAnsi="Times New Roman" w:cs="Times New Roman"/>
                <w:sz w:val="24"/>
                <w:szCs w:val="24"/>
              </w:rPr>
              <w:t xml:space="preserve">на сайте </w:t>
            </w:r>
            <w:r w:rsidR="008B239A" w:rsidRPr="005C4DD9">
              <w:rPr>
                <w:rFonts w:ascii="Times New Roman" w:hAnsi="Times New Roman" w:cs="Times New Roman"/>
                <w:sz w:val="24"/>
                <w:szCs w:val="24"/>
              </w:rPr>
              <w:t>Агентства размещаются проекты нормативных правовых актов, разрабатываемых Агентством, информации о проведении открытых конкурсов на замещение вакантных административных государственных должностей, информации о проведении антикоррупционных мероприятий с участием членов ОС агентства, результаты деятельности Агентства по вопросам противодействия коррупции, осуществляется электронная закупка услуг.</w:t>
            </w:r>
            <w:r w:rsidRPr="005C4DD9">
              <w:rPr>
                <w:rFonts w:ascii="Times New Roman" w:hAnsi="Times New Roman" w:cs="Times New Roman"/>
                <w:sz w:val="24"/>
                <w:szCs w:val="24"/>
              </w:rPr>
              <w:t>.</w:t>
            </w:r>
          </w:p>
          <w:p w:rsidR="00291EA7" w:rsidRPr="005C4DD9" w:rsidRDefault="0026199E" w:rsidP="005C4DD9">
            <w:pPr>
              <w:pStyle w:val="ad"/>
              <w:jc w:val="both"/>
              <w:rPr>
                <w:rFonts w:ascii="Times New Roman" w:hAnsi="Times New Roman" w:cs="Times New Roman"/>
                <w:sz w:val="24"/>
                <w:szCs w:val="24"/>
              </w:rPr>
            </w:pPr>
            <w:r w:rsidRPr="005C4DD9">
              <w:rPr>
                <w:rFonts w:ascii="Times New Roman" w:hAnsi="Times New Roman" w:cs="Times New Roman"/>
                <w:b/>
                <w:sz w:val="24"/>
                <w:szCs w:val="24"/>
                <w:u w:val="single"/>
              </w:rPr>
              <w:t>МИД</w:t>
            </w:r>
            <w:r w:rsidR="00291EA7"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w:t>
            </w:r>
            <w:r w:rsidR="00291EA7" w:rsidRPr="005C4DD9">
              <w:rPr>
                <w:rFonts w:ascii="Times New Roman" w:hAnsi="Times New Roman" w:cs="Times New Roman"/>
                <w:sz w:val="24"/>
                <w:szCs w:val="24"/>
              </w:rPr>
              <w:t>Министерством предпринимаются меры по вовлечению общественности в разработке, реализации и мониторинга антикоррупционных мер. В частности, на заседаниях ОС заслушано два руководителя структурных подразделений МИД КР и один начальник отдела подведомственной организации МИД КР по вопросам оказания государственных услуг, по проектам нормативно-правовых актов. На общественный мониторинг представлены проекты административных регламентов к 30 стандартам государственных услуг, осуществляемых по линии МИД, утвержденных постановлением Правительства «О внесении дополнений в постановление Правительства Кыргызской Республики «Об утверждении стандартов государственных услуг, оказываемых физическим и юридическим лицам органами исполнительной власти, их структурными подразделениями и подведомственными учреждениями» от 3 июня 2014 года № 303» от 23 декабря 2015 года №874» и материалы о проектах НПА по строительству комплекса зданий Посольств Кыргызской Республики в Королевстве Саудовской Аравии и Турецкой Республике.</w:t>
            </w:r>
          </w:p>
          <w:p w:rsidR="00291EA7" w:rsidRPr="005C4DD9" w:rsidRDefault="00291EA7"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ab/>
              <w:t>В июне 2016 года член ОС Э.Исаматов участвовал в работе совместной комиссии министерства иностранных дел и министерства образования КР по повторному тестированию кандидатов (граждан КР) на учебу в МГИМО(У) МИД РФ.</w:t>
            </w:r>
          </w:p>
          <w:p w:rsidR="00291EA7" w:rsidRPr="005C4DD9" w:rsidRDefault="00291EA7"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ab/>
              <w:t>Члены ОС участвовали в заседании 2 аттестационно-конкурсной комиссии, в работе конкурсной комиссий МИД КР по набору кандидатов в МГИМО(У) МИД РФ.</w:t>
            </w:r>
          </w:p>
          <w:p w:rsidR="00291EA7" w:rsidRPr="005C4DD9" w:rsidRDefault="00291EA7"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ab/>
              <w:t>Представители ОС участвуют в комиссиях и рабочих группах МИД КР, в деятельности подведомственных организаций ГП «Кыргыздипсервис», Дипакадемии, так, в Департамент административной работы для участия в проведении закупок, тендеров и других мероприятий направлены члены ОС: Л.Сыдыкова и А.Ишмухамедов; в Валютно-финансовый департамент для мониторинга деятельности МИД КР в бюджетно-финансовой сфере в направлен А.Ишмухамедов; в Государственное предприятие «Кыргыздипсервис» для участия в работе комиссий и других мероприятий направлены Л.Сыдыкова и Э.Исаматов; в Дипломатическую Академию МИД КР для участия в работе комиссий и других мероприятиях направлен Э.Исаматов; в работе Департамента кадровой работы МИД КР в работе аттестационно-конкурсной комиссии по отбору кадров на работу в МИД КР направлен член ОС А.Жоробеков</w:t>
            </w:r>
          </w:p>
          <w:p w:rsidR="00BA39FA" w:rsidRPr="005C4DD9" w:rsidRDefault="00BA39FA" w:rsidP="005C4DD9">
            <w:pPr>
              <w:pStyle w:val="ad"/>
              <w:jc w:val="both"/>
              <w:rPr>
                <w:rFonts w:ascii="Times New Roman" w:hAnsi="Times New Roman" w:cs="Times New Roman"/>
                <w:sz w:val="24"/>
                <w:szCs w:val="24"/>
                <w:lang w:val="ky-KG"/>
              </w:rPr>
            </w:pPr>
            <w:r w:rsidRPr="005C4DD9">
              <w:rPr>
                <w:rFonts w:ascii="Times New Roman" w:hAnsi="Times New Roman" w:cs="Times New Roman"/>
                <w:b/>
                <w:bCs/>
                <w:sz w:val="24"/>
                <w:szCs w:val="24"/>
                <w:u w:val="single"/>
                <w:lang w:val="ky-KG"/>
              </w:rPr>
              <w:t>П/П в Баткенской области</w:t>
            </w:r>
            <w:r w:rsidRPr="005C4DD9">
              <w:rPr>
                <w:rFonts w:ascii="Times New Roman" w:hAnsi="Times New Roman" w:cs="Times New Roman"/>
                <w:bCs/>
                <w:i/>
                <w:sz w:val="24"/>
                <w:szCs w:val="24"/>
                <w:lang w:val="ky-KG"/>
              </w:rPr>
              <w:t xml:space="preserve"> (2015)</w:t>
            </w:r>
            <w:r w:rsidRPr="005C4DD9">
              <w:rPr>
                <w:rFonts w:ascii="Times New Roman" w:hAnsi="Times New Roman" w:cs="Times New Roman"/>
                <w:bCs/>
                <w:sz w:val="24"/>
                <w:szCs w:val="24"/>
                <w:lang w:val="ky-KG"/>
              </w:rPr>
              <w:t xml:space="preserve"> - </w:t>
            </w:r>
            <w:r w:rsidR="00C8407C" w:rsidRPr="005C4DD9">
              <w:rPr>
                <w:rFonts w:ascii="Times New Roman" w:hAnsi="Times New Roman" w:cs="Times New Roman"/>
                <w:sz w:val="24"/>
                <w:szCs w:val="24"/>
                <w:lang w:val="ky-KG"/>
              </w:rPr>
              <w:t>Жарандык коом менен мамлекеттик органдардын ортосунда кызматташуунун  туруктуу формаларын иштеп чыгуу жана ишке киргизүү (Коррупцияга каршы форум, облу</w:t>
            </w:r>
            <w:r w:rsidR="00291EA7" w:rsidRPr="005C4DD9">
              <w:rPr>
                <w:rFonts w:ascii="Times New Roman" w:hAnsi="Times New Roman" w:cs="Times New Roman"/>
                <w:sz w:val="24"/>
                <w:szCs w:val="24"/>
                <w:lang w:val="ky-KG"/>
              </w:rPr>
              <w:t>стук прокуратуранын алдындагы</w:t>
            </w:r>
            <w:r w:rsidR="00C8407C" w:rsidRPr="005C4DD9">
              <w:rPr>
                <w:rFonts w:ascii="Times New Roman" w:hAnsi="Times New Roman" w:cs="Times New Roman"/>
                <w:sz w:val="24"/>
                <w:szCs w:val="24"/>
                <w:lang w:val="ky-KG"/>
              </w:rPr>
              <w:t xml:space="preserve"> координациялык кеңеш, мамлекеттик органдардын алдындагы коомдук кеңештер биргеликте иш алып барышуу</w:t>
            </w:r>
            <w:r w:rsidR="00EB793D" w:rsidRPr="005C4DD9">
              <w:rPr>
                <w:rFonts w:ascii="Times New Roman" w:hAnsi="Times New Roman" w:cs="Times New Roman"/>
                <w:sz w:val="24"/>
                <w:szCs w:val="24"/>
                <w:lang w:val="ky-KG"/>
              </w:rPr>
              <w:t>.</w:t>
            </w:r>
          </w:p>
          <w:p w:rsidR="00EB793D" w:rsidRPr="005C4DD9" w:rsidRDefault="00EB793D" w:rsidP="005C4DD9">
            <w:pPr>
              <w:pStyle w:val="ad"/>
              <w:rPr>
                <w:rFonts w:ascii="Times New Roman" w:eastAsia="Calibri" w:hAnsi="Times New Roman" w:cs="Times New Roman"/>
                <w:sz w:val="24"/>
                <w:szCs w:val="24"/>
                <w:lang w:val="ky-KG"/>
              </w:rPr>
            </w:pPr>
            <w:r w:rsidRPr="005C4DD9">
              <w:rPr>
                <w:rFonts w:ascii="Times New Roman" w:hAnsi="Times New Roman" w:cs="Times New Roman"/>
                <w:b/>
                <w:i/>
                <w:sz w:val="24"/>
                <w:szCs w:val="24"/>
                <w:u w:val="single"/>
                <w:lang w:val="ky-KG"/>
              </w:rPr>
              <w:t>П/П в Ошской области</w:t>
            </w:r>
            <w:r w:rsidRPr="005C4DD9">
              <w:rPr>
                <w:rFonts w:ascii="Times New Roman" w:hAnsi="Times New Roman" w:cs="Times New Roman"/>
                <w:b/>
                <w:sz w:val="24"/>
                <w:szCs w:val="24"/>
                <w:lang w:val="ky-KG"/>
              </w:rPr>
              <w:t xml:space="preserve"> (2015)- </w:t>
            </w:r>
            <w:r w:rsidRPr="005C4DD9">
              <w:rPr>
                <w:rFonts w:ascii="Times New Roman" w:eastAsia="Calibri" w:hAnsi="Times New Roman" w:cs="Times New Roman"/>
                <w:sz w:val="24"/>
                <w:szCs w:val="24"/>
                <w:lang w:val="ky-KG"/>
              </w:rPr>
              <w:t>Жарандык коом менен мамлекеттик органдардын ортосунда кызматташуунун  туруктуу формаларын иштеп чыгуу жана ишке киргизүү боюнча иш-чаралар жүргүзүлүүдө</w:t>
            </w:r>
            <w:r w:rsidR="005B7F94" w:rsidRPr="005C4DD9">
              <w:rPr>
                <w:rFonts w:ascii="Times New Roman" w:hAnsi="Times New Roman" w:cs="Times New Roman"/>
                <w:sz w:val="24"/>
                <w:szCs w:val="24"/>
                <w:lang w:val="ky-KG"/>
              </w:rPr>
              <w:t>.</w:t>
            </w:r>
          </w:p>
          <w:p w:rsidR="00EB793D" w:rsidRPr="005C4DD9" w:rsidRDefault="00EB793D" w:rsidP="005C4DD9">
            <w:pPr>
              <w:pStyle w:val="ad"/>
              <w:jc w:val="both"/>
              <w:rPr>
                <w:rFonts w:ascii="Times New Roman" w:hAnsi="Times New Roman" w:cs="Times New Roman"/>
                <w:spacing w:val="4"/>
                <w:sz w:val="24"/>
                <w:szCs w:val="24"/>
                <w:lang w:val="ky-KG"/>
              </w:rPr>
            </w:pPr>
          </w:p>
          <w:p w:rsidR="00805A2C" w:rsidRPr="005C4DD9" w:rsidRDefault="00805A2C"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Дальнейшие действия по реализации мер:</w:t>
            </w:r>
          </w:p>
          <w:p w:rsidR="00051FAD" w:rsidRPr="005C4DD9" w:rsidRDefault="00051FA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 xml:space="preserve">ГТС </w:t>
            </w:r>
            <w:r w:rsidRPr="005C4DD9">
              <w:rPr>
                <w:rFonts w:ascii="Times New Roman" w:eastAsia="Times New Roman" w:hAnsi="Times New Roman" w:cs="Times New Roman"/>
                <w:sz w:val="24"/>
                <w:szCs w:val="24"/>
                <w:lang w:eastAsia="ru-RU"/>
              </w:rPr>
              <w:t>- Обеспечение вовлечение широкой общественности в разработку и мониторинг реализации антикоррупционных мер путем расширения достоянных форм сотрудничества.</w:t>
            </w:r>
          </w:p>
          <w:p w:rsidR="00DE5E15" w:rsidRPr="005C4DD9" w:rsidRDefault="00DE5E15"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sz w:val="24"/>
                <w:szCs w:val="24"/>
                <w:lang w:eastAsia="ru-RU"/>
              </w:rPr>
              <w:t xml:space="preserve"> - 1) Разработка и внедрение постоянных форм сотрудничества (Общественный совет при МОН КР) между гражданским обществом и МОН КР;</w:t>
            </w:r>
          </w:p>
          <w:p w:rsidR="00DE5E15" w:rsidRPr="005C4DD9" w:rsidRDefault="00857294"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публикация законопроектов.</w:t>
            </w:r>
          </w:p>
          <w:p w:rsidR="00805A2C" w:rsidRPr="005C4DD9" w:rsidRDefault="00291EA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МСХПП</w:t>
            </w:r>
            <w:r w:rsidR="00FC0953" w:rsidRPr="005C4DD9">
              <w:rPr>
                <w:rFonts w:ascii="Times New Roman" w:eastAsia="Times New Roman" w:hAnsi="Times New Roman" w:cs="Times New Roman"/>
                <w:b/>
                <w:sz w:val="24"/>
                <w:szCs w:val="24"/>
                <w:u w:val="single"/>
                <w:lang w:eastAsia="ru-RU"/>
              </w:rPr>
              <w:t>М</w:t>
            </w:r>
            <w:r w:rsidR="00FC0953" w:rsidRPr="005C4DD9">
              <w:rPr>
                <w:rFonts w:ascii="Times New Roman" w:eastAsia="Times New Roman" w:hAnsi="Times New Roman" w:cs="Times New Roman"/>
                <w:sz w:val="24"/>
                <w:szCs w:val="24"/>
                <w:lang w:eastAsia="ru-RU"/>
              </w:rPr>
              <w:t>-Вовлеченность широкой общественности в разработку, реализацию и мониторинг антикоррупционных мер (тематика, формы и достижения); наличие согласованных коммуникационных планов, обратная связь.</w:t>
            </w:r>
          </w:p>
          <w:p w:rsidR="00B5581E" w:rsidRPr="005C4DD9" w:rsidRDefault="00B5581E"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ГААР</w:t>
            </w:r>
            <w:r w:rsidRPr="005C4DD9">
              <w:rPr>
                <w:rFonts w:ascii="Times New Roman" w:eastAsia="Times New Roman" w:hAnsi="Times New Roman" w:cs="Times New Roman"/>
                <w:sz w:val="24"/>
                <w:szCs w:val="24"/>
                <w:lang w:eastAsia="ru-RU"/>
              </w:rPr>
              <w:t xml:space="preserve"> </w:t>
            </w:r>
            <w:r w:rsidR="0045544D" w:rsidRPr="005C4DD9">
              <w:rPr>
                <w:rFonts w:ascii="Times New Roman" w:eastAsia="Times New Roman" w:hAnsi="Times New Roman" w:cs="Times New Roman"/>
                <w:sz w:val="24"/>
                <w:szCs w:val="24"/>
                <w:lang w:eastAsia="ru-RU"/>
              </w:rPr>
              <w:t xml:space="preserve">(2015) </w:t>
            </w:r>
            <w:r w:rsidRPr="005C4DD9">
              <w:rPr>
                <w:rFonts w:ascii="Times New Roman" w:eastAsia="Times New Roman" w:hAnsi="Times New Roman" w:cs="Times New Roman"/>
                <w:sz w:val="24"/>
                <w:szCs w:val="24"/>
                <w:lang w:eastAsia="ru-RU"/>
              </w:rPr>
              <w:t>- Проведение постоянного мониторинга.</w:t>
            </w:r>
          </w:p>
          <w:p w:rsidR="007D6C3B" w:rsidRPr="005C4DD9" w:rsidRDefault="00291EA7"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ГКИТС</w:t>
            </w:r>
            <w:r w:rsidR="009211EB"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w:t>
            </w:r>
            <w:r w:rsidR="009211EB" w:rsidRPr="005C4DD9">
              <w:rPr>
                <w:rFonts w:ascii="Times New Roman" w:eastAsia="Times New Roman" w:hAnsi="Times New Roman" w:cs="Times New Roman"/>
                <w:sz w:val="24"/>
                <w:szCs w:val="24"/>
                <w:lang w:eastAsia="ru-RU"/>
              </w:rPr>
              <w:t xml:space="preserve"> </w:t>
            </w:r>
            <w:r w:rsidRPr="005C4DD9">
              <w:rPr>
                <w:rFonts w:ascii="Times New Roman" w:eastAsia="Times New Roman" w:hAnsi="Times New Roman" w:cs="Times New Roman"/>
                <w:sz w:val="24"/>
                <w:szCs w:val="24"/>
                <w:lang w:eastAsia="ru-RU"/>
              </w:rPr>
              <w:t>необходимо исполнить</w:t>
            </w:r>
          </w:p>
          <w:p w:rsidR="009211EB" w:rsidRPr="005C4DD9" w:rsidRDefault="00BE039D"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ГАМСУМО</w:t>
            </w:r>
            <w:r w:rsidRPr="005C4DD9">
              <w:rPr>
                <w:rFonts w:ascii="Times New Roman" w:hAnsi="Times New Roman" w:cs="Times New Roman"/>
                <w:sz w:val="24"/>
                <w:szCs w:val="24"/>
              </w:rPr>
              <w:t xml:space="preserve"> -В целях доведения до широких слоев населения на сайте Агентства размещаются проекты решений Жогорку Кенеша КР и Правительства КР, информация о проведении открытых конкурсов на замещение вакантных административных государственных должностей, осуществляется электронная закупка услуг.</w:t>
            </w:r>
          </w:p>
          <w:p w:rsidR="000731FC" w:rsidRPr="005C4DD9" w:rsidRDefault="000731FC"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ГСИН</w:t>
            </w:r>
            <w:r w:rsidRPr="005C4DD9">
              <w:rPr>
                <w:rFonts w:ascii="Times New Roman" w:hAnsi="Times New Roman" w:cs="Times New Roman"/>
                <w:sz w:val="24"/>
                <w:szCs w:val="24"/>
              </w:rPr>
              <w:t xml:space="preserve"> - Регулярно проводить мероприятия по вовлечению штрокой общественности в разработку и мониторинг реализации антикоррупционных мер.</w:t>
            </w:r>
          </w:p>
          <w:p w:rsidR="00283422" w:rsidRPr="005C4DD9" w:rsidRDefault="00283422" w:rsidP="005C4DD9">
            <w:pPr>
              <w:pStyle w:val="tkTablica"/>
              <w:spacing w:after="0" w:line="240" w:lineRule="auto"/>
              <w:rPr>
                <w:rFonts w:ascii="Times New Roman" w:hAnsi="Times New Roman" w:cs="Times New Roman"/>
                <w:sz w:val="24"/>
                <w:szCs w:val="24"/>
              </w:rPr>
            </w:pPr>
            <w:r w:rsidRPr="005C4DD9">
              <w:rPr>
                <w:rFonts w:ascii="Times New Roman" w:hAnsi="Times New Roman" w:cs="Times New Roman"/>
                <w:b/>
                <w:sz w:val="24"/>
                <w:szCs w:val="24"/>
                <w:u w:val="single"/>
              </w:rPr>
              <w:t>Госстрой</w:t>
            </w:r>
            <w:r w:rsidRPr="005C4DD9">
              <w:rPr>
                <w:rFonts w:ascii="Times New Roman" w:hAnsi="Times New Roman" w:cs="Times New Roman"/>
                <w:sz w:val="24"/>
                <w:szCs w:val="24"/>
              </w:rPr>
              <w:t xml:space="preserve"> - Идет разработка методов для качественного взаимно</w:t>
            </w:r>
            <w:r w:rsidR="00291EA7" w:rsidRPr="005C4DD9">
              <w:rPr>
                <w:rFonts w:ascii="Times New Roman" w:hAnsi="Times New Roman" w:cs="Times New Roman"/>
                <w:sz w:val="24"/>
                <w:szCs w:val="24"/>
              </w:rPr>
              <w:t>е</w:t>
            </w:r>
            <w:r w:rsidRPr="005C4DD9">
              <w:rPr>
                <w:rFonts w:ascii="Times New Roman" w:hAnsi="Times New Roman" w:cs="Times New Roman"/>
                <w:sz w:val="24"/>
                <w:szCs w:val="24"/>
              </w:rPr>
              <w:t xml:space="preserve"> сотрудничество.</w:t>
            </w:r>
          </w:p>
        </w:tc>
      </w:tr>
      <w:tr w:rsidR="005C4DD9" w:rsidRPr="005C4DD9" w:rsidTr="00A96C57">
        <w:tc>
          <w:tcPr>
            <w:tcW w:w="3907"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5C4DD9" w:rsidRDefault="007647AD"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Резолютивная часть:</w:t>
            </w:r>
          </w:p>
          <w:p w:rsidR="007647AD" w:rsidRPr="005C4DD9" w:rsidRDefault="007647A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 xml:space="preserve">. </w:t>
            </w:r>
            <w:r w:rsidR="00705583" w:rsidRPr="005C4DD9">
              <w:rPr>
                <w:rFonts w:ascii="Times New Roman" w:hAnsi="Times New Roman" w:cs="Times New Roman"/>
                <w:sz w:val="24"/>
                <w:szCs w:val="24"/>
              </w:rPr>
              <w:t>Мероприятия выполняются.</w:t>
            </w:r>
          </w:p>
          <w:p w:rsidR="007647AD" w:rsidRPr="005C4DD9" w:rsidRDefault="007647AD"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Ожидаемый результат на предстоящий период. </w:t>
            </w:r>
            <w:r w:rsidR="00016CD1" w:rsidRPr="005C4DD9">
              <w:rPr>
                <w:rFonts w:ascii="Times New Roman" w:eastAsia="Times New Roman" w:hAnsi="Times New Roman" w:cs="Times New Roman"/>
                <w:sz w:val="24"/>
                <w:szCs w:val="24"/>
                <w:lang w:eastAsia="ru-RU"/>
              </w:rPr>
              <w:t>Вовлеченность широкой общественности в разработку, реализацию и мониторинг антикоррупционных мер (тематика, формы и достижения).</w:t>
            </w:r>
          </w:p>
          <w:p w:rsidR="007647AD" w:rsidRPr="005C4DD9" w:rsidRDefault="007647AD" w:rsidP="005C4DD9">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Статус. </w:t>
            </w:r>
            <w:r w:rsidR="00DE443C" w:rsidRPr="005C4DD9">
              <w:rPr>
                <w:rFonts w:ascii="Times New Roman" w:hAnsi="Times New Roman" w:cs="Times New Roman"/>
                <w:sz w:val="24"/>
                <w:szCs w:val="24"/>
              </w:rPr>
              <w:t>Выполняется</w:t>
            </w:r>
            <w:r w:rsidR="00705583" w:rsidRPr="005C4DD9">
              <w:rPr>
                <w:rFonts w:ascii="Times New Roman" w:hAnsi="Times New Roman" w:cs="Times New Roman"/>
                <w:sz w:val="24"/>
                <w:szCs w:val="24"/>
              </w:rPr>
              <w:t>.</w:t>
            </w:r>
          </w:p>
        </w:tc>
        <w:tc>
          <w:tcPr>
            <w:tcW w:w="519" w:type="pct"/>
          </w:tcPr>
          <w:p w:rsidR="007647AD" w:rsidRPr="005C4DD9" w:rsidRDefault="007647AD" w:rsidP="005C4DD9">
            <w:pPr>
              <w:spacing w:after="0" w:line="240" w:lineRule="auto"/>
              <w:jc w:val="both"/>
              <w:rPr>
                <w:rFonts w:ascii="Times New Roman" w:hAnsi="Times New Roman" w:cs="Times New Roman"/>
                <w:sz w:val="24"/>
                <w:szCs w:val="24"/>
              </w:rPr>
            </w:pPr>
          </w:p>
        </w:tc>
        <w:tc>
          <w:tcPr>
            <w:tcW w:w="574" w:type="pct"/>
            <w:tcBorders>
              <w:top w:val="nil"/>
              <w:left w:val="nil"/>
              <w:bottom w:val="single" w:sz="4" w:space="0" w:color="auto"/>
              <w:right w:val="single" w:sz="8" w:space="0" w:color="auto"/>
            </w:tcBorders>
          </w:tcPr>
          <w:p w:rsidR="007647AD" w:rsidRPr="005C4DD9" w:rsidRDefault="007647AD" w:rsidP="005C4DD9">
            <w:pPr>
              <w:spacing w:after="0" w:line="240" w:lineRule="auto"/>
              <w:jc w:val="both"/>
              <w:rPr>
                <w:rFonts w:ascii="Times New Roman" w:hAnsi="Times New Roman" w:cs="Times New Roman"/>
                <w:sz w:val="24"/>
                <w:szCs w:val="24"/>
              </w:rPr>
            </w:pPr>
          </w:p>
        </w:tc>
      </w:tr>
      <w:tr w:rsidR="005C4DD9" w:rsidRPr="005C4DD9" w:rsidTr="00A96C57">
        <w:trPr>
          <w:gridAfter w:val="2"/>
          <w:wAfter w:w="1093" w:type="pct"/>
        </w:trPr>
        <w:tc>
          <w:tcPr>
            <w:tcW w:w="117"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37</w:t>
            </w:r>
          </w:p>
        </w:tc>
        <w:tc>
          <w:tcPr>
            <w:tcW w:w="455" w:type="pct"/>
            <w:tcBorders>
              <w:top w:val="nil"/>
              <w:left w:val="nil"/>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Внедрить систему регулярного мониторинга и оценки реализации Государственной стратегии антикоррупционной политики с привлечением институтов гражданского общества и донорских организаций</w:t>
            </w:r>
          </w:p>
        </w:tc>
        <w:tc>
          <w:tcPr>
            <w:tcW w:w="942" w:type="pct"/>
            <w:tcBorders>
              <w:top w:val="nil"/>
              <w:left w:val="nil"/>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1) Внедрение практики осуществления регулярного мониторинга реализации антикоррупционных мер на государственном и ведомственном уровне;</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2) разработка механизмов мониторинга и оценки реализации государственными органами антикоррупционной политики (планов) представителями институтов гражданского общества;</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3) формирование критериев и показателей эффективности реализации мер антикоррупционного мониторинга;</w:t>
            </w:r>
          </w:p>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4) внедрение механизмов и критериев, направленных на оценку эффективности реализуемых мер и достижению поставленных индикаторов через систему верификации и валидации</w:t>
            </w:r>
          </w:p>
        </w:tc>
        <w:tc>
          <w:tcPr>
            <w:tcW w:w="544" w:type="pct"/>
            <w:tcBorders>
              <w:top w:val="nil"/>
              <w:left w:val="nil"/>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МЭ, Генпрокуратура (по согласованию), государственные органы, ОМСУ (по согласованию), ОС (по согласованию), НПО (по согласованию)</w:t>
            </w:r>
          </w:p>
        </w:tc>
        <w:tc>
          <w:tcPr>
            <w:tcW w:w="1269" w:type="pct"/>
            <w:tcBorders>
              <w:top w:val="nil"/>
              <w:left w:val="nil"/>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Обеспечено широкое обнародование отчетов о реализации положений Государственной стратегии антикоррупционной политики в цепом и планов действий по ее реализации в частности, включая альтернативные отчеты подготовленные со стороны ИГО, ОС, МО и гражданского и экспертного сообщества; функционирование национальной комплексной системы механизмов противодействия коррупции; наличие действенной системы оценки реализации госорганами антикоррупционных мер</w:t>
            </w:r>
          </w:p>
        </w:tc>
        <w:tc>
          <w:tcPr>
            <w:tcW w:w="580" w:type="pct"/>
            <w:gridSpan w:val="3"/>
            <w:tcBorders>
              <w:top w:val="nil"/>
              <w:left w:val="nil"/>
              <w:bottom w:val="single" w:sz="4" w:space="0" w:color="auto"/>
              <w:right w:val="single" w:sz="8" w:space="0" w:color="auto"/>
            </w:tcBorders>
            <w:tcMar>
              <w:top w:w="0" w:type="dxa"/>
              <w:left w:w="108" w:type="dxa"/>
              <w:bottom w:w="0" w:type="dxa"/>
              <w:right w:w="108" w:type="dxa"/>
            </w:tcMar>
          </w:tcPr>
          <w:p w:rsidR="00A96C57" w:rsidRPr="005C4DD9" w:rsidRDefault="00A96C5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соответствии с календарными планами в течение 2015-2017 годов</w:t>
            </w:r>
          </w:p>
        </w:tc>
      </w:tr>
      <w:tr w:rsidR="005C4DD9" w:rsidRPr="005C4DD9" w:rsidTr="00A96C57">
        <w:trPr>
          <w:gridAfter w:val="2"/>
          <w:wAfter w:w="1093" w:type="pct"/>
        </w:trPr>
        <w:tc>
          <w:tcPr>
            <w:tcW w:w="3907"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2DE" w:rsidRPr="005C4DD9" w:rsidRDefault="007722DE" w:rsidP="005C4DD9">
            <w:pPr>
              <w:widowControl w:val="0"/>
              <w:tabs>
                <w:tab w:val="left" w:pos="317"/>
              </w:tabs>
              <w:autoSpaceDE w:val="0"/>
              <w:autoSpaceDN w:val="0"/>
              <w:adjustRightInd w:val="0"/>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Отчет о выполнении</w:t>
            </w:r>
          </w:p>
          <w:p w:rsidR="007722DE" w:rsidRPr="005C4DD9" w:rsidRDefault="007722DE"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Промежуточные результаты:</w:t>
            </w:r>
          </w:p>
          <w:p w:rsidR="00551411" w:rsidRPr="005C4DD9" w:rsidRDefault="0055141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Генпрокуратура</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 xml:space="preserve">По п.37 Плана следует отметить, что Генеральной прокуратурой Кыргызской Республики с участием представителей Секретариата Совета обороны, Аппарата Правительства Кыргызской Республики и членов общественных советов государственных органов за текущий период 2016 года проведено 13 проверок (мониторинг) по исполнению детализированных планов в государственных органах.   </w:t>
            </w:r>
          </w:p>
          <w:p w:rsidR="00551411" w:rsidRPr="005C4DD9" w:rsidRDefault="0055141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ходе данных проверок установлены следующие нарушения и недостатки в работе государственных органов при реализации детализированных планов по демонтажу системной коррупции: не всегда соблюдаются сроки исполнения плановых мероприятий; не все мероприятия по демонтажу коррупционных рисков (схем) в государственных органах исполняются качественно и в полном объеме, зачастую они ограничиваются их частичным исполнением, без принятия соответствующих мер по фактическому устранению коррупционных рисков; должным образом не принимаются меры по разработке и принятию нормативных правовых актов, внедрению автоматизированных электронных систем учета и регистрации документов в соответствующих отраслях деятельности государственных органов, направленных на предупреждение (недопущение) и устранение коррупционных проявлений; отсутствует взаимодействие между отдельными государственными органами по принятию согласованных совместных решений, которые зачастую ограничиваются направлением предложений (законопроектов), а в некоторых случаях, вовсе бездействуют;  со стороны некоторых руководителей государственных органов не осуществляется должный контроль за исполнением детализированных планов, с возложением ответственности на соответствующих сотрудников (отделов) и т.д.</w:t>
            </w:r>
          </w:p>
          <w:p w:rsidR="00551411" w:rsidRPr="005C4DD9" w:rsidRDefault="0055141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 xml:space="preserve">По результатам проверки в Правительство Кыргызской Республики,  соответствующие министерства и ведомства направлено 13 представлений об устранении нарушений нормативных правовых актов и 1 протест на отмену незаконно изданного правового акта (удовлетворен), по результатам рассмотрения которых к дисциплинарной ответственности привлечено 26 должностных лиц, в том числе 9 лиц руководящего состава. </w:t>
            </w:r>
          </w:p>
          <w:p w:rsidR="00551411" w:rsidRPr="005C4DD9" w:rsidRDefault="0055141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Вопрос о состоянии исполнения детализированных планов по демонтажу системной коррупции в государственных органах,             28.06.2016 года был предметом рассмотрения на Координационном совещании правоохранительных, фискальных и других государственных органов, органов местного самоуправления Кыргызской Республики по вопросам противодействия коррупции.</w:t>
            </w:r>
          </w:p>
          <w:p w:rsidR="00551411" w:rsidRPr="005C4DD9" w:rsidRDefault="00551411"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Кроме того, по исполнению Указа Президента Кыргызской Республики «О Государственной стратегии антикоррупционной политики Кыргызской Республики и мерах по противодействию коррупции» Генеральной прокуратурой внесены 3 представления об устранении нарушений закона и 3 протеста об отмене незаконно изданных правовых актов, которые были удовлетворены, к дисциплинарной ответственности привлечены 3 должностных лица.</w:t>
            </w:r>
          </w:p>
          <w:p w:rsidR="005B694C" w:rsidRPr="005C4DD9" w:rsidRDefault="00566A9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МЭ</w:t>
            </w:r>
            <w:r w:rsidRPr="005C4DD9">
              <w:rPr>
                <w:rFonts w:ascii="Times New Roman" w:eastAsia="Times New Roman" w:hAnsi="Times New Roman" w:cs="Times New Roman"/>
                <w:sz w:val="24"/>
                <w:szCs w:val="24"/>
                <w:lang w:eastAsia="ru-RU"/>
              </w:rPr>
              <w:t xml:space="preserve"> - </w:t>
            </w:r>
            <w:r w:rsidR="005B694C" w:rsidRPr="005C4DD9">
              <w:rPr>
                <w:rFonts w:ascii="Times New Roman" w:eastAsia="Times New Roman" w:hAnsi="Times New Roman" w:cs="Times New Roman"/>
                <w:sz w:val="24"/>
                <w:szCs w:val="24"/>
                <w:lang w:eastAsia="ru-RU"/>
              </w:rPr>
              <w:t>В соответствии с Постановлением Правительства КР от 4 ноября 2016 г. №570 функции по оценке и мониторингу реализации Плана мероприятий государственных органов по выполнению Государственной стратегии антикоррупционной политики Кыргызской Республики на 2015-2017 годы и ведомственных планов мероприятий по противодействию коррупции переданы из Министерства экономики в Аппарат Правительства Кыргызской Республики.</w:t>
            </w:r>
          </w:p>
          <w:p w:rsidR="005B694C" w:rsidRPr="005C4DD9" w:rsidRDefault="005B694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 целях вовлечения широкой общественности в реализацию и мониторинг антикоррупционных мер министерством 12 октября 2016 года проведено широкое обсуждение Сводного отчета Правительства КР по исполнению Государственной стратегии антикоррупционной политики КР на 2015-2017 годы по итогам 1-го полугодия 2016 года с участием представителей Секретариата Совета обороны, Аппарата Правительства, Генеральной прокуратуры, Министерства экономики КР, гражданского общества, уполномоченных по вопросам предупреждения коррупции, членов общественных советов государственных органов, экспертов. В ходе Круглого стола был также обсужден опрос о неисполнении рекомендаций ОЭСР по Стамбульскому Плану действий по борьбе с коррупцией по итогам 3-го раунда мониторинга.</w:t>
            </w:r>
          </w:p>
          <w:p w:rsidR="005B694C" w:rsidRPr="005C4DD9" w:rsidRDefault="005B694C"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
                <w:bCs/>
                <w:sz w:val="24"/>
                <w:szCs w:val="24"/>
                <w:u w:val="single"/>
              </w:rPr>
              <w:t xml:space="preserve">ГТС </w:t>
            </w:r>
            <w:r w:rsidR="005A431F" w:rsidRPr="005C4DD9">
              <w:rPr>
                <w:rFonts w:ascii="Times New Roman" w:hAnsi="Times New Roman" w:cs="Times New Roman"/>
                <w:bCs/>
                <w:sz w:val="24"/>
                <w:szCs w:val="24"/>
              </w:rPr>
              <w:t xml:space="preserve">- </w:t>
            </w:r>
            <w:r w:rsidRPr="005C4DD9">
              <w:rPr>
                <w:rFonts w:ascii="Times New Roman" w:hAnsi="Times New Roman" w:cs="Times New Roman"/>
                <w:bCs/>
                <w:sz w:val="24"/>
                <w:szCs w:val="24"/>
              </w:rPr>
              <w:t>С целью внедрения системы регулярного мониторинга и оценки реализации Государственной стратегии антикоррупционной политики с привлечением институтов гражданского общества и донорских организаций  приказом ГТС №5-07/163 от 16.04.2015г. утвержден План мероприятий ГТС при ПКР на 2015 год по выполнению данной стратегии антикоррупционной политики Кыргызской Республики, по которому ведется соответствующая работа. Информация о реализации данного Плана размещается в разделе «Борьба с коррупцией» на официальном сайте ГТС при ПКР www.customs.kg.</w:t>
            </w:r>
          </w:p>
          <w:p w:rsidR="005B694C" w:rsidRPr="005C4DD9" w:rsidRDefault="005B694C"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Cs/>
                <w:sz w:val="24"/>
                <w:szCs w:val="24"/>
              </w:rPr>
              <w:t>Кроме того отмечаем, что по итогам проведенной оценки эффективности реализации антикоррупционных мер ГТС при ПКР в октябре 2015 года рабочей группой в составе представителей АП КР, Совета обороны КР, ГКС КР , образованной распоряжением министра КР – руководителя АП КР от 21 сентября 2015 года № 139 в адрес ГТС был направлен Отчет, где работа таможенной службы была оценена как удовлетворительной. (письмо АПКР за исх. № 29-4263 от 01.12.2015г.).</w:t>
            </w:r>
          </w:p>
          <w:p w:rsidR="005B694C" w:rsidRPr="005C4DD9" w:rsidRDefault="005B694C"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Cs/>
                <w:sz w:val="24"/>
                <w:szCs w:val="24"/>
              </w:rPr>
              <w:tab/>
              <w:t>В феврале 2016 года со стороны сотрудников Аппарата Правительства Кыргызской Республики, Генеральной прокуратуры Кыргызской Республики и Совета обороны Кыргызской Республики была проведена проверка исполнения ГТС при ПКР антикоррупционного законодательства, где по итогам были выявлены и указаны ряд замечаний по мероприятиям проводимым ГТС.</w:t>
            </w:r>
          </w:p>
          <w:p w:rsidR="005B694C" w:rsidRPr="005C4DD9" w:rsidRDefault="005B694C"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Cs/>
                <w:sz w:val="24"/>
                <w:szCs w:val="24"/>
              </w:rPr>
              <w:t xml:space="preserve">В настоящее время указанные замечания были устранены и работа в направлении антикоррупционной политики продолжается.  </w:t>
            </w:r>
          </w:p>
          <w:p w:rsidR="005B694C" w:rsidRPr="005C4DD9" w:rsidRDefault="005B694C"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Cs/>
                <w:sz w:val="24"/>
                <w:szCs w:val="24"/>
              </w:rPr>
              <w:t xml:space="preserve"> Кроме этого со стороны Генеральной прокуратуры Кыргызской Республики в адрес ГТС за исх. №11/1-10-36р от 03.03.2016 года был направлен Протест на приказ ГТС за №5-07/163 от 16.04.2015 года. </w:t>
            </w:r>
          </w:p>
          <w:p w:rsidR="005B694C" w:rsidRPr="005C4DD9" w:rsidRDefault="005B694C"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Cs/>
                <w:sz w:val="24"/>
                <w:szCs w:val="24"/>
              </w:rPr>
              <w:tab/>
              <w:t xml:space="preserve">В связи с чем, ГТС во исполнение указанного Протеста был издан приказ за № 5-07/93 от 11.03.2016 года в соответствии с которым приказ ГТС за № 5-07/163 от 16.04.2015 года был признан утратившим силу. </w:t>
            </w:r>
          </w:p>
          <w:p w:rsidR="005B694C" w:rsidRPr="005C4DD9" w:rsidRDefault="005B694C" w:rsidP="005C4DD9">
            <w:pPr>
              <w:spacing w:after="0" w:line="240" w:lineRule="auto"/>
              <w:jc w:val="both"/>
              <w:rPr>
                <w:rFonts w:ascii="Times New Roman" w:hAnsi="Times New Roman" w:cs="Times New Roman"/>
                <w:bCs/>
                <w:sz w:val="24"/>
                <w:szCs w:val="24"/>
              </w:rPr>
            </w:pPr>
            <w:r w:rsidRPr="005C4DD9">
              <w:rPr>
                <w:rFonts w:ascii="Times New Roman" w:hAnsi="Times New Roman" w:cs="Times New Roman"/>
                <w:bCs/>
                <w:sz w:val="24"/>
                <w:szCs w:val="24"/>
              </w:rPr>
              <w:t xml:space="preserve"> </w:t>
            </w:r>
            <w:r w:rsidRPr="005C4DD9">
              <w:rPr>
                <w:rFonts w:ascii="Times New Roman" w:hAnsi="Times New Roman" w:cs="Times New Roman"/>
                <w:bCs/>
                <w:sz w:val="24"/>
                <w:szCs w:val="24"/>
              </w:rPr>
              <w:tab/>
              <w:t xml:space="preserve">Далее, в целях реализации указа Президента Кыргызской Республики «О Государственной стратегии антикоррупционной политики Кыргызской Республики и мерах по противодействию коррупции» от 2 февраля 2012 года УП № 26,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утвержденного постановлением Правительства Кыргызской Республики от 30 марта 2015 года № 170, ГТС был разработан новый «План мероприятий Государственной таможенной службы при Правительстве Кыргызской Республики на 2016 год по выполнению Государственной стратегии антикоррупционной политики Кыргызской Республики на 2015 – 2017 годы», и утвержден приказом ГТС при ПКР №   5-07/51 от 10 февраля 2016 года. </w:t>
            </w:r>
          </w:p>
          <w:p w:rsidR="00004483" w:rsidRPr="005C4DD9" w:rsidRDefault="005F3055"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Госстрой</w:t>
            </w:r>
            <w:r w:rsidRPr="005C4DD9">
              <w:rPr>
                <w:rFonts w:ascii="Times New Roman" w:eastAsia="Times New Roman" w:hAnsi="Times New Roman" w:cs="Times New Roman"/>
                <w:sz w:val="24"/>
                <w:szCs w:val="24"/>
                <w:lang w:eastAsia="ru-RU"/>
              </w:rPr>
              <w:t xml:space="preserve"> - Госстрой предоставляет своевременный отчет в Министерство экономики КР</w:t>
            </w:r>
            <w:r w:rsidR="00004483" w:rsidRPr="005C4DD9">
              <w:rPr>
                <w:rFonts w:ascii="Times New Roman" w:eastAsia="Times New Roman" w:hAnsi="Times New Roman" w:cs="Times New Roman"/>
                <w:sz w:val="24"/>
                <w:szCs w:val="24"/>
                <w:lang w:eastAsia="ru-RU"/>
              </w:rPr>
              <w:t xml:space="preserve"> ежеквартально и по запросу</w:t>
            </w:r>
            <w:r w:rsidRPr="005C4DD9">
              <w:rPr>
                <w:rFonts w:ascii="Times New Roman" w:eastAsia="Times New Roman" w:hAnsi="Times New Roman" w:cs="Times New Roman"/>
                <w:sz w:val="24"/>
                <w:szCs w:val="24"/>
                <w:lang w:eastAsia="ru-RU"/>
              </w:rPr>
              <w:t>.</w:t>
            </w:r>
          </w:p>
          <w:p w:rsidR="005E4C8D" w:rsidRPr="005C4DD9" w:rsidRDefault="005E4C8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b/>
                <w:sz w:val="24"/>
                <w:szCs w:val="24"/>
                <w:lang w:eastAsia="ru-RU"/>
              </w:rPr>
              <w:t xml:space="preserve"> </w:t>
            </w:r>
            <w:r w:rsidR="001E30CD" w:rsidRPr="005C4DD9">
              <w:rPr>
                <w:rFonts w:ascii="Times New Roman" w:eastAsia="Times New Roman" w:hAnsi="Times New Roman" w:cs="Times New Roman"/>
                <w:b/>
                <w:sz w:val="24"/>
                <w:szCs w:val="24"/>
                <w:lang w:eastAsia="ru-RU"/>
              </w:rPr>
              <w:t xml:space="preserve">(2015) </w:t>
            </w:r>
            <w:r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sz w:val="24"/>
                <w:szCs w:val="24"/>
                <w:lang w:eastAsia="ru-RU"/>
              </w:rPr>
              <w:t>Отчетная информация по демонтажу системной коррупции ежемесячно предоставляется в Совет безопасности КР (копия – в Аппарат Правительства КР), Отчетная информация по реализации постановления Правительства КР от 30 марта 2015 года № 170 «Об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направляется в Министерство экономики КР ежеквартально.</w:t>
            </w:r>
          </w:p>
          <w:p w:rsidR="00B842E9" w:rsidRPr="005C4DD9" w:rsidRDefault="005B694C"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ГКПЭН</w:t>
            </w:r>
            <w:r w:rsidR="00900500" w:rsidRPr="005C4DD9">
              <w:rPr>
                <w:rFonts w:ascii="Times New Roman" w:eastAsia="Times New Roman" w:hAnsi="Times New Roman" w:cs="Times New Roman"/>
                <w:b/>
                <w:sz w:val="24"/>
                <w:szCs w:val="24"/>
                <w:lang w:eastAsia="ru-RU"/>
              </w:rPr>
              <w:t xml:space="preserve"> </w:t>
            </w:r>
            <w:r w:rsidR="00C538F2" w:rsidRPr="005C4DD9">
              <w:rPr>
                <w:rFonts w:ascii="Times New Roman" w:eastAsia="Times New Roman" w:hAnsi="Times New Roman" w:cs="Times New Roman"/>
                <w:b/>
                <w:sz w:val="24"/>
                <w:szCs w:val="24"/>
                <w:lang w:eastAsia="ru-RU"/>
              </w:rPr>
              <w:t xml:space="preserve">- </w:t>
            </w:r>
            <w:r w:rsidR="001056B8" w:rsidRPr="005C4DD9">
              <w:rPr>
                <w:rFonts w:ascii="Times New Roman" w:eastAsia="Times New Roman" w:hAnsi="Times New Roman" w:cs="Times New Roman"/>
                <w:sz w:val="24"/>
                <w:szCs w:val="24"/>
                <w:lang w:eastAsia="ru-RU"/>
              </w:rPr>
              <w:t>На стадии реализации.</w:t>
            </w:r>
          </w:p>
          <w:p w:rsidR="005B694C" w:rsidRPr="005C4DD9" w:rsidRDefault="0019140B"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ГСФР</w:t>
            </w:r>
            <w:r w:rsidR="00933CFA" w:rsidRPr="005C4DD9">
              <w:rPr>
                <w:rFonts w:ascii="Times New Roman" w:eastAsia="Times New Roman" w:hAnsi="Times New Roman" w:cs="Times New Roman"/>
                <w:b/>
                <w:sz w:val="24"/>
                <w:szCs w:val="24"/>
                <w:lang w:eastAsia="ru-RU"/>
              </w:rPr>
              <w:t xml:space="preserve"> </w:t>
            </w:r>
            <w:r w:rsidRPr="005C4DD9">
              <w:rPr>
                <w:rFonts w:ascii="Times New Roman" w:eastAsia="Times New Roman" w:hAnsi="Times New Roman" w:cs="Times New Roman"/>
                <w:b/>
                <w:sz w:val="24"/>
                <w:szCs w:val="24"/>
                <w:lang w:eastAsia="ru-RU"/>
              </w:rPr>
              <w:t xml:space="preserve">- </w:t>
            </w:r>
            <w:r w:rsidR="005B694C" w:rsidRPr="005C4DD9">
              <w:rPr>
                <w:rFonts w:ascii="Times New Roman" w:eastAsia="Times New Roman" w:hAnsi="Times New Roman" w:cs="Times New Roman"/>
                <w:sz w:val="24"/>
                <w:szCs w:val="24"/>
                <w:lang w:eastAsia="ru-RU"/>
              </w:rPr>
              <w:t>Обеспечено широкое обнародование отчетов о реализации положений Государственной стратегии антикоррупционной политики в целом и планов действий по ее реализации в частности, включая альтернативные отчеты подготовленные со стороны ИГО, ОС, МО, гражданского и экспертного сообщества; функционирование национальной комплексной системы механизмов противодействия коррупции; наличие действенной системы оценки реализации госорганами антикоррупционных мер</w:t>
            </w:r>
          </w:p>
          <w:p w:rsidR="005B694C" w:rsidRPr="005C4DD9" w:rsidRDefault="0040283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ГНС</w:t>
            </w:r>
            <w:r w:rsidRPr="005C4DD9">
              <w:rPr>
                <w:rFonts w:ascii="Times New Roman" w:hAnsi="Times New Roman" w:cs="Times New Roman"/>
                <w:sz w:val="24"/>
                <w:szCs w:val="24"/>
              </w:rPr>
              <w:t xml:space="preserve"> - </w:t>
            </w:r>
            <w:r w:rsidR="005B694C" w:rsidRPr="005C4DD9">
              <w:rPr>
                <w:rFonts w:ascii="Times New Roman" w:hAnsi="Times New Roman" w:cs="Times New Roman"/>
                <w:sz w:val="24"/>
                <w:szCs w:val="24"/>
              </w:rPr>
              <w:t>На постоянной основе проводятся мониторинг и анализ исполнения, заложенных антикоррупционных мероприятий.</w:t>
            </w:r>
          </w:p>
          <w:p w:rsidR="005B694C" w:rsidRPr="005C4DD9" w:rsidRDefault="005B69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марте месяце 2016 года Генеральной прокуратурой Кыргызской Республики на основании Направления от 03.03.2016 г. № 24 проведен мониторинг исполнения за 2015 год ведомственного плана по выполнению Государственной стратегии антикоррупционной политики и  Детализированного плана мероприятий по демонтажу коррупционных рисков в ГНС при ПКР. </w:t>
            </w:r>
          </w:p>
          <w:p w:rsidR="005B694C" w:rsidRPr="005C4DD9" w:rsidRDefault="005B69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По результатам данных проверок проведена  работа по устранению выявленных недостатков. В частности во исполнение Представления Генеральной прокуратуры Кыргызской Республики от 29.03.2016 г. № 11/1-11 приказом  ГНС при ПКР  от 10.05.2016 г. № 113 внесены    изменения и дополнения в ведомственный  план по выполнению Государственной стратегии антикоррупционной политики на 2016 год. Данный приказ доведен до всех структурных подразделений ЦА ГНС и  территориальных УГНС, а также размещен на официальном Интернет портале. Помимо этого, приказом ГНС при ПКР от 18.04.2016 г. № 60-В  приняты меры дисциплинарного взыскания к должностным лицам, не принявшим должных мер по исполнению запланированных антикоррупционных мероприятий (объявлены: замечание-1,  выговор-2), назначены ответственные лица за реализацию антикоррупционных мероприятий.  </w:t>
            </w:r>
          </w:p>
          <w:p w:rsidR="005B694C" w:rsidRPr="005C4DD9" w:rsidRDefault="005B69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Кроме того, со стороны АПКР в январе месяце 2016 года также была проведена валидация и верификация, разработанных ведомственных документов, во исполнение антикоррупционного законодательства.  При этом, рекомендации АПКР  учтены при разработке дополнительных антикоррупционных мероприятий. </w:t>
            </w:r>
          </w:p>
          <w:p w:rsidR="005B694C" w:rsidRPr="005C4DD9" w:rsidRDefault="005B69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Аналогичная проверка была проведена и в сентябре месяце. </w:t>
            </w:r>
          </w:p>
          <w:p w:rsidR="005B694C" w:rsidRPr="005C4DD9" w:rsidRDefault="005B69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 целях усиления контроля и повышения эффективности  проведения контроля   за своевременным и качественным исполнением  мероприятий, направленных на реализацию Государственной стратегии антикоррупционной политики, в ГНС при ПКР   в    соответствии   с    методологией, утвержденной распоряжением Правительства   Кыргызской Республики    от   12.02.2014 г. №  44-р,  ежеквартально проводятся первичный мониторинг и оценка исполнения антикоррупционных мероприятий. На основании чего,  в территориальные УГНС и в структурные подразделения ЦА ГНС направляются письма с поручениями  с учетом  выявленных недостатков и недоработок.  </w:t>
            </w:r>
          </w:p>
          <w:p w:rsidR="005B694C" w:rsidRPr="005C4DD9" w:rsidRDefault="005B69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Так, по результатам,        проведенного за 1 квартал ,  1 полугодие и 9 месяцев 2016 года первичного  мониторинга и оценки, направлены Указания о необходимости более качественной проработки отдельных антикоррупционных  мероприятий, где  также  были отмечены допущенные недостатки  в работе по противодействию коррупции:</w:t>
            </w:r>
          </w:p>
          <w:p w:rsidR="005B694C" w:rsidRPr="005C4DD9" w:rsidRDefault="005B69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 структурным подразделениям ЦА ГНС от 28.10.2016 г. № 16-1-8/247/22613;</w:t>
            </w:r>
          </w:p>
          <w:p w:rsidR="005B694C" w:rsidRPr="005C4DD9" w:rsidRDefault="005B69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 территориальным УГНС от 11.05.2016 г. № 16-1-8/128/15017, от 27.07.2016 г. № 16-1-8/134/18891 и от 28.10.2016 г. № 16-1-8/248/22614.  </w:t>
            </w:r>
          </w:p>
          <w:p w:rsidR="005B694C" w:rsidRPr="005C4DD9" w:rsidRDefault="005B69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Во исполнение Указания ГНС при ПКР от  28.10.2016 г. № 16-1-8/248/22614 приказами территориальных  налоговых органов применены  меры дисциплинарного  взыскания к  24  сотрудникам ответственным лицам за реализацию антикоррупционных мероприятий (объявлено замечание -23, выговор -1), за не исполнение предусмотренных мероприятий, не предоставление или предоставление некачественной информации  об исполнении. </w:t>
            </w:r>
          </w:p>
          <w:p w:rsidR="005B694C" w:rsidRPr="005C4DD9" w:rsidRDefault="005B69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Отчеты об исполнении ведомственного плана мероприятий по реализации Государственной стратегии антикоррупционной политики ежеквартально направляются на электронный адрес председателя ОС ГНС при ПКР для проведения альтернативного мониторинга. </w:t>
            </w:r>
          </w:p>
          <w:p w:rsidR="005B694C" w:rsidRPr="005C4DD9" w:rsidRDefault="005B69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22.08.2016 г. на заседании Правительства Кыргызской Республики был рассмотрен вопрос «О  ходе исполнения Плана мероприятий государственных органов по выполнению Государственной стратегии антикоррупционной политики Кыргызской Республики на 2015-2017 годы»  по итогам 1 полугодия 2016 года, где руководителям государственных органов был дан ряд поручений. Информация об исполнении протокольных поручений данного заседания Правительства Кыргызской Республики письмом ГНС при ПКР от 11.10.2016 г. № 16-1-5/222/21990 направлена в Аппарат Правительства Кыргызской Республики. </w:t>
            </w:r>
          </w:p>
          <w:p w:rsidR="005B694C" w:rsidRPr="005C4DD9" w:rsidRDefault="005B69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29.07.2016 г. проведено  обсуждение  Решения Координационного   совещания правоохранительных, фискальных и других государственных органов, органов местного самоуправления Кыргызской Республики по вопросам противодействия коррупции от 28.06.2016 г. № 1, с ответственными сотрудниками ЦА ГНС при ПКР за реализацию мероприятий по выполнению Государственной стратегии антикоррупционной политики и демонтажу коррупционных рисков.</w:t>
            </w:r>
          </w:p>
          <w:p w:rsidR="005B694C" w:rsidRPr="005C4DD9" w:rsidRDefault="005B69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По результатам обсуждения были даны поручения начальникам структурных подразделений ЦА ГНС о своевременном и качественном  исполнении, закрепленных антикоррупционных мероприятий.     </w:t>
            </w:r>
          </w:p>
          <w:p w:rsidR="005B694C" w:rsidRPr="005C4DD9" w:rsidRDefault="005B694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Осуществляется постоянный контроль за деятельностью территориальных налоговых органов в сфере противодействия коррупции. Так, приказом ГНС при ПКР от 19.10.2016 г. № 177-в объявлен выговор начальнику УГНС по г.Нарын,  за ненадлежащее проведение работы по предупреждению коррупции. </w:t>
            </w:r>
          </w:p>
          <w:p w:rsidR="0040283C" w:rsidRPr="005C4DD9" w:rsidRDefault="005B694C"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sz w:val="24"/>
                <w:szCs w:val="24"/>
              </w:rPr>
              <w:t xml:space="preserve">       Еженедельно на аппаратных совещаниях, проводимых в ЦА ГНС, одним из вопросов рассматривается ход реализации ведомственной антикоррупционной политики.  При этом, Председатель налоговой службы  постоянно призывает сотрудников своего ведомства «усилить борьбу с коррупционными проявлениями, проявив при этом принципиальность»</w:t>
            </w:r>
            <w:r w:rsidR="004B51C9" w:rsidRPr="005C4DD9">
              <w:rPr>
                <w:rFonts w:ascii="Times New Roman" w:hAnsi="Times New Roman" w:cs="Times New Roman"/>
                <w:sz w:val="24"/>
                <w:szCs w:val="24"/>
              </w:rPr>
              <w:t>.</w:t>
            </w:r>
          </w:p>
          <w:p w:rsidR="005B694C" w:rsidRPr="005C4DD9" w:rsidRDefault="00163C89"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ГСИН</w:t>
            </w:r>
            <w:r w:rsidRPr="005C4DD9">
              <w:rPr>
                <w:rFonts w:ascii="Times New Roman" w:eastAsia="Times New Roman" w:hAnsi="Times New Roman" w:cs="Times New Roman"/>
                <w:sz w:val="24"/>
                <w:szCs w:val="24"/>
                <w:lang w:eastAsia="ru-RU"/>
              </w:rPr>
              <w:t xml:space="preserve"> - </w:t>
            </w:r>
            <w:r w:rsidR="005B694C" w:rsidRPr="005C4DD9">
              <w:rPr>
                <w:rFonts w:ascii="Times New Roman" w:eastAsia="Times New Roman" w:hAnsi="Times New Roman" w:cs="Times New Roman"/>
                <w:sz w:val="24"/>
                <w:szCs w:val="24"/>
                <w:lang w:eastAsia="ru-RU"/>
              </w:rPr>
              <w:t>В учреждениях ГСИН на постоянной основе проводятся мониторинги со стороны Аппарата Омбудсмена, Национального центра по предупреждению пыток и других жестоких, бесчеловечных или унижающих достоинство видов обращения и наказания, Общественного совета при ГСИН.</w:t>
            </w:r>
          </w:p>
          <w:p w:rsidR="005B694C" w:rsidRPr="005C4DD9" w:rsidRDefault="005B694C"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Общественный совет при ГСИН совместно с представителями Аппарата Омбудсмена, Общественного совета осуществлял мониторинг по соблюдению прав человека по  сложившейся ситуации в учреждении № 50, а также инициировал создание независимой комиссии по расследованию ситуации в учреждении № 50, с целью выявления коррупционных рисков.</w:t>
            </w:r>
          </w:p>
          <w:p w:rsidR="004C2F9C" w:rsidRPr="005C4DD9" w:rsidRDefault="005B694C"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Вместе с тем, Общественный совет при ГСИН провел мониторинг  2-х общественных публичных мероприятий, в рамках которых  обсуждались вопросы по  сложившейся ситуации и последствиям в учреждении № 50, после  трагических событий в  октябре 2016 года (17 ноября 2015 года круглый стол организованный общественным деятелем Уметалиевой Т., а также круглого стола по последствиям нарушений безопасности в пенитенциарной системе  проведенного и опубликованного Информационным агентством  «Акипресс»  25 ноября 2015 года)</w:t>
            </w:r>
            <w:r w:rsidR="00163C89" w:rsidRPr="005C4DD9">
              <w:rPr>
                <w:rFonts w:ascii="Times New Roman" w:eastAsia="Times New Roman" w:hAnsi="Times New Roman" w:cs="Times New Roman"/>
                <w:sz w:val="24"/>
                <w:szCs w:val="24"/>
                <w:lang w:eastAsia="ru-RU"/>
              </w:rPr>
              <w:t>.</w:t>
            </w:r>
          </w:p>
          <w:p w:rsidR="00D36E5F" w:rsidRPr="005C4DD9" w:rsidRDefault="005B694C"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Нацстатком</w:t>
            </w:r>
            <w:r w:rsidR="00D36E5F" w:rsidRPr="005C4DD9">
              <w:rPr>
                <w:rFonts w:ascii="Times New Roman" w:eastAsia="Times New Roman" w:hAnsi="Times New Roman" w:cs="Times New Roman"/>
                <w:sz w:val="24"/>
                <w:szCs w:val="24"/>
                <w:lang w:eastAsia="ru-RU"/>
              </w:rPr>
              <w:t xml:space="preserve"> - </w:t>
            </w:r>
            <w:r w:rsidRPr="005C4DD9">
              <w:rPr>
                <w:rFonts w:ascii="Times New Roman" w:eastAsia="Times New Roman" w:hAnsi="Times New Roman" w:cs="Times New Roman"/>
                <w:sz w:val="24"/>
                <w:szCs w:val="24"/>
                <w:lang w:eastAsia="ru-RU"/>
              </w:rPr>
              <w:t>Утвержден приказом Нацстаткома Внутриведомственный план мероприятий по противодействию коррупции Национального статистического комитета Кыргызской Республики на 2016 г.</w:t>
            </w:r>
          </w:p>
          <w:p w:rsidR="005B694C" w:rsidRPr="005C4DD9" w:rsidRDefault="004F5DD0"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ФУГИ</w:t>
            </w:r>
            <w:r w:rsidRPr="005C4DD9">
              <w:rPr>
                <w:rFonts w:ascii="Times New Roman" w:eastAsia="Times New Roman" w:hAnsi="Times New Roman" w:cs="Times New Roman"/>
                <w:sz w:val="24"/>
                <w:szCs w:val="24"/>
                <w:lang w:eastAsia="ru-RU"/>
              </w:rPr>
              <w:t xml:space="preserve"> – </w:t>
            </w:r>
            <w:r w:rsidR="005B694C" w:rsidRPr="005C4DD9">
              <w:rPr>
                <w:rFonts w:ascii="Times New Roman" w:eastAsia="Times New Roman" w:hAnsi="Times New Roman" w:cs="Times New Roman"/>
                <w:sz w:val="24"/>
                <w:szCs w:val="24"/>
                <w:lang w:eastAsia="ru-RU"/>
              </w:rPr>
              <w:t>Приказом Фонда от 10.04.2014г.  №94-п образован Совет по  противодействию коррупции и создана рабочая группа по разработке антикоррупционных мероприятий при Совете Фонда.</w:t>
            </w:r>
          </w:p>
          <w:p w:rsidR="005B694C" w:rsidRPr="005C4DD9" w:rsidRDefault="005B694C" w:rsidP="005C4DD9">
            <w:pPr>
              <w:tabs>
                <w:tab w:val="left" w:pos="176"/>
                <w:tab w:val="left" w:pos="317"/>
              </w:tabs>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eastAsia="ru-RU"/>
              </w:rPr>
              <w:t>Ежеквартально информация об исполнении антикоррупционных мероприятий Фонда рассматривается на заседаниях Совета, с вынесением итогового отчета на рассмотрение Коллегии Фонда.</w:t>
            </w:r>
          </w:p>
          <w:p w:rsidR="005B694C" w:rsidRPr="005C4DD9" w:rsidRDefault="004B60DE" w:rsidP="005C4DD9">
            <w:pPr>
              <w:tabs>
                <w:tab w:val="left" w:pos="176"/>
                <w:tab w:val="left" w:pos="317"/>
              </w:tabs>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ГАФКиС</w:t>
            </w:r>
            <w:r w:rsidRPr="005C4DD9">
              <w:rPr>
                <w:rFonts w:ascii="Times New Roman" w:eastAsia="Times New Roman" w:hAnsi="Times New Roman" w:cs="Times New Roman"/>
                <w:sz w:val="24"/>
                <w:szCs w:val="24"/>
                <w:lang w:eastAsia="ru-RU"/>
              </w:rPr>
              <w:t xml:space="preserve"> </w:t>
            </w:r>
            <w:r w:rsidR="000E2834" w:rsidRPr="005C4DD9">
              <w:rPr>
                <w:rFonts w:ascii="Times New Roman" w:eastAsia="Times New Roman" w:hAnsi="Times New Roman" w:cs="Times New Roman"/>
                <w:sz w:val="24"/>
                <w:szCs w:val="24"/>
                <w:lang w:eastAsia="ru-RU"/>
              </w:rPr>
              <w:t>–</w:t>
            </w:r>
            <w:r w:rsidRPr="005C4DD9">
              <w:rPr>
                <w:rFonts w:ascii="Times New Roman" w:eastAsia="Times New Roman" w:hAnsi="Times New Roman" w:cs="Times New Roman"/>
                <w:sz w:val="24"/>
                <w:szCs w:val="24"/>
                <w:lang w:eastAsia="ru-RU"/>
              </w:rPr>
              <w:t xml:space="preserve"> </w:t>
            </w:r>
            <w:r w:rsidR="005B694C" w:rsidRPr="005C4DD9">
              <w:rPr>
                <w:rFonts w:ascii="Times New Roman" w:hAnsi="Times New Roman" w:cs="Times New Roman"/>
                <w:sz w:val="24"/>
                <w:szCs w:val="24"/>
              </w:rPr>
              <w:t>В соответствии с ведомственным планом Госагентства по противодействию коррупции на 2016 год осуществляется регулярный мониторинг реализации антикоррупционных мер на ведомственном уровне. С 2016 года в целях улучшения работы по противодействию коррупции в 16 подведомственных органах Госагентства функционируют ответственные лица по реализации антикоррупционой политики.</w:t>
            </w:r>
          </w:p>
          <w:p w:rsidR="005B694C" w:rsidRPr="005C4DD9" w:rsidRDefault="005B694C" w:rsidP="005C4DD9">
            <w:pPr>
              <w:tabs>
                <w:tab w:val="left" w:pos="176"/>
                <w:tab w:val="left" w:pos="317"/>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 связи с принятием постановления Правительства Кыргызской Республики «Об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от 30 марта 2015 года №170 Государственная стратегия антикоррупционной политики фактически реализуется (имплементирован) в рамках настоящего постановления.</w:t>
            </w:r>
          </w:p>
          <w:p w:rsidR="005B694C" w:rsidRPr="005C4DD9" w:rsidRDefault="005B694C" w:rsidP="005C4DD9">
            <w:pPr>
              <w:tabs>
                <w:tab w:val="left" w:pos="176"/>
                <w:tab w:val="left" w:pos="317"/>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Госагентство ежеквартально предоставляет отчет об исполнении постановления Правительства Кыргызской Республики «Об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от 30 марта 2015 года №170 в Аппарат Правительства Кыргызской Республики.</w:t>
            </w:r>
          </w:p>
          <w:p w:rsidR="00BD5D19" w:rsidRPr="005C4DD9" w:rsidRDefault="00E00675" w:rsidP="005C4DD9">
            <w:pPr>
              <w:pStyle w:val="tkNazvanie"/>
              <w:spacing w:before="0" w:after="0" w:line="240" w:lineRule="auto"/>
              <w:ind w:left="0"/>
              <w:jc w:val="both"/>
              <w:rPr>
                <w:rFonts w:ascii="Times New Roman" w:hAnsi="Times New Roman" w:cs="Times New Roman"/>
                <w:b w:val="0"/>
              </w:rPr>
            </w:pPr>
            <w:r w:rsidRPr="005C4DD9">
              <w:rPr>
                <w:rFonts w:ascii="Times New Roman" w:hAnsi="Times New Roman" w:cs="Times New Roman"/>
                <w:u w:val="single"/>
              </w:rPr>
              <w:t>ФГМР</w:t>
            </w:r>
            <w:r w:rsidRPr="005C4DD9">
              <w:rPr>
                <w:rFonts w:ascii="Times New Roman" w:hAnsi="Times New Roman" w:cs="Times New Roman"/>
              </w:rPr>
              <w:t xml:space="preserve"> - </w:t>
            </w:r>
            <w:r w:rsidR="00BD5D19" w:rsidRPr="005C4DD9">
              <w:rPr>
                <w:rFonts w:ascii="Times New Roman" w:hAnsi="Times New Roman" w:cs="Times New Roman"/>
                <w:b w:val="0"/>
              </w:rPr>
              <w:t>Приказом Фонда №63 от 18 августа 2015 года образована антикоррупционная комиссия по противодействию коррупции и разработке антикоррупционных мероприятий. Приказом Фонда №123 от 16.12.2015г. состав антикоррупционной комиссии обновлен.</w:t>
            </w:r>
          </w:p>
          <w:p w:rsidR="00BD5D19" w:rsidRPr="005C4DD9" w:rsidRDefault="00BD5D19" w:rsidP="005C4DD9">
            <w:pPr>
              <w:pStyle w:val="tkNazvanie"/>
              <w:spacing w:before="0" w:after="0" w:line="240" w:lineRule="auto"/>
              <w:ind w:left="0" w:right="0"/>
              <w:jc w:val="both"/>
              <w:rPr>
                <w:rFonts w:ascii="Times New Roman" w:hAnsi="Times New Roman" w:cs="Times New Roman"/>
                <w:b w:val="0"/>
              </w:rPr>
            </w:pPr>
            <w:r w:rsidRPr="005C4DD9">
              <w:rPr>
                <w:rFonts w:ascii="Times New Roman" w:hAnsi="Times New Roman" w:cs="Times New Roman"/>
                <w:b w:val="0"/>
              </w:rPr>
              <w:t>Информация о принимаемых мерах Фондом рассматривается на заседаниях анти-коррупционной комиссии.</w:t>
            </w:r>
          </w:p>
          <w:p w:rsidR="00BD5D19" w:rsidRPr="005C4DD9" w:rsidRDefault="00F00F20" w:rsidP="005C4DD9">
            <w:pPr>
              <w:pStyle w:val="tkNazvanie"/>
              <w:spacing w:before="0" w:after="0" w:line="240" w:lineRule="auto"/>
              <w:ind w:left="0" w:right="0"/>
              <w:jc w:val="both"/>
              <w:rPr>
                <w:rFonts w:ascii="Times New Roman" w:hAnsi="Times New Roman" w:cs="Times New Roman"/>
                <w:b w:val="0"/>
              </w:rPr>
            </w:pPr>
            <w:r w:rsidRPr="005C4DD9">
              <w:rPr>
                <w:rFonts w:ascii="Times New Roman" w:hAnsi="Times New Roman" w:cs="Times New Roman"/>
                <w:u w:val="single"/>
              </w:rPr>
              <w:t>ГАМСУМО</w:t>
            </w:r>
            <w:r w:rsidR="00DA385A" w:rsidRPr="005C4DD9">
              <w:rPr>
                <w:rFonts w:ascii="Times New Roman" w:hAnsi="Times New Roman" w:cs="Times New Roman"/>
                <w:b w:val="0"/>
              </w:rPr>
              <w:t xml:space="preserve"> - </w:t>
            </w:r>
            <w:r w:rsidR="00BD5D19" w:rsidRPr="005C4DD9">
              <w:rPr>
                <w:rFonts w:ascii="Times New Roman" w:hAnsi="Times New Roman" w:cs="Times New Roman"/>
                <w:b w:val="0"/>
              </w:rPr>
              <w:t xml:space="preserve">Регулярно осуществляется мониторинг работы наградной и тендерной комиссии. В целях предотвращения и недопустимости конфликта интересов комиссия по этике госслужащих Агентства совместно с комиссией по предупреждению коррупции проводит мониторинг исполнения норм законодательства сотрудниками Агентства при исполнении служебных обязанностей </w:t>
            </w:r>
          </w:p>
          <w:p w:rsidR="00BD5D19" w:rsidRPr="005C4DD9" w:rsidRDefault="00BD5D19"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Проводятся профилактические работы с сотрудниками Агентства о необходимости уведомления руководства о фактах обращения в целях склонения сотрудников Агентства к совершению коррупционных правонарушений, введён журнал регистрации фактов обращений. Фактов обращений не имеется, в связи с отсутствием коррупционных нарушений.  </w:t>
            </w:r>
          </w:p>
          <w:p w:rsidR="00BD5D19" w:rsidRPr="005C4DD9" w:rsidRDefault="0086094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МВД</w:t>
            </w:r>
            <w:r w:rsidRPr="005C4DD9">
              <w:rPr>
                <w:rFonts w:ascii="Times New Roman" w:hAnsi="Times New Roman" w:cs="Times New Roman"/>
                <w:b/>
                <w:sz w:val="24"/>
                <w:szCs w:val="24"/>
              </w:rPr>
              <w:t xml:space="preserve"> </w:t>
            </w:r>
            <w:r w:rsidR="00BD5D19" w:rsidRPr="005C4DD9">
              <w:rPr>
                <w:rFonts w:ascii="Times New Roman" w:hAnsi="Times New Roman" w:cs="Times New Roman"/>
                <w:b/>
                <w:sz w:val="24"/>
                <w:szCs w:val="24"/>
              </w:rPr>
              <w:t xml:space="preserve">- </w:t>
            </w:r>
            <w:r w:rsidR="00BD5D19" w:rsidRPr="005C4DD9">
              <w:rPr>
                <w:rFonts w:ascii="Times New Roman" w:hAnsi="Times New Roman" w:cs="Times New Roman"/>
                <w:sz w:val="24"/>
                <w:szCs w:val="24"/>
              </w:rPr>
              <w:t xml:space="preserve">12 января 2016 года ведомственным актом МВД КР были внесены изменения и дополнения в методику ведомственной оценки оперативно-служебной деятельности ОВД Кыргызской Республики. </w:t>
            </w:r>
          </w:p>
          <w:p w:rsidR="00BD5D19" w:rsidRPr="005C4DD9" w:rsidRDefault="00BD5D19"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Вместе с тем, по итогам апробации комплексной оценки деятельности ОВД Кыргызской Республики был разработан, согласован с государственными органами республики и направлен на рассмотрение в Аппарат Правительства Кыргызской Республики проект постановления Правительства Кыргызской Республики «О внесении изменений и дополнений в постановление Правительства Кыргызской Республики «Об утверждении Положения об основах комплексной оценки деятельности ОВД Кыргызской Республики» от 24 февраля 2015 года № 81».</w:t>
            </w:r>
          </w:p>
          <w:p w:rsidR="00BD5D19" w:rsidRPr="005C4DD9" w:rsidRDefault="00BD5D19"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Постановлением Правительства Кыргызской Республики от 4 апреля 2016 года № 173 внесены изменения и дополнения в Положение об основах комплексной оценки деятельности ОВД Кыргызской Республики.</w:t>
            </w:r>
          </w:p>
          <w:p w:rsidR="00BD5D19" w:rsidRPr="005C4DD9" w:rsidRDefault="00DB3EAA" w:rsidP="005C4DD9">
            <w:pPr>
              <w:widowControl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rPr>
              <w:t>М</w:t>
            </w:r>
            <w:r w:rsidR="00BD5D19" w:rsidRPr="005C4DD9">
              <w:rPr>
                <w:rFonts w:ascii="Times New Roman" w:hAnsi="Times New Roman" w:cs="Times New Roman"/>
                <w:b/>
                <w:sz w:val="24"/>
                <w:szCs w:val="24"/>
              </w:rPr>
              <w:t>ТиД</w:t>
            </w:r>
            <w:r w:rsidRPr="005C4DD9">
              <w:rPr>
                <w:rFonts w:ascii="Times New Roman" w:hAnsi="Times New Roman" w:cs="Times New Roman"/>
                <w:sz w:val="24"/>
                <w:szCs w:val="24"/>
              </w:rPr>
              <w:t xml:space="preserve"> - </w:t>
            </w:r>
            <w:r w:rsidR="00BD5D19" w:rsidRPr="005C4DD9">
              <w:rPr>
                <w:rFonts w:ascii="Times New Roman" w:hAnsi="Times New Roman" w:cs="Times New Roman"/>
                <w:sz w:val="24"/>
                <w:szCs w:val="24"/>
              </w:rPr>
              <w:t>Мониторинг и оценка реализации Государственной стратегии антикоррупционной политики в министерстве осуществляется путем рассмотрения хода реализации на заседании коллегии министерства, заседании комиссии министерства по предупреждению коррупции путем заслушивания отчетов, также предоставления письменного квартального отчета ведомственных предприятий и организаций министерства о принимаемых мерах по выполнению ведомственных планов предупреждения коррупции.</w:t>
            </w:r>
          </w:p>
          <w:p w:rsidR="00BD5D19" w:rsidRPr="005C4DD9" w:rsidRDefault="00BD5D19" w:rsidP="005C4DD9">
            <w:pPr>
              <w:widowControl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Также ход реализации Государственной стратегии антикоррупционной политики заслушивается на совместных заседаниях с Общественным советом. Так, 17 марта 2016 года прошли слушания на заседании Общественного совета министерства хода исполнения Детализированного плана по демонтажу коррупционных схем и устранению коррупционных рисков в дорожной отрасли.</w:t>
            </w:r>
          </w:p>
          <w:p w:rsidR="00BD5D19" w:rsidRPr="005C4DD9" w:rsidRDefault="00BD5D19" w:rsidP="005C4DD9">
            <w:pPr>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Также 14.04.2016 года состоялись слушания по проведенному тендеру по реконструкции автомобильной дороги Балыкчы – Чолпон – Ата – Корумду.</w:t>
            </w:r>
          </w:p>
          <w:p w:rsidR="00BD5D19" w:rsidRPr="005C4DD9" w:rsidRDefault="00BD5D19" w:rsidP="005C4DD9">
            <w:pPr>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ГКПЭН</w:t>
            </w:r>
            <w:r w:rsidR="00F653FE" w:rsidRPr="005C4DD9">
              <w:rPr>
                <w:rFonts w:ascii="Times New Roman" w:hAnsi="Times New Roman" w:cs="Times New Roman"/>
                <w:sz w:val="24"/>
                <w:szCs w:val="24"/>
              </w:rPr>
              <w:t xml:space="preserve"> - </w:t>
            </w:r>
            <w:r w:rsidRPr="005C4DD9">
              <w:rPr>
                <w:rFonts w:ascii="Times New Roman" w:hAnsi="Times New Roman" w:cs="Times New Roman"/>
                <w:sz w:val="24"/>
                <w:szCs w:val="24"/>
              </w:rPr>
              <w:t xml:space="preserve">ГАГМР в целях реализации Указа Президента КР «О мерах по устранению причин политической и системной коррупции в органах власти» от 12.11.2013 года проводилась соответствующая работа по выявлению и устранению коррупционных рисков.  </w:t>
            </w:r>
          </w:p>
          <w:p w:rsidR="00BD5D19" w:rsidRPr="005C4DD9" w:rsidRDefault="00BD5D19" w:rsidP="005C4DD9">
            <w:pPr>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На основании «Анализа системной коррупции в ГАГМР и мер по их предупреждению», выполненной экспертной группой Совета обороны Кыргызской Республики, составлен и утвержден План пошаговых мероприятий по демонтажу системной коррупции в Госгеолагентстве (06.02.2014 г). </w:t>
            </w:r>
          </w:p>
          <w:p w:rsidR="00BD5D19" w:rsidRPr="005C4DD9" w:rsidRDefault="00BD5D19" w:rsidP="005C4DD9">
            <w:pPr>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Данный план был согласован с АКС ГКНБ КР и одобрен Секретариатом Совета обороны КР.</w:t>
            </w:r>
          </w:p>
          <w:p w:rsidR="00BD5D19" w:rsidRPr="005C4DD9" w:rsidRDefault="00BD5D19" w:rsidP="005C4DD9">
            <w:pPr>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Далее 01.06.2016 г.  был составлен Актуализированный План пошаговых мероприятий по демонтажу системной коррупции в ГАГМР. Данный План, как и ранее, был согласован с АКС ГКНБ КР и одобрен Секретариатом Совета обороны КР. Действующий План  включают в себя как ранее установленные мероприятия с измененными сроками исполнения, так и новые мероприятия, направленные на демонтаж системной коррупции в ГАГМР</w:t>
            </w:r>
          </w:p>
          <w:p w:rsidR="00BD5D19" w:rsidRPr="005C4DD9" w:rsidRDefault="00BD7ACF" w:rsidP="005C4DD9">
            <w:pPr>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Мэрия г.Бишкек</w:t>
            </w:r>
            <w:r w:rsidR="00BD5D19"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 </w:t>
            </w:r>
            <w:r w:rsidR="00BD5D19" w:rsidRPr="005C4DD9">
              <w:rPr>
                <w:rFonts w:ascii="Times New Roman" w:hAnsi="Times New Roman" w:cs="Times New Roman"/>
                <w:sz w:val="24"/>
                <w:szCs w:val="24"/>
              </w:rPr>
              <w:t>Обеспечено широкое обнародование отчетов о реализации Государственной стратегии антикоррупционной политики КР в системе мэрии города Бишкек. А также на официальном сайте мэрии города Бишкек имеется баннер «Горячая линия «Нет коррупции» в котором отмечены нормативно-правовые акты, телефон доверия и электронная почта на который граждане могут адресно обратиться в Отдел взаимодействия с правоохранительными органами и противодействия коррупции аппарата мэрии города Бишкек</w:t>
            </w:r>
          </w:p>
          <w:p w:rsidR="00BD5D19" w:rsidRPr="005C4DD9" w:rsidRDefault="00094698" w:rsidP="005C4DD9">
            <w:pPr>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Нацстатком</w:t>
            </w:r>
            <w:r w:rsidRPr="005C4DD9">
              <w:rPr>
                <w:rFonts w:ascii="Times New Roman" w:hAnsi="Times New Roman" w:cs="Times New Roman"/>
                <w:sz w:val="24"/>
                <w:szCs w:val="24"/>
              </w:rPr>
              <w:t xml:space="preserve"> - </w:t>
            </w:r>
            <w:r w:rsidR="00BD5D19" w:rsidRPr="005C4DD9">
              <w:rPr>
                <w:rFonts w:ascii="Times New Roman" w:hAnsi="Times New Roman" w:cs="Times New Roman"/>
                <w:sz w:val="24"/>
                <w:szCs w:val="24"/>
              </w:rPr>
              <w:t xml:space="preserve">Утвержден приказом Нацстаткома Внутриведомственный план мероприятий по противодействию коррупции Национального статистического комитета Кыргызской Республики на 2016 г. </w:t>
            </w:r>
          </w:p>
          <w:p w:rsidR="00BD5D19" w:rsidRPr="005C4DD9" w:rsidRDefault="00C666AE" w:rsidP="005C4DD9">
            <w:pPr>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МИД</w:t>
            </w:r>
            <w:r w:rsidR="00BD5D19" w:rsidRPr="005C4DD9">
              <w:rPr>
                <w:rFonts w:ascii="Times New Roman" w:hAnsi="Times New Roman" w:cs="Times New Roman"/>
                <w:sz w:val="24"/>
                <w:szCs w:val="24"/>
              </w:rPr>
              <w:t xml:space="preserve"> </w:t>
            </w:r>
            <w:r w:rsidRPr="005C4DD9">
              <w:rPr>
                <w:rFonts w:ascii="Times New Roman" w:hAnsi="Times New Roman" w:cs="Times New Roman"/>
                <w:sz w:val="24"/>
                <w:szCs w:val="24"/>
              </w:rPr>
              <w:t xml:space="preserve"> </w:t>
            </w:r>
            <w:r w:rsidR="00BD5D19" w:rsidRPr="005C4DD9">
              <w:rPr>
                <w:rFonts w:ascii="Times New Roman" w:hAnsi="Times New Roman" w:cs="Times New Roman"/>
                <w:sz w:val="24"/>
                <w:szCs w:val="24"/>
              </w:rPr>
              <w:t>Создана на ведомственном уровне функционирует следующая система регулярного мониторинга реализации антикоррупционных мер на государственном и ведомственном уровне. На основании направленных служебных записок структурные подразделения и подведомственные организации МИД КР на регулярной основе (ежемесячно, ежеквартально) направляют информацию о проделанной работе по исполнению антикоррупционного законодательства. На основании поступившей информации готовятся отчеты и информации для направления в соответствующие инстанции.</w:t>
            </w:r>
          </w:p>
          <w:p w:rsidR="00C666AE" w:rsidRPr="005C4DD9" w:rsidRDefault="00BD5D19" w:rsidP="005C4DD9">
            <w:pPr>
              <w:autoSpaceDE w:val="0"/>
              <w:autoSpaceDN w:val="0"/>
              <w:adjustRightInd w:val="0"/>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Кроме того, членами ОС при МИД КР проводится мониторинг оказания государственных услуг для дипломатического корпуса в Бишкеке. По результатам которого на заседании ОС были заслушаны: 17 марта 2016 года - начальник отдела ДКС Р.Денисов, 25 февраля 2016 года – директор Департамента государственного протокола А.Маматбеков</w:t>
            </w:r>
            <w:r w:rsidR="00F176CB" w:rsidRPr="005C4DD9">
              <w:rPr>
                <w:rFonts w:ascii="Times New Roman" w:hAnsi="Times New Roman" w:cs="Times New Roman"/>
                <w:sz w:val="24"/>
                <w:szCs w:val="24"/>
              </w:rPr>
              <w:t>.</w:t>
            </w:r>
          </w:p>
          <w:p w:rsidR="00B82BBB" w:rsidRPr="005C4DD9" w:rsidRDefault="00B82BBB" w:rsidP="005C4DD9">
            <w:pPr>
              <w:autoSpaceDE w:val="0"/>
              <w:autoSpaceDN w:val="0"/>
              <w:adjustRightInd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b/>
                <w:bCs/>
                <w:sz w:val="24"/>
                <w:szCs w:val="24"/>
                <w:u w:val="single"/>
                <w:lang w:val="ky-KG"/>
              </w:rPr>
              <w:t>П/П в Баткенской области</w:t>
            </w:r>
            <w:r w:rsidR="00BD5D19" w:rsidRPr="005C4DD9">
              <w:rPr>
                <w:rFonts w:ascii="Times New Roman" w:hAnsi="Times New Roman" w:cs="Times New Roman"/>
                <w:bCs/>
                <w:i/>
                <w:sz w:val="24"/>
                <w:szCs w:val="24"/>
                <w:lang w:val="ky-KG"/>
              </w:rPr>
              <w:t xml:space="preserve"> </w:t>
            </w:r>
            <w:r w:rsidRPr="005C4DD9">
              <w:rPr>
                <w:rFonts w:ascii="Times New Roman" w:hAnsi="Times New Roman" w:cs="Times New Roman"/>
                <w:bCs/>
                <w:sz w:val="24"/>
                <w:szCs w:val="24"/>
                <w:lang w:val="ky-KG"/>
              </w:rPr>
              <w:t xml:space="preserve">- </w:t>
            </w:r>
            <w:r w:rsidRPr="005C4DD9">
              <w:rPr>
                <w:rFonts w:ascii="Times New Roman" w:hAnsi="Times New Roman" w:cs="Times New Roman"/>
                <w:sz w:val="24"/>
                <w:szCs w:val="24"/>
                <w:lang w:val="ky-KG"/>
              </w:rPr>
              <w:t>Квартал сайын жүргүзүлүүдө.</w:t>
            </w:r>
            <w:r w:rsidR="00874F8B" w:rsidRPr="005C4DD9">
              <w:rPr>
                <w:rFonts w:ascii="Times New Roman" w:hAnsi="Times New Roman" w:cs="Times New Roman"/>
                <w:sz w:val="24"/>
                <w:szCs w:val="24"/>
                <w:lang w:val="ky-KG"/>
              </w:rPr>
              <w:t xml:space="preserve"> </w:t>
            </w:r>
          </w:p>
          <w:p w:rsidR="00D80546" w:rsidRPr="005C4DD9" w:rsidRDefault="00D80546" w:rsidP="005C4DD9">
            <w:pPr>
              <w:pStyle w:val="ad"/>
              <w:rPr>
                <w:rFonts w:ascii="Times New Roman" w:eastAsia="Calibri" w:hAnsi="Times New Roman" w:cs="Times New Roman"/>
                <w:sz w:val="24"/>
                <w:szCs w:val="24"/>
                <w:lang w:val="ky-KG"/>
              </w:rPr>
            </w:pPr>
            <w:r w:rsidRPr="005C4DD9">
              <w:rPr>
                <w:rFonts w:ascii="Times New Roman" w:hAnsi="Times New Roman" w:cs="Times New Roman"/>
                <w:b/>
                <w:sz w:val="24"/>
                <w:szCs w:val="24"/>
                <w:u w:val="single"/>
                <w:lang w:val="ky-KG"/>
              </w:rPr>
              <w:t>П/П в Ошской области</w:t>
            </w:r>
            <w:r w:rsidR="00BD5D19" w:rsidRPr="005C4DD9">
              <w:rPr>
                <w:rFonts w:ascii="Times New Roman" w:hAnsi="Times New Roman" w:cs="Times New Roman"/>
                <w:b/>
                <w:sz w:val="24"/>
                <w:szCs w:val="24"/>
                <w:lang w:val="ky-KG"/>
              </w:rPr>
              <w:t xml:space="preserve"> </w:t>
            </w:r>
            <w:r w:rsidRPr="005C4DD9">
              <w:rPr>
                <w:rFonts w:ascii="Times New Roman" w:hAnsi="Times New Roman" w:cs="Times New Roman"/>
                <w:b/>
                <w:sz w:val="24"/>
                <w:szCs w:val="24"/>
                <w:lang w:val="ky-KG"/>
              </w:rPr>
              <w:t xml:space="preserve">- </w:t>
            </w:r>
            <w:r w:rsidRPr="005C4DD9">
              <w:rPr>
                <w:rFonts w:ascii="Times New Roman" w:eastAsia="Calibri" w:hAnsi="Times New Roman" w:cs="Times New Roman"/>
                <w:sz w:val="24"/>
                <w:szCs w:val="24"/>
                <w:lang w:val="ky-KG"/>
              </w:rPr>
              <w:t>Коррупцияга каршы саясаттын мамлекеттик саясатына үзгүлтүксүз мониторинг жүргүзүү  боюнча</w:t>
            </w:r>
          </w:p>
          <w:p w:rsidR="00D80546" w:rsidRPr="005C4DD9" w:rsidRDefault="00D80546" w:rsidP="005C4DD9">
            <w:pPr>
              <w:autoSpaceDE w:val="0"/>
              <w:autoSpaceDN w:val="0"/>
              <w:adjustRightInd w:val="0"/>
              <w:spacing w:after="0" w:line="240" w:lineRule="auto"/>
              <w:jc w:val="both"/>
              <w:rPr>
                <w:rFonts w:ascii="Times New Roman" w:hAnsi="Times New Roman" w:cs="Times New Roman"/>
                <w:spacing w:val="4"/>
                <w:sz w:val="24"/>
                <w:szCs w:val="24"/>
                <w:lang w:val="ky-KG"/>
              </w:rPr>
            </w:pPr>
            <w:r w:rsidRPr="005C4DD9">
              <w:rPr>
                <w:rFonts w:ascii="Times New Roman" w:eastAsia="Calibri" w:hAnsi="Times New Roman" w:cs="Times New Roman"/>
                <w:sz w:val="24"/>
                <w:szCs w:val="24"/>
                <w:lang w:val="ky-KG"/>
              </w:rPr>
              <w:t>бул багытта тийиштүү иш-чаралар аткарылууда</w:t>
            </w:r>
          </w:p>
          <w:p w:rsidR="007722DE" w:rsidRPr="005C4DD9" w:rsidRDefault="007722DE" w:rsidP="005C4DD9">
            <w:pPr>
              <w:spacing w:after="0" w:line="240" w:lineRule="auto"/>
              <w:jc w:val="both"/>
              <w:rPr>
                <w:rFonts w:ascii="Times New Roman" w:eastAsia="Times New Roman" w:hAnsi="Times New Roman" w:cs="Times New Roman"/>
                <w:b/>
                <w:sz w:val="24"/>
                <w:szCs w:val="24"/>
                <w:lang w:eastAsia="ru-RU"/>
              </w:rPr>
            </w:pPr>
            <w:r w:rsidRPr="005C4DD9">
              <w:rPr>
                <w:rFonts w:ascii="Times New Roman" w:eastAsia="Times New Roman" w:hAnsi="Times New Roman" w:cs="Times New Roman"/>
                <w:b/>
                <w:sz w:val="24"/>
                <w:szCs w:val="24"/>
                <w:lang w:eastAsia="ru-RU"/>
              </w:rPr>
              <w:t>Дальнейшие действия по реализации мер:</w:t>
            </w:r>
          </w:p>
          <w:p w:rsidR="00051FAD" w:rsidRPr="005C4DD9" w:rsidRDefault="00051FAD" w:rsidP="005C4D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ГТС</w:t>
            </w:r>
            <w:r w:rsidRPr="005C4DD9">
              <w:rPr>
                <w:rFonts w:ascii="Times New Roman" w:eastAsia="Times New Roman" w:hAnsi="Times New Roman" w:cs="Times New Roman"/>
                <w:b/>
                <w:sz w:val="24"/>
                <w:szCs w:val="24"/>
                <w:lang w:eastAsia="ru-RU"/>
              </w:rPr>
              <w:t xml:space="preserve"> - </w:t>
            </w:r>
            <w:r w:rsidRPr="005C4DD9">
              <w:rPr>
                <w:rFonts w:ascii="Times New Roman" w:eastAsia="Times New Roman" w:hAnsi="Times New Roman" w:cs="Times New Roman"/>
                <w:sz w:val="24"/>
                <w:szCs w:val="24"/>
                <w:lang w:eastAsia="ru-RU"/>
              </w:rPr>
              <w:t>Реализация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утвержденного постановлением Правительства Кыргызской Республики от 30 марта 2015 года № 170 приказом ГТС №5-07/163 от 16.04.2015г. и Плана мероприятий ГТС при ПКР на 2015 год по выполнению данной стратегии.</w:t>
            </w:r>
          </w:p>
          <w:p w:rsidR="007722DE" w:rsidRPr="005C4DD9" w:rsidRDefault="005E4C8D"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b/>
                <w:sz w:val="24"/>
                <w:szCs w:val="24"/>
                <w:u w:val="single"/>
                <w:lang w:eastAsia="ru-RU"/>
              </w:rPr>
              <w:t>МОН</w:t>
            </w:r>
            <w:r w:rsidRPr="005C4DD9">
              <w:rPr>
                <w:rFonts w:ascii="Times New Roman" w:eastAsia="Times New Roman" w:hAnsi="Times New Roman" w:cs="Times New Roman"/>
                <w:sz w:val="24"/>
                <w:szCs w:val="24"/>
                <w:lang w:eastAsia="ru-RU"/>
              </w:rPr>
              <w:t xml:space="preserve"> </w:t>
            </w:r>
            <w:r w:rsidR="001C3E01" w:rsidRPr="005C4DD9">
              <w:rPr>
                <w:rFonts w:ascii="Times New Roman" w:eastAsia="Times New Roman" w:hAnsi="Times New Roman" w:cs="Times New Roman"/>
                <w:sz w:val="24"/>
                <w:szCs w:val="24"/>
                <w:lang w:eastAsia="ru-RU"/>
              </w:rPr>
              <w:t xml:space="preserve">(2015) </w:t>
            </w:r>
            <w:r w:rsidRPr="005C4DD9">
              <w:rPr>
                <w:rFonts w:ascii="Times New Roman" w:eastAsia="Times New Roman" w:hAnsi="Times New Roman" w:cs="Times New Roman"/>
                <w:sz w:val="24"/>
                <w:szCs w:val="24"/>
                <w:lang w:eastAsia="ru-RU"/>
              </w:rPr>
              <w:t>- Осуществление регулярного мониторинга р</w:t>
            </w:r>
            <w:r w:rsidR="00827AD5" w:rsidRPr="005C4DD9">
              <w:rPr>
                <w:rFonts w:ascii="Times New Roman" w:eastAsia="Times New Roman" w:hAnsi="Times New Roman" w:cs="Times New Roman"/>
                <w:sz w:val="24"/>
                <w:szCs w:val="24"/>
                <w:lang w:eastAsia="ru-RU"/>
              </w:rPr>
              <w:t>еализации антикоррупционных мер</w:t>
            </w:r>
            <w:r w:rsidR="00B842E9" w:rsidRPr="005C4DD9">
              <w:rPr>
                <w:rFonts w:ascii="Times New Roman" w:eastAsia="Times New Roman" w:hAnsi="Times New Roman" w:cs="Times New Roman"/>
                <w:sz w:val="24"/>
                <w:szCs w:val="24"/>
                <w:lang w:eastAsia="ru-RU"/>
              </w:rPr>
              <w:t>.</w:t>
            </w:r>
          </w:p>
          <w:p w:rsidR="00B842E9" w:rsidRPr="005C4DD9" w:rsidRDefault="00BD5D19" w:rsidP="005C4DD9">
            <w:pPr>
              <w:spacing w:after="0" w:line="240" w:lineRule="auto"/>
              <w:jc w:val="both"/>
              <w:rPr>
                <w:rFonts w:ascii="Times New Roman" w:hAnsi="Times New Roman" w:cs="Times New Roman"/>
                <w:sz w:val="24"/>
                <w:szCs w:val="24"/>
              </w:rPr>
            </w:pPr>
            <w:r w:rsidRPr="005C4DD9">
              <w:rPr>
                <w:rFonts w:ascii="Times New Roman" w:eastAsia="Times New Roman" w:hAnsi="Times New Roman" w:cs="Times New Roman"/>
                <w:b/>
                <w:sz w:val="24"/>
                <w:szCs w:val="24"/>
                <w:u w:val="single"/>
                <w:lang w:eastAsia="ru-RU"/>
              </w:rPr>
              <w:t>ГКПЭН</w:t>
            </w:r>
            <w:r w:rsidR="00B842E9" w:rsidRPr="005C4DD9">
              <w:rPr>
                <w:rFonts w:ascii="Times New Roman" w:eastAsia="Times New Roman" w:hAnsi="Times New Roman" w:cs="Times New Roman"/>
                <w:sz w:val="24"/>
                <w:szCs w:val="24"/>
                <w:lang w:eastAsia="ru-RU"/>
              </w:rPr>
              <w:t xml:space="preserve"> - </w:t>
            </w:r>
            <w:r w:rsidR="00B842E9" w:rsidRPr="005C4DD9">
              <w:rPr>
                <w:rFonts w:ascii="Times New Roman" w:hAnsi="Times New Roman" w:cs="Times New Roman"/>
                <w:sz w:val="24"/>
                <w:szCs w:val="24"/>
              </w:rPr>
              <w:t>Внедрение практики проведения регулярного мониторинга реализации антикоррупционных мер на государственном и ведомственном уровне в ГАГМР.</w:t>
            </w:r>
          </w:p>
          <w:p w:rsidR="004C2F9C" w:rsidRPr="005C4DD9" w:rsidRDefault="004C2F9C"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ГСИН </w:t>
            </w:r>
            <w:r w:rsidRPr="005C4DD9">
              <w:rPr>
                <w:rFonts w:ascii="Times New Roman" w:hAnsi="Times New Roman" w:cs="Times New Roman"/>
                <w:sz w:val="24"/>
                <w:szCs w:val="24"/>
              </w:rPr>
              <w:t xml:space="preserve"> - Обеспечение контроля за эффективностью работы министерств и ведомств по борьбе с коррупцией. Указанное позволит      выявить характерные ошибки и взять на вооружение эффективные методы по борьбе с коррупцией в отдельно взятом ведомстве для распространения во всех государственных структурах.</w:t>
            </w:r>
          </w:p>
          <w:p w:rsidR="009D2EA7" w:rsidRPr="005C4DD9" w:rsidRDefault="009D2EA7" w:rsidP="005C4DD9">
            <w:pPr>
              <w:spacing w:after="0" w:line="240" w:lineRule="auto"/>
              <w:jc w:val="both"/>
              <w:rPr>
                <w:rFonts w:ascii="Times New Roman" w:eastAsia="Times New Roman" w:hAnsi="Times New Roman" w:cs="Times New Roman"/>
                <w:sz w:val="24"/>
                <w:szCs w:val="24"/>
                <w:lang w:eastAsia="ru-RU"/>
              </w:rPr>
            </w:pPr>
            <w:r w:rsidRPr="005C4DD9">
              <w:rPr>
                <w:rFonts w:ascii="Times New Roman" w:hAnsi="Times New Roman" w:cs="Times New Roman"/>
                <w:b/>
                <w:sz w:val="24"/>
                <w:szCs w:val="24"/>
                <w:u w:val="single"/>
              </w:rPr>
              <w:t xml:space="preserve">Нацстатком </w:t>
            </w:r>
            <w:r w:rsidRPr="005C4DD9">
              <w:rPr>
                <w:rFonts w:ascii="Times New Roman" w:hAnsi="Times New Roman" w:cs="Times New Roman"/>
                <w:sz w:val="24"/>
                <w:szCs w:val="24"/>
              </w:rPr>
              <w:t xml:space="preserve"> - Обсуждение Плана реализации государственной стратегии антикоррупционной политики будет реализовано со всеми заинтересованными сторонами. </w:t>
            </w:r>
          </w:p>
        </w:tc>
      </w:tr>
      <w:tr w:rsidR="005C4DD9" w:rsidRPr="005C4DD9" w:rsidTr="00E04D33">
        <w:trPr>
          <w:gridAfter w:val="2"/>
          <w:wAfter w:w="1093" w:type="pct"/>
        </w:trPr>
        <w:tc>
          <w:tcPr>
            <w:tcW w:w="3907" w:type="pct"/>
            <w:gridSpan w:val="8"/>
            <w:tcBorders>
              <w:top w:val="nil"/>
              <w:left w:val="single" w:sz="8" w:space="0" w:color="auto"/>
              <w:bottom w:val="nil"/>
              <w:right w:val="single" w:sz="8" w:space="0" w:color="auto"/>
            </w:tcBorders>
            <w:tcMar>
              <w:top w:w="0" w:type="dxa"/>
              <w:left w:w="108" w:type="dxa"/>
              <w:bottom w:w="0" w:type="dxa"/>
              <w:right w:w="108" w:type="dxa"/>
            </w:tcMar>
            <w:hideMark/>
          </w:tcPr>
          <w:p w:rsidR="007722DE" w:rsidRPr="005C4DD9" w:rsidRDefault="007722DE" w:rsidP="005C4DD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C4DD9">
              <w:rPr>
                <w:rFonts w:ascii="Times New Roman" w:eastAsia="Times New Roman" w:hAnsi="Times New Roman" w:cs="Times New Roman"/>
                <w:b/>
                <w:sz w:val="24"/>
                <w:szCs w:val="24"/>
                <w:u w:val="single"/>
                <w:lang w:eastAsia="ru-RU"/>
              </w:rPr>
              <w:t>Резолютивная часть:</w:t>
            </w:r>
          </w:p>
          <w:p w:rsidR="00016218" w:rsidRPr="005C4DD9" w:rsidRDefault="007722DE"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Достижение ожидаемых результатов</w:t>
            </w:r>
            <w:r w:rsidRPr="005C4DD9">
              <w:rPr>
                <w:rFonts w:ascii="Times New Roman" w:hAnsi="Times New Roman" w:cs="Times New Roman"/>
                <w:sz w:val="24"/>
                <w:szCs w:val="24"/>
              </w:rPr>
              <w:t>.</w:t>
            </w:r>
            <w:r w:rsidR="00705583" w:rsidRPr="005C4DD9">
              <w:rPr>
                <w:rFonts w:ascii="Times New Roman" w:hAnsi="Times New Roman" w:cs="Times New Roman"/>
                <w:sz w:val="24"/>
                <w:szCs w:val="24"/>
              </w:rPr>
              <w:t xml:space="preserve"> Мероприятия выполняются.</w:t>
            </w:r>
          </w:p>
          <w:p w:rsidR="007722DE" w:rsidRPr="005C4DD9" w:rsidRDefault="007722DE"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i/>
                <w:sz w:val="24"/>
                <w:szCs w:val="24"/>
              </w:rPr>
              <w:t xml:space="preserve">Ожидаемый результат на предстоящий период. </w:t>
            </w:r>
            <w:r w:rsidR="006C2125" w:rsidRPr="005C4DD9">
              <w:rPr>
                <w:rFonts w:ascii="Times New Roman" w:eastAsia="Times New Roman" w:hAnsi="Times New Roman" w:cs="Times New Roman"/>
                <w:sz w:val="24"/>
                <w:szCs w:val="24"/>
                <w:lang w:eastAsia="ru-RU"/>
              </w:rPr>
              <w:t>Обеспечение широкого обнародования отчетов о реализации положений Государственной стратегии антикоррупционной политики в цепом и планов действий по ее реализации в частности, включая альтернативные отчеты подготовленные со стороны ИГО, ОС, МО и гражданского и экспертного сообщества</w:t>
            </w:r>
          </w:p>
          <w:p w:rsidR="006C2125" w:rsidRPr="005C4DD9" w:rsidRDefault="007722DE" w:rsidP="005C4DD9">
            <w:pPr>
              <w:widowControl w:val="0"/>
              <w:tabs>
                <w:tab w:val="left" w:pos="5437"/>
              </w:tabs>
              <w:autoSpaceDE w:val="0"/>
              <w:autoSpaceDN w:val="0"/>
              <w:adjustRightInd w:val="0"/>
              <w:spacing w:after="0" w:line="240" w:lineRule="auto"/>
              <w:jc w:val="both"/>
              <w:rPr>
                <w:rFonts w:ascii="Times New Roman" w:hAnsi="Times New Roman" w:cs="Times New Roman"/>
                <w:b/>
                <w:i/>
                <w:sz w:val="24"/>
                <w:szCs w:val="24"/>
              </w:rPr>
            </w:pPr>
            <w:r w:rsidRPr="005C4DD9">
              <w:rPr>
                <w:rFonts w:ascii="Times New Roman" w:hAnsi="Times New Roman" w:cs="Times New Roman"/>
                <w:b/>
                <w:i/>
                <w:sz w:val="24"/>
                <w:szCs w:val="24"/>
              </w:rPr>
              <w:t>Статус.</w:t>
            </w:r>
            <w:r w:rsidR="00DE443C" w:rsidRPr="005C4DD9">
              <w:rPr>
                <w:rFonts w:ascii="Times New Roman" w:hAnsi="Times New Roman" w:cs="Times New Roman"/>
                <w:b/>
                <w:i/>
                <w:sz w:val="24"/>
                <w:szCs w:val="24"/>
              </w:rPr>
              <w:t xml:space="preserve"> </w:t>
            </w:r>
            <w:r w:rsidR="00705583" w:rsidRPr="005C4DD9">
              <w:rPr>
                <w:rFonts w:ascii="Times New Roman" w:hAnsi="Times New Roman" w:cs="Times New Roman"/>
                <w:sz w:val="24"/>
                <w:szCs w:val="24"/>
              </w:rPr>
              <w:t>На стадии реализации</w:t>
            </w:r>
            <w:r w:rsidR="00705583" w:rsidRPr="005C4DD9">
              <w:rPr>
                <w:rFonts w:ascii="Times New Roman" w:hAnsi="Times New Roman" w:cs="Times New Roman"/>
                <w:b/>
                <w:i/>
                <w:sz w:val="24"/>
                <w:szCs w:val="24"/>
              </w:rPr>
              <w:t>.</w:t>
            </w:r>
          </w:p>
        </w:tc>
      </w:tr>
      <w:tr w:rsidR="005C4DD9" w:rsidRPr="005C4DD9" w:rsidTr="00A96C57">
        <w:trPr>
          <w:gridAfter w:val="2"/>
          <w:wAfter w:w="1093" w:type="pct"/>
        </w:trPr>
        <w:tc>
          <w:tcPr>
            <w:tcW w:w="3907"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D33" w:rsidRPr="005C4DD9" w:rsidRDefault="00E04D33" w:rsidP="005C4DD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tc>
      </w:tr>
    </w:tbl>
    <w:p w:rsidR="00582E39" w:rsidRPr="005C4DD9" w:rsidRDefault="00582E39" w:rsidP="005C4DD9">
      <w:pPr>
        <w:spacing w:after="0" w:line="240" w:lineRule="auto"/>
        <w:jc w:val="both"/>
        <w:rPr>
          <w:rFonts w:ascii="Times New Roman" w:hAnsi="Times New Roman" w:cs="Times New Roman"/>
          <w:sz w:val="24"/>
          <w:szCs w:val="24"/>
        </w:rPr>
      </w:pPr>
    </w:p>
    <w:p w:rsidR="00C17901" w:rsidRPr="005C4DD9" w:rsidRDefault="00C17901" w:rsidP="005C4DD9">
      <w:pPr>
        <w:spacing w:after="0" w:line="240" w:lineRule="auto"/>
        <w:jc w:val="both"/>
        <w:rPr>
          <w:rFonts w:ascii="Times New Roman" w:hAnsi="Times New Roman" w:cs="Times New Roman"/>
          <w:b/>
          <w:sz w:val="24"/>
          <w:szCs w:val="24"/>
        </w:rPr>
        <w:sectPr w:rsidR="00C17901" w:rsidRPr="005C4DD9" w:rsidSect="00582E39">
          <w:footerReference w:type="default" r:id="rId23"/>
          <w:pgSz w:w="16838" w:h="11906" w:orient="landscape"/>
          <w:pgMar w:top="993" w:right="1134" w:bottom="850" w:left="1134" w:header="708" w:footer="708" w:gutter="0"/>
          <w:cols w:space="708"/>
          <w:docGrid w:linePitch="360"/>
        </w:sectPr>
      </w:pPr>
    </w:p>
    <w:p w:rsidR="00664AA6" w:rsidRPr="005C4DD9" w:rsidRDefault="00664AA6" w:rsidP="005C4DD9">
      <w:pPr>
        <w:spacing w:after="0" w:line="240" w:lineRule="auto"/>
        <w:jc w:val="center"/>
        <w:rPr>
          <w:rFonts w:ascii="Times New Roman" w:hAnsi="Times New Roman" w:cs="Times New Roman"/>
          <w:b/>
          <w:sz w:val="24"/>
          <w:szCs w:val="24"/>
        </w:rPr>
      </w:pPr>
      <w:r w:rsidRPr="005C4DD9">
        <w:rPr>
          <w:rFonts w:ascii="Times New Roman" w:hAnsi="Times New Roman" w:cs="Times New Roman"/>
          <w:b/>
          <w:sz w:val="24"/>
          <w:szCs w:val="24"/>
        </w:rPr>
        <w:t xml:space="preserve">Информации предоставленные </w:t>
      </w:r>
      <w:r w:rsidR="00631C55" w:rsidRPr="005C4DD9">
        <w:rPr>
          <w:rFonts w:ascii="Times New Roman" w:hAnsi="Times New Roman" w:cs="Times New Roman"/>
          <w:b/>
          <w:sz w:val="24"/>
          <w:szCs w:val="24"/>
        </w:rPr>
        <w:t>Полномочными представительствами областей КР:</w:t>
      </w:r>
    </w:p>
    <w:p w:rsidR="00C17901" w:rsidRPr="005C4DD9" w:rsidRDefault="00C17901" w:rsidP="005C4DD9">
      <w:pPr>
        <w:spacing w:after="0" w:line="240" w:lineRule="auto"/>
        <w:jc w:val="center"/>
        <w:rPr>
          <w:rFonts w:ascii="Times New Roman" w:hAnsi="Times New Roman" w:cs="Times New Roman"/>
          <w:b/>
          <w:sz w:val="24"/>
          <w:szCs w:val="24"/>
        </w:rPr>
      </w:pPr>
    </w:p>
    <w:p w:rsidR="003879A8" w:rsidRPr="005C4DD9" w:rsidRDefault="00B13110" w:rsidP="005C4DD9">
      <w:pPr>
        <w:spacing w:after="0" w:line="240" w:lineRule="auto"/>
        <w:ind w:right="-5"/>
        <w:jc w:val="both"/>
        <w:rPr>
          <w:rFonts w:ascii="Times New Roman" w:hAnsi="Times New Roman" w:cs="Times New Roman"/>
          <w:sz w:val="24"/>
          <w:szCs w:val="24"/>
        </w:rPr>
      </w:pPr>
      <w:r w:rsidRPr="005C4DD9">
        <w:rPr>
          <w:rFonts w:ascii="Times New Roman" w:hAnsi="Times New Roman" w:cs="Times New Roman"/>
          <w:sz w:val="24"/>
          <w:szCs w:val="24"/>
        </w:rPr>
        <w:t xml:space="preserve">- </w:t>
      </w:r>
      <w:r w:rsidRPr="005C4DD9">
        <w:rPr>
          <w:rFonts w:ascii="Times New Roman" w:hAnsi="Times New Roman" w:cs="Times New Roman"/>
          <w:b/>
          <w:sz w:val="24"/>
          <w:szCs w:val="24"/>
          <w:u w:val="single"/>
        </w:rPr>
        <w:t>П/П в Чуйской области</w:t>
      </w:r>
      <w:r w:rsidRPr="005C4DD9">
        <w:rPr>
          <w:rFonts w:ascii="Times New Roman" w:hAnsi="Times New Roman" w:cs="Times New Roman"/>
          <w:sz w:val="24"/>
          <w:szCs w:val="24"/>
        </w:rPr>
        <w:t xml:space="preserve"> </w:t>
      </w:r>
      <w:r w:rsidR="003879A8" w:rsidRPr="005C4DD9">
        <w:rPr>
          <w:rFonts w:ascii="Times New Roman" w:hAnsi="Times New Roman" w:cs="Times New Roman"/>
          <w:sz w:val="24"/>
          <w:szCs w:val="24"/>
        </w:rPr>
        <w:t>(2015) - В целях реализации постановления Правительства Кыргызской Республики «Об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от 30 марта 2015 года №170 на территории Чуйской области проводятся определенные мероприятия.Распоряжением Полномочного представителя Правительства Кыргызской Республики в Чуйской области от 17 апреля 2015 года №78-р утвержден План мероприятий по реализации Государственной стратегии антикоррупционной политики Кыргызской Республики на территории Чуйской области на 2015-2017 годы.Продолжаются мероприятия по противодействию коррупции согласно утвержденных Планов и Программ государственных администраций районов Чуйской области и ведомственных Планов структурных подразделений государственных органов и органов местного самоуправления. Государственные администрации районов Чуйской области и органы местного самоуправления в своей деятельности применяют положения следующих законов Кыргызской Республики: «О противодействии коррупции», «О государственной службе», «О государственных закупках», «О муниципальной службе», «О доступе к информации находящейся в ведении государственных органов и органов местного самоуправления Кыргызской Республики», О декларировании и публикации сведений о доходах, обязательствах и имуществе лиц, замещающих политические и иные специальные государственные должности, а также их близких родственников», «О порядке рассмотрения обращений граждан», указов Президента Кыргызской Республики, постановлений Правительства Кыргызской Республики и других нормативно правовых актов Кыргызской Республики.Структуру Аппарата полномочного представителя Правительства Кыргызской Республики в Чуйской области  в соответствии с Распоряжением Премьер-министра Кыргызской Республики от 30 августа 2012 года № 631    составляют 5  отделов, 2 сектора, предусмотрено – 37 государственных должностей, в том числе 3 - политические должности,  34 - административные государственные должности, из них  фактически замещено  – 34,  из них мужчин – 18 (52,9%), женщин- 16 (47,0%);  по стажу: менее одного года –  2 (5,8%); от одного до трех лет – 5(15,1%);  от четырех до пяти лет – 8 (23,5%); от шести до семи – 19(55,9%); от семи  и более-13(38,2%);  по образованию: высшее – 34(100%);  два и более высших образования – 7(20,6%);  по национальности: кыргызы – 34(100%), по прохождению курсов повышения квалификации всего – 5 (14,7%) в том, числе:  на базе Академии управления при Президенте Кыргызской Республики – 2;  в странах дальнего зарубежья -1.   В аппарате полномочного представителя Правительства Кыргызской Республики в Чуйской области кадровые назначения проводятся в соответствии с Законом «О государственной службе». Всего за 2015 год в аппарате были произведены 19 назначений на административные государственные должности, из них 2 в порядке ротации  и другой в соответствии со статьей 24 Закона КР «О государственной службе». На 1 января 2016 года в аппарате имеется 1 вакантная  должность.В соответствии с распоряжениями от 4 апреля 2014 года № 9-к, от 26 января 2015 года № 2-к, и на основании Закона КР «О государственной службе»  проведена аттестация государственных служащих. По результатам  аттестации в соответствии с распоряжениями Полномочного представителя Правительства Кыргызской Республики в Чуйской области были присвоены классные чины -11 государственным служащим аппарата.В соответствии с Законом Кыргызской Республики «О государственной службе» и в целях определения соответствия профессиональных знаний навыков работы государственного служащего занимаемой должности за 2015 год  аттестацию прошли – 14 (41,1%)  государственных служащих. На внутреннем резерве кадров состоит -1, в соответствии  с распоряжением  Полномочного представителя Правительства Кыргызской Республики в Чуйской области от 22 августа 2014 года № 31-к, исключенных из внутреннего резерва кадров – нет.В Аппарате полномочного представителя Правительства КР в Чуйской области образована комиссия по этике государственных служащих от 28-февраля 2015 года № 39-б, составлен План работы, утвержден Кодекс этического поведения государственных служащих.Декларации за анализируемый период сдали все государственные служащие, Приказом определены ответственные работники  за декларационный процесс.За анализируемый период за добросовестное отношение к работе и качественное выполнение заданий поощрены – 14 (41,1%)  из них:Нагрудным  Знаком «Отличник государственной службы» ГКС - 3; Почетной грамотой ГКС-5,  Почетным знаком «Кеменгер»  Чуйской области - 1; Почетной грамотой Чуйской области – 6.  Всего за период с 01 января  по 31 декабря 2015 года из Аппарата полномочного представителя Правительства КР в Чуйской области прошли обучение- 5 (14,7 %) из них:- в Центре повышении квалификации и переподготовки государственных служащих при Академии управления при Президенте Кыргызской Республики  прошли 4 ответственных работника;- на семинаре по направлению административное управление для руководящих должностей органов местных властей по линии обучения Министерства коммерции КНР-1.  На основании трехстороннего договора между Государственной кадровой службой КР, Полномочным представителем Правительства Кыргызской Республики в Чуйской области и  Ормушовой Диана Талантовной в рамках проекта (</w:t>
      </w:r>
      <w:r w:rsidR="003879A8" w:rsidRPr="005C4DD9">
        <w:rPr>
          <w:rFonts w:ascii="Times New Roman" w:hAnsi="Times New Roman" w:cs="Times New Roman"/>
          <w:sz w:val="24"/>
          <w:szCs w:val="24"/>
          <w:lang w:val="en-US"/>
        </w:rPr>
        <w:t>JDS</w:t>
      </w:r>
      <w:r w:rsidR="003879A8" w:rsidRPr="005C4DD9">
        <w:rPr>
          <w:rFonts w:ascii="Times New Roman" w:hAnsi="Times New Roman" w:cs="Times New Roman"/>
          <w:sz w:val="24"/>
          <w:szCs w:val="24"/>
        </w:rPr>
        <w:t>)  с 1 августа 2015 года по 20 ноября 2017 год  будет направлена на обучение заведующая отделом по документационному обучению и связям с общественностью. Приняты меры дисциплинарного воздействия - 4 (11,7%) ответственным работникамаппарата.За  12 месяцев 201</w:t>
      </w:r>
      <w:r w:rsidR="003879A8" w:rsidRPr="005C4DD9">
        <w:rPr>
          <w:rFonts w:ascii="Times New Roman" w:hAnsi="Times New Roman" w:cs="Times New Roman"/>
          <w:sz w:val="24"/>
          <w:szCs w:val="24"/>
          <w:lang w:val="ky-KG"/>
        </w:rPr>
        <w:t>5</w:t>
      </w:r>
      <w:r w:rsidR="003879A8" w:rsidRPr="005C4DD9">
        <w:rPr>
          <w:rFonts w:ascii="Times New Roman" w:hAnsi="Times New Roman" w:cs="Times New Roman"/>
          <w:sz w:val="24"/>
          <w:szCs w:val="24"/>
        </w:rPr>
        <w:t xml:space="preserve"> года в Аппарат полномочного представителя Правительства Кыргызской Республики в Чуйской области поступило всего </w:t>
      </w:r>
      <w:r w:rsidR="003879A8" w:rsidRPr="005C4DD9">
        <w:rPr>
          <w:rFonts w:ascii="Times New Roman" w:hAnsi="Times New Roman" w:cs="Times New Roman"/>
          <w:sz w:val="24"/>
          <w:szCs w:val="24"/>
          <w:lang w:val="ky-KG"/>
        </w:rPr>
        <w:t xml:space="preserve">703 </w:t>
      </w:r>
      <w:r w:rsidR="003879A8" w:rsidRPr="005C4DD9">
        <w:rPr>
          <w:rFonts w:ascii="Times New Roman" w:hAnsi="Times New Roman" w:cs="Times New Roman"/>
          <w:sz w:val="24"/>
          <w:szCs w:val="24"/>
        </w:rPr>
        <w:t xml:space="preserve"> письменных (электронных) обращений граждан. В сравнении с аналогичным периодом  201</w:t>
      </w:r>
      <w:r w:rsidR="003879A8" w:rsidRPr="005C4DD9">
        <w:rPr>
          <w:rFonts w:ascii="Times New Roman" w:hAnsi="Times New Roman" w:cs="Times New Roman"/>
          <w:sz w:val="24"/>
          <w:szCs w:val="24"/>
          <w:lang w:val="ky-KG"/>
        </w:rPr>
        <w:t>4</w:t>
      </w:r>
      <w:r w:rsidR="003879A8" w:rsidRPr="005C4DD9">
        <w:rPr>
          <w:rFonts w:ascii="Times New Roman" w:hAnsi="Times New Roman" w:cs="Times New Roman"/>
          <w:sz w:val="24"/>
          <w:szCs w:val="24"/>
        </w:rPr>
        <w:t xml:space="preserve"> года наблюдается увеличение  числа обращений граждан на 27,5</w:t>
      </w:r>
      <w:r w:rsidR="003879A8" w:rsidRPr="005C4DD9">
        <w:rPr>
          <w:rFonts w:ascii="Times New Roman" w:hAnsi="Times New Roman" w:cs="Times New Roman"/>
          <w:sz w:val="24"/>
          <w:szCs w:val="24"/>
          <w:lang w:val="ky-KG"/>
        </w:rPr>
        <w:t>%</w:t>
      </w:r>
      <w:r w:rsidR="003879A8" w:rsidRPr="005C4DD9">
        <w:rPr>
          <w:rFonts w:ascii="Times New Roman" w:hAnsi="Times New Roman" w:cs="Times New Roman"/>
          <w:sz w:val="24"/>
          <w:szCs w:val="24"/>
        </w:rPr>
        <w:t xml:space="preserve"> (201</w:t>
      </w:r>
      <w:r w:rsidR="003879A8" w:rsidRPr="005C4DD9">
        <w:rPr>
          <w:rFonts w:ascii="Times New Roman" w:hAnsi="Times New Roman" w:cs="Times New Roman"/>
          <w:sz w:val="24"/>
          <w:szCs w:val="24"/>
          <w:lang w:val="ky-KG"/>
        </w:rPr>
        <w:t>4</w:t>
      </w:r>
      <w:r w:rsidR="003879A8" w:rsidRPr="005C4DD9">
        <w:rPr>
          <w:rFonts w:ascii="Times New Roman" w:hAnsi="Times New Roman" w:cs="Times New Roman"/>
          <w:sz w:val="24"/>
          <w:szCs w:val="24"/>
        </w:rPr>
        <w:t>г. - 50</w:t>
      </w:r>
      <w:r w:rsidR="003879A8" w:rsidRPr="005C4DD9">
        <w:rPr>
          <w:rFonts w:ascii="Times New Roman" w:hAnsi="Times New Roman" w:cs="Times New Roman"/>
          <w:sz w:val="24"/>
          <w:szCs w:val="24"/>
          <w:lang w:val="ky-KG"/>
        </w:rPr>
        <w:t>9</w:t>
      </w:r>
      <w:r w:rsidR="003879A8" w:rsidRPr="005C4DD9">
        <w:rPr>
          <w:rFonts w:ascii="Times New Roman" w:hAnsi="Times New Roman" w:cs="Times New Roman"/>
          <w:sz w:val="24"/>
          <w:szCs w:val="24"/>
        </w:rPr>
        <w:t xml:space="preserve">). Наибольшее количество письменных обращений поступило от жителей  Аламудунского -175или 24,8%,  </w:t>
      </w:r>
      <w:r w:rsidR="003879A8" w:rsidRPr="005C4DD9">
        <w:rPr>
          <w:rFonts w:ascii="Times New Roman" w:hAnsi="Times New Roman" w:cs="Times New Roman"/>
          <w:sz w:val="24"/>
          <w:szCs w:val="24"/>
          <w:lang w:val="ky-KG"/>
        </w:rPr>
        <w:t>Сокулукского</w:t>
      </w:r>
      <w:r w:rsidR="003879A8" w:rsidRPr="005C4DD9">
        <w:rPr>
          <w:rFonts w:ascii="Times New Roman" w:hAnsi="Times New Roman" w:cs="Times New Roman"/>
          <w:sz w:val="24"/>
          <w:szCs w:val="24"/>
        </w:rPr>
        <w:t xml:space="preserve"> –176 или 25%, Ысык-Атинского – 8</w:t>
      </w:r>
      <w:r w:rsidR="003879A8" w:rsidRPr="005C4DD9">
        <w:rPr>
          <w:rFonts w:ascii="Times New Roman" w:hAnsi="Times New Roman" w:cs="Times New Roman"/>
          <w:sz w:val="24"/>
          <w:szCs w:val="24"/>
          <w:lang w:val="ky-KG"/>
        </w:rPr>
        <w:t xml:space="preserve">6 </w:t>
      </w:r>
      <w:r w:rsidR="003879A8" w:rsidRPr="005C4DD9">
        <w:rPr>
          <w:rFonts w:ascii="Times New Roman" w:hAnsi="Times New Roman" w:cs="Times New Roman"/>
          <w:sz w:val="24"/>
          <w:szCs w:val="24"/>
        </w:rPr>
        <w:t>или 12%, Чуйского районов -71 или 10%. От жителей г. Бишкек и других областей Кыргызской Республики -56</w:t>
      </w:r>
      <w:r w:rsidR="003879A8" w:rsidRPr="005C4DD9">
        <w:rPr>
          <w:rFonts w:ascii="Times New Roman" w:hAnsi="Times New Roman" w:cs="Times New Roman"/>
          <w:sz w:val="24"/>
          <w:szCs w:val="24"/>
          <w:lang w:val="ky-KG"/>
        </w:rPr>
        <w:t xml:space="preserve">или 8% </w:t>
      </w:r>
      <w:r w:rsidR="003879A8" w:rsidRPr="005C4DD9">
        <w:rPr>
          <w:rFonts w:ascii="Times New Roman" w:hAnsi="Times New Roman" w:cs="Times New Roman"/>
          <w:sz w:val="24"/>
          <w:szCs w:val="24"/>
        </w:rPr>
        <w:t>обращений по</w:t>
      </w:r>
      <w:r w:rsidR="003879A8" w:rsidRPr="005C4DD9">
        <w:rPr>
          <w:rFonts w:ascii="Times New Roman" w:hAnsi="Times New Roman" w:cs="Times New Roman"/>
          <w:sz w:val="24"/>
          <w:szCs w:val="24"/>
          <w:lang w:val="ky-KG"/>
        </w:rPr>
        <w:t xml:space="preserve"> спорным </w:t>
      </w:r>
      <w:r w:rsidR="003879A8" w:rsidRPr="005C4DD9">
        <w:rPr>
          <w:rFonts w:ascii="Times New Roman" w:hAnsi="Times New Roman" w:cs="Times New Roman"/>
          <w:sz w:val="24"/>
          <w:szCs w:val="24"/>
        </w:rPr>
        <w:t xml:space="preserve"> земельным вопросам, о работе транспорта, </w:t>
      </w:r>
      <w:r w:rsidR="003879A8" w:rsidRPr="005C4DD9">
        <w:rPr>
          <w:rFonts w:ascii="Times New Roman" w:hAnsi="Times New Roman" w:cs="Times New Roman"/>
          <w:sz w:val="24"/>
          <w:szCs w:val="24"/>
          <w:lang w:val="ky-KG"/>
        </w:rPr>
        <w:t>ремонте дорог, вопросам государственных наград и другие.</w:t>
      </w:r>
      <w:r w:rsidR="003879A8" w:rsidRPr="005C4DD9">
        <w:rPr>
          <w:rFonts w:ascii="Times New Roman" w:hAnsi="Times New Roman" w:cs="Times New Roman"/>
          <w:sz w:val="24"/>
          <w:szCs w:val="24"/>
        </w:rPr>
        <w:t xml:space="preserve">Наименьшее количество обращений поступило от жителей Панфиловского (1%),  Московского,  </w:t>
      </w:r>
      <w:r w:rsidR="003879A8" w:rsidRPr="005C4DD9">
        <w:rPr>
          <w:rFonts w:ascii="Times New Roman" w:hAnsi="Times New Roman" w:cs="Times New Roman"/>
          <w:sz w:val="24"/>
          <w:szCs w:val="24"/>
          <w:lang w:val="ky-KG"/>
        </w:rPr>
        <w:t>Кеминского,</w:t>
      </w:r>
      <w:r w:rsidR="003879A8" w:rsidRPr="005C4DD9">
        <w:rPr>
          <w:rFonts w:ascii="Times New Roman" w:hAnsi="Times New Roman" w:cs="Times New Roman"/>
          <w:sz w:val="24"/>
          <w:szCs w:val="24"/>
        </w:rPr>
        <w:t>Жайылскогорайонов и г. Токмок</w:t>
      </w:r>
      <w:r w:rsidR="003879A8" w:rsidRPr="005C4DD9">
        <w:rPr>
          <w:rFonts w:ascii="Times New Roman" w:hAnsi="Times New Roman" w:cs="Times New Roman"/>
          <w:sz w:val="24"/>
          <w:szCs w:val="24"/>
          <w:lang w:val="ky-KG"/>
        </w:rPr>
        <w:t>(4-5</w:t>
      </w:r>
      <w:r w:rsidR="003879A8" w:rsidRPr="005C4DD9">
        <w:rPr>
          <w:rFonts w:ascii="Times New Roman" w:hAnsi="Times New Roman" w:cs="Times New Roman"/>
          <w:sz w:val="24"/>
          <w:szCs w:val="24"/>
        </w:rPr>
        <w:t>%).Из</w:t>
      </w:r>
      <w:r w:rsidR="003879A8" w:rsidRPr="005C4DD9">
        <w:rPr>
          <w:rFonts w:ascii="Times New Roman" w:hAnsi="Times New Roman" w:cs="Times New Roman"/>
          <w:sz w:val="24"/>
          <w:szCs w:val="24"/>
          <w:lang w:val="ky-KG"/>
        </w:rPr>
        <w:t>703</w:t>
      </w:r>
      <w:r w:rsidR="003879A8" w:rsidRPr="005C4DD9">
        <w:rPr>
          <w:rFonts w:ascii="Times New Roman" w:hAnsi="Times New Roman" w:cs="Times New Roman"/>
          <w:sz w:val="24"/>
          <w:szCs w:val="24"/>
        </w:rPr>
        <w:t xml:space="preserve"> поступивших письменных обращений  на контроль взято – </w:t>
      </w:r>
      <w:r w:rsidR="003879A8" w:rsidRPr="005C4DD9">
        <w:rPr>
          <w:rFonts w:ascii="Times New Roman" w:hAnsi="Times New Roman" w:cs="Times New Roman"/>
          <w:sz w:val="24"/>
          <w:szCs w:val="24"/>
          <w:lang w:val="ky-KG"/>
        </w:rPr>
        <w:t>701</w:t>
      </w:r>
      <w:r w:rsidR="003879A8" w:rsidRPr="005C4DD9">
        <w:rPr>
          <w:rFonts w:ascii="Times New Roman" w:hAnsi="Times New Roman" w:cs="Times New Roman"/>
          <w:sz w:val="24"/>
          <w:szCs w:val="24"/>
        </w:rPr>
        <w:t xml:space="preserve">. Рассмотрено 685 письменных (электронных) обращений, в том числе </w:t>
      </w:r>
      <w:r w:rsidR="003879A8" w:rsidRPr="005C4DD9">
        <w:rPr>
          <w:rFonts w:ascii="Times New Roman" w:hAnsi="Times New Roman" w:cs="Times New Roman"/>
          <w:sz w:val="24"/>
          <w:szCs w:val="24"/>
          <w:lang w:val="ky-KG"/>
        </w:rPr>
        <w:t>в установленные сроки -680, с нарушением срока -5, с продлением срока рассмотрения -44,  н</w:t>
      </w:r>
      <w:r w:rsidR="003879A8" w:rsidRPr="005C4DD9">
        <w:rPr>
          <w:rFonts w:ascii="Times New Roman" w:hAnsi="Times New Roman" w:cs="Times New Roman"/>
          <w:sz w:val="24"/>
          <w:szCs w:val="24"/>
        </w:rPr>
        <w:t>а исполнении находится 1</w:t>
      </w:r>
      <w:r w:rsidR="003879A8" w:rsidRPr="005C4DD9">
        <w:rPr>
          <w:rFonts w:ascii="Times New Roman" w:hAnsi="Times New Roman" w:cs="Times New Roman"/>
          <w:sz w:val="24"/>
          <w:szCs w:val="24"/>
          <w:lang w:val="ky-KG"/>
        </w:rPr>
        <w:t>6 обращений граждан.</w:t>
      </w:r>
      <w:r w:rsidR="003879A8" w:rsidRPr="005C4DD9">
        <w:rPr>
          <w:rFonts w:ascii="Times New Roman" w:hAnsi="Times New Roman" w:cs="Times New Roman"/>
          <w:sz w:val="24"/>
          <w:szCs w:val="24"/>
        </w:rPr>
        <w:t>По результатам рассмотрения:- решены положительно- 118(</w:t>
      </w:r>
      <w:r w:rsidR="003879A8" w:rsidRPr="005C4DD9">
        <w:rPr>
          <w:rFonts w:ascii="Times New Roman" w:hAnsi="Times New Roman" w:cs="Times New Roman"/>
          <w:sz w:val="24"/>
          <w:szCs w:val="24"/>
          <w:lang w:val="ky-KG"/>
        </w:rPr>
        <w:t>17,3</w:t>
      </w:r>
      <w:r w:rsidR="003879A8" w:rsidRPr="005C4DD9">
        <w:rPr>
          <w:rFonts w:ascii="Times New Roman" w:hAnsi="Times New Roman" w:cs="Times New Roman"/>
          <w:sz w:val="24"/>
          <w:szCs w:val="24"/>
        </w:rPr>
        <w:t xml:space="preserve"> %) обращений по вопросам оказания материальной помощи</w:t>
      </w:r>
      <w:r w:rsidR="003879A8" w:rsidRPr="005C4DD9">
        <w:rPr>
          <w:rFonts w:ascii="Times New Roman" w:hAnsi="Times New Roman" w:cs="Times New Roman"/>
          <w:sz w:val="24"/>
          <w:szCs w:val="24"/>
          <w:lang w:val="ky-KG"/>
        </w:rPr>
        <w:t xml:space="preserve">, работы коммунальных служб и другим вопросам.  </w:t>
      </w:r>
      <w:r w:rsidR="003879A8" w:rsidRPr="005C4DD9">
        <w:rPr>
          <w:rFonts w:ascii="Times New Roman" w:hAnsi="Times New Roman" w:cs="Times New Roman"/>
          <w:sz w:val="24"/>
          <w:szCs w:val="24"/>
        </w:rPr>
        <w:t>Было выделено 153500 сомов из резервного фонда полномочного представителя Правительства Кыргызской Республики  в Чуйской области на оказание материальной и иной помощи пенсионерам, инвалидам,  малоимущим и социально- уязвимым слоям населения.- даны разъяснения на поставленные вопросы заявителей - 545 (</w:t>
      </w:r>
      <w:r w:rsidR="003879A8" w:rsidRPr="005C4DD9">
        <w:rPr>
          <w:rFonts w:ascii="Times New Roman" w:hAnsi="Times New Roman" w:cs="Times New Roman"/>
          <w:sz w:val="24"/>
          <w:szCs w:val="24"/>
          <w:lang w:val="ky-KG"/>
        </w:rPr>
        <w:t>79,5</w:t>
      </w:r>
      <w:r w:rsidR="003879A8" w:rsidRPr="005C4DD9">
        <w:rPr>
          <w:rFonts w:ascii="Times New Roman" w:hAnsi="Times New Roman" w:cs="Times New Roman"/>
          <w:sz w:val="24"/>
          <w:szCs w:val="24"/>
        </w:rPr>
        <w:t>%) по спорным земельным вопросам, о трансформации земельных участков,  вопросам развития соц</w:t>
      </w:r>
      <w:r w:rsidR="003879A8" w:rsidRPr="005C4DD9">
        <w:rPr>
          <w:rFonts w:ascii="Times New Roman" w:hAnsi="Times New Roman" w:cs="Times New Roman"/>
          <w:sz w:val="24"/>
          <w:szCs w:val="24"/>
          <w:lang w:val="ky-KG"/>
        </w:rPr>
        <w:t>иальной</w:t>
      </w:r>
      <w:r w:rsidR="003879A8" w:rsidRPr="005C4DD9">
        <w:rPr>
          <w:rFonts w:ascii="Times New Roman" w:hAnsi="Times New Roman" w:cs="Times New Roman"/>
          <w:sz w:val="24"/>
          <w:szCs w:val="24"/>
        </w:rPr>
        <w:t xml:space="preserve"> инфраструктуры в новых жилых массивах,  </w:t>
      </w:r>
      <w:r w:rsidR="003879A8" w:rsidRPr="005C4DD9">
        <w:rPr>
          <w:rFonts w:ascii="Times New Roman" w:hAnsi="Times New Roman" w:cs="Times New Roman"/>
          <w:sz w:val="24"/>
          <w:szCs w:val="24"/>
          <w:lang w:val="ky-KG"/>
        </w:rPr>
        <w:t xml:space="preserve">коммунально - бытовым проблемам и </w:t>
      </w:r>
      <w:r w:rsidR="003879A8" w:rsidRPr="005C4DD9">
        <w:rPr>
          <w:rFonts w:ascii="Times New Roman" w:hAnsi="Times New Roman" w:cs="Times New Roman"/>
          <w:sz w:val="24"/>
          <w:szCs w:val="24"/>
        </w:rPr>
        <w:t>трудовым спорам.В 22 случаях заявителям было отказано в решении вопросов в связи с отсутствием оснований согласнодействующе</w:t>
      </w:r>
      <w:r w:rsidR="003879A8" w:rsidRPr="005C4DD9">
        <w:rPr>
          <w:rFonts w:ascii="Times New Roman" w:hAnsi="Times New Roman" w:cs="Times New Roman"/>
          <w:sz w:val="24"/>
          <w:szCs w:val="24"/>
          <w:lang w:val="ky-KG"/>
        </w:rPr>
        <w:t>го</w:t>
      </w:r>
      <w:r w:rsidR="003879A8" w:rsidRPr="005C4DD9">
        <w:rPr>
          <w:rFonts w:ascii="Times New Roman" w:hAnsi="Times New Roman" w:cs="Times New Roman"/>
          <w:sz w:val="24"/>
          <w:szCs w:val="24"/>
        </w:rPr>
        <w:t xml:space="preserve"> законодательств</w:t>
      </w:r>
      <w:r w:rsidR="003879A8" w:rsidRPr="005C4DD9">
        <w:rPr>
          <w:rFonts w:ascii="Times New Roman" w:hAnsi="Times New Roman" w:cs="Times New Roman"/>
          <w:sz w:val="24"/>
          <w:szCs w:val="24"/>
          <w:lang w:val="ky-KG"/>
        </w:rPr>
        <w:t>а</w:t>
      </w:r>
      <w:r w:rsidR="003879A8" w:rsidRPr="005C4DD9">
        <w:rPr>
          <w:rFonts w:ascii="Times New Roman" w:hAnsi="Times New Roman" w:cs="Times New Roman"/>
          <w:sz w:val="24"/>
          <w:szCs w:val="24"/>
        </w:rPr>
        <w:t xml:space="preserve"> Кыргызской Республики (по оказанию материальной помощи</w:t>
      </w:r>
      <w:r w:rsidR="003879A8" w:rsidRPr="005C4DD9">
        <w:rPr>
          <w:rFonts w:ascii="Times New Roman" w:hAnsi="Times New Roman" w:cs="Times New Roman"/>
          <w:sz w:val="24"/>
          <w:szCs w:val="24"/>
          <w:lang w:val="ky-KG"/>
        </w:rPr>
        <w:t>,земельным вопросам и др.</w:t>
      </w:r>
      <w:r w:rsidR="003879A8" w:rsidRPr="005C4DD9">
        <w:rPr>
          <w:rFonts w:ascii="Times New Roman" w:hAnsi="Times New Roman" w:cs="Times New Roman"/>
          <w:sz w:val="24"/>
          <w:szCs w:val="24"/>
        </w:rPr>
        <w:t>). В целях объективного и всестороннего рассмотрения письменных обращений граждан были созданы комиссии в составе ответственных работников аппарата полномочного представителя Правительства КР в Чуйской области, районных государственных администраций, областных структурных подразделений. В соответствии с распоряжением Полномочного  представителя Правительства КР в Чуйской области  за отчетный период было создано всего 12 соответствующих комиссий и по результатам рассмотрения приняты соответствующие меры и даны разъяснения  заявителям</w:t>
      </w:r>
      <w:r w:rsidR="003879A8" w:rsidRPr="005C4DD9">
        <w:rPr>
          <w:rFonts w:ascii="Times New Roman" w:hAnsi="Times New Roman" w:cs="Times New Roman"/>
          <w:sz w:val="24"/>
          <w:szCs w:val="24"/>
          <w:lang w:val="ky-KG"/>
        </w:rPr>
        <w:t>.</w:t>
      </w:r>
      <w:r w:rsidR="003879A8" w:rsidRPr="005C4DD9">
        <w:rPr>
          <w:rFonts w:ascii="Times New Roman" w:hAnsi="Times New Roman" w:cs="Times New Roman"/>
          <w:sz w:val="24"/>
          <w:szCs w:val="24"/>
        </w:rPr>
        <w:t>Следует отметить, что за отчетный период 543или</w:t>
      </w:r>
      <w:r w:rsidR="003879A8" w:rsidRPr="005C4DD9">
        <w:rPr>
          <w:rFonts w:ascii="Times New Roman" w:hAnsi="Times New Roman" w:cs="Times New Roman"/>
          <w:sz w:val="24"/>
          <w:szCs w:val="24"/>
          <w:lang w:val="ky-KG"/>
        </w:rPr>
        <w:t xml:space="preserve"> 77</w:t>
      </w:r>
      <w:r w:rsidR="003879A8" w:rsidRPr="005C4DD9">
        <w:rPr>
          <w:rFonts w:ascii="Times New Roman" w:hAnsi="Times New Roman" w:cs="Times New Roman"/>
          <w:sz w:val="24"/>
          <w:szCs w:val="24"/>
        </w:rPr>
        <w:t xml:space="preserve">% обращений граждан поступило от вышестоящих органов (ЖогоркуКенеша, Аппарата Президента, Аппарата Правительства Кыргызской Республики). </w:t>
      </w:r>
      <w:r w:rsidR="003879A8" w:rsidRPr="005C4DD9">
        <w:rPr>
          <w:rFonts w:ascii="Times New Roman" w:hAnsi="Times New Roman" w:cs="Times New Roman"/>
          <w:sz w:val="24"/>
          <w:szCs w:val="24"/>
          <w:lang w:val="ky-KG"/>
        </w:rPr>
        <w:t xml:space="preserve">152 </w:t>
      </w:r>
      <w:r w:rsidR="003879A8" w:rsidRPr="005C4DD9">
        <w:rPr>
          <w:rFonts w:ascii="Times New Roman" w:hAnsi="Times New Roman" w:cs="Times New Roman"/>
          <w:sz w:val="24"/>
          <w:szCs w:val="24"/>
        </w:rPr>
        <w:t>или 2</w:t>
      </w:r>
      <w:r w:rsidR="003879A8" w:rsidRPr="005C4DD9">
        <w:rPr>
          <w:rFonts w:ascii="Times New Roman" w:hAnsi="Times New Roman" w:cs="Times New Roman"/>
          <w:sz w:val="24"/>
          <w:szCs w:val="24"/>
          <w:lang w:val="ky-KG"/>
        </w:rPr>
        <w:t>2</w:t>
      </w:r>
      <w:r w:rsidR="003879A8" w:rsidRPr="005C4DD9">
        <w:rPr>
          <w:rFonts w:ascii="Times New Roman" w:hAnsi="Times New Roman" w:cs="Times New Roman"/>
          <w:sz w:val="24"/>
          <w:szCs w:val="24"/>
        </w:rPr>
        <w:t>%  письменных обращений поступило напрямую от граждан</w:t>
      </w:r>
      <w:r w:rsidR="003879A8" w:rsidRPr="005C4DD9">
        <w:rPr>
          <w:rFonts w:ascii="Times New Roman" w:hAnsi="Times New Roman" w:cs="Times New Roman"/>
          <w:sz w:val="24"/>
          <w:szCs w:val="24"/>
          <w:lang w:val="ky-KG"/>
        </w:rPr>
        <w:t xml:space="preserve">, от министерств и ведомств всего -8 или 1%.  За 12 месяцев 2015 года зарегистрировано и </w:t>
      </w:r>
      <w:r w:rsidR="003879A8" w:rsidRPr="005C4DD9">
        <w:rPr>
          <w:rFonts w:ascii="Times New Roman" w:hAnsi="Times New Roman" w:cs="Times New Roman"/>
          <w:sz w:val="24"/>
          <w:szCs w:val="24"/>
        </w:rPr>
        <w:t xml:space="preserve">взято на контроль всего </w:t>
      </w:r>
      <w:r w:rsidR="003879A8" w:rsidRPr="005C4DD9">
        <w:rPr>
          <w:rFonts w:ascii="Times New Roman" w:hAnsi="Times New Roman" w:cs="Times New Roman"/>
          <w:sz w:val="24"/>
          <w:szCs w:val="24"/>
          <w:lang w:val="ky-KG"/>
        </w:rPr>
        <w:t>122</w:t>
      </w:r>
      <w:r w:rsidR="003879A8" w:rsidRPr="005C4DD9">
        <w:rPr>
          <w:rFonts w:ascii="Times New Roman" w:hAnsi="Times New Roman" w:cs="Times New Roman"/>
          <w:sz w:val="24"/>
          <w:szCs w:val="24"/>
        </w:rPr>
        <w:t>электронных обращений,  из них через вышестоящие органы Кыргызской Республики поступило – 96</w:t>
      </w:r>
      <w:r w:rsidR="003879A8" w:rsidRPr="005C4DD9">
        <w:rPr>
          <w:rFonts w:ascii="Times New Roman" w:hAnsi="Times New Roman" w:cs="Times New Roman"/>
          <w:sz w:val="24"/>
          <w:szCs w:val="24"/>
          <w:lang w:val="ky-KG"/>
        </w:rPr>
        <w:t>, о</w:t>
      </w:r>
      <w:r w:rsidR="003879A8" w:rsidRPr="005C4DD9">
        <w:rPr>
          <w:rFonts w:ascii="Times New Roman" w:hAnsi="Times New Roman" w:cs="Times New Roman"/>
          <w:sz w:val="24"/>
          <w:szCs w:val="24"/>
        </w:rPr>
        <w:t>т министерств и ведомств поступило 2 электронных обращения (Министерство экономики КР, Министерство внутренних дел КР).</w:t>
      </w:r>
      <w:r w:rsidR="003879A8" w:rsidRPr="005C4DD9">
        <w:rPr>
          <w:rFonts w:ascii="Times New Roman" w:hAnsi="Times New Roman" w:cs="Times New Roman"/>
          <w:sz w:val="24"/>
          <w:szCs w:val="24"/>
          <w:lang w:val="ky-KG"/>
        </w:rPr>
        <w:t xml:space="preserve">Напрямую поступило 24 электронных обращений, из них: 7 через </w:t>
      </w:r>
      <w:r w:rsidR="003879A8" w:rsidRPr="005C4DD9">
        <w:rPr>
          <w:rFonts w:ascii="Times New Roman" w:hAnsi="Times New Roman" w:cs="Times New Roman"/>
          <w:sz w:val="24"/>
          <w:szCs w:val="24"/>
        </w:rPr>
        <w:t>портал</w:t>
      </w:r>
      <w:r w:rsidR="003879A8" w:rsidRPr="005C4DD9">
        <w:rPr>
          <w:rFonts w:ascii="Times New Roman" w:hAnsi="Times New Roman" w:cs="Times New Roman"/>
          <w:sz w:val="24"/>
          <w:szCs w:val="24"/>
          <w:lang w:val="ky-KG"/>
        </w:rPr>
        <w:t xml:space="preserve"> электронных обращений граждан в госорганы</w:t>
      </w:r>
      <w:r w:rsidR="003879A8" w:rsidRPr="005C4DD9">
        <w:rPr>
          <w:rFonts w:ascii="Times New Roman" w:hAnsi="Times New Roman" w:cs="Times New Roman"/>
          <w:sz w:val="24"/>
          <w:szCs w:val="24"/>
        </w:rPr>
        <w:t>,</w:t>
      </w:r>
      <w:r w:rsidR="003879A8" w:rsidRPr="005C4DD9">
        <w:rPr>
          <w:rFonts w:ascii="Times New Roman" w:hAnsi="Times New Roman" w:cs="Times New Roman"/>
          <w:sz w:val="24"/>
          <w:szCs w:val="24"/>
          <w:lang w:val="ky-KG"/>
        </w:rPr>
        <w:t>17</w:t>
      </w:r>
      <w:r w:rsidR="003879A8" w:rsidRPr="005C4DD9">
        <w:rPr>
          <w:rFonts w:ascii="Times New Roman" w:hAnsi="Times New Roman" w:cs="Times New Roman"/>
          <w:sz w:val="24"/>
          <w:szCs w:val="24"/>
        </w:rPr>
        <w:t>- на официальный электронный адрес АПППКР ЧО.По итогам рассмотрения были приняты соответствующие меры и даны разъяснения заявителям письменно и в электронной форме в рамках действующего законодательства Кыргызской Республики.   Насчитывается 75 или 11% дублирующих письменных (электронных) обращений с Аппарата Президента, Аппарата Правительства и ЖогоркуКенеша Кыргызской Республики, повторных обращений -3</w:t>
      </w:r>
      <w:r w:rsidR="003879A8" w:rsidRPr="005C4DD9">
        <w:rPr>
          <w:rFonts w:ascii="Times New Roman" w:hAnsi="Times New Roman" w:cs="Times New Roman"/>
          <w:sz w:val="24"/>
          <w:szCs w:val="24"/>
          <w:lang w:val="ky-KG"/>
        </w:rPr>
        <w:t>7 или 5%</w:t>
      </w:r>
      <w:r w:rsidR="003879A8" w:rsidRPr="005C4DD9">
        <w:rPr>
          <w:rFonts w:ascii="Times New Roman" w:hAnsi="Times New Roman" w:cs="Times New Roman"/>
          <w:sz w:val="24"/>
          <w:szCs w:val="24"/>
        </w:rPr>
        <w:t xml:space="preserve">.   </w:t>
      </w:r>
      <w:r w:rsidR="003879A8" w:rsidRPr="005C4DD9">
        <w:rPr>
          <w:rFonts w:ascii="Times New Roman" w:hAnsi="Times New Roman" w:cs="Times New Roman"/>
          <w:sz w:val="24"/>
          <w:szCs w:val="24"/>
        </w:rPr>
        <w:tab/>
        <w:t>Актуальными вопросами граждан в их обращениях остаются</w:t>
      </w:r>
      <w:r w:rsidR="003879A8" w:rsidRPr="005C4DD9">
        <w:rPr>
          <w:rFonts w:ascii="Times New Roman" w:hAnsi="Times New Roman" w:cs="Times New Roman"/>
          <w:sz w:val="24"/>
          <w:szCs w:val="24"/>
          <w:lang w:val="ky-KG"/>
        </w:rPr>
        <w:t xml:space="preserve"> вопросы</w:t>
      </w:r>
      <w:r w:rsidR="003879A8" w:rsidRPr="005C4DD9">
        <w:rPr>
          <w:rFonts w:ascii="Times New Roman" w:hAnsi="Times New Roman" w:cs="Times New Roman"/>
          <w:sz w:val="24"/>
          <w:szCs w:val="24"/>
        </w:rPr>
        <w:t xml:space="preserve">:  о льготах и материальной помощи – </w:t>
      </w:r>
      <w:r w:rsidR="003879A8" w:rsidRPr="005C4DD9">
        <w:rPr>
          <w:rFonts w:ascii="Times New Roman" w:hAnsi="Times New Roman" w:cs="Times New Roman"/>
          <w:sz w:val="24"/>
          <w:szCs w:val="24"/>
          <w:lang w:val="ky-KG"/>
        </w:rPr>
        <w:t>104</w:t>
      </w:r>
      <w:r w:rsidR="003879A8" w:rsidRPr="005C4DD9">
        <w:rPr>
          <w:rFonts w:ascii="Times New Roman" w:hAnsi="Times New Roman" w:cs="Times New Roman"/>
          <w:sz w:val="24"/>
          <w:szCs w:val="24"/>
        </w:rPr>
        <w:t>(</w:t>
      </w:r>
      <w:r w:rsidR="003879A8" w:rsidRPr="005C4DD9">
        <w:rPr>
          <w:rFonts w:ascii="Times New Roman" w:hAnsi="Times New Roman" w:cs="Times New Roman"/>
          <w:sz w:val="24"/>
          <w:szCs w:val="24"/>
          <w:lang w:val="ky-KG"/>
        </w:rPr>
        <w:t>15</w:t>
      </w:r>
      <w:r w:rsidR="003879A8" w:rsidRPr="005C4DD9">
        <w:rPr>
          <w:rFonts w:ascii="Times New Roman" w:hAnsi="Times New Roman" w:cs="Times New Roman"/>
          <w:sz w:val="24"/>
          <w:szCs w:val="24"/>
        </w:rPr>
        <w:t>%)</w:t>
      </w:r>
      <w:r w:rsidR="003879A8" w:rsidRPr="005C4DD9">
        <w:rPr>
          <w:rFonts w:ascii="Times New Roman" w:hAnsi="Times New Roman" w:cs="Times New Roman"/>
          <w:sz w:val="24"/>
          <w:szCs w:val="24"/>
          <w:lang w:val="ky-KG"/>
        </w:rPr>
        <w:t xml:space="preserve">, </w:t>
      </w:r>
      <w:r w:rsidR="003879A8" w:rsidRPr="005C4DD9">
        <w:rPr>
          <w:rFonts w:ascii="Times New Roman" w:hAnsi="Times New Roman" w:cs="Times New Roman"/>
          <w:sz w:val="24"/>
          <w:szCs w:val="24"/>
        </w:rPr>
        <w:t>земельные вопросы – 110 (1</w:t>
      </w:r>
      <w:r w:rsidR="003879A8" w:rsidRPr="005C4DD9">
        <w:rPr>
          <w:rFonts w:ascii="Times New Roman" w:hAnsi="Times New Roman" w:cs="Times New Roman"/>
          <w:sz w:val="24"/>
          <w:szCs w:val="24"/>
          <w:lang w:val="ky-KG"/>
        </w:rPr>
        <w:t>6</w:t>
      </w:r>
      <w:r w:rsidR="003879A8" w:rsidRPr="005C4DD9">
        <w:rPr>
          <w:rFonts w:ascii="Times New Roman" w:hAnsi="Times New Roman" w:cs="Times New Roman"/>
          <w:sz w:val="24"/>
          <w:szCs w:val="24"/>
        </w:rPr>
        <w:t>%), о выделении квартиры или земельных участков под строительство индивидуального жилья – 8</w:t>
      </w:r>
      <w:r w:rsidR="003879A8" w:rsidRPr="005C4DD9">
        <w:rPr>
          <w:rFonts w:ascii="Times New Roman" w:hAnsi="Times New Roman" w:cs="Times New Roman"/>
          <w:sz w:val="24"/>
          <w:szCs w:val="24"/>
          <w:lang w:val="ky-KG"/>
        </w:rPr>
        <w:t>7</w:t>
      </w:r>
      <w:r w:rsidR="003879A8" w:rsidRPr="005C4DD9">
        <w:rPr>
          <w:rFonts w:ascii="Times New Roman" w:hAnsi="Times New Roman" w:cs="Times New Roman"/>
          <w:sz w:val="24"/>
          <w:szCs w:val="24"/>
        </w:rPr>
        <w:t xml:space="preserve"> (</w:t>
      </w:r>
      <w:r w:rsidR="003879A8" w:rsidRPr="005C4DD9">
        <w:rPr>
          <w:rFonts w:ascii="Times New Roman" w:hAnsi="Times New Roman" w:cs="Times New Roman"/>
          <w:sz w:val="24"/>
          <w:szCs w:val="24"/>
          <w:lang w:val="ky-KG"/>
        </w:rPr>
        <w:t>12</w:t>
      </w:r>
      <w:r w:rsidR="003879A8" w:rsidRPr="005C4DD9">
        <w:rPr>
          <w:rFonts w:ascii="Times New Roman" w:hAnsi="Times New Roman" w:cs="Times New Roman"/>
          <w:sz w:val="24"/>
          <w:szCs w:val="24"/>
        </w:rPr>
        <w:t xml:space="preserve">%), </w:t>
      </w:r>
      <w:r w:rsidR="003879A8" w:rsidRPr="005C4DD9">
        <w:rPr>
          <w:rFonts w:ascii="Times New Roman" w:hAnsi="Times New Roman" w:cs="Times New Roman"/>
          <w:sz w:val="24"/>
          <w:szCs w:val="24"/>
          <w:lang w:val="ky-KG"/>
        </w:rPr>
        <w:t xml:space="preserve">коммунально - бытовым проблемам, в частности по обеспечению питьевой водой и электроэнергией - 96 (14%), </w:t>
      </w:r>
      <w:r w:rsidR="003879A8" w:rsidRPr="005C4DD9">
        <w:rPr>
          <w:rFonts w:ascii="Times New Roman" w:hAnsi="Times New Roman" w:cs="Times New Roman"/>
          <w:sz w:val="24"/>
          <w:szCs w:val="24"/>
        </w:rPr>
        <w:t>о злоупотреблении служебным положением, работе органов МСУ –51 (7 %). Поступи</w:t>
      </w:r>
      <w:r w:rsidR="003879A8" w:rsidRPr="005C4DD9">
        <w:rPr>
          <w:rFonts w:ascii="Times New Roman" w:hAnsi="Times New Roman" w:cs="Times New Roman"/>
          <w:sz w:val="24"/>
          <w:szCs w:val="24"/>
          <w:lang w:val="ky-KG"/>
        </w:rPr>
        <w:t xml:space="preserve">ли обращения по вопросам </w:t>
      </w:r>
      <w:r w:rsidR="003879A8" w:rsidRPr="005C4DD9">
        <w:rPr>
          <w:rFonts w:ascii="Times New Roman" w:hAnsi="Times New Roman" w:cs="Times New Roman"/>
          <w:sz w:val="24"/>
          <w:szCs w:val="24"/>
        </w:rPr>
        <w:t>работ</w:t>
      </w:r>
      <w:r w:rsidR="003879A8" w:rsidRPr="005C4DD9">
        <w:rPr>
          <w:rFonts w:ascii="Times New Roman" w:hAnsi="Times New Roman" w:cs="Times New Roman"/>
          <w:sz w:val="24"/>
          <w:szCs w:val="24"/>
          <w:lang w:val="ky-KG"/>
        </w:rPr>
        <w:t>ы</w:t>
      </w:r>
      <w:r w:rsidR="003879A8" w:rsidRPr="005C4DD9">
        <w:rPr>
          <w:rFonts w:ascii="Times New Roman" w:hAnsi="Times New Roman" w:cs="Times New Roman"/>
          <w:sz w:val="24"/>
          <w:szCs w:val="24"/>
        </w:rPr>
        <w:t xml:space="preserve"> транспорта</w:t>
      </w:r>
      <w:r w:rsidR="003879A8" w:rsidRPr="005C4DD9">
        <w:rPr>
          <w:rFonts w:ascii="Times New Roman" w:hAnsi="Times New Roman" w:cs="Times New Roman"/>
          <w:sz w:val="24"/>
          <w:szCs w:val="24"/>
          <w:lang w:val="ky-KG"/>
        </w:rPr>
        <w:t xml:space="preserve">, состояния </w:t>
      </w:r>
      <w:r w:rsidR="003879A8" w:rsidRPr="005C4DD9">
        <w:rPr>
          <w:rFonts w:ascii="Times New Roman" w:hAnsi="Times New Roman" w:cs="Times New Roman"/>
          <w:sz w:val="24"/>
          <w:szCs w:val="24"/>
        </w:rPr>
        <w:t>дорог, трудовых споров,  развития социальной инфраструктуры</w:t>
      </w:r>
      <w:r w:rsidR="003879A8" w:rsidRPr="005C4DD9">
        <w:rPr>
          <w:rFonts w:ascii="Times New Roman" w:hAnsi="Times New Roman" w:cs="Times New Roman"/>
          <w:sz w:val="24"/>
          <w:szCs w:val="24"/>
          <w:lang w:val="ky-KG"/>
        </w:rPr>
        <w:t xml:space="preserve"> в новых жилых массивах, вопросам образования и здравоохранения, строительства и архитектуры, о выделении ссуд и кредитов (255 или 36%) и т. д. </w:t>
      </w:r>
      <w:r w:rsidR="003879A8" w:rsidRPr="005C4DD9">
        <w:rPr>
          <w:rFonts w:ascii="Times New Roman" w:hAnsi="Times New Roman" w:cs="Times New Roman"/>
          <w:sz w:val="24"/>
          <w:szCs w:val="24"/>
        </w:rPr>
        <w:t>Согласно утвержденного графика проводятся приемы граждан по личным вопросам руководством Аппарата полномочного представителя Правительства Кыргызской Республики в Чуйской области. За текущий период на личных приемах  принято официально зарегистрированных 91граждан, из них 58 обратились с письменными</w:t>
      </w:r>
      <w:r w:rsidR="003879A8" w:rsidRPr="005C4DD9">
        <w:rPr>
          <w:rFonts w:ascii="Times New Roman" w:hAnsi="Times New Roman" w:cs="Times New Roman"/>
          <w:sz w:val="24"/>
          <w:szCs w:val="24"/>
          <w:lang w:val="ky-KG"/>
        </w:rPr>
        <w:t xml:space="preserve"> и устными </w:t>
      </w:r>
      <w:r w:rsidR="003879A8" w:rsidRPr="005C4DD9">
        <w:rPr>
          <w:rFonts w:ascii="Times New Roman" w:hAnsi="Times New Roman" w:cs="Times New Roman"/>
          <w:sz w:val="24"/>
          <w:szCs w:val="24"/>
        </w:rPr>
        <w:t xml:space="preserve"> обращениями</w:t>
      </w:r>
      <w:r w:rsidR="003879A8" w:rsidRPr="005C4DD9">
        <w:rPr>
          <w:rFonts w:ascii="Times New Roman" w:hAnsi="Times New Roman" w:cs="Times New Roman"/>
          <w:sz w:val="24"/>
          <w:szCs w:val="24"/>
          <w:lang w:val="ky-KG"/>
        </w:rPr>
        <w:t>, 14- решены положительно, 73-</w:t>
      </w:r>
      <w:r w:rsidR="003879A8" w:rsidRPr="005C4DD9">
        <w:rPr>
          <w:rFonts w:ascii="Times New Roman" w:hAnsi="Times New Roman" w:cs="Times New Roman"/>
          <w:sz w:val="24"/>
          <w:szCs w:val="24"/>
        </w:rPr>
        <w:t xml:space="preserve"> даны разъяснения и письменные ответы, </w:t>
      </w:r>
      <w:r w:rsidR="003879A8" w:rsidRPr="005C4DD9">
        <w:rPr>
          <w:rFonts w:ascii="Times New Roman" w:hAnsi="Times New Roman" w:cs="Times New Roman"/>
          <w:sz w:val="24"/>
          <w:szCs w:val="24"/>
          <w:lang w:val="ky-KG"/>
        </w:rPr>
        <w:t xml:space="preserve">1- </w:t>
      </w:r>
      <w:r w:rsidR="003879A8" w:rsidRPr="005C4DD9">
        <w:rPr>
          <w:rFonts w:ascii="Times New Roman" w:hAnsi="Times New Roman" w:cs="Times New Roman"/>
          <w:sz w:val="24"/>
          <w:szCs w:val="24"/>
        </w:rPr>
        <w:t xml:space="preserve">отозвано заявителем, 1- на исполнении. Основные вопросы, с которыми обращаются на личном приеме  - жалоба на работу органов местного самоуправления,  вопросы трудоустройства, выделение земельного участка или жилья, оказание материальной помощи, земельные споры. </w:t>
      </w:r>
      <w:r w:rsidR="003879A8" w:rsidRPr="005C4DD9">
        <w:rPr>
          <w:rFonts w:ascii="Times New Roman" w:hAnsi="Times New Roman" w:cs="Times New Roman"/>
          <w:sz w:val="24"/>
          <w:szCs w:val="24"/>
          <w:lang w:val="ky-KG"/>
        </w:rPr>
        <w:t xml:space="preserve">В целях взаимодействия и улучшения работы с обращениями граждан  в Аппарате </w:t>
      </w:r>
      <w:r w:rsidR="003879A8" w:rsidRPr="005C4DD9">
        <w:rPr>
          <w:rFonts w:ascii="Times New Roman" w:hAnsi="Times New Roman" w:cs="Times New Roman"/>
          <w:sz w:val="24"/>
          <w:szCs w:val="24"/>
        </w:rPr>
        <w:t xml:space="preserve">работает  общественная приемная Премьер-министра Кыргызской Республики и функционирует  «телефон доверия» с номером 609507.  Ведется журнал регистрации предложений, заявлений и жалоб граждан  (устные, письменные, по «телефону доверия»).За </w:t>
      </w:r>
      <w:r w:rsidR="003879A8" w:rsidRPr="005C4DD9">
        <w:rPr>
          <w:rFonts w:ascii="Times New Roman" w:hAnsi="Times New Roman" w:cs="Times New Roman"/>
          <w:sz w:val="24"/>
          <w:szCs w:val="24"/>
          <w:lang w:val="ky-KG"/>
        </w:rPr>
        <w:t xml:space="preserve"> отчетный период </w:t>
      </w:r>
      <w:r w:rsidR="003879A8" w:rsidRPr="005C4DD9">
        <w:rPr>
          <w:rFonts w:ascii="Times New Roman" w:hAnsi="Times New Roman" w:cs="Times New Roman"/>
          <w:sz w:val="24"/>
          <w:szCs w:val="24"/>
        </w:rPr>
        <w:t>201</w:t>
      </w:r>
      <w:r w:rsidR="003879A8" w:rsidRPr="005C4DD9">
        <w:rPr>
          <w:rFonts w:ascii="Times New Roman" w:hAnsi="Times New Roman" w:cs="Times New Roman"/>
          <w:sz w:val="24"/>
          <w:szCs w:val="24"/>
          <w:lang w:val="ky-KG"/>
        </w:rPr>
        <w:t>5</w:t>
      </w:r>
      <w:r w:rsidR="003879A8" w:rsidRPr="005C4DD9">
        <w:rPr>
          <w:rFonts w:ascii="Times New Roman" w:hAnsi="Times New Roman" w:cs="Times New Roman"/>
          <w:sz w:val="24"/>
          <w:szCs w:val="24"/>
        </w:rPr>
        <w:t xml:space="preserve"> год</w:t>
      </w:r>
      <w:r w:rsidR="003879A8" w:rsidRPr="005C4DD9">
        <w:rPr>
          <w:rFonts w:ascii="Times New Roman" w:hAnsi="Times New Roman" w:cs="Times New Roman"/>
          <w:sz w:val="24"/>
          <w:szCs w:val="24"/>
          <w:lang w:val="ky-KG"/>
        </w:rPr>
        <w:t xml:space="preserve">а </w:t>
      </w:r>
      <w:r w:rsidR="003879A8" w:rsidRPr="005C4DD9">
        <w:rPr>
          <w:rFonts w:ascii="Times New Roman" w:hAnsi="Times New Roman" w:cs="Times New Roman"/>
          <w:sz w:val="24"/>
          <w:szCs w:val="24"/>
        </w:rPr>
        <w:t xml:space="preserve"> в общественную  приемную  Премьер-министра Кыргызской Республики 50 граждан с письменными и устными обращениями, в том числе  зарегистрировано </w:t>
      </w:r>
      <w:r w:rsidR="003879A8" w:rsidRPr="005C4DD9">
        <w:rPr>
          <w:rFonts w:ascii="Times New Roman" w:hAnsi="Times New Roman" w:cs="Times New Roman"/>
          <w:sz w:val="24"/>
          <w:szCs w:val="24"/>
          <w:lang w:val="ky-KG"/>
        </w:rPr>
        <w:t>19</w:t>
      </w:r>
      <w:r w:rsidR="003879A8" w:rsidRPr="005C4DD9">
        <w:rPr>
          <w:rFonts w:ascii="Times New Roman" w:hAnsi="Times New Roman" w:cs="Times New Roman"/>
          <w:sz w:val="24"/>
          <w:szCs w:val="24"/>
        </w:rPr>
        <w:t xml:space="preserve">устных обращений граждан по «телефону доверия». Большая часть вопросов относительно  обеспечения электроэнергией, коммунально-бытовым проблемам, </w:t>
      </w:r>
      <w:r w:rsidR="003879A8" w:rsidRPr="005C4DD9">
        <w:rPr>
          <w:rFonts w:ascii="Times New Roman" w:hAnsi="Times New Roman" w:cs="Times New Roman"/>
          <w:sz w:val="24"/>
          <w:szCs w:val="24"/>
          <w:lang w:val="ky-KG"/>
        </w:rPr>
        <w:t xml:space="preserve"> работы социальных  служб, жалоба на работу органов МСУ. </w:t>
      </w:r>
      <w:r w:rsidR="003879A8" w:rsidRPr="005C4DD9">
        <w:rPr>
          <w:rFonts w:ascii="Times New Roman" w:hAnsi="Times New Roman" w:cs="Times New Roman"/>
          <w:sz w:val="24"/>
          <w:szCs w:val="24"/>
        </w:rPr>
        <w:t>Со стороны Аппарата полномочного представителя Правительства Кыргызской Республики в Чуйской области и  районных гос</w:t>
      </w:r>
      <w:r w:rsidR="003879A8" w:rsidRPr="005C4DD9">
        <w:rPr>
          <w:rFonts w:ascii="Times New Roman" w:hAnsi="Times New Roman" w:cs="Times New Roman"/>
          <w:sz w:val="24"/>
          <w:szCs w:val="24"/>
          <w:lang w:val="ky-KG"/>
        </w:rPr>
        <w:t xml:space="preserve">ударственных </w:t>
      </w:r>
      <w:r w:rsidR="003879A8" w:rsidRPr="005C4DD9">
        <w:rPr>
          <w:rFonts w:ascii="Times New Roman" w:hAnsi="Times New Roman" w:cs="Times New Roman"/>
          <w:sz w:val="24"/>
          <w:szCs w:val="24"/>
        </w:rPr>
        <w:t>администраций была проделана определенная  работа для решения указанных вопросов,  даны соответствующие разъяснения заявителям.  28 мая 2015г. на коллегии Аппарата полномочного представителя Правительства КР в Чуйской области рассмотрены вопросы об  исполнительской дисциплине относительно исполнения  Законов Кыргызской Республики, Указов Президента Кыргызской Республики, нормативно- правовых актов, исполнения поручений и решений вышестоящих государственных органов Аппаратом полномочного представителя Правительства Кыргызской Республики в Чуйской области, районными госадминистрациями и мэрией г. Токмок, органами местного самоуправления по итогам 2014 года и 1 квартала 2015 года,  принято решение  коллегии от 28 мая 2015г. №6-КЧ и  даны соответствующие поручения. Распоряжением Полномочного представителя Правительства Кыргызской Республики в Чуйской области от 25 декабря 2013 года утвержден состав комиссии по профилактике и борьбе с коррупцией на территории Чуйской области. Однако в связи с кадровыми изменениямив Аппарате полномочного представителя Правительства Кыргызской Республики в Чуйской области и в структурных подразделениях государственных органов Кыргызской Республики и необходимостью включения в состав других представителей гражданского сектора, распоряжением Полномочного представителя Правительства Кыргызской Республики в Чуйской области от 26 июня 2015 года был утвержден новый состав комиссии, куда вошли председатель Общественного наблюдательного совета при Аппарате полномочного представителя Правительства Кыргызской Республики в Чуйской области Сакебаев А.А., координатор по Чуйской области Общественного объединения по борьбе с коррупцией «Народное движение: Люстрация» Самайбеков К., руководитель Общественного объединения «Армида» Шарыпбекова Д., председатель Общественного объединения «Апрель Элим Кыргызстан»Давлетбаев Т.М., председатель Общественного объединения «Жетинчи апрель баатырлары». Карымшаков А.Т.Также были изданы распоряжения глав государственных администрации районов и утверждены составы комиссии по предупреждению коррупции из числа представителей гражданского сектора и общественных наблюдательных советов районов. На сегодняшний день во всех айылокмоту и мэриях городов Чуйской области созданы постоянно действующие комиссии по предупреждению коррупции на добровольной и безвозмездной основе, также с привлечением в их составы представителей гражданского сектора и ОНС.В целях дальнейшего качественного исполнения, главам органов местного самоуправления рекомендовано усилить работу по реагированию на обращения граждан и юридических лиц по вопросам защиты их прав от коррупционных посягательств, в том числе обращения на «телефон доверия» и обращения граждан в электронной форме, осуществлять взаимодействие с институтами гражданского общества, решать кадровые вопросы в рамках действующих законов Кыргызской Республики. Так, например, в здании Чуйской районной государственной администрации предоставлены кабинеты для приема граждан по вопросам борьбы с коррупцией координаторам Общественного объединения по борьбе с коррупцией «Народное движение: Люстрация» и «Акос».За отчетный период районными комиссиями по противодействию коррупции, совместно с ОНС, и общественными объединениями «Народного движения «Люстрация», «Акос» проведены проверки в мэриях городов, айыл аймаках, в государственных органах, учреждениях и организациях районов Чуйской области. На местах созданы общественные приемные и вывешены телефоны доверия, по которому население может обратиться по вопросу недостаточной работы государственных органов, предоставляются постоянная юридическая консультация для граждан по противодействию коррупционному поведению.Так, например в Аламудунской районной государственной администрации и айыльных аймаках были созданы общественные приемные и вывешены телефоны доверия, где по телефонам 0312 603937, 0312 338918, РО УГКНБ КР 0312 338923, 0312 604181 могут обращаться граждане и юридические лица, работа которых по итогам будут освещаться в СМИ.В мэрии города Токмок осуществляется прием жалоб через службу 176 (телефон доверия), по результатам которых принимаются соответствующие меры. Поступающие жалобы в службу 176 регулярно печатается в местной газете «МениншаарымТокмок – Мой город Токмок».Аналогичные работы осуществляются и в Панфиловской районной государственной администрации. Телефон доверия Аппарата Правительства Кыргызской Республики 0312 625385 и телефон доверия Панфиловской районной государственной администрации 03137 51575, 03137 51331 были размещены в районной газете «Эмгеккеданк – Слава труду». Также при въезде в село Вознесеновка размещен рекламный щит по борьбе с коррупцией с лозунгом «Мыйзамдуулукжанаакыйкат".В целях информированности общественности государственными администрациями районов, органами местного самоуправления были размещены перечень платных услуг и тарифов, утвержденной антимонопольной комиссией при Правительстве Кыргызской Республики в общедоступных населению местах.Проводится постоянный контроль по исполнению земельного законодательства в части предоставления земельных участков в частную собственность и временное пользование, также в целях эффективного использования земель государственного фонда сельскохозяйственных угодий проводятся работы по опубликованию в районных газетах таких как: «Айылжанылыгы» (Московский район), «Аламудунский вестник» (Аламудунский район), «Знамя победы» (Ысык-Атинский район), «Эмгеккеданк - Слава труду» (Панфиловский район), «Мой город Токмок» (г.Токмок), «Эмгекжарчысы» (Кеминский район) и др.В связи с тем, что в органах местного самоуправления в основном нарушаются требования земельного законодательства, о государственных закупках, главам органов местного самоуправления рекомендовано согласно Закону КР «О доступе к информации, находящейся в ведении государственных органов и органов местного самоуправления» вывесить на стендах списки очередников на получение земельного участка под индивидуальное строительство, в своей работе строго руководствоваться законодательством КР.В целях формирования негативного отношения общества к коррупции в образовательных учреждениях районов проводятся тематические линейки с учащимися средних, высших и средних профессиональных учебных заведений на тему: «Коррупция – что это такое?» и классные часы на тему: «Коррупция – это злоупотребление ресурсами или своим должностным обязанностям в личных интересах» для формирования патриотизма и идеологического характера школьников.</w:t>
      </w:r>
    </w:p>
    <w:p w:rsidR="003879A8" w:rsidRPr="005C4DD9" w:rsidRDefault="003879A8" w:rsidP="005C4DD9">
      <w:pPr>
        <w:spacing w:after="0" w:line="240" w:lineRule="auto"/>
        <w:ind w:right="-5" w:firstLine="708"/>
        <w:jc w:val="both"/>
        <w:rPr>
          <w:rFonts w:ascii="Times New Roman" w:hAnsi="Times New Roman" w:cs="Times New Roman"/>
          <w:sz w:val="24"/>
          <w:szCs w:val="24"/>
        </w:rPr>
      </w:pPr>
      <w:r w:rsidRPr="005C4DD9">
        <w:rPr>
          <w:rFonts w:ascii="Times New Roman" w:hAnsi="Times New Roman" w:cs="Times New Roman"/>
          <w:sz w:val="24"/>
          <w:szCs w:val="24"/>
        </w:rPr>
        <w:t>16 июня 2015 года в здании Аппарата полномочного представителя Правительства Кыргызской Республики в Чуйской области состоялось встреча председателя Государственной службы по борьбе с экономическими преступлениями при Правительстве Кыргызской Республики  Аширова Б.А. с населением и главами райгосадминистраций и органов местного самоуправления области.В рамках реализации Указов Президента Кыргызской Республики «О Государственной стратегии антикоррупционной политики Кыргызской Республики и мерах по противодействию коррупции» от 2 февраля 2012 года №26, «О мерах по устранению причин политической и системной коррупции в органах власти» от 12 ноября 2013 года №215, а также во исполнение постановления Правительства Кыргызской Республики «Об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от 30 марта 2015 года №170 проводятся заседания координационных совещаний с участием правоохранительных органов и специальных служб Чуйской области по исполнению требований антикоррупционного законодательства Кыргызской Республики.10июля 2015 года проведено заседание Координационного совета правоохранительных органов Чуйской области с участием глав районных государственных администраций,  мэра города Токмок, начальников ГРОВД, начальников отделов ГКНБ районов, прокуроров районов и начальников отделов Управления государственной службы по борьбе с экономическими преступлениями по Чуйской области.На повестку дня Координационного совещания правоохранительных органов Чуйской области были включены следующие вопросы: 1. Отчет правоохранительных органов Чуйской области о проделанной работе за 1 полугодие 2015 года по противодействию коррупции;2. О проделанной правоохранительными органами Чуйской области в 1 полугодии 2015 года работе по соблюдению земельного законодательства Кыргызской Республики и координации совместных мероприятий на 2 полугодие 2015 года.</w:t>
      </w:r>
    </w:p>
    <w:p w:rsidR="003879A8" w:rsidRPr="005C4DD9" w:rsidRDefault="003879A8" w:rsidP="005C4DD9">
      <w:pPr>
        <w:spacing w:after="0" w:line="240" w:lineRule="auto"/>
        <w:jc w:val="center"/>
        <w:rPr>
          <w:rFonts w:ascii="Times New Roman" w:hAnsi="Times New Roman" w:cs="Times New Roman"/>
          <w:b/>
          <w:sz w:val="24"/>
          <w:szCs w:val="24"/>
          <w:u w:val="single"/>
        </w:rPr>
      </w:pPr>
      <w:r w:rsidRPr="005C4DD9">
        <w:rPr>
          <w:rFonts w:ascii="Times New Roman" w:hAnsi="Times New Roman" w:cs="Times New Roman"/>
          <w:b/>
          <w:sz w:val="24"/>
          <w:szCs w:val="24"/>
          <w:u w:val="single"/>
        </w:rPr>
        <w:t>По линии ГУВД Чуйской области</w:t>
      </w:r>
    </w:p>
    <w:p w:rsidR="003879A8" w:rsidRPr="005C4DD9" w:rsidRDefault="003879A8"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ab/>
        <w:t>Пятым Управлением ГУВД Чуйской области в целях борьбы с преступностью в сфере должностных преступлений за 12-месяцев 2015 года всего выявлено 89 преступлений из них:</w:t>
      </w:r>
    </w:p>
    <w:p w:rsidR="003879A8" w:rsidRPr="005C4DD9" w:rsidRDefault="003879A8"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ст.304 УК КР «злоупотребление должностным положением» -39</w:t>
      </w:r>
    </w:p>
    <w:p w:rsidR="003879A8" w:rsidRPr="005C4DD9" w:rsidRDefault="003879A8" w:rsidP="005C4DD9">
      <w:pPr>
        <w:pStyle w:val="ad"/>
        <w:jc w:val="both"/>
        <w:rPr>
          <w:rFonts w:ascii="Times New Roman" w:hAnsi="Times New Roman" w:cs="Times New Roman"/>
          <w:sz w:val="24"/>
          <w:szCs w:val="24"/>
        </w:rPr>
      </w:pPr>
      <w:r w:rsidRPr="005C4DD9">
        <w:rPr>
          <w:rFonts w:ascii="Times New Roman" w:hAnsi="Times New Roman" w:cs="Times New Roman"/>
          <w:sz w:val="24"/>
          <w:szCs w:val="24"/>
        </w:rPr>
        <w:t>- ст.313 УК КР «вымогательство взятки»  - 7</w:t>
      </w:r>
    </w:p>
    <w:p w:rsidR="003879A8" w:rsidRPr="005C4DD9" w:rsidRDefault="003879A8" w:rsidP="005C4DD9">
      <w:pPr>
        <w:pStyle w:val="ad"/>
        <w:jc w:val="both"/>
        <w:rPr>
          <w:rStyle w:val="FontStyle12"/>
        </w:rPr>
      </w:pPr>
      <w:r w:rsidRPr="005C4DD9">
        <w:rPr>
          <w:rStyle w:val="FontStyle12"/>
        </w:rPr>
        <w:t xml:space="preserve">- ст.166 УК КР «мошенничество» -22  </w:t>
      </w:r>
    </w:p>
    <w:p w:rsidR="003879A8" w:rsidRPr="005C4DD9" w:rsidRDefault="003879A8" w:rsidP="005C4DD9">
      <w:pPr>
        <w:pStyle w:val="ad"/>
        <w:jc w:val="both"/>
        <w:rPr>
          <w:rStyle w:val="FontStyle12"/>
        </w:rPr>
      </w:pPr>
      <w:r w:rsidRPr="005C4DD9">
        <w:rPr>
          <w:rStyle w:val="FontStyle12"/>
        </w:rPr>
        <w:t>-ст.350 УК КР «подделка, сбыт или использование поддельных документов» -4</w:t>
      </w:r>
    </w:p>
    <w:p w:rsidR="003879A8" w:rsidRPr="005C4DD9" w:rsidRDefault="003879A8" w:rsidP="005C4DD9">
      <w:pPr>
        <w:pStyle w:val="ad"/>
        <w:jc w:val="both"/>
        <w:rPr>
          <w:rStyle w:val="FontStyle12"/>
        </w:rPr>
      </w:pPr>
      <w:r w:rsidRPr="005C4DD9">
        <w:rPr>
          <w:rStyle w:val="FontStyle12"/>
        </w:rPr>
        <w:t>-ст.171 УК КР «присвоение или растрата вверенного имущества» - 7</w:t>
      </w:r>
    </w:p>
    <w:p w:rsidR="003879A8" w:rsidRPr="005C4DD9" w:rsidRDefault="003879A8" w:rsidP="005C4DD9">
      <w:pPr>
        <w:pStyle w:val="ad"/>
        <w:jc w:val="both"/>
        <w:rPr>
          <w:rStyle w:val="FontStyle12"/>
        </w:rPr>
      </w:pPr>
      <w:r w:rsidRPr="005C4DD9">
        <w:rPr>
          <w:rStyle w:val="FontStyle12"/>
        </w:rPr>
        <w:t>- ст.314 УК КР «дача взятки» - 3</w:t>
      </w:r>
    </w:p>
    <w:p w:rsidR="003879A8" w:rsidRPr="005C4DD9" w:rsidRDefault="003879A8" w:rsidP="005C4DD9">
      <w:pPr>
        <w:pStyle w:val="ad"/>
        <w:jc w:val="both"/>
        <w:rPr>
          <w:rStyle w:val="FontStyle12"/>
        </w:rPr>
      </w:pPr>
      <w:r w:rsidRPr="005C4DD9">
        <w:rPr>
          <w:rStyle w:val="FontStyle12"/>
        </w:rPr>
        <w:t>-ст.225 УК КР «незаконное вознаграждение»-2</w:t>
      </w:r>
    </w:p>
    <w:p w:rsidR="003879A8" w:rsidRPr="005C4DD9" w:rsidRDefault="003879A8" w:rsidP="005C4DD9">
      <w:pPr>
        <w:pStyle w:val="ad"/>
        <w:jc w:val="both"/>
        <w:rPr>
          <w:rStyle w:val="FontStyle12"/>
        </w:rPr>
      </w:pPr>
      <w:r w:rsidRPr="005C4DD9">
        <w:rPr>
          <w:rStyle w:val="FontStyle12"/>
        </w:rPr>
        <w:t>-ст.212 УК КР «уклонение от налогов»-1</w:t>
      </w:r>
    </w:p>
    <w:p w:rsidR="003879A8" w:rsidRPr="005C4DD9" w:rsidRDefault="003879A8" w:rsidP="005C4DD9">
      <w:pPr>
        <w:pStyle w:val="ad"/>
        <w:jc w:val="both"/>
        <w:rPr>
          <w:rStyle w:val="FontStyle12"/>
        </w:rPr>
      </w:pPr>
      <w:r w:rsidRPr="005C4DD9">
        <w:rPr>
          <w:rStyle w:val="FontStyle12"/>
        </w:rPr>
        <w:t>-ст.303 УК КР «коррупция»-1</w:t>
      </w:r>
    </w:p>
    <w:p w:rsidR="003879A8" w:rsidRPr="005C4DD9" w:rsidRDefault="003879A8" w:rsidP="005C4DD9">
      <w:pPr>
        <w:pStyle w:val="ad"/>
        <w:jc w:val="both"/>
        <w:rPr>
          <w:rStyle w:val="FontStyle12"/>
        </w:rPr>
      </w:pPr>
      <w:r w:rsidRPr="005C4DD9">
        <w:rPr>
          <w:rStyle w:val="FontStyle12"/>
        </w:rPr>
        <w:t>-ст.316 УК КР «халатность»-3</w:t>
      </w:r>
    </w:p>
    <w:p w:rsidR="003879A8" w:rsidRPr="005C4DD9" w:rsidRDefault="003879A8" w:rsidP="005C4DD9">
      <w:pPr>
        <w:pStyle w:val="ad"/>
        <w:ind w:firstLine="708"/>
        <w:jc w:val="both"/>
        <w:rPr>
          <w:rStyle w:val="FontStyle12"/>
        </w:rPr>
      </w:pPr>
      <w:r w:rsidRPr="005C4DD9">
        <w:rPr>
          <w:rStyle w:val="FontStyle12"/>
        </w:rPr>
        <w:t>Из выявленных преступлений направлено в суд 39- уголовных дел из них вынесено решений лишение свободы 2-уголовных дел, штраф 4-уголовных дел, прекращено в связи с примирением сторон 3-уголовное дело.</w:t>
      </w:r>
    </w:p>
    <w:p w:rsidR="003879A8" w:rsidRPr="005C4DD9" w:rsidRDefault="003879A8" w:rsidP="005C4DD9">
      <w:pPr>
        <w:pStyle w:val="ad"/>
        <w:ind w:firstLine="708"/>
        <w:jc w:val="both"/>
        <w:rPr>
          <w:rStyle w:val="FontStyle12"/>
        </w:rPr>
      </w:pPr>
      <w:r w:rsidRPr="005C4DD9">
        <w:rPr>
          <w:rStyle w:val="FontStyle12"/>
        </w:rPr>
        <w:t>Из возбужденных уголовных дел органами прокуратуры рассматривается  38- уголовных дел, СУ ГУВД Чуйской области 2-уголовных дела (ОВД Сокулукского района 3-уголовных дел, ОВД Ыссык-Атинского района 1-уголовное дело, ОВД Кеминского района 1-уголовное дело,, ОВД Жайылского района 1-уголовное дело), 1-уголовное дело возбужденное по факту уклонения от налогов рассматривается в ГСБЭП. Кроме этого для объективного рассмотрения 1-уголовное дело передано в ГКНБ Чуйской области.</w:t>
      </w:r>
    </w:p>
    <w:p w:rsidR="003879A8" w:rsidRPr="005C4DD9" w:rsidRDefault="003879A8" w:rsidP="005C4DD9">
      <w:pPr>
        <w:pStyle w:val="ad"/>
        <w:ind w:firstLine="708"/>
        <w:jc w:val="both"/>
        <w:rPr>
          <w:rStyle w:val="FontStyle12"/>
        </w:rPr>
      </w:pPr>
      <w:r w:rsidRPr="005C4DD9">
        <w:rPr>
          <w:rStyle w:val="FontStyle12"/>
        </w:rPr>
        <w:t>Причиненный материальный ущерб государству по возбужденным уголовным делам составляет 9 млн.533 110 сома.</w:t>
      </w:r>
    </w:p>
    <w:p w:rsidR="003879A8" w:rsidRPr="005C4DD9" w:rsidRDefault="003879A8" w:rsidP="005C4DD9">
      <w:pPr>
        <w:pStyle w:val="ad"/>
        <w:ind w:firstLine="708"/>
        <w:jc w:val="both"/>
        <w:rPr>
          <w:rStyle w:val="FontStyle12"/>
        </w:rPr>
      </w:pPr>
      <w:r w:rsidRPr="005C4DD9">
        <w:rPr>
          <w:rStyle w:val="FontStyle12"/>
        </w:rPr>
        <w:t>Возмещено  по возбужденным уголовным делам 6 млн. 420219 сом из них:</w:t>
      </w:r>
    </w:p>
    <w:p w:rsidR="003879A8" w:rsidRPr="005C4DD9" w:rsidRDefault="003879A8"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1. Жумагазиев Н.О - 1 млн 017 705 сом (№151-14-231 ст.304 УК КР- возмещено 352 000 сом, 104-15-241  ст.304 УК КР возмещено- 665 705 сом.)</w:t>
      </w:r>
    </w:p>
    <w:p w:rsidR="003879A8" w:rsidRPr="005C4DD9" w:rsidRDefault="003879A8"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2. Мамытов Н.А – возмещено 894141 сом (№163-14-64 ст.304 УК КР возмещено- 279 141 сом, №163-15-93 ст.304 УК КР возмещено- 615 000 сом)</w:t>
      </w:r>
    </w:p>
    <w:p w:rsidR="003879A8" w:rsidRPr="005C4DD9" w:rsidRDefault="003879A8"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3.Муратканов А.Б -возмещено 1 млн 040 000 сом (через региональное отделение казначейства)</w:t>
      </w:r>
    </w:p>
    <w:p w:rsidR="003879A8" w:rsidRPr="005C4DD9" w:rsidRDefault="003879A8"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4. Абдиев Б.К – возмещено 312 973 (№104-15-341 ст.304 УК КР).</w:t>
      </w:r>
    </w:p>
    <w:p w:rsidR="003879A8" w:rsidRPr="005C4DD9" w:rsidRDefault="003879A8"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5.по уголовному делу №106-14-21 возбужденное 2014 году возмещено 3 155 700сом  от 07.02.2015 года .</w:t>
      </w:r>
    </w:p>
    <w:p w:rsidR="003879A8" w:rsidRPr="005C4DD9" w:rsidRDefault="003879A8" w:rsidP="005C4DD9">
      <w:pPr>
        <w:pStyle w:val="ad"/>
        <w:ind w:firstLine="708"/>
        <w:jc w:val="both"/>
        <w:rPr>
          <w:rStyle w:val="FontStyle12"/>
          <w:lang w:val="ky-KG"/>
        </w:rPr>
      </w:pPr>
      <w:r w:rsidRPr="005C4DD9">
        <w:rPr>
          <w:rStyle w:val="FontStyle12"/>
          <w:lang w:val="ky-KG"/>
        </w:rPr>
        <w:t>По возбужденным уголовным делам освобождены от занимаемой должности 7-человек:</w:t>
      </w:r>
    </w:p>
    <w:p w:rsidR="003879A8" w:rsidRPr="005C4DD9" w:rsidRDefault="003879A8" w:rsidP="005C4DD9">
      <w:pPr>
        <w:pStyle w:val="ad"/>
        <w:jc w:val="both"/>
        <w:rPr>
          <w:rStyle w:val="FontStyle12"/>
          <w:lang w:val="ky-KG"/>
        </w:rPr>
      </w:pPr>
      <w:r w:rsidRPr="005C4DD9">
        <w:rPr>
          <w:rStyle w:val="FontStyle12"/>
          <w:lang w:val="ky-KG"/>
        </w:rPr>
        <w:t>1.Архитектор Чуйского района Токтомушев А.</w:t>
      </w:r>
    </w:p>
    <w:p w:rsidR="003879A8" w:rsidRPr="005C4DD9" w:rsidRDefault="003879A8" w:rsidP="005C4DD9">
      <w:pPr>
        <w:pStyle w:val="ad"/>
        <w:jc w:val="both"/>
        <w:rPr>
          <w:rStyle w:val="FontStyle12"/>
          <w:lang w:val="ky-KG"/>
        </w:rPr>
      </w:pPr>
      <w:r w:rsidRPr="005C4DD9">
        <w:rPr>
          <w:rStyle w:val="FontStyle12"/>
          <w:lang w:val="ky-KG"/>
        </w:rPr>
        <w:t>2.Судебный исполнитель Аламединского района Акматов Э.Т.</w:t>
      </w:r>
    </w:p>
    <w:p w:rsidR="003879A8" w:rsidRPr="005C4DD9" w:rsidRDefault="003879A8" w:rsidP="005C4DD9">
      <w:pPr>
        <w:pStyle w:val="ad"/>
        <w:jc w:val="both"/>
        <w:rPr>
          <w:rStyle w:val="FontStyle12"/>
          <w:lang w:val="ky-KG"/>
        </w:rPr>
      </w:pPr>
      <w:r w:rsidRPr="005C4DD9">
        <w:rPr>
          <w:rStyle w:val="FontStyle12"/>
          <w:lang w:val="ky-KG"/>
        </w:rPr>
        <w:t>3.Айыл окмоту Беловодского района Кононов В.</w:t>
      </w:r>
    </w:p>
    <w:p w:rsidR="003879A8" w:rsidRPr="005C4DD9" w:rsidRDefault="003879A8" w:rsidP="005C4DD9">
      <w:pPr>
        <w:pStyle w:val="ad"/>
        <w:jc w:val="both"/>
        <w:rPr>
          <w:rStyle w:val="FontStyle12"/>
          <w:lang w:val="ky-KG"/>
        </w:rPr>
      </w:pPr>
      <w:r w:rsidRPr="005C4DD9">
        <w:rPr>
          <w:rStyle w:val="FontStyle12"/>
          <w:lang w:val="ky-KG"/>
        </w:rPr>
        <w:t>4.Ст. инспектор УГНС Ленинского района Мурзалиев Э.</w:t>
      </w:r>
    </w:p>
    <w:p w:rsidR="003879A8" w:rsidRPr="005C4DD9" w:rsidRDefault="003879A8" w:rsidP="005C4DD9">
      <w:pPr>
        <w:pStyle w:val="ad"/>
        <w:jc w:val="both"/>
        <w:rPr>
          <w:rStyle w:val="FontStyle12"/>
          <w:lang w:val="ky-KG"/>
        </w:rPr>
      </w:pPr>
      <w:r w:rsidRPr="005C4DD9">
        <w:rPr>
          <w:rStyle w:val="FontStyle12"/>
          <w:lang w:val="ky-KG"/>
        </w:rPr>
        <w:t>5.Сотрудник социального фонда Аламединского района Аскарбек уулу Б.</w:t>
      </w:r>
    </w:p>
    <w:p w:rsidR="003879A8" w:rsidRPr="005C4DD9" w:rsidRDefault="003879A8" w:rsidP="005C4DD9">
      <w:pPr>
        <w:pStyle w:val="ad"/>
        <w:jc w:val="both"/>
        <w:rPr>
          <w:rStyle w:val="FontStyle12"/>
          <w:lang w:val="ky-KG"/>
        </w:rPr>
      </w:pPr>
      <w:r w:rsidRPr="005C4DD9">
        <w:rPr>
          <w:rStyle w:val="FontStyle12"/>
          <w:lang w:val="ky-KG"/>
        </w:rPr>
        <w:t>6.Начальник финансового отдела Курпулдокского а/о Джумашева Ш.</w:t>
      </w:r>
    </w:p>
    <w:p w:rsidR="003879A8" w:rsidRPr="005C4DD9" w:rsidRDefault="003879A8" w:rsidP="005C4DD9">
      <w:pPr>
        <w:pStyle w:val="ad"/>
        <w:jc w:val="both"/>
        <w:rPr>
          <w:rStyle w:val="FontStyle12"/>
          <w:lang w:val="ky-KG"/>
        </w:rPr>
      </w:pPr>
      <w:r w:rsidRPr="005C4DD9">
        <w:rPr>
          <w:rStyle w:val="FontStyle12"/>
          <w:lang w:val="ky-KG"/>
        </w:rPr>
        <w:t>7.Бухгалтер Курпулдокского а/о Имакеева А.</w:t>
      </w:r>
    </w:p>
    <w:p w:rsidR="003879A8" w:rsidRPr="005C4DD9" w:rsidRDefault="003879A8"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b/>
          <w:sz w:val="24"/>
          <w:szCs w:val="24"/>
        </w:rPr>
        <w:t>По линии прокуратуры Чуйской области</w:t>
      </w:r>
      <w:r w:rsidRPr="005C4DD9">
        <w:rPr>
          <w:rFonts w:ascii="Times New Roman" w:hAnsi="Times New Roman" w:cs="Times New Roman"/>
          <w:sz w:val="24"/>
          <w:szCs w:val="24"/>
        </w:rPr>
        <w:t xml:space="preserve"> за 12 месяцев 2015 года проведена определенная работа.Так, за истекший период 2015 года органами прокуратуры области всего проведено 220 (224) проверок, по результатам которых принесено 7 (17) протестов которые рассмотрены и удовлетворены, внесено 103 (94) представлений об устранении нарушений закона (из них рассмотрено с участием прокурора 56 (72), 88 (76) предписаний, предостережено о недопустимости нарушения закона 69 (92) лиц, возбуждено административных или дисциплинарных производств 30 (9) и 47 (59) уголовных дел. По актам прокурорского реагирования привлечено к дисциплинарной ответственности 172 (148) лиц. Сумма возмещенного ущерба составляет 527 084(1 235 714) сома.Проведенная работа по соблюдению антикоррупционного законодательства показало, что основное количество нарушений законности допускаются должностными лицами органов местного самоуправления, в структурных подразделениях министерств, госкомитетов, ведомств, госкомиссий, в контролирующих органах и в органах МВД.  В разрезе приоритетных направлений работа прокуратуры области выглядит следующим образом: По надзору за исполнением</w:t>
      </w:r>
      <w:r w:rsidRPr="005C4DD9">
        <w:rPr>
          <w:rStyle w:val="af9"/>
          <w:rFonts w:eastAsia="Arial Unicode MS"/>
          <w:sz w:val="24"/>
          <w:szCs w:val="24"/>
        </w:rPr>
        <w:t xml:space="preserve"> Закона Кыргызской Республики «О противодействии коррупции»</w:t>
      </w:r>
      <w:r w:rsidRPr="005C4DD9">
        <w:rPr>
          <w:rFonts w:ascii="Times New Roman" w:hAnsi="Times New Roman" w:cs="Times New Roman"/>
          <w:sz w:val="24"/>
          <w:szCs w:val="24"/>
        </w:rPr>
        <w:t xml:space="preserve"> органами прокуратуры Чуйской области проведено 91(93) проверок, по результатам которых принесено 2(4) протестов, которые рассмотрены и удовлетворены, внесено 20(20) представлений об устранении нарушений закона, 52(44)предписания, возбуждено административных или дисциплинарных производств 8(2) и 35(47) уголовных дела. По актам прокурорского реагирования к дисциплинарной ответственности привлечено 50(26) лиц. Сумма возмещенного ущерба составляет 466 679 (103582) сома.</w:t>
      </w:r>
      <w:r w:rsidRPr="005C4DD9">
        <w:rPr>
          <w:rStyle w:val="25"/>
          <w:rFonts w:eastAsia="Arial Unicode MS"/>
          <w:sz w:val="24"/>
          <w:szCs w:val="24"/>
        </w:rPr>
        <w:t>По надзору за исполнением</w:t>
      </w:r>
      <w:r w:rsidRPr="005C4DD9">
        <w:rPr>
          <w:rFonts w:ascii="Times New Roman" w:hAnsi="Times New Roman" w:cs="Times New Roman"/>
          <w:sz w:val="24"/>
          <w:szCs w:val="24"/>
        </w:rPr>
        <w:t xml:space="preserve"> Закона Кыргызской Республики «О </w:t>
      </w:r>
      <w:r w:rsidRPr="005C4DD9">
        <w:rPr>
          <w:rStyle w:val="af9"/>
          <w:rFonts w:eastAsia="Arial Unicode MS"/>
          <w:sz w:val="24"/>
          <w:szCs w:val="24"/>
        </w:rPr>
        <w:t>государственных закупках»</w:t>
      </w:r>
      <w:r w:rsidRPr="005C4DD9">
        <w:rPr>
          <w:rFonts w:ascii="Times New Roman" w:hAnsi="Times New Roman" w:cs="Times New Roman"/>
          <w:sz w:val="24"/>
          <w:szCs w:val="24"/>
        </w:rPr>
        <w:t xml:space="preserve"> проведено 83(77</w:t>
      </w:r>
      <w:r w:rsidRPr="005C4DD9">
        <w:rPr>
          <w:rStyle w:val="af9"/>
          <w:rFonts w:eastAsia="Arial Unicode MS"/>
          <w:sz w:val="24"/>
          <w:szCs w:val="24"/>
        </w:rPr>
        <w:t>)</w:t>
      </w:r>
      <w:r w:rsidRPr="005C4DD9">
        <w:rPr>
          <w:rFonts w:ascii="Times New Roman" w:hAnsi="Times New Roman" w:cs="Times New Roman"/>
          <w:sz w:val="24"/>
          <w:szCs w:val="24"/>
        </w:rPr>
        <w:t xml:space="preserve"> проверок, по результатам которых принесено 3(11) протеста, которые рассмотрены и удовлетворены, внесено 66(59) представлений об устранении нарушений закона(из них рассмотрено с участием прокурора 40 (46), 18(8) предписания, предостережено 5(9) лиц, возбуждено административных или дисциплинарных производств 9(7) и12(11) уголовных дела. По актам прокурорского реагирования 106(108) лица привлечено к дисциплинарной ответственности 2 (0) к административной.Сумма возмещенного ущерба составляет 60 405 (1 132 132) сома.По надзору за исполнением</w:t>
      </w:r>
      <w:r w:rsidRPr="005C4DD9">
        <w:rPr>
          <w:rStyle w:val="af9"/>
          <w:rFonts w:eastAsia="Arial Unicode MS"/>
          <w:sz w:val="24"/>
          <w:szCs w:val="24"/>
        </w:rPr>
        <w:t xml:space="preserve"> Закона ыргызской Республики «О декларировании и публикации сведений о доходах, обязательствах и имуществе лиц, занимающих политические и иные специальные должности, а также их близких родственников»</w:t>
      </w:r>
      <w:r w:rsidRPr="005C4DD9">
        <w:rPr>
          <w:rFonts w:ascii="Times New Roman" w:hAnsi="Times New Roman" w:cs="Times New Roman"/>
          <w:sz w:val="24"/>
          <w:szCs w:val="24"/>
        </w:rPr>
        <w:t xml:space="preserve"> проведено 22(28) проверок, по результатам которых внесено 6(3) представление, 7(4) предписаний об устранении нарушений закона, предостережено о недопустимости нарушения закона 46(50) лиц.По актам прокурорского реагирования 5(5) лиц привлечены к дисциплинарной ответственности.По надзору за исполнением</w:t>
      </w:r>
      <w:r w:rsidRPr="005C4DD9">
        <w:rPr>
          <w:rStyle w:val="af9"/>
          <w:rFonts w:eastAsia="Arial Unicode MS"/>
          <w:sz w:val="24"/>
          <w:szCs w:val="24"/>
        </w:rPr>
        <w:t xml:space="preserve"> Закона Кыргызской Республики «О государственной службе»</w:t>
      </w:r>
      <w:r w:rsidRPr="005C4DD9">
        <w:rPr>
          <w:rFonts w:ascii="Times New Roman" w:hAnsi="Times New Roman" w:cs="Times New Roman"/>
          <w:sz w:val="24"/>
          <w:szCs w:val="24"/>
        </w:rPr>
        <w:t xml:space="preserve"> проведено 24(26) проверок, по результатам которых внесено 11(12) представлений об устранении нарушений закона(из них рассмотрены с участием прокурора 4(9),  принесено 2(2) протеста, 11(20) предписаний об устранении нарушений закона,предостережено о недопустимости нарушения закона 18(10) лиц, возбуждено административных или дисциплинарных производств 13(0), Поактам прокурорского реагирования 11(9) лиц привлечены к дисциплинарной ответственности 10 (0) к административной.</w:t>
      </w:r>
      <w:r w:rsidRPr="005C4DD9">
        <w:rPr>
          <w:rFonts w:ascii="Times New Roman" w:hAnsi="Times New Roman" w:cs="Times New Roman"/>
          <w:b/>
          <w:sz w:val="24"/>
          <w:szCs w:val="24"/>
          <w:u w:val="single"/>
        </w:rPr>
        <w:t xml:space="preserve">По линии Управления ГКНБ КР по Чуйской области </w:t>
      </w:r>
      <w:r w:rsidRPr="005C4DD9">
        <w:rPr>
          <w:rFonts w:ascii="Times New Roman" w:hAnsi="Times New Roman" w:cs="Times New Roman"/>
          <w:b/>
          <w:sz w:val="24"/>
          <w:szCs w:val="24"/>
        </w:rPr>
        <w:tab/>
      </w:r>
      <w:r w:rsidRPr="005C4DD9">
        <w:rPr>
          <w:rFonts w:ascii="Times New Roman" w:hAnsi="Times New Roman" w:cs="Times New Roman"/>
          <w:sz w:val="24"/>
          <w:szCs w:val="24"/>
        </w:rPr>
        <w:t xml:space="preserve">В рамках реализации государственной политики по искоренению коррупции УГКНБ КР по Чуйской области проделана соответствующая работа по выявлению коррупционных схем в системе правоохранительных и судебных органов, а также в сфере здравоохранения, образования, миграции и занятости населения, социальном фонде, органах государственного управления, ГРС, таможенной и налоговой сферах, других государственных органах.По материалам Управления ГКНБ КРпо Чуйской областибыли </w:t>
      </w:r>
      <w:r w:rsidRPr="005C4DD9">
        <w:rPr>
          <w:rFonts w:ascii="Times New Roman" w:hAnsi="Times New Roman" w:cs="Times New Roman"/>
          <w:spacing w:val="-1"/>
          <w:sz w:val="24"/>
          <w:szCs w:val="24"/>
        </w:rPr>
        <w:t xml:space="preserve">возбуждены рядуголовных дел, в рамках которых привлечены к уголовной ответственности отдельные </w:t>
      </w:r>
      <w:r w:rsidRPr="005C4DD9">
        <w:rPr>
          <w:rFonts w:ascii="Times New Roman" w:hAnsi="Times New Roman" w:cs="Times New Roman"/>
          <w:sz w:val="24"/>
          <w:szCs w:val="24"/>
        </w:rPr>
        <w:t>должностные лица</w:t>
      </w:r>
      <w:r w:rsidRPr="005C4DD9">
        <w:rPr>
          <w:rFonts w:ascii="Times New Roman" w:hAnsi="Times New Roman" w:cs="Times New Roman"/>
          <w:spacing w:val="-1"/>
          <w:sz w:val="24"/>
          <w:szCs w:val="24"/>
        </w:rPr>
        <w:t>, а именно:</w:t>
      </w:r>
      <w:r w:rsidRPr="005C4DD9">
        <w:rPr>
          <w:rFonts w:ascii="Times New Roman" w:hAnsi="Times New Roman" w:cs="Times New Roman"/>
          <w:sz w:val="24"/>
          <w:szCs w:val="24"/>
        </w:rPr>
        <w:t>1. 10 января 2015 года по нашим материалам прокуратурой Жайылского района возбуждено уголовное дело №104-15-09 в отношении должностных лиц Жайылской районной государственной администрации по признакам преступления предусмотренного п.2 ч.2 ст.305 УК КР по факту незаконного перевода (трансформации) земли ФПС общей площадью 52 Га, расположенных на территории с Кара-ДобоКрасновосточногоайыльного аймака. Следствие продолжается.  2. 22 января 2015 года возбуждено уголовное дело транспортной прокуратурой №181-15-03 пр.пр.пр. ст. 210 ч.2.п1 и 221 ч.1 по факту незаконного отчуждения ОсОО «ВиЭмВи Транс» автотранспорта, регистрации их на территории РК и уклонения от уплаты таможенных платежей на сумму 428 тыс. сомов. В настоящее время по уголовному делу назначена налоговая проверка для установления суммы нанесенного ущерба и возмещению в бюджет государства.3. 27 января 2015 года возбуждено уголовное дело №082-15-0010 по факту даче взятки в сумме 20 тыс. сомов сотруднику ГКНБ КР, где с поличным задержано должностное лицо Московского района;4. 10 февраля 2015 года возбуждено уголовное дело №158-15-110 по факту незаконной реализации земельного участка со стороны должностных лиц а/аймака Аламудунского района, где ущерб составил 5 млн. 268 тыс. 112 сомов; 5. 16 февраля 2015 года по нашим материалам следственным отделом УГСБЭП по Чуйской и Таласской областям возбуждено уголовное дело №284-15-11 по признакам преступлений предусмотренных ст.ст. 199 и 201 УК КР по факту реализации контрафактной алкогольной продукции, где было изъято и помещено во временное хранении более 16 тыс. бутылок. На основании постановления СО УГСБЭП по Чуйской и Таласской областям от 25.02.2045 года об определении вещественных доказательств по данному УД, в частности ранее изъятое пиво различных марок как продукция, подвергающаяся к быстрой порче, реализовано по ценам официальных производителей и вырученные денежные средства в сумме 242917 сомов перечислено на депозитный счет УГСБЭП по Чуйской и Таласской областям;</w:t>
      </w:r>
      <w:r w:rsidRPr="005C4DD9">
        <w:rPr>
          <w:rFonts w:ascii="Times New Roman" w:hAnsi="Times New Roman" w:cs="Times New Roman"/>
          <w:spacing w:val="-1"/>
          <w:sz w:val="24"/>
          <w:szCs w:val="24"/>
        </w:rPr>
        <w:t xml:space="preserve">6. </w:t>
      </w:r>
      <w:r w:rsidRPr="005C4DD9">
        <w:rPr>
          <w:rFonts w:ascii="Times New Roman" w:hAnsi="Times New Roman" w:cs="Times New Roman"/>
          <w:sz w:val="24"/>
          <w:szCs w:val="24"/>
        </w:rPr>
        <w:t>10 марта 2015 года возбуждено уголовное дело №111-15-99 по ст.ст.304 ч.2 и 315 ч.2 УК КР, в отношении приемной комиссии по факту незаконного зачисления гражданина КР «С.Т.А.» в Токмокский индустриальный педагогический колледж;7. 16 марта 2015 года совместно с Ысык-Атинской районной прокуратурой возбуждено уголовное дело № 105-15-0136 в отношении сотрудника 10 отделения ОВД  Ысык-Атинского районного Кенжебаева А.Ш., которому предъявлено обвинение по ст.313  ч.2, п.1 УК КР.  9 июня 2015года  Ысык-Атинским районным судом вынесен приговор и осужден с наложением штрафа в размере 2 млн. сомов сотрудник 10 отделения ОВД Ысык-Атинского района Кенжебаев А.Ш. по материалам уголовного дела №105-15-0136 по факту вымогательства взятки; 8. 03 марта 2015 года возбуждено уголовное дело №104-15-101 по ст.304 ч.2, ст.305 ч.2, 305</w:t>
      </w:r>
      <w:r w:rsidRPr="005C4DD9">
        <w:rPr>
          <w:rFonts w:ascii="Times New Roman" w:hAnsi="Times New Roman" w:cs="Times New Roman"/>
          <w:sz w:val="24"/>
          <w:szCs w:val="24"/>
          <w:vertAlign w:val="superscript"/>
        </w:rPr>
        <w:t>2</w:t>
      </w:r>
      <w:r w:rsidRPr="005C4DD9">
        <w:rPr>
          <w:rFonts w:ascii="Times New Roman" w:hAnsi="Times New Roman" w:cs="Times New Roman"/>
          <w:sz w:val="24"/>
          <w:szCs w:val="24"/>
        </w:rPr>
        <w:t xml:space="preserve"> УК КР, в отношении должностных лиц Красновосточного а/а и Управления по землеустройству и регистрации прав на недвижимое имущество Жайылского района по факту незаконного выделения земель под ИЖС жителям села Кара-Тобо.</w:t>
      </w:r>
    </w:p>
    <w:p w:rsidR="005264DC" w:rsidRPr="005C4DD9" w:rsidRDefault="003879A8" w:rsidP="005C4DD9">
      <w:pPr>
        <w:tabs>
          <w:tab w:val="left" w:pos="1418"/>
        </w:tabs>
        <w:spacing w:after="0" w:line="240" w:lineRule="auto"/>
        <w:ind w:firstLine="709"/>
        <w:jc w:val="both"/>
        <w:rPr>
          <w:rFonts w:ascii="Times New Roman" w:hAnsi="Times New Roman" w:cs="Times New Roman"/>
          <w:sz w:val="24"/>
          <w:szCs w:val="24"/>
        </w:rPr>
      </w:pPr>
      <w:r w:rsidRPr="005C4DD9">
        <w:rPr>
          <w:rFonts w:ascii="Times New Roman" w:hAnsi="Times New Roman" w:cs="Times New Roman"/>
          <w:sz w:val="24"/>
          <w:szCs w:val="24"/>
        </w:rPr>
        <w:t xml:space="preserve">9. </w:t>
      </w:r>
      <w:r w:rsidRPr="005C4DD9">
        <w:rPr>
          <w:rFonts w:ascii="Times New Roman" w:hAnsi="Times New Roman" w:cs="Times New Roman"/>
          <w:spacing w:val="-2"/>
          <w:sz w:val="24"/>
          <w:szCs w:val="24"/>
        </w:rPr>
        <w:t xml:space="preserve">10 марта 2015 года возбуждено уголовное дело №111-15-98 по ст. 315 ч.2 УК КР в отношении  преподавательского состава колледжа по факту внесения ложных сведений об обучении и сдаче экзаменационной сессии гражданином КР «Н.Р.Н.»; </w:t>
      </w:r>
      <w:r w:rsidRPr="005C4DD9">
        <w:rPr>
          <w:rFonts w:ascii="Times New Roman" w:hAnsi="Times New Roman" w:cs="Times New Roman"/>
          <w:bCs/>
          <w:sz w:val="24"/>
          <w:szCs w:val="24"/>
        </w:rPr>
        <w:t xml:space="preserve">10. 31 марта 2015 года по переданным нами материалам </w:t>
      </w:r>
      <w:r w:rsidRPr="005C4DD9">
        <w:rPr>
          <w:rFonts w:ascii="Times New Roman" w:hAnsi="Times New Roman" w:cs="Times New Roman"/>
          <w:sz w:val="24"/>
          <w:szCs w:val="24"/>
        </w:rPr>
        <w:t>прокуратурой Ысык-Атинского района возбуждено уголовное дело №105-15-171 по ст. ст. 166 ч.4 п.3, 171 ч.4  в отношении ответственных должностных лиц государственного предприятия Северо-Кыргызской геологической экспедиции Государственного агентства по геологии и минеральным ресурсам при Правительстве КР по факту растраты вверенного имущества ответственными должностными лицами, в частности по недостаче 58 поголовья рабочих лошадей данного госпредприятия и предварительная сумма нанесенного ущерба в государственный бюджет составляет порядка 250000 сомов.11. 2 апреля 2015 года прокуратурой Чуйской области возбуждено уголовное дело №173-15-33 по ст.ст. 304 ч.1, 315-1 ч.1, 315 ч.2 УК КР по факту незаконной выдачи паспорта гражданина КР Аламудунским ОПВРР ДРНАГС при ГРС ПКР;12. 08 апреля 2015 года по переданным нами материалам ОВД Ысык-Атинского района  возбуждено уголовное дело №5-15-185 по пр.пр. ст. 350 ч.1 УК КР по факту подделки решений о выделении 3-х земельных участок в Кен-Булунском а/о Ысык-Атинского района; 13. 16 апреля 2015 года по переданным нами материалам УГСБЭП по городу Бишкек возбуждено уголовное дело №288-15-0011 по признакам преступления пр. ст. 313 ч.2 УК КР в отношении руководителей ОсОО «Леско» по факту уклонения от уплаты налоговых платежей в особо крупных размерах. Сумма неуплаченных платежей составляет порядка 206 млн. сомов.14. 27 апреля 2015 года прокуратурой Чуйской области возбуждено уголовное дело №173-15-41 по ст.313 ч.1 УК КР в отношении сотрудников ЗАГСа Панфиловского района по факту вымогательства взятки за выдачу двух свидетельств о рождении. В ходе проведенных оперативно-следственных действий Сыдыкова Т.А. была задержана с поличным при получении взятки.10 мая 2015 года, следственным управлением ГУВД возбуждено уголовное дело № 73-15-48 по ст. 166 УК КР, по факту нарушения земельного законодательства руководителем ОО «Нур-Куч» Н.Усеновым; 06 мая 2015 года по переданным нами материалам СО ОВД Московского района возбуждено уголовное дело №08-15-210 по ст. 350 ч.3 УК КР по факту использования поддельного диплома о высшем образовании учителя СШ с.Крупская Московского района и получении заработной платы в сумме 805456 сом Вундизовой С.Х. 26 мая 2015 года СУ ГКНБ КР возбуждено уголовное дело №082-15-0075 по ст. 314 ч.2 п.2 УК КР по факту дачи взятки сотруднику ГКНБ  в сумме 20 тыс. сомов с поличным задержан и.о. главы Кызыл-Дыйканского а/а Московского района Ниязкулов М.С.3 мая 2015 года по переданным материалам прокуратурой г.Бишкек возбуждено уголовное №2-15-738 по ст.ст. 166, 350 УК КР по факту предоставления поддельного диплома Бишкекским медицинским колледжем за 2800 долларов США гражданке Кураевой Н. 27 апреля 2015 года прокуратурой Чуйской области возбуждено уголовное дело №173-15-40 по ст.ст. 304 ч.1, 315-1 ч.1, 315 ч.2 УК КР по факту незаконной выдачи паспорта гражданина КР Сокулукским ОПВРР ДРНАГС при ГРС ПКР29 мая 2015 года СУ ГКНБ КР возбуждено уголовное дело предусмотренного по ст.313 ч.2 п.1 в отношении сотрудника УГНС по Жайылскому району «А.А.» по факту вымогательства взятки в размере 20 тыс. сомов за неприменение к заявителю штрафных санкции за выявленные в ходе налоговой проверки нарушения.</w:t>
      </w:r>
      <w:r w:rsidRPr="005C4DD9">
        <w:rPr>
          <w:rFonts w:ascii="Times New Roman" w:hAnsi="Times New Roman" w:cs="Times New Roman"/>
          <w:snapToGrid w:val="0"/>
          <w:sz w:val="24"/>
          <w:szCs w:val="24"/>
        </w:rPr>
        <w:t xml:space="preserve">19 июня 2015 года по нашим материалам прокуратурой Московского района возбуждено уголовное дело №108-15-277 по ст.ст. 166, 304 УК КР в отношении должностных лиц Александровского а/а, которые войдя в преступный сговор с частными предпринимателями незаконно присвоили государственные денежные средства в размере 215 тыс. сомов при ремонте кровли СШ им.Н.Крупскойс.Александровка Московского района. </w:t>
      </w:r>
      <w:r w:rsidRPr="005C4DD9">
        <w:rPr>
          <w:rFonts w:ascii="Times New Roman" w:hAnsi="Times New Roman" w:cs="Times New Roman"/>
          <w:sz w:val="24"/>
          <w:szCs w:val="24"/>
        </w:rPr>
        <w:tab/>
        <w:t>С учетом изложенного,  а также по результатам анализа других материалов считаем, что организация успешной борьбы с коррупцией требует совместных усилий не только правоохранительных органов, но и всех госструктур и гражданского общества для совершенствования законодательной и правовой базы, повышения профессионального уровня должностных лиц.</w:t>
      </w:r>
      <w:r w:rsidRPr="005C4DD9">
        <w:rPr>
          <w:rFonts w:ascii="Times New Roman" w:hAnsi="Times New Roman" w:cs="Times New Roman"/>
          <w:sz w:val="24"/>
          <w:szCs w:val="24"/>
        </w:rPr>
        <w:tab/>
        <w:t>В настоящее время Управлением ГКНБ КР по Чуйской области продолжается работа по проверке множества других фактов нарушений законодательства республики со стороны соответствующих служб и структурных подразделений госорганов, по результатам которых будут приниматься меры организационного и уголо</w:t>
      </w:r>
      <w:r w:rsidR="005264DC" w:rsidRPr="005C4DD9">
        <w:rPr>
          <w:rFonts w:ascii="Times New Roman" w:hAnsi="Times New Roman" w:cs="Times New Roman"/>
          <w:sz w:val="24"/>
          <w:szCs w:val="24"/>
        </w:rPr>
        <w:t xml:space="preserve">вно-процессуального характера. </w:t>
      </w:r>
    </w:p>
    <w:p w:rsidR="003879A8" w:rsidRPr="005C4DD9" w:rsidRDefault="003879A8" w:rsidP="005C4DD9">
      <w:pPr>
        <w:tabs>
          <w:tab w:val="left" w:pos="1418"/>
        </w:tabs>
        <w:spacing w:after="0" w:line="240" w:lineRule="auto"/>
        <w:ind w:firstLine="709"/>
        <w:jc w:val="both"/>
        <w:rPr>
          <w:rFonts w:ascii="Times New Roman" w:hAnsi="Times New Roman" w:cs="Times New Roman"/>
          <w:b/>
          <w:sz w:val="24"/>
          <w:szCs w:val="24"/>
          <w:u w:val="single"/>
        </w:rPr>
      </w:pPr>
      <w:r w:rsidRPr="005C4DD9">
        <w:rPr>
          <w:rFonts w:ascii="Times New Roman" w:hAnsi="Times New Roman" w:cs="Times New Roman"/>
          <w:b/>
          <w:sz w:val="24"/>
          <w:szCs w:val="24"/>
          <w:u w:val="single"/>
        </w:rPr>
        <w:t>По линии Управления Государственной службы по борьбе с экономическими преступлениями по Чуйскойобласти.</w:t>
      </w:r>
    </w:p>
    <w:p w:rsidR="003879A8" w:rsidRPr="005C4DD9" w:rsidRDefault="003879A8" w:rsidP="005C4DD9">
      <w:pPr>
        <w:spacing w:after="0" w:line="240" w:lineRule="auto"/>
        <w:ind w:firstLine="708"/>
        <w:contextualSpacing/>
        <w:jc w:val="both"/>
        <w:rPr>
          <w:rFonts w:ascii="Times New Roman" w:hAnsi="Times New Roman" w:cs="Times New Roman"/>
          <w:sz w:val="24"/>
          <w:szCs w:val="24"/>
        </w:rPr>
      </w:pPr>
      <w:r w:rsidRPr="005C4DD9">
        <w:rPr>
          <w:rFonts w:ascii="Times New Roman" w:hAnsi="Times New Roman" w:cs="Times New Roman"/>
          <w:sz w:val="24"/>
          <w:szCs w:val="24"/>
        </w:rPr>
        <w:t>Управлением Государственной службы по борьбе с экономическими преступлениями при Правительстве Кыргызской Республики по Чуйской области в соответствии с основной задачей органов ГСБЭП, в целях обеспечения экономической безопасности КРи стабильного экономического роста Кыргызской Республики, весь личный состав был ориентирован на выявление, пресечение и предупреждение экономических и должностных преступлений на обслуживаемой территории.</w:t>
      </w:r>
    </w:p>
    <w:p w:rsidR="003879A8" w:rsidRPr="005C4DD9" w:rsidRDefault="003879A8" w:rsidP="005C4DD9">
      <w:pPr>
        <w:spacing w:after="0" w:line="240" w:lineRule="auto"/>
        <w:ind w:firstLine="708"/>
        <w:contextualSpacing/>
        <w:jc w:val="both"/>
        <w:rPr>
          <w:rFonts w:ascii="Times New Roman" w:hAnsi="Times New Roman" w:cs="Times New Roman"/>
          <w:sz w:val="24"/>
          <w:szCs w:val="24"/>
        </w:rPr>
      </w:pPr>
      <w:r w:rsidRPr="005C4DD9">
        <w:rPr>
          <w:rFonts w:ascii="Times New Roman" w:hAnsi="Times New Roman" w:cs="Times New Roman"/>
          <w:sz w:val="24"/>
          <w:szCs w:val="24"/>
        </w:rPr>
        <w:t>В этих целях в соответствии действующими нормативно-правовыми актами, приказами и указаниями поступающими из ГСБЭП при ПКР были разработаны План мероприятий Управления на соответствующие периоды. В соответствии с утвержденным планом были организованы и проведены ряд соответствующие мероприятия на выявление крупных и резонансных фактов правонарушений, а также по обеспечению возмещения в бюджет государства выявленного ущерба.</w:t>
      </w:r>
    </w:p>
    <w:p w:rsidR="003879A8" w:rsidRPr="005C4DD9" w:rsidRDefault="003879A8" w:rsidP="005C4DD9">
      <w:pPr>
        <w:spacing w:after="0" w:line="240" w:lineRule="auto"/>
        <w:ind w:firstLine="720"/>
        <w:jc w:val="both"/>
        <w:rPr>
          <w:rFonts w:ascii="Times New Roman" w:hAnsi="Times New Roman" w:cs="Times New Roman"/>
          <w:sz w:val="24"/>
          <w:szCs w:val="24"/>
        </w:rPr>
      </w:pPr>
      <w:r w:rsidRPr="005C4DD9">
        <w:rPr>
          <w:rFonts w:ascii="Times New Roman" w:hAnsi="Times New Roman" w:cs="Times New Roman"/>
          <w:sz w:val="24"/>
          <w:szCs w:val="24"/>
        </w:rPr>
        <w:t xml:space="preserve">Управлением Государственной службы по борьбе с экономическими преступлениями при Правительстве Кыргызской Республики по Чуйской области за 2015 год проделана определенная работа по пресечению и выявлению правонарушений в сфере экономики и финансов. </w:t>
      </w:r>
    </w:p>
    <w:p w:rsidR="003879A8" w:rsidRPr="005C4DD9" w:rsidRDefault="003879A8"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За отчетный период, в целом оперативными отделами УГСБЭП при ПКР по Чуйской области выявлено 190 фактов экономических и должностных правонарушений, по которым возбуждено 115 уголовных дел, в том числе другими органами 37 уголовных дел.</w:t>
      </w:r>
    </w:p>
    <w:p w:rsidR="003879A8" w:rsidRPr="005C4DD9" w:rsidRDefault="003879A8" w:rsidP="005C4DD9">
      <w:pPr>
        <w:spacing w:after="0" w:line="240" w:lineRule="auto"/>
        <w:ind w:firstLine="708"/>
        <w:jc w:val="both"/>
        <w:rPr>
          <w:rFonts w:ascii="Times New Roman" w:hAnsi="Times New Roman" w:cs="Times New Roman"/>
          <w:b/>
          <w:sz w:val="24"/>
          <w:szCs w:val="24"/>
        </w:rPr>
      </w:pPr>
      <w:r w:rsidRPr="005C4DD9">
        <w:rPr>
          <w:rFonts w:ascii="Times New Roman" w:hAnsi="Times New Roman" w:cs="Times New Roman"/>
          <w:sz w:val="24"/>
          <w:szCs w:val="24"/>
        </w:rPr>
        <w:t xml:space="preserve"> - сумма выявленного причиненного материального ущерба составило                </w:t>
      </w:r>
      <w:r w:rsidRPr="005C4DD9">
        <w:rPr>
          <w:rFonts w:ascii="Times New Roman" w:hAnsi="Times New Roman" w:cs="Times New Roman"/>
          <w:b/>
          <w:sz w:val="24"/>
          <w:szCs w:val="24"/>
        </w:rPr>
        <w:t>208  млн. 126 тыс. сомов;</w:t>
      </w:r>
    </w:p>
    <w:p w:rsidR="003879A8" w:rsidRPr="005C4DD9" w:rsidRDefault="003879A8"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 сумма возмещенного ущерба через РОК по уголовным делам и рассмотренным материалам </w:t>
      </w:r>
      <w:r w:rsidRPr="005C4DD9">
        <w:rPr>
          <w:rFonts w:ascii="Times New Roman" w:hAnsi="Times New Roman" w:cs="Times New Roman"/>
          <w:b/>
          <w:sz w:val="24"/>
          <w:szCs w:val="24"/>
        </w:rPr>
        <w:t>составило 34 млн.294 тыс. сом (всего 147 млн. 483 тыс.сомов)</w:t>
      </w:r>
      <w:r w:rsidRPr="005C4DD9">
        <w:rPr>
          <w:rFonts w:ascii="Times New Roman" w:hAnsi="Times New Roman" w:cs="Times New Roman"/>
          <w:sz w:val="24"/>
          <w:szCs w:val="24"/>
        </w:rPr>
        <w:t>;</w:t>
      </w:r>
    </w:p>
    <w:p w:rsidR="003879A8" w:rsidRPr="005C4DD9" w:rsidRDefault="003879A8" w:rsidP="005C4DD9">
      <w:pPr>
        <w:spacing w:after="0" w:line="240" w:lineRule="auto"/>
        <w:ind w:firstLine="720"/>
        <w:jc w:val="both"/>
        <w:rPr>
          <w:rFonts w:ascii="Times New Roman" w:hAnsi="Times New Roman" w:cs="Times New Roman"/>
          <w:sz w:val="24"/>
          <w:szCs w:val="24"/>
        </w:rPr>
      </w:pPr>
      <w:r w:rsidRPr="005C4DD9">
        <w:rPr>
          <w:rFonts w:ascii="Times New Roman" w:hAnsi="Times New Roman" w:cs="Times New Roman"/>
          <w:sz w:val="24"/>
          <w:szCs w:val="24"/>
        </w:rPr>
        <w:t xml:space="preserve">За отчетный период по фактам должностных преступлений  (ст.ст. 304-316 УК КР) возбуждено </w:t>
      </w:r>
      <w:r w:rsidRPr="005C4DD9">
        <w:rPr>
          <w:rFonts w:ascii="Times New Roman" w:hAnsi="Times New Roman" w:cs="Times New Roman"/>
          <w:b/>
          <w:sz w:val="24"/>
          <w:szCs w:val="24"/>
        </w:rPr>
        <w:t>23</w:t>
      </w:r>
      <w:r w:rsidRPr="005C4DD9">
        <w:rPr>
          <w:rFonts w:ascii="Times New Roman" w:hAnsi="Times New Roman" w:cs="Times New Roman"/>
          <w:sz w:val="24"/>
          <w:szCs w:val="24"/>
        </w:rPr>
        <w:t xml:space="preserve">уголовных дел, по ст. ст.221 и 166 ч.4п.3 УК Кыргызской Республики возбуждено 6 уголовных дел. </w:t>
      </w:r>
    </w:p>
    <w:p w:rsidR="003879A8" w:rsidRPr="005C4DD9" w:rsidRDefault="003879A8"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По назначенным 83 налоговым проверкам (211,212,213 УК КР), где сумма выявленного ущерба составила 199 млн. 703тыс.сомов, возбуждено </w:t>
      </w:r>
      <w:r w:rsidRPr="005C4DD9">
        <w:rPr>
          <w:rFonts w:ascii="Times New Roman" w:hAnsi="Times New Roman" w:cs="Times New Roman"/>
          <w:b/>
          <w:sz w:val="24"/>
          <w:szCs w:val="24"/>
        </w:rPr>
        <w:t>15</w:t>
      </w:r>
      <w:r w:rsidRPr="005C4DD9">
        <w:rPr>
          <w:rFonts w:ascii="Times New Roman" w:hAnsi="Times New Roman" w:cs="Times New Roman"/>
          <w:sz w:val="24"/>
          <w:szCs w:val="24"/>
        </w:rPr>
        <w:t xml:space="preserve"> уголовных  дел, по которым возмещено через РОК 25 млн. 509 тыс.сомов.  </w:t>
      </w:r>
    </w:p>
    <w:p w:rsidR="003879A8" w:rsidRPr="005C4DD9" w:rsidRDefault="003879A8"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По факту присвоение и растраты вверенного имущества (ст. 171 УК КР),  возбуждено </w:t>
      </w:r>
      <w:r w:rsidRPr="005C4DD9">
        <w:rPr>
          <w:rFonts w:ascii="Times New Roman" w:hAnsi="Times New Roman" w:cs="Times New Roman"/>
          <w:b/>
          <w:sz w:val="24"/>
          <w:szCs w:val="24"/>
        </w:rPr>
        <w:t>5</w:t>
      </w:r>
      <w:r w:rsidRPr="005C4DD9">
        <w:rPr>
          <w:rFonts w:ascii="Times New Roman" w:hAnsi="Times New Roman" w:cs="Times New Roman"/>
          <w:sz w:val="24"/>
          <w:szCs w:val="24"/>
        </w:rPr>
        <w:t xml:space="preserve"> уголовных дел, на общую сумму </w:t>
      </w:r>
      <w:r w:rsidRPr="005C4DD9">
        <w:rPr>
          <w:rFonts w:ascii="Times New Roman" w:hAnsi="Times New Roman" w:cs="Times New Roman"/>
          <w:b/>
          <w:sz w:val="24"/>
          <w:szCs w:val="24"/>
        </w:rPr>
        <w:t>625</w:t>
      </w:r>
      <w:r w:rsidRPr="005C4DD9">
        <w:rPr>
          <w:rFonts w:ascii="Times New Roman" w:hAnsi="Times New Roman" w:cs="Times New Roman"/>
          <w:sz w:val="24"/>
          <w:szCs w:val="24"/>
        </w:rPr>
        <w:t xml:space="preserve">  тыс. сом.</w:t>
      </w:r>
    </w:p>
    <w:p w:rsidR="003879A8" w:rsidRPr="005C4DD9" w:rsidRDefault="003879A8" w:rsidP="005C4DD9">
      <w:pPr>
        <w:spacing w:after="0" w:line="240" w:lineRule="auto"/>
        <w:ind w:firstLine="720"/>
        <w:jc w:val="both"/>
        <w:rPr>
          <w:rFonts w:ascii="Times New Roman" w:hAnsi="Times New Roman" w:cs="Times New Roman"/>
          <w:i/>
          <w:sz w:val="24"/>
          <w:szCs w:val="24"/>
        </w:rPr>
      </w:pPr>
      <w:r w:rsidRPr="005C4DD9">
        <w:rPr>
          <w:rFonts w:ascii="Times New Roman" w:hAnsi="Times New Roman" w:cs="Times New Roman"/>
          <w:sz w:val="24"/>
          <w:szCs w:val="24"/>
        </w:rPr>
        <w:t xml:space="preserve">По факту незаконного предпринимательства (ст. 180 УК КР) возбуждено </w:t>
      </w:r>
      <w:r w:rsidRPr="005C4DD9">
        <w:rPr>
          <w:rFonts w:ascii="Times New Roman" w:hAnsi="Times New Roman" w:cs="Times New Roman"/>
          <w:b/>
          <w:sz w:val="24"/>
          <w:szCs w:val="24"/>
        </w:rPr>
        <w:t>14</w:t>
      </w:r>
      <w:r w:rsidRPr="005C4DD9">
        <w:rPr>
          <w:rFonts w:ascii="Times New Roman" w:hAnsi="Times New Roman" w:cs="Times New Roman"/>
          <w:sz w:val="24"/>
          <w:szCs w:val="24"/>
        </w:rPr>
        <w:t xml:space="preserve"> уголовных дел.</w:t>
      </w:r>
    </w:p>
    <w:p w:rsidR="003879A8" w:rsidRPr="005C4DD9" w:rsidRDefault="003879A8" w:rsidP="005C4DD9">
      <w:pPr>
        <w:spacing w:after="0" w:line="240" w:lineRule="auto"/>
        <w:ind w:firstLine="720"/>
        <w:jc w:val="both"/>
        <w:rPr>
          <w:rFonts w:ascii="Times New Roman" w:hAnsi="Times New Roman" w:cs="Times New Roman"/>
          <w:sz w:val="24"/>
          <w:szCs w:val="24"/>
        </w:rPr>
      </w:pPr>
      <w:r w:rsidRPr="005C4DD9">
        <w:rPr>
          <w:rFonts w:ascii="Times New Roman" w:hAnsi="Times New Roman" w:cs="Times New Roman"/>
          <w:sz w:val="24"/>
          <w:szCs w:val="24"/>
        </w:rPr>
        <w:t xml:space="preserve">По факту незаконного внутреннего оборота (ст. 201,199 УК КР) возбуждено 10 уголовных дел, количество 4736 литров. </w:t>
      </w:r>
    </w:p>
    <w:p w:rsidR="003879A8" w:rsidRPr="005C4DD9" w:rsidRDefault="003879A8" w:rsidP="005C4DD9">
      <w:pPr>
        <w:spacing w:after="0" w:line="240" w:lineRule="auto"/>
        <w:ind w:firstLine="720"/>
        <w:jc w:val="both"/>
        <w:rPr>
          <w:rFonts w:ascii="Times New Roman" w:hAnsi="Times New Roman" w:cs="Times New Roman"/>
          <w:sz w:val="24"/>
          <w:szCs w:val="24"/>
        </w:rPr>
      </w:pPr>
      <w:r w:rsidRPr="005C4DD9">
        <w:rPr>
          <w:rFonts w:ascii="Times New Roman" w:hAnsi="Times New Roman" w:cs="Times New Roman"/>
          <w:sz w:val="24"/>
          <w:szCs w:val="24"/>
        </w:rPr>
        <w:t xml:space="preserve">По факту мошенничества (ст.166 УК КР) возбуждено </w:t>
      </w:r>
      <w:r w:rsidRPr="005C4DD9">
        <w:rPr>
          <w:rFonts w:ascii="Times New Roman" w:hAnsi="Times New Roman" w:cs="Times New Roman"/>
          <w:b/>
          <w:sz w:val="24"/>
          <w:szCs w:val="24"/>
        </w:rPr>
        <w:t>17</w:t>
      </w:r>
      <w:r w:rsidRPr="005C4DD9">
        <w:rPr>
          <w:rFonts w:ascii="Times New Roman" w:hAnsi="Times New Roman" w:cs="Times New Roman"/>
          <w:sz w:val="24"/>
          <w:szCs w:val="24"/>
        </w:rPr>
        <w:t xml:space="preserve"> уголовных дел.</w:t>
      </w:r>
    </w:p>
    <w:p w:rsidR="003879A8" w:rsidRPr="005C4DD9" w:rsidRDefault="003879A8" w:rsidP="005C4DD9">
      <w:pPr>
        <w:spacing w:after="0" w:line="240" w:lineRule="auto"/>
        <w:ind w:firstLine="720"/>
        <w:jc w:val="both"/>
        <w:rPr>
          <w:rFonts w:ascii="Times New Roman" w:hAnsi="Times New Roman" w:cs="Times New Roman"/>
          <w:sz w:val="24"/>
          <w:szCs w:val="24"/>
        </w:rPr>
      </w:pPr>
      <w:r w:rsidRPr="005C4DD9">
        <w:rPr>
          <w:rFonts w:ascii="Times New Roman" w:hAnsi="Times New Roman" w:cs="Times New Roman"/>
          <w:sz w:val="24"/>
          <w:szCs w:val="24"/>
        </w:rPr>
        <w:t xml:space="preserve">По фактам незаконного ввоза товаров возбуждено 4 уголовных дел. </w:t>
      </w:r>
    </w:p>
    <w:p w:rsidR="003879A8" w:rsidRPr="005C4DD9" w:rsidRDefault="003879A8" w:rsidP="005C4DD9">
      <w:pPr>
        <w:spacing w:after="0" w:line="240" w:lineRule="auto"/>
        <w:ind w:firstLine="720"/>
        <w:jc w:val="both"/>
        <w:rPr>
          <w:rFonts w:ascii="Times New Roman" w:hAnsi="Times New Roman" w:cs="Times New Roman"/>
          <w:sz w:val="24"/>
          <w:szCs w:val="24"/>
        </w:rPr>
      </w:pPr>
      <w:r w:rsidRPr="005C4DD9">
        <w:rPr>
          <w:rFonts w:ascii="Times New Roman" w:hAnsi="Times New Roman" w:cs="Times New Roman"/>
          <w:sz w:val="24"/>
          <w:szCs w:val="24"/>
        </w:rPr>
        <w:t xml:space="preserve">По уклонению от уплаты таможенных платежей 1 уголовное дело.  </w:t>
      </w:r>
    </w:p>
    <w:p w:rsidR="003879A8" w:rsidRPr="005C4DD9" w:rsidRDefault="003879A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По факту незаконного использования электроэнергии 1 уголовное дело.</w:t>
      </w:r>
    </w:p>
    <w:p w:rsidR="003879A8" w:rsidRPr="005C4DD9" w:rsidRDefault="003879A8"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ab/>
        <w:t>По факту злоупотребления полномочиями частными нотариусами 2 уголовных дела.</w:t>
      </w:r>
    </w:p>
    <w:p w:rsidR="003879A8" w:rsidRPr="005C4DD9" w:rsidRDefault="003879A8"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По факту фальшивомонетчество 10 уголовных дел.   </w:t>
      </w:r>
    </w:p>
    <w:p w:rsidR="003879A8" w:rsidRPr="005C4DD9" w:rsidRDefault="003879A8" w:rsidP="005C4DD9">
      <w:pPr>
        <w:spacing w:after="0" w:line="240" w:lineRule="auto"/>
        <w:rPr>
          <w:rFonts w:ascii="Times New Roman" w:hAnsi="Times New Roman" w:cs="Times New Roman"/>
          <w:sz w:val="24"/>
          <w:szCs w:val="24"/>
        </w:rPr>
      </w:pPr>
      <w:r w:rsidRPr="005C4DD9">
        <w:rPr>
          <w:rFonts w:ascii="Times New Roman" w:hAnsi="Times New Roman" w:cs="Times New Roman"/>
          <w:sz w:val="24"/>
          <w:szCs w:val="24"/>
        </w:rPr>
        <w:tab/>
        <w:t>По факту организации незаконных азартных игр 1 уголовное дело.</w:t>
      </w:r>
    </w:p>
    <w:p w:rsidR="00E44B24" w:rsidRPr="005C4DD9" w:rsidRDefault="003879A8"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Вместе с тем, в целях реализации Указа Президента Кыргызской Республики от 12.11.2013 года №215 «О мерах по устранению причин политической и системной коррупции в органах власти, а также согласно рекомендациям Рабочей группы Секретариата Совета обороны Кыргызской Республики», по материалам оперативных сотрудников Управления возбуждены  13 уголовных дел в отношении должностных лиц, закрепленных государственных объектов.Аналогичные координационные совещания правоохранительных органов проводятся и в районах Чуйской области.Так, например, в 1 квартале 2015 года в здании Прокуратуры  Панфиловского района с участием представителей средств массовых  информаций  состоялось  Координационное  совещание  правоохранительных  органов,  а также  органов  местного  самоуправления  Панфиловского  района  по  противодействию  коррупции.          В  ходе работы  Координационного  совещания  заслушана информация  о проделанной  работе  по  противодействию   коррупции  за  3  месяцев  2015 года  прокуратуры  Панфиловского  района. Представителям органов самоуправления по разъяснению Закона Кыргызской Республики «О государственных закупках», в целях инвентаризации земельных участков по району  и айылными  аймаками  созданы  межведомственные  рабочие группы  по земельному вопросу.  Во 2 квартале 2015 года в здании Панфиловской районной  государственной  администрации с  участием представителей  средств  массовых  информаций  состоялось  Координационное  совещание  правоохранительных, фискальных  и  других органов,  а также  органов  местного  самоуправления  Панфиловского района по противодействию коррупции. Заслушана информация о проделанной работе ОВД Панфиловского района по противодействию коррупции в соответствиис антикоррупционным  законодательством и  Указом Президента Кыргызской Республики «О государственной стратегии антикоррупционной политики Кыргызской Республики  и мерах по противодействию  коррупции» от 2  февраля  2012 года  №26, «О  работе  Фрунзенского айылокмоту  Панфиловского района по противодействию  коррупции».Итоги заседания Координационного  совещания  правоохранительных  органов по противодействию коррупции, были опубликованы в  районной   газете « Слава труду» № 24  от  27.06.2015 года.      23 сентября 2015 года в  здании  Прокуратуры  Панфиловского района  с  участием представителей средств  массовых информаций состоялось  Координационное  совещание  правоохранительных  органов,  а также  органов  местного самоуправления Панфиловского  района по противодействию  коррупции. В  ходе работы  Координационного  совещания  заслушана информация  о проделанной  работе  по  противодействию   коррупции  за  9  месяцев  2015 года  прокуратуры  Панфиловского  района. Заслушана информация о проделанной работе РУВХ, ЦОВП и РОО Панфиловского района по исполнению   Указа Президента Кыргызской Республики  « О государственной стратегии антикоррупционной политики Кыргызской Республики и мерах по противодействию коррупции»№26 от 02.02.2012 года.Замещение  вакантных государственных административных  должностей  проводится  исключительно по конкурсу. В рамках реализации Указа  Президента  Кыргызской Республики « О государственной стратегии  антикоррупционной  политики  Кыргызской Республики  и мерах по противодействию  коррупции» от 2  февраля  2012 года  Указа Президента №26 в 2012 году формирована постоянно действующая  комиссия по противодействию  коррупции.Телефоны доверияПанфиловскойрайгосадминистрации03137052122, 031 37 51 5 75 были размещены в районной газете  «Эмгеккедаңк» – «Слава труду». </w:t>
      </w:r>
      <w:r w:rsidRPr="005C4DD9">
        <w:rPr>
          <w:rFonts w:ascii="Times New Roman" w:hAnsi="Times New Roman" w:cs="Times New Roman"/>
          <w:sz w:val="24"/>
          <w:szCs w:val="24"/>
          <w:lang w:val="ky-KG"/>
        </w:rPr>
        <w:t>При въезде в с. Вознесеновка размещен рекламный щит по борьбе с коррупцией.</w:t>
      </w:r>
      <w:r w:rsidRPr="005C4DD9">
        <w:rPr>
          <w:rFonts w:ascii="Times New Roman" w:hAnsi="Times New Roman" w:cs="Times New Roman"/>
          <w:sz w:val="24"/>
          <w:szCs w:val="24"/>
        </w:rPr>
        <w:t>в Московской районной государственной администрации с участием правоохранительных органов района, с приглашением глав айылокмоту проводились координационные совещания по вопросам:Об исполнении Указа Президента Кыргызской Республики «О Государственной стратегии антикоррупционной политики Кыргызской Республики и мерах по противодействию коррупции» от 2 февраля 2012 года №26;О профилактике и недопущению финансово – экономических, коррупционных нарушений законодательства КР;О роли и значении органов прокуратуры в недопущении финансово – экономических, коррупционных нарушений законодательства КР в сфере земельного права, в результате чего правоохранительным органам были даны рекомендации вести контроль по исполнению земельного законодательства Кыргызской Республики, в части предоставления земельных участков в частную собственность и во временное пользование, провести семинар – совещание с руководителями организации, предприятий и местного самоуправления по вопросам земельного права.Сокулукскойрайгосадминистрацией в целях реализации Государственной стратегии антикоррупционной политики КР, реализации Указа Президента КР «О мерах по устранению причин политической и системной коррупции в органах власти» на территории района проведена следующая работа: райгосадминистрацией утвержден план мероприятий, главами ОМСУ, руководителями структурных подразделений разработаны аналогичные планы мероприятий, приняты меры по практической реализации мероприятий, предусмотренных Планом, продолжает свою работу Координационное совещание правоохранительных органов, который ежегодно согласно плана работы рассматривает вопрос «О соблюдении органами государственной власти  антикоррупционного законодательства на территории Сокулукского района», где решениями Координационного совещания главы айылокмоту, руководители районных структурных подразделений, аппарат райгосадминистрации предупреждаются о строгом соблюдении в своей работе антикоррупционного законодательства КР. Вопрос «О соблюдении органами государственной власти  антикоррупционного законодательства на территории Сокулукского района» включен в повестку Координационного совещания на 4 квартал. Также, вопрос о соблюдении органами государственной власти  антикоррупционного законодательства на территории Сокулукского района был рассмотрен и на Коллегии при главе Сокулукскойрайгосадминистрации, где докладчиком выступил районный прокурор. По итогам коллегии было вынесено соответствующее распоряжение Коллегии.В райгосадминистрации продолжает свою работу Общественная Приемная и телефон доверия, по которому население района может обратиться по вопросу недостаточной работы государственных органов, также по незаконным сборам денежных средств в государственных учреждениях. Специалистом, имеющим высшее юридическое образование, постоянно предоставляется юридическая консультация для граждан по противодействию коррупционному поведению. За период 3 квартала 2015 года в Общественную приемную поступило 7-обращений, на телефон доверия-10 обращений, из них 5-обращений касаются недостаточной работы районных учреждений и айылокмоту, по остальным предоставлена юридическая консультация. Поступающие обращения рассматриваются в срок, по обращениям предоставляется полная информация. Информация о работе Общественной Приемной и телефоне доверия публикуется в районной газете. Уделяется особое внимание совершенствованию деятельности по подбору, повышению квалификации и расстановке кадров, определению соответствия замещаемой государственной должности, а также решению вопроса повышения в должности. Всего в штате райгосадминистрации числится 17 государственных служащих, из них 4 политических и 13 административных должностей. Всеми государственными служащими своевременно предоставлены декларации.Для улучшения исполнительской дисциплины в райгосадминистрации проводится работа по сверке журналов регистрации входящей и исходящей корреспонденции с организациями структурных подразделений, анализируется состояние исполнения документов, поступающих в райгосадминистрацию, на каждом производственном совещании рассматривается вопрос об исполнительной дисциплине специалистов. Осуществляется личный прием граждан, за отчетный период было принято 204 граждан, из них 109-решено положительно, по 95-даны разъяснения. Также, осуществляются постоянные выезды на места, проводятся встречи с населением, поднятые в ходе встречи вопросы берутся руководством на контроль. Руководством района  уделяется особое внимание работе районной газеты «ЭлдикЖарчы-Народная Трибуна». Для информированности населения в районной газете постоянно публикуется информация о проводимой государственными органами работе.</w:t>
      </w:r>
    </w:p>
    <w:p w:rsidR="00296FF1" w:rsidRPr="005C4DD9" w:rsidRDefault="00296FF1" w:rsidP="005C4DD9">
      <w:pPr>
        <w:spacing w:after="0" w:line="240" w:lineRule="auto"/>
        <w:ind w:firstLine="708"/>
        <w:jc w:val="both"/>
        <w:rPr>
          <w:rFonts w:ascii="Times New Roman" w:hAnsi="Times New Roman" w:cs="Times New Roman"/>
          <w:sz w:val="24"/>
          <w:szCs w:val="24"/>
        </w:rPr>
      </w:pPr>
    </w:p>
    <w:p w:rsidR="003216EA" w:rsidRPr="005C4DD9" w:rsidRDefault="003216EA" w:rsidP="005C4DD9">
      <w:pPr>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 xml:space="preserve">П/П в Ошской области </w:t>
      </w:r>
      <w:r w:rsidRPr="005C4DD9">
        <w:rPr>
          <w:rFonts w:ascii="Times New Roman" w:hAnsi="Times New Roman" w:cs="Times New Roman"/>
          <w:sz w:val="24"/>
          <w:szCs w:val="24"/>
        </w:rPr>
        <w:t xml:space="preserve"> - Облустун аймагында, жогоруда аталган буйруктун өз убагында аткарылышын жана бардык мамлекеттик органдардын айкалышып иштөөсүн координациялоо, көзөмөлдөө боюнча жооптуу болуп, Кыргыз Республикасынын Өкмөтүнүн Ош облусунун ыйгарым укуктуу өкүлүнүн биринчи орун басары Б.Ю.Юсупов дайындалган жана түзүлгөн иш-чаралар планын аткаруу боюнча тиешелүү иштер уюштурулуп жүргүзүлүүдө. </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Ошондой эле, Кыргыз Республикасынын Өкмөтүнүн Ош облусундагы ыйгарым укуктуу өкүлүнүн аппаратында ишеним телефондору уюштурулган (3222 5-52-30, 5-53-08) жана укуктук тартип, коопсуздук жана өзгөчө кырдаалдар бөлүмүнүн атайын жооптуу кызматкерлери бекитилген. Ушундай эле “ишеним телефондор” райондук мамлекеттик администрацияларда жана укук коргоо органдарында уюштурулган. </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2016-жылдын 28-апрелинде, 19-сентябрында жана 21-декабрында Кыргыз Республикасынын Өкмөтүнүн Ош облусундагы ыйгарым укуктуу өкүлүнө караштуу Коопсуздукту жана укуктук тартипти камсыз кылуу маселелери боюнча Координациялык кеңешмелер болуп, күн тартибинде “Коомдогу коррупциялык көрүнүштөргө каршы туруу боюнча чаралар жөнүндө” маселе каралып, чечимдери укук коргоо, мамлекеттик жана жергиликтүү өз алдынча башкаруу органдарына аткарууга жөнөтүлгөн. </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Андан сырткары, Кыргыз Республикасынын Өкмөтүнүн Ош облусундагы ыйгарым укуктуу өкүлүнүн аппаратынын коллегиялык отурумдарында  коррупцияга каршы күрөшүү боюнча маселе каралган. Ошондой эле, жогорудагы маселе Ош облусунун аймагындагы райондук мамлекеттик администрациялардын коллегиялык отурумдарында каралган. Кыргыз Республикасынын Өкмөтүнүн Ош облусундагы ыйгарым укуктуу өкүлүнүн аппаратынын укуктук тартип, коопсуздук жана өзгөчө кырдаалдар бөлүмүнүн кызматкерлери түзүлгөн графиктин негизинде иш-чаралар планынын аткарылышын көзөмөлгө алуу максатында  райондук мамлекеттик администрацияларда, жергиликтүү өз алдынча башкаруу органдарында жана мекеме- уюмдарда болушуп, атайын жыйындарды өткөрдү.</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Кыргыз Республикасынын Өкмөтүнүн 2015-жылдын 30-мартындагы № 170 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иш-чараларынын планын бекитүү жөнүндө буйругун аткарлышы боюнча Ош облусунун  аймагында 2016-жылдын 12 айында 22 жыйын жана  8 тегерек стол Кыргыз Республикасынын Өкмөтүнүн Ош облусундагы ыйгарым укуктуу өкүлүнүн аппаратынын жана жергилүктүү бийлик өкүлдөрү тарабынан өткөрүлдү.</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Саламаттыкты сактоо, билим берүү, туризм, бажы жана салык чөйрөсүндө, миграция жана иш менен камсыз кылуу, энергетика системасында, калкты, кыймылсыз мүлктү, транспорт каражаттарын, паспорттоштуруу, каттоо жана башка чөйрөлөрдө, жергиликтүү өз алдынча башкаруу органдарында коррупциялык тобокелдиктерди аныктоо үчүн Кыргыз Республикасынын Өкмөтүнүн Ош облусундагы ыйгарым укуктуу өкүлүнүн аппараттык жыйынында каралып, тийиштүү жетекчилерге коомдогу коррупциялык көрүнүштөргө каршы туруу боюнча чараларды көрүү жөнүндө тийиштүү тапшырмалар берилип, бул багытта иш алып барылды. </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 Ал эми,Мамлекеттик улуттук коопсуздук комитетинин Ош шаары жана Ош облусу боюнча башкармалыгы коомдогу коррупциялык көрүнүштөрдү азайтуу жана жөнөкөй эл үчүн коррупциянын артынан коомдо түзүлгөн көйгөйлөрдү чечүүдө шарт түзүү максатында 2013-жылдын 11-февралында Ош шаарында Кыргыз Республикасынын мамлекеттик улуттук комитетинин Антикоррупциялык кызматынын коомдук кабылдамасы ишке киришип коррупциялык көйгөйлүү маселелер боюнча Ош облусунун жарандарын кабыл алууда.</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Мамлекеттик улуттук коопсуздук комитетинин Ош шаары жана Ош облусу боюнча башкы башкармалыгы тарабынан 2016-жылдын 12 айында аталган коомдук кабылдама аркылуу коррупциялык көрүнүштөр боюнча 137 арыз каралган. Мындан сырткары, аталган коомдук кабылдамасынын жара</w:t>
      </w:r>
      <w:r w:rsidR="00721406">
        <w:rPr>
          <w:rFonts w:ascii="Times New Roman" w:hAnsi="Times New Roman" w:cs="Times New Roman"/>
          <w:sz w:val="24"/>
          <w:szCs w:val="24"/>
        </w:rPr>
        <w:t xml:space="preserve">ндардын жекече ооз эки </w:t>
      </w:r>
      <w:r w:rsidRPr="005C4DD9">
        <w:rPr>
          <w:rFonts w:ascii="Times New Roman" w:hAnsi="Times New Roman" w:cs="Times New Roman"/>
          <w:sz w:val="24"/>
          <w:szCs w:val="24"/>
        </w:rPr>
        <w:t xml:space="preserve">түрдө 400дөн ашуун ишеним телефону аркылуу 150-180ден ашуун жарандар телефон чалуулар аркылуу коррупциялык көрүнүштөр боюнча маалыматтарды беришип аталган маалыматтар оперативдик иликтөө иш-чаралар алкагында толук кандуу аткарылып жатат. Аталган факторлордун жыйынтыгында жер маселелери боюнча, укук коргоо органдарынын кызматкерлеринин мыйзамсыз кыймыл аракеттери боюнча, опузалап пара талап кылуу боюнча, мыйзамсыз тендер өткөрүү боюнча, кызмат адамдарынын мыйзамсыз кыймыл аракеттери  жана башка ар түрдүү маселелер боюнча маалыматтар келип түшүп бир топ кылмыш иштери козголуп мыйзам чегинде чара көрүлүп келүүдө. </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Башкы башкармалык тарабынан 2016-жылында коррупциялык факторлор алкагында жана аларга бөгөт коюу максатында 35 кылмыш иши козголду. Жалпысы болуп мамлекеттик бюджетке 99 млн. 310 миң 299 сом зыян келтирилгени аныкталып, анын 10млн. 186 миң 954 сому кайра мамлекеттик казынага кайтарылган. </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Ош облусунун прокуратурасы тарабынан 2016-жылдын 12 айында текшерүүлөрдүн жыйынтыгы менен мыйзамсыз кабыл алынган бир нече фактыларга каршылык билдирүү (протест) келтирилген. </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Андан сырткары, Кыргыз Республикасынын башкы прокуратурасы тарабынан коюлган тапшырмасы боюнча, областтагы райондук жергиликтүү мамлекеттик администрацияларында 7 текшерүү жүргүзүлгөн. </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Ошондой эле, 36-пунктунда кызматташуунун туруктуу түрлөрүн кеңейтүү жолу менен коррупцияга каршы чараларды иштеп чыгууга жана ишке ашырууга мониторинг жүргүзүүгө кеңири коомчулукту тартууну камсыз кылган жол-жоболорду иштеп чыгуу менен жарандык коом менен мамлекеттик органдардын ортосунда кызматташуунун туруктуу формаларын иштеп чыгуу жана ишке киргизүү жана коомдук консультацияларды жана угууларды өткөрүү практикасын ишке киргизүү, онлайн режиминде комментарийлерди берүү мүмкүнчүлүгүн берүү менен мыйзам долбоорлорун жарыялоо дайыма ишке ашыруусу милдеттендирилген.</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 Мындан сырткары, 37-пункттун талабына ылайык жарандык коом институттарын жана донорлук уюмдарды тартуу менен коррупцияга каршы саясаттын мамлекеттик стратегиясына үзгүлтүксүз мониторинг жүргүзүү жана баалоо системасын ишке киргизүү менен Мамлекеттик жана ведомстволук деңгээлде коррупцияга каршы чаралардын ишке ашырылышына үзгүлтүксүз мониторинг практикасын ишке киргизүү, жарандык коомдун институттарынын өкүлдөрү тарабынан мамлекеттик органдардын коррупцияга каршы саясатты (пландарды) ишке ашыруусуна мониторинг жүргүзүү жана баалоо механизмдерин  иштеп чыгуу, коррупцияга каршы мониторинг чараларын ишке ашыруунун натыйжалуулугунун критерийлерин жана көрсөткүчтөрүн түзүү, ишке ашырылуучу чаралардын натыйжалуулугун баалоого жана верификация жана валидация системасы аркылуу коюлган индикаторлорго жетүүгө багытталган  механизмдерди жана критерийлерди ишке киргизүүсү каралгандыгы боюнча бир топ иштер аткарылды.</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Ал эми, Кыргыз Республикасынын Өкмөтүнө караштуу экономикалык кылмыштарга каршы күрөшүү боюнча мамлекеттик кызматынын Ош шаары жана Ош облусу боюнча башкармалыгы тарабынан 2016-жылдын 12 айдын ичинде жүргүзүлгөн иш-чараларынын натыйжасында жалпысынан 27 кызматтык кылмыштардын жана коррупциялык схемалардын бети ачылып, 15 млн.508,7 мин.сом зыян келтирилип, 10 млн 694,7 мин.сом өндүрүлүп, кылмыш иштери козголгон.</w:t>
      </w:r>
      <w:r w:rsidRPr="005C4DD9">
        <w:rPr>
          <w:rFonts w:ascii="Times New Roman" w:hAnsi="Times New Roman" w:cs="Times New Roman"/>
          <w:sz w:val="24"/>
          <w:szCs w:val="24"/>
        </w:rPr>
        <w:tab/>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ab/>
        <w:t>Ош облустук ички иштер башкармалыгы тарабынан 2016-жылдын 15-сентябрына чейин, 60 билдирүү жана арыз даттануулар текшерилип;</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      -алардын ичинен 29 билдирүү жана арыз даттануулар боюнча кылмыш иштери козголду,</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      -арыз билдирүүлөр боюнча кылмыш ишин козгоодон баш тартуу чечими кабыл алынганы 4,</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     -31 арыз билдирүүлөр башка органдарга өткөрүлүп берилген,</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     -соттун кароосуна 17 кылмыш иши жөнөтүлгөн, өндүрүштөн кыскартылган кылмыш иши жок.</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      Аныкталып, козголгон кылмыш иштеринин ичинен:</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     -пара алуу -11,</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     -кызмат абалынан кыянаттык менен пайдалануу -15,</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     -ишенип берилген мүлктү ыйгарып алуу-1</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     -бюджеттик каражаттарды мыйзамсыз пайдалануу-1,</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     -алдамчылык-1.</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       Аныкталып кылмыш иштери боюнча мамлекетке келтирилген материалдык чыгым- 4.228.861 сом.</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      Материалдык чыгымдардын ичинен өндүрүлгөнү- 1.188.978 сом.</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 xml:space="preserve">      Казна бөлүмү менен өндүрүлгөн материалдык зыян- 4.521.383 сом.</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Аткарылган иш-чаралардын жыйынтыктары жөнүндө жергиликтүү массалык маалымат каражаттары аркылуу калкка маалымдалып, Ош облусунун жергиликтүү “Ош жаңырыгы”, “Эхо Оша” жана “Уш садоси” гезиттери жана “Ош Пирим” телевидениеси аркылуу чагылдырылууда.</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Кыргыз Республикасынын Өкмөтүнүн Ош облусунун ыйгарым укуктуу өкүлүнүн аппараты тарабынан облустун аймагында коррупцияга каршы аракеттенүү, коррупциялык схемаларды четтетүү, коррупцияны пайда кылуучу себептер жана системалуу шарттар менен  күрөшүүгө багыттап, натыйжалуулугун жогорулатуу, калктын калың  катмарына жалпыга маалымдоо каражаттары аркылуу коррупциялык укук бузууларды чагылдырып жеткирүү боюнча иш-пландын негизинде иш алып барылууда.  Коррупцияга  каршы  күрөшүү  жана  алдын  алуу  боюнча  комиссиянын</w:t>
      </w:r>
    </w:p>
    <w:p w:rsidR="003216EA" w:rsidRPr="005C4DD9" w:rsidRDefault="003216EA" w:rsidP="005C4DD9">
      <w:pPr>
        <w:spacing w:after="0" w:line="240" w:lineRule="auto"/>
        <w:ind w:firstLine="708"/>
        <w:jc w:val="both"/>
        <w:rPr>
          <w:rFonts w:ascii="Times New Roman" w:hAnsi="Times New Roman" w:cs="Times New Roman"/>
          <w:sz w:val="24"/>
          <w:szCs w:val="24"/>
        </w:rPr>
      </w:pPr>
      <w:r w:rsidRPr="005C4DD9">
        <w:rPr>
          <w:rFonts w:ascii="Times New Roman" w:hAnsi="Times New Roman" w:cs="Times New Roman"/>
          <w:sz w:val="24"/>
          <w:szCs w:val="24"/>
        </w:rPr>
        <w:t>заседаниелеринде каралган маселелерди жергиликтүү массалык маалымат каражаттарында жана веб-сайттарында жарыяланып,  массалык маалымат каражаттары аркылуу маалымданууда.</w:t>
      </w:r>
    </w:p>
    <w:p w:rsidR="003216EA" w:rsidRPr="005C4DD9" w:rsidRDefault="003216EA" w:rsidP="005C4DD9">
      <w:pPr>
        <w:spacing w:after="0" w:line="240" w:lineRule="auto"/>
        <w:ind w:firstLine="708"/>
        <w:jc w:val="both"/>
        <w:rPr>
          <w:rFonts w:ascii="Times New Roman" w:hAnsi="Times New Roman" w:cs="Times New Roman"/>
          <w:sz w:val="24"/>
          <w:szCs w:val="24"/>
        </w:rPr>
      </w:pPr>
    </w:p>
    <w:p w:rsidR="00E807CC" w:rsidRPr="005C4DD9" w:rsidRDefault="0075151B"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b/>
          <w:sz w:val="24"/>
          <w:szCs w:val="24"/>
          <w:u w:val="single"/>
        </w:rPr>
        <w:t>П/П в Джалал-Абадской области</w:t>
      </w:r>
      <w:r w:rsidR="00E807CC" w:rsidRPr="005C4DD9">
        <w:rPr>
          <w:rFonts w:ascii="Times New Roman" w:hAnsi="Times New Roman" w:cs="Times New Roman"/>
          <w:sz w:val="24"/>
          <w:szCs w:val="24"/>
        </w:rPr>
        <w:t xml:space="preserve"> - Өлкөбүздө коррупция мамлекетке жана коомго саясий, экономикалык жана социалдык чөйрөлөрдө стратегиялык милдеттерди чечүүдө мүмкүндүк бербей, коррупциялык кысымдын натыйжасында өлкөбүздүн экономикалык өсүү темпи басаңдап, көмүскө экономиканын көлөмү кыскарбай, чет өлкөлүк инвестициялардын түздөн түз келишине залакасын тийгизип жаткандыгын, калктын аярлуу катмарынын коррупциялык кыянаттыктарга каршы турууга алынын жоктугун, менчик укуктардын одоно бузулулаарын, укук коргоо органдарынын корупцияга каршы күрөшүү иши бул чөйрөдө канаатандырарлык болбой жаткандыктарын эске алып Кыргыз Республикасынын Президенти, Коргоо кеңеши, Өкмөтү жогорудагы Жарлык, мыйзам, токтом, иш чараларды кабыл алган.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КР “Коррупцияга каршы аракеттенүү жөнүндө” мыйзамынын 5-беренесинде Коррупцияга каршы аракетенүүнү өз иш-милдеттеринин жана ыйгарым укуктарынын чектеринде бардык мамлекеттик органдар жана жергиликтүү өз алдынча башкаруу органдары, мамлекеттик жана мунипициалдык кызматчылар жүзөгө ашырууга  ал эми, КР Президентинин 2.02.2012-ж. №26 жарлыгында, бийликтин бардык бутактары, мамлекеттик органдар ошондой эле жергиликтүү өз алдынча башкаруу органдары антикоррупциялык саясаттын мамлекеттик стратегиясын жүзөгө ашыруунун алкагында кыска жана узак мөөнөтүү мезгилдерге коррупцияга каршы туруу боюнча иш-чаралардын пландарын иштеп чыгып аткарууга алуу милдеттери коюлган.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Ошондой эле, КР 8.08.2012-жылдагы №153 “Коррупцияга каршы аракеттенүү жөнүндө” мыйзамында жана КР Президентинин 12.11.2013-жылдагы «Бийлик органдарындагы саясий жана системалуу коррупциянын себептерин жоюу боюнча чаралар жөнүндөгү» №215 Жарлыгында мамлекеттик жана мунипициалдык кызматкерлерге коррупцияга каршы аракетенүү боюнча көптөгөн талаптар коюлгандыктан, аталган мыйзам, токтомдордун аткарылышын камсыз кылуу максатында областтын аймагындагы бардык аткаруу бийлик жана жергиликтүү өз алдынча башкаруу органдарында  жарлык, мыйзам, токтомдор кеңири талкууланып, ар бир мамлекеттик жана мунипициалдык кызматкерлерге аппараттык окуулар, семинардык сабактар уюштурулуп өткөрүлдщ  жана коррупция деп бийликтин  ыйгарым укуктарга ээ болгон бир же бир  нече кызмат адамдардын айрым адамдар же топтор менен материалдык, кандай болбосун башка жыргалчылыктарды жана артыкчылыктарды жеке жана юридикалык жактарга берүү, коомдун же мамлекеттин кызыкчылыктарына коркунуч түзүүчү укукка каршы туруктуу байланыштарды түзүүдө атайлап жасалган жорун экендиги  ал эми, коррупцияга каршы аракеттенүү  деп бул мамлекеттик бийлик органдарынын, жергиликтүү өз алдынча башкаруу органдарынын, жарандык коом институттарынын, уюмдардын жана жеке жактардын өз ыйгарым укуктарынын чектериндеги  төмөнкүдөй иштерди;</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коррупциянын алдын алуу, анын ичинде коррупцияны табуу жана андан ары коррупциянын себептерин четтетүү,</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коррупциялык укук бузууларды табуу, аларга бөгөт коюу, ачуу жана териштирүү,</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коррупциялык  укук бузуулардын кесепеттерин азайтуу, жоюу боюнча,</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w:t>
      </w:r>
      <w:r w:rsidRPr="005C4DD9">
        <w:rPr>
          <w:rFonts w:ascii="Times New Roman" w:hAnsi="Times New Roman" w:cs="Times New Roman"/>
          <w:sz w:val="24"/>
          <w:szCs w:val="24"/>
        </w:rPr>
        <w:tab/>
        <w:t>коррупциялык  укук бузууларды табууга, алардын алдын алууга, аларга бөгөт коюуга, ачууда жана териштирүүгө көмөк көрсөтүү  болуп эсептелинээри  жана аталган мыйзамдын                     7-беренесинин талабына ылайык коррупциянын алдын алуу чаралары, коррупция менен күрөшүүгө көмөк көрсөтүүчү адамдарды  мамлекет тарабынан коргоо кепилдиктери, коррупция үчүн шарттарды түзүүчү укук бузуулар жана алар үчүн жоопкерчиликтер тууралуу толук жеткирилип, түшүндүрүлгөн.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Ошондой эле, Кыргыз Республикасынын 8.08.2012-ж “Коррупцияга каршы аракеттенүү жөнүндө” №153 мыйзамдын 5-беренесинде, Коррупцияга каршы аракеттенүүнү жүзөгө ашыруучу органдар:</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1.Коррупцияга каршы аракеттенүүнү өз иш-милдеттеринин жана ыйгарым укуктарынын чектеринде бардык мамлекеттик органдар жана жергиликтүү өз алдынча башкаруу органдары, мамлекеттик жана муниципалдык кызматчылар жүзөгө ашырууга милдеттүү. Мамлекеттик органдардын, жергиликтүү өз алдынча башкаруу органдарынын жана мекемелердин жетекчилери өздөрүнүн ыйгарым укуктарынын чектеринде ушул Мыйзамдын талаптарынын аткарылышын жана ушул Мыйзамда каралган чаралардын колдонулушун камсыз кылышат.</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Министрликтердин, мамлекеттик комитеттердин, администрациялык ведомстволордун, жергиликтүү өз алдынча башкаруу органдарынын жана менчигинин түрүнө карабастан юридикалык жактардын жетекчилери, ошондой эле жарандар коррупцияга каршы аракеттенүү боюнча ыйгарым укуктуу бөлүмдөргө көмөктөрдү жана зарыл жардамдарды көрсөтүшөт.</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2. Коррупциялык укук бузууларды табуу, аларды алдын алуу жана бөгөт коюу жана аларды жасоого күнөөлүү адамдарды өз компетенциясынын чектеринде жоопкерчиликке тартуу укук коргоо органдары тарабынан жүзөгө ашырылат деп,</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ал эми, 14-б. 1-бөлүмүндө мамлекеттик кызматчылардын башка мамлекеттик органдардын, жергиликтүү өз алдынча башкаруу органдарынын жана юридикалык жактардын ишине укук ченемсиз кийлигишүүсү коррупция үчүн шарттарды түзүүчү укук бузуулар болуп саналары, ошондой эле мамлекеттик жана муниципиалдык кызматчылардын жеке жана юридикалык жактардын кызыкчылыктарына тиешелүү болгон чечимдерди даярдоо жана кабыл алууда аларга укук ченемсиз артыкчылыктарды берүү аракети коррупция үчүн шарттарды түзүүчү укук бузуулар болуп саналат деп көрсөтүлгөндүгү областын аймагындагы бардык мамлекеттик жана мунипициалдык кызматкерлерге жеткирилген.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Ошондой эле, областын аймагындагы бардык мекеме-уюмдарда коррупцияга каршы чараларды ишке ашыруу, өзүн өзү тазалоо, жараандык коом менен өз ара аркеттенип коррупциялык көрүнүштөргө чыдагыс жагдайларды түзүү, каршы туруу  жана байланышты күчөтүү максатта мекеме-уюмдарда атайын ведомстволук иш чаралар түзүлүп, коомдук кабылдамалар, ишеним телефондору уюштурулуп жоопту кызматкерлер дайындалган.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Билим берүү тармактарында акча каражаттарын негизсиз жыйноого мүмкүндүк берген шарттарды жоюу максатында ата-энелер, студенттер, окуучулар арасында укук коргоо органдары түшүндүрүү иштерин жүргүзүү  менен “Коррупциянын формалары” ж.б.у.с  темаларда тегерек столдор, тарбиялык сааттар, жыйындар өткөрүлүүдө.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Коррупцияга каршы аракеттенүү жаатында талкууланган маселе-маалыматтар, мамлекеттик жана мунипициалдык органдардын иштеринин ачыктыгын, ваканттык орундарга ачык конкурстардын жарыяланышын калкка жеткирщщ максатында (кадр маселелелери) “Акипресс” сайтына жана анын “Турмуш” блогуна, “Акыйкат”, “Жалал-Абад тонги”, “Кара-Көл нуру”, “Жениш туусу”,“Заводская жизнь” ж.б.у.с район-шаарларда чыгуучу газеталарга, КР Өкмөтүнүн  коррупцияга каршы www/anticorr.gov.kg. сайтына жарыяланып, ишкерлерди текшерүүнү иретке келтирүү боюнча “Проверка kg” cайттары иштеп жаткандыгы тууралуу маалыматтар  ар дайым жеткирилүүдө.</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Ошону менен бирге КР Өкмөтү тарабынан иштелип чыгылган “Стабилдүүлүк жана туруктуу жашоо” программасынын негизинде коррупцияга каршы күрөшүүчү   www/anticorr.gov.kg сайтын жергиликтүү элге  жеткирүү, жайылтуу максатында  көрүнүктүү жайларга жарнактар илинип, массалык маалымат каражаттарына жарыяланган.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КР Президентинин 22.03.2007-ж. №104 Жарлыгы, КР Өкмөтүнүн 1.04.2011-жылдагы №131 токтому жана 17.07.2012-жылдагы №506 токтому менен бекитилген КР Өкмөтүнүн облустагы ыйгарым укуктуу өкүлү жөнүндөгү Жобого ылайык облустун жашоо-турмушунун жана  аткаруу-тескөөчү  иштердин маанилүү  маселелерин кароого чакырылган коллегиялуу жана кеңеш берүүчү  Коопсуздукту жана укуктук тартипти камсыз кылуу маселелери боюнча КР Өкмөтүнүн Жалал-Абад областындагы ыйгарым укуктуу өкүлүнүн аппаратынын алдында түзүлгөн Координациялык кеңешменин 2016-жылга түзүлгөн иш планына ылайык 04.02.2016-ж өткөрүлгөн Координациялык кенешмеде; Райондук мамлекеттик администрациялар, жергиликтүү өз алдынча башкаруу, укук коргоо органдары жана башка  мамлекеттик мекеме-уюмдар тарабынан КР “Кррупцияга каршы аракетенүү жөнүндөгү” мыйзамдарынын, КР Өкмөтүнүн токтом, буйруктарынын  аткарылыш  абалы каралып, тиешелүү чечимдер кабыл алынып, аткарууга алынса,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28.03.2016-ж. өткөрүлгөн Координациялык кенешмеде, КР Башкы прокуратурасынын тапшырмасы боюнча КР Өкмөтүнүн Жалал-Абад областындагы ыйгарым укуктуу өкүлүнүн аппаратында КР Президентинин 2.02.2012-жылдагы “Кыргыз Республикасынын антикоррупциялык саясатынын Мамлекеттик стратегиясы жана коррупцияга каршы туруу боюнча чаралар жөнүндөгү” №26 Жарлыгынын  жана КР Өкмөтүнүн 30.03.2015-жылдагы №170 токтомунун аткарылыш абалына Жалал-Абад областтык прокуратурасы тарабынан 2016-жылдын  февраль айында жүргүзүлгөн  текшерүүнүн  жыйынтыгы менен   22.02.2016-ж № 11/1-7-94-16 саны менен  мыйзам бузууну четтетүү тууралуу берген сунушу талкууланган.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КР Өкмөтүнүн Жалал-Абад областындагы ыйгарым укуктуу өкүлүнүн аппараты КР Өкмөтүнүн 16.09.2015-жылдагы №642 токтомун турмушка ашыруу максатында өкүлдүн 10.11.2015-ж. №119 токтомун кабыл алып, токтом менен КР мамлекеттик органдарында жана жергиликтүү өз алдынча башкаруу органдарында коррупциянын алдын алуу маселелери боюнча ыйгарым укуктуу жөнүндө типтүү Жобону, коррупциялык зоналарды жана коркунучтарды азайтуу боюнча ведомстволук планды иштеп чыгып бекитип, тиешелүү  мамлекеттик органдарга аткарууга  берген.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Мындан сырткары, коррупцияга каршы форум түзүү практикасын район, шаарларда жайылтуу, жарандык коом институттарын тартуу, жер-жерлерде коррупция менен күрөшүү көйгөйлөрүн изилдөө, КР Өкмөтүнүн коррупцияга каршы программасын жана коррупцияга каршы саясатты ишке ашырууну талкуулоо, мамлекеттик кызмат көрсөтүүлөрдүн стандарттары, окутуулардын нарктары, мамлекеттик жана мунипициалдык акы төлөнүүчү кызмат көрсөтүүлөр (социалдык женилдиктер) жана аларга белгиленген тарифтер, “Бирдиктүү терезе”жөнүндөгү маалыматтарды жайылтуу, мамлекеттик органдардын жана жергиликтүү өз алдынча башкаруу органдарынын жетекчилеринин коррупцияга каршы аракетенүү боюнча жеринде жүргүзүп жаткан иш-аракеттерин мындан ары калкка  үзгүлтүксүз отчетторду берип туруулары, мамлекеттик сатып алуулар (анын купуялуулук принциби), тендердик документациялар боюнча  негизги маалыматтарын (анын жол-жоболорун) берүүнү камсыз кылуу, жарандарды кабыл алууну ишке ашыруу, жарандардын оозеки жана кат жүзүндөгү кайрылууларын толук өз учурунда кароо боюнча ведомстволук, административдик регламенттерди инвентаризациялоо жана жанылоо, бизнес чөйрөнү өнүктүрүү жана инвестициялык климатты жакшыртуу, купуялуулуктун зарыл болгон денгээлин камсыз кылуу жана коррупциялык көрүнүштөр жана башка мыйзам бузуулар жөнүндө туура маалыматтарды берүү  тартибин калкка жеткирүү максатта жергиликтүү өкмөттүк эмес уюмдардын, ЖМКнын активистеринин, жергиликтүү кенештердин депутаттарынын жана жергиликтүү өз алдынча башкаруу органдарынын кызматкерлерин, жарандарды кенири тартуу менен областын аймагындагы  район, шаарларда 2016-жыл ичинде  91 жолу жолугушуулар уюштурулуп өткөрүлгөн.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Бардык райондук мамлекеттик администрациялар, шаар мэриялары КР Өкмөтүнүн 30.03.2015-жылдагы «2015-2017-жылдарга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иш-чараларынын планын бекитүү жөнүндөгү» №170 токтомун аткаруу максатта токтомдорду кабыл алышып, 2015-2017-жылдар аралыгында аткаруучу иш пландарын иштеп чыгышып бекитишип жана анын аткарылышын көзөмөлдөөчү комиссияларды түзүп, алардын иштөө жоболорун бекитишкен.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Ушундай эле, коррупциянын алдын алуу жана ага каршы күрөшүү боюнча иш чаралар, областын аймагындагы бардык мекеме уюмдарда, укук коргоо органдарында түзүлүп, тиешелүү  иштер жүргүзүлүүдө. Район, шаарларда түзүлгөн комиссиялардын ишин жетектөө райондук мамлекеттик администрациялардын башчыларына, шаарлардын мэрлерине милдеттендирилген.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Иш пландардын аткарылыш абалы координациялык кеңешмелерде каралып, тиешелүү чечимдер кабыл алынууда.  Ошондой эле, областын аймагында коррупциялык көрүнүштөрдү азайтуу жана алдын алуу, коррупция менен күрөшүү саясатын ишке ашырууда нукура элдик демократиялуу, укуктук мамлекетти курууга салымын кошуу  максатында жарандардын коррупцияга каршы коомдук көмөктөшүү “АКОС” коомдук бирикмеси 15.07.2010-ж. тщзщлщп, Коомдук бирикменин Уставы бекитилип Кыргыз Республикасынын Юстиция министрлигинен 16.07.2010-ж. каттоодон ётщп (Бишкек шаары. Лев Толстой кёчёсщ 114)  №  0067603 серия УР кщбёлщгщн алышкан. Аталган коомдук бирикменин областта өкүлчүлүгү 2013-жылы түзүлүп, 6 район 4 шаарда төрттөн инспекторлору, жалпысы 100 гө жакын жарандар коомдук башталышта 2013-жылдын башынан баштап бүгүнкү күнгө чейин эмгектенишүүдө. “АКОС” коомдук бирикмесинин областтагы филиалынын жетекчиси болуп Бабатаев Омуржан Самарбекович дайындалган. (Коррупцияга каршы кёмёктёшщщ “АКОС” коомдук бирикмесинин башкармалыгынын 7.10.2013-ж. № 178 ишеним каты).</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Мындан сырткары, областта “Коррупцияга каршы элдик көзөмөл” жарандык контроль коомдук бирикмеси түзүлүп, коомдук бирикменин мүчөлөрүнүн уюштуруу чогулушунда Уставы иштелип чыгылып 12.09.2012-жылы №1 чечими менен бекитилген. Жалал-Абад областтык юстиция башкармалыгынан 15.10.2012-ж. 125531-3303-КБ саны менен каттоодон ётщп, юридикалык жакты мамлекеттик каттодон ёткёрщщ жёнщндё № 27918329 ИУЖК коду менен катталып, ГРЮ № 0007249 сандуу кщбёлщк берилген. Коомдук бирикменин областагы бардык район-шаарларда жана айыл округдарында ондон инспекторлору, жалпысы 200гө  жакын жаран коомдук башталышта эмгектенишүүдө.жетекчиси болуп Пазылов Жапаркул Таниевич эгектенет.</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Кара-Кёл шаар мэриясы 4.01.2017-жылы КР Өкмөтүнүн Жалал-Абад областындагы ыйгарым укуктуу өкүлүнүн аппаратына берген маалыматында КР Өкмөтүнүн 30.03.2015-ж. 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 чаралар планын бекитүү жөнүндөгү №170 токтому жана аталган токтом менен бекитилген пландын  Кара-Көл шаардык мэриясында 2016-жыл ичинде  аткарылыш абалы боюнча тёмёнкщдёй жумуштарды аткарышкандыгын маалымдаган.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15-пунктун 1-бөлүмчөсү боюнча, мэрия тараптан ведомстволук план 15.01.2016-жылы               2016-жылга карата иштелип чыгылган жана план боюнча системалуу тщрдё иш алынып барылып жаткандыгын.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2-бөлүмчөсү боюнча, жарандар менен тыгыз иш алып барган архитетура жана шаар курулуш башкармалыгы менен шаардык мамкаттоо башкармалыктарына мониторинг жүргүзүлгөн. Жүргүзүлгөн мониторингтин натыйжасында коррупциялык жолдорго бөгөт коюу боюнча чара көрүлгөн. Муниципалдык кызматкерлердин ишин ачык-айкын жүргүзүү максатында квартал сайын мониторинг (баало менен) ар бир кызматкерге жүргүзүлүп, мамлекеттик органдардын кызматкерлерине да жайылтуу максатта көргөзмөлөр берилген.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3-бөлүмчөсү боюнча, шаардагы  мамлекеттик органдардын ишинде коррупциялык зоналарды жана коркунучтарды табуу боюнча иш алынып барылбаган. Шаардагы  мамлекеттик органдардын ишинде коррупциялык зоналарды жана коркунучтарды табуу боюнча Кара-Кёл шаардык прокуратурасы системалуу тщрдё  планга ылайык иш алып барууда.</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16-пункт боюнча, жергиликтүү чыккан ЧУАларга экспертиза жүргүзүлгөн эмес, бирок шаардык прокуратура тарабынан  жщргщзщлгё текшерщщлёрдщн жыйынтыгында берилген сунуш, талаптар каралып эске алынган.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17-пункт боюнча, Бизнес чөйрөсүндөгү климатты жакшыртуу жана ишкерлердин ишине мамлекеттик органдардын кийлигишүүсүн азайтуу боюнча ар дайым чаралар көрүлщщдё.</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Мисалы, 9.08.2016-ж. Ош шаарында  “Ишкердик  субьектерине жана жергиликтүү өз алдынча башкаруу органдарына карата укук коргоо жана салык кызматы  органдары тарабынан жүргүзүлүүчү текшерүүлөрдү каттоонун убактылуу эрежелерин” түшүндүрүү  боюнча КР генералдык прокуратурасынын биринчи орун басары,  КР Коргоо кенешинин катчысынын орун басары, КР Өкмөтүнүн аппаратынын укуктук тартип, коопсуздук жана өзгөчө кырдаалдар бөлүмү, КР Экономика министринин орун басары жана башка жооптуу жетекчилер  тарабынан ёткёрщлгён семинар кенешмеден кийин жергиликтүү өз алдынча башкаруу органдарын,  ишкерлерди жана бизнес чёйрёсщн  укук коргоо жана салык кызматы тарабынан текшерщщлёрдщн  саны кыскарып иретке келтирилди.</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18-пункттун 3-бөлүмчөсү боюнча, мамлекеттик жана муниципалдык кызматкерлердин кызыкчылыктарынын кагылышы эске алынып, алдын ала чаралар көрүлгөн.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19-пункттун 1-бөлүмчөсү боюнча, коррупцияга каршы аркеттенүү темасында мэрия тараптан форум уюштурууга жергиликтүү бюджеттен акча каражаты каралган эмес.</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3-бөлүмчөсү боюнча шаардын мэри эл менен болгон жолугушууларында коррупцияга каршы аркеттенүү маселелери 2 жолу талкууланып жеринде каралган.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20-пункттун 1-бөлүмчөсү боюнча,  коррупцияга каршы кщрёшщщ жаатында иштеген жарандык-коомдук уюм, бирикмелер менен меморандумдар түзүлбөгөн.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2-бөлүмчөсү коррупцияга каршы саясатты ишке ашырууну талкуулоо боюнча жарандык коомдун өкүлдөрүнө  шарт мэрия тараптан түзүлгөн жана 1 жолу семинар уюштурулган.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3-бөлүмчөсү боюнча жарандардын коррупцияга каршы чараларды көрүүдө активдүү катышуусу үчүн жергиликтүү массалык маалымат каражаттарына чыгарылып, байланыш телефондор жарыяланып, көрүнүктүү жерлерге стендтер илинген. Шаардагы мамлекеттик органдардын жарандарга ачык-айкын кызмат көрсөтүү жагы жарандык коом менен талкууланган.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4-бөлүмчөсү боюнча ЖКО үчүн билим берүү-агартуу программалары киргизилген эмес.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21-пункттун 1-бөлүмчөсү боюнча жарандык коом (шаар тургундарынын активдүү катмары) менен коррупцияга каршы аракеттенүү мамлекеттик саясатынын алкагында талкуу 2 жолу болуп өткөн.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2-бөлүмчөсү боюнча жергиликтүү кенештин депутатары тарабынан жарандык коом менен коррупцияга каршы аракеттенүү багытында иш алынып барылган эмес.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3-бөлүмчөсү боюнча коомдук угуулар иш-мерчемге ылайык 2-жарым жылдыкта бир жолу  мэриянын жыйындар залында ёткёрщлгён.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22-пункттун1-бөлүмчөсү боюнча шаардык прокуратура, шаардык салык инспекциясы жана мэрия менен бирдикте шаардагы  бизнес чөйрөсү, жеке сектордо иш алып барган жарандарга КР Президентинин жана КР Өкмөтүнүн коррупциянын алдын алуу боюнча жүргүзүлүп жаткан саясатынын алкагында чыккан жарлык, токтомдорду талкуулоо максатында аянтча уюштурулуп 19.09.2016-жылы өткөрүлгөн.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2-бөлүмчөсү боюнча мамлекеттик органдардын бизнес-коомчулук менен иш алып баруу боюнча иш чаралар планы бекилип, коррупциялык зоналарды алдын алуу каралган.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3-бөлүмчөсщ боюнча коррупциялык басым, рейдерчиликтин конкреттүү учурлары болгон эмес. Бизнес өкүлдөрү тарабынан кайрылуулар фактысы катталган эмес.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24-пункттун 1-бөлүмчөсү боюнча  мамлекеттик органдар арасында коррупцияга каршы аракеттенүү багытында маалыматтарды алмашуу багытында иш чралар өткөзүлүп болуп турат.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2-бөлүмчө боюнча салык кызматы тарабынан анализ жүргүзүлүп мыйзамсыз өндүрүлгөн товарларды жана кызмат көрсөтүүлөрдү аныктоодо мамлекеттик органдар менен тыгыз  иш алынып барылууда.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3-бөлүмчөсү боюнча жалпы аналитакалык бөлүм түзүлгөн эмес.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26-пункттун 1-бөлүмчөсү боюнча муниципалдык жана мамлекеттик кызмат көрсөтүү шаардык мэрия тарабынан интернет аркылуу ишке киргизилген эмес.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2-бөлүмчөсү боюнча шаардын аймагындагы мунипициалдык жана мамлекеттик органдардын маалыматтарын интернет аркылуу жарандардын алуусу камсыз кылынбаган.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3-бөлүмчөсү боюнча шаар аймагында муниципалдык жана мамлекеттик органдардын коомчулукка электрондук документ жүргүзщү системасы ишке киргизилбеген.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4-бөлүмчөсү боюнча акы төлөп кызмат көрсөтүү боюнча жергиликтүү муниципалдык башкармалыгы жана мамлекеттик органдар тарабынан  прейскуранттар көрүнүктүү жерлерге илинген.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6-бөлүмчөсү боюнча бирдиктүү терезе принциби архитектура жана курулуш шаардык башкармалыгы тарабынан киргизилип иш алынып барылган.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27-пункттун 5-бөлүмчөсү коррупциянын алдын алуу максатта жүрүп жаткан иш чаралар жергиликтүү массалык маалымат кажаттары “Кара-Көл нуру” жана мэриянын сайтына,             Кара-Көл Акипресс сайттарына берилип турат.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28-пункттун 3-бөлүмчөсү боюнча коррупцияга каршы көз карашты түзүүгө багытталган талкуу семинар 1 жолу мэриянын аппараты тарабынан уюштурулуп өткөзүлгөн.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4-бөлүмчөсү боюнча коррупциянын алдын алуу маселеси боюнча мэриянын жоопту кызматкерлеринин калк арасында отчету берилген эмес. Шаар  мэриясынын коллегиясында коррупциянын алдын алуу боюнча маселе каралган.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32-пункттун 1-бөлүмчөсү боюнча муниципалдык кызматка талапкерлердин тандоодо алардын билим жөндөмдүүлүгүн атайын мэрия тараптан түзүлгөн комиссия иликтеп баа берүү жагы жүктөлгөн. Комиссиянын составына жарандык коомдун өкүлдөрү жана шаардык кенештин депутаттары киргизилген.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33-пункттун 1-бөлүмчөсү боюнча жарандарды кабыл алууда ведомстволук административдик регламент дайыма сакталат жана “Жарандардын арыз даттанууларын кабыл алуу” мыйзамынын алкагында иш алынып барылат.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34-пункттун 1-бөлүмчөсү боюнча “Мамлекетик сатып алуулар жөнүндө” мыйзамына толук жооп берет жана мыйзамдын негизинде иштер жүргүзүлщщдё.</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2-бөлүмчөсү боюнча тендердик документациялар так, толук порталга киргизилип иш алынып барылууда.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3-бөлүмчөсү боюнча “Мамлекеттик сатып алуулар жөнүндө” мыйзамына ылайык купуялуулук принциби колдонулат жана кызыккан тараптарга ачык-айкын жооптор берилет.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4-бөлүмчөсү боюнча атайын ар тармактын өкүлдөрүнөн мэрия тараптан тендердик комиссия түзүлгөн. Түзүлгөн комиссия иш алып барат жана арыз даттанууларды карайт.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35-пункт боюнча ички аудит принциптеринин стандарттары, ички аудит боюнча колдонмо дайыма пайдаланылат. Каражаттарды сарптоо, бюджеттик эсепке алуу маселери шаардык финансы бөлүмү тарабынан тескелип турат.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36-пункт жарандык коом менен жергиликтүү өз алдынча башкаруу (мэрия) органы коррупцияга каршы чараларды көрүүдө ар кандай формаларда  кызматташуу колго алынган. 37-пункттун 1-бөлүмчөсү мэриянын ведомстволук планы 2016-жылга карата түзүлгөн, жарандык коом алдында отчет берилген эмес.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2-бөлүмчөсү боюнча жарандык коом тараптан мониторинг мамлекеттик органдардын пландарына жүргүзүлгөн эмес.</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3-бөлүмчөсү боюнча коррупцияга каршы мониторинг чараларын ишке ашырууда критерий жүргүзүлгөн эмес.</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2016-жылдын 12 айында КР Президентинин 12.11.2013-жылдагы “Бийлик органдарындагы саясий жана системалуу коррупциянын себептерин жоюу боюнча чаралар жөнүндөгү” №215 Жарлыгынын 8-пунктунун талаптарынын жана КР Өкмөтүнүн ошондой эле КР Өкмөтүнүн Жалал-Абад областындагы ыйгарым укуктуу өкүлүнүн коррупцияга каршы аракеттенүү саясатынын алкагында чыккан  токтом-буйруктары  шаар мэриясында жана шаардын аймагында жайгашкан мамлекеттик мекеме-уюмдарда аткарууга алынган. Ошону менен бирге, КР Өкмөтүнүн Жалал-Абад областындагы ыйгарым укуктуу өкүлүнүн коопсуздукту жана укуктук тартипти камсыз кылуу маселери боюнча Координациялык кенешмесинин чечимдери тиешелүүлүгүнө жараша аткарууга алынып, тиешелщщ иштер уюштурулуп алынып барылууда.</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Шаар аймагында коррупцияга каршы аракеттенүүдө коомдук уюмдардын ролу төмөн болгон себеби, “Коррупцияга каршы элдик көзөмөл” коомдук уюму түзүлгөн эмес бул багытта коомдук уюмдар тарабынан  толук кандуу иш алып барылбаган.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Жалал-Абад областык прокуратурасы жана шаардык прокуратура тарабынан КР коррупцияга каршы аракеттенүү багытындагы Жарлык, токтом, буйруктардын талаптарынын Кара-Кёл шаардык мэриясында аткарылыш абалына текшерүүлөр жщргщзщлщп жыйынтыгы боюнча 2 каршылык билдирүү,  1 талап, 1 сунуш, 1 мыйзам бузуучулукка жол бербөө жөнүндө эскертүү келип түшкөн. Мэриянын аппаратынын кызматкерлери Н. Момуналиев,                              А.Ажибаева, Б.Кокумоваларга  “эскертүү” Э.Мамашаевага тартиптик жаза “сөгүш” берилген. Мэриянын аппарат жетекчисинин м.а. К.А.Таштанкуловага административдик чара колдонулган. Кетирилген кемчилдиктер жоюлуп,учурда толук кандуу иш алынып барылууда.</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Коррупциялык беренелер боюнча шаардын мурдагы мэри М.Д.Койчиевге жана ММБнын мурдагы жетекчиси К.Сарбалаевдерге Жалал-Абад областык прокуратурасы тарабынан                   (КР КЖК 304-305-беренелери) менен кылмыш иши козголуп сот өкүмдөрү чыккан.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Коррупциялык схемаларды табуу, демантаждоо, алдын алууда шаардык прокуратура менен бирдикте иш алынып барылып шаардык Мамкаттоо башкармалыгында аныкталган кемчилдиктердин негизинде  шаардык Мамкаттоо башкармалыгынын жетекчисине чара көрүлгөн.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2014-2015-жылдар аралыгында шаардагы бюджеттик мекеме иш-каналардын жүргүзгөн финансылык чарбалык  иштери КР эсептөө палатасы тарабынан 2 (эки) ай  бою текшерилип жыйынтыгы шаар мэриясынын  коллегиясында каралып тиешелщщ токтом кабыл алынган.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Кемчилдик кетирген мекемелердин жетекчи жана жоопкер кызматкерлерине чаралар көрүлгөн. Мисалы: мэриянын алдындагы “Кара-Көл нуру” гезитинин башкы редактору менен башкы эсепчиси ээлеген кызмат ордуларынан бошотулган.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Кыргыз Республикасынын “Мамлекеттик жарандык  кызмат жана муниципалдык кызмат жөнүндө” мыйзамынын талаптарына ылайык кадр тандоодо ачык айкындуулук принциби толук камсыз кылынып ММБна 6 кызматкер, мэриянын аппаратына 2 кызматкер жаныдан конкурстук негизде кабыл алынган.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Майлуу-Суу шаар мэриясы 4.01.2017-жылы КР Өкмөтүнүн Жалал-Абад областындагы ыйгарым укуктуу өкүлүнүн аппаратына берген маалыматында КР Өкмөтүнүн 30.03.2015-ж. 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 чаралар планын бекитүү жөнүндөгү №170 токтому жана аталган токтом менен бекитилген пландын  Майлуу-Суу шаардык мэриясында 2016-жыл ичинде  аткарылыш абалы боюнча тёмёнкщдёй жумуштарды аткарышкандыгын маалымдаган.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1.Кыргыз Республикасынын «Коррупцияга каршы аракеттенщщ жёнщндёгщ» мыйзамынын талаптарын жана КР Ёкмётщнщн 30.03.2015-жылдагы  №170 токтомун, ыйгарым укуктуу ёкщлдщн  21.04.2015-жылдагы №35 токтомун ишке ашыруу максатында жогоруда аталган токтомдордун негизинде шаардык мэриянын 6.05.2015-ж. №40 токтому чыгып 9 пунктан турган иш-чаралар планы тщзщлщп, бекитилип аткарууга алынып, бирдиктщщ форма менен шаар аймагындагы мекеме-ишканаларга, окуу жайларга аталган буйруктун негизинде тщзщлгён иш-чара боюнча иш алып баруу жагы милдеттендирилип квартал сайын аткарылган жумуштар боюнча маалыматтар шаар мэриясы тарабынан алынууда.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2. Кыргыз Республикасынын Ёкмётщнщн  12.11.2013-жылдагы «Бийлик органдарындагы саясий жана системалуу коррупциянын себептерин жоюу боюнча чаралар жёнщндёгщ» №215 Жарылыгынын 8 пунктунда кёрсётщлгён талаптарды  аткаруу максатында шаар аймагындагы окуу жайларда жана орто мектептерде 2016-жылдын 2- апрелинен баштап;</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1.</w:t>
      </w:r>
      <w:r w:rsidRPr="005C4DD9">
        <w:rPr>
          <w:rFonts w:ascii="Times New Roman" w:hAnsi="Times New Roman" w:cs="Times New Roman"/>
          <w:sz w:val="24"/>
          <w:szCs w:val="24"/>
        </w:rPr>
        <w:tab/>
        <w:t xml:space="preserve">Майлуу-Суу медициналык колледжинде 19.04.2016-ж. мугалим, студенттер менен жолугушуулар болуп протоколдор тщзщлдщ: катышты 200 студент, 19 мугалим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2.</w:t>
      </w:r>
      <w:r w:rsidRPr="005C4DD9">
        <w:rPr>
          <w:rFonts w:ascii="Times New Roman" w:hAnsi="Times New Roman" w:cs="Times New Roman"/>
          <w:sz w:val="24"/>
          <w:szCs w:val="24"/>
        </w:rPr>
        <w:tab/>
        <w:t>Майлуу-Суу Борбордук Азия колледжи 27.04.2016-ж. катышты 120 студент, 12 мугалим.</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3.</w:t>
      </w:r>
      <w:r w:rsidRPr="005C4DD9">
        <w:rPr>
          <w:rFonts w:ascii="Times New Roman" w:hAnsi="Times New Roman" w:cs="Times New Roman"/>
          <w:sz w:val="24"/>
          <w:szCs w:val="24"/>
        </w:rPr>
        <w:tab/>
        <w:t>Майлуу-Суу техникалык колледжи 18.04.2016-ж. катышты 200 студент,19 мугалим.</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4.</w:t>
      </w:r>
      <w:r w:rsidRPr="005C4DD9">
        <w:rPr>
          <w:rFonts w:ascii="Times New Roman" w:hAnsi="Times New Roman" w:cs="Times New Roman"/>
          <w:sz w:val="24"/>
          <w:szCs w:val="24"/>
        </w:rPr>
        <w:tab/>
        <w:t>Майлуу-Суу №76 кесипттик лицейи 22.04.2016-ж. катышты 80 студент,17 мугалим мастер.</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5.</w:t>
      </w:r>
      <w:r w:rsidRPr="005C4DD9">
        <w:rPr>
          <w:rFonts w:ascii="Times New Roman" w:hAnsi="Times New Roman" w:cs="Times New Roman"/>
          <w:sz w:val="24"/>
          <w:szCs w:val="24"/>
        </w:rPr>
        <w:tab/>
        <w:t>Орто мектеп № 2, 02.04.2016. катышты 200 окуучу,20 мугалим.</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6.</w:t>
      </w:r>
      <w:r w:rsidRPr="005C4DD9">
        <w:rPr>
          <w:rFonts w:ascii="Times New Roman" w:hAnsi="Times New Roman" w:cs="Times New Roman"/>
          <w:sz w:val="24"/>
          <w:szCs w:val="24"/>
        </w:rPr>
        <w:tab/>
        <w:t>Орто мектеп  № 1, 06.04.2016-ж. катышты 100 окуучу, 20 мугалим.</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7.</w:t>
      </w:r>
      <w:r w:rsidRPr="005C4DD9">
        <w:rPr>
          <w:rFonts w:ascii="Times New Roman" w:hAnsi="Times New Roman" w:cs="Times New Roman"/>
          <w:sz w:val="24"/>
          <w:szCs w:val="24"/>
        </w:rPr>
        <w:tab/>
        <w:t>Орто мектеп №7, 06.04.2016-ж. катышты 90 окуучу, 17 мугалим.</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8.</w:t>
      </w:r>
      <w:r w:rsidRPr="005C4DD9">
        <w:rPr>
          <w:rFonts w:ascii="Times New Roman" w:hAnsi="Times New Roman" w:cs="Times New Roman"/>
          <w:sz w:val="24"/>
          <w:szCs w:val="24"/>
        </w:rPr>
        <w:tab/>
        <w:t>Орто мектеп №4, 08.04.2016-ж катышты 300 окуучу, 38 мугалим.</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9.</w:t>
      </w:r>
      <w:r w:rsidRPr="005C4DD9">
        <w:rPr>
          <w:rFonts w:ascii="Times New Roman" w:hAnsi="Times New Roman" w:cs="Times New Roman"/>
          <w:sz w:val="24"/>
          <w:szCs w:val="24"/>
        </w:rPr>
        <w:tab/>
        <w:t xml:space="preserve">Орто мектеп №3 14.04.2016-ж. катышты 70 окуучу, 16 мугалим,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10.</w:t>
      </w:r>
      <w:r w:rsidRPr="005C4DD9">
        <w:rPr>
          <w:rFonts w:ascii="Times New Roman" w:hAnsi="Times New Roman" w:cs="Times New Roman"/>
          <w:sz w:val="24"/>
          <w:szCs w:val="24"/>
        </w:rPr>
        <w:tab/>
        <w:t xml:space="preserve">Орто мектеп №8, 08.04. 2016-ж. катышты 58 окуучу, 14 мугалим,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11.</w:t>
      </w:r>
      <w:r w:rsidRPr="005C4DD9">
        <w:rPr>
          <w:rFonts w:ascii="Times New Roman" w:hAnsi="Times New Roman" w:cs="Times New Roman"/>
          <w:sz w:val="24"/>
          <w:szCs w:val="24"/>
        </w:rPr>
        <w:tab/>
        <w:t>Орто мектеп № 5, 07.04.2016-ж. катышты 200 окуучу,20 мугалим  катышты.</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Мындан сырткары, 29.04.2016-жылы шаардын маданият щйщндё шаар аймагындагы мекеме уюмдардын кызматкерлери менен Кыргыз Республикасынын Ёкмётщнщн 12.11.2013-ж. «Бийлик органдарындагы саясий жана системалуу коррупциянын себептерин жоюу боюнча чаралар жёнщндёгщ» №215 Жарылыгынын, Кыргыз Республикасынын «Коррупцияга каршы аракеттенщщ жёнщндёгщ» мыйзамынын талаптарын жана КР Ёкмётщнщн 30.03.2015-жылдагы   «2015-2017-жылдарга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иш-чараларынын планын бекитщщ жёнщндёгщ» №170 токтомун, ыйгарым укуктуу ёкщлдщн  2015-жылдын 21-апрелиндеги №35 токтомун ишке ашыруу максатында жыйын ёткёрщлщп, шаар мэриясы жана шаар аймагындагы укук коргоо органдары жана башка мамлекеттик мекеме уюмдар тарабынан коррупцияга каршы кщрёшщщ багытында жщргщзщп жаткан иш аракеттери тууралуу отчет маалыматтарын беришти.</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2016-жылдын март айынан баштап окуу жайларда шаардык мэрия тарабынан иш-чаранын негизинде окуу жайларда таза сессия акциясы жщргщзщлдщ.</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3. Кыргыз Республикасынын коррупцияга каршы аракетенщщ боюнча  Жарлык, мыйзамдарын жана КР Ёкмётщнщн 30.03.2015-жылдагы №170, КР Ёкмётщнщн Жалал-Абад областындагы  ыйгарым укуктуу ёкщлщнщн 21.04.2015-жылдын №35 токтомдорунун талаптарын аткаруу боюнча Майлуу-Суу шаарынын мэриясы тарабынан  2016-жыл  ичинде:</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Шаар  мэриясынын аппаратынын  алдындагы  Коопсуздукту жана укуктук тартипти камсыз кылуу маселелери  боюнча Координациялык кенешмесинде  жыл ичинде 4 жолу каралды,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аппараттык жыйында ар айда 2 жолу бардыгы болуп 24 жыйын жетекчилер менен  коррупцияга каршы туруу жана анын алдын алуу иштери боюнча талкуу жщргщзщлгён.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2015-жылдын 30-мартындагы 170 сандуу токтомун ишке ашыруу жана шаардык мэриянын 2015-жылдын 6-майындагы 40-т сандуу токтомуна ылайык иш-чаралар планынын  4.5.6.7 пунктарын аткаруу максатында, шаардык мэрия шаардын аймагында жайгашкан мамлекеттик, муниципалдык органдардын ишмердщщлщгщндё, адистердин (мамлекеттик, муниципалдык тейлёёчщ кызматкерлер) укуктук  ан сезимин, укуктук маданиятын жогорулатуу жана укуктук сабатсыздыкты жоюу аркылуу коррупцияга каршы аракеттенъщщ максатында аппараттык окууларды ёткёрщщ жагы шаардык  мэриянын 19.05. 2015-жылдагы чыгыш №710 сандуу каттынын негизинде,  2016- жыл ичинде  мэрияда 4  жолу аппаратык окуулар ёткёрщлгён.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Ошондой эле, шаардык мэрия тарабынан Кыргыз Республикасынын Өкмөтү бизнес-коомчулук менен өз ара аракеттенип, Кыргыз Республикасында ишкердикти колдоонун, жагымдуу инвестициялык климатты түзүүнүн төмөнкүлөргө багытталган кошумча чараларын аткаруу боюнча.</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1) абдан кыска мөөнөттүн ичинде өзүнүн материалдык абалын олуттуу жакшыртууга умтулган адамдар, өзгөчө жаштар үчүн мамлекеттик жана муниципалдык кызматка караганда ишкердиктин артыкчылыгын камсыз кылууда</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2) мамлекеттин ишкердикке администрациялык жана жөнгө салуучулук жүктөмүн "гильотина принцибин" колдонуу менен азайтуу щстщндё иш алып барылууда</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3) ийгиликтүү ишкерлердин статусун көтөрүү, анын ичинде алардын эмгегин мамлекет тарабынан баалоо шаар аймагында 2013-2015-жылдардын жыйынтыгы менен ишкерлерге мэриянын «жылдын мыкты ишкери» номинация диплому жана балуу сыйлыктар менен сыйланып келщщдё.</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4) ишкерлердин укуктарын коргоо, ишкерлердин укуктары боюнча ыйгарым укуктуу ёкщлщ-бизнес-акыйкатчысы болуп  Кучербаева Сайракан ишкерлер тарабынан 14.01.2016-жылы шайланып мэриянын экономика, орто чакан бизнести ёнщктщрщщ жана инвестиция тартуу башкы адиси менен биргеликте жумуштарды жщргщзщщдё.</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4.КР Ёкмётщнщн 16.09.2015-жылдагы № 642 токтомунун жана КР Ёкмётщнщн 28.11.2014 жылдагы №531-б буйругунун талаптарын аткаруу боюнча шаардык мэрия тарабынан Коррупциянын алдын алуу маселелери боюнча мэриянын аппарат башчысы Р.Султанбаев мэриянын  06.05.2015-жылдын 40-т токтому менен дайындалган.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Шаар аймагында жайгашкан бардык мекеме-ишканалар, окуу жайлар иш-пландарын ёз мёёнётщндё  тщзщп, мэрияга   квартал сайын иш чаранын негизинде отчетторун берщщдё.</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Аталган иш чаранын негизинде жана шаардык мэрия биринчиден болуп 185 кыска ишеним телефонун шаар аймагында орнотту жана бардык мекеме-ишканаларда, окуу жайларда   «ишеним телефонун» иштёёсщн камсыз кылуу, ошондой эле арыз, кайрылуу кутучаларынын бар болуусун жана коррупцияга каршы кщрёшщщ буклеттери илинген азыркы учурда коррупциялык кёрщнщштёр катталган эмес.</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Жогоруда аталган иш чаранын негизинде ар аптанын дщйшёмбщ кщндёрщ ётщщчщ шаардык аппараттык жыйынында жетекчилерге коррупциялык терс кёрщнщштёргё жол бербёё максатында тегерек столдор ёткёрщщлщдё.</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Шаар аймагында телевидение, радио жана гезиттердин жоктугуна карабастан ёткёрщлгён жыйындардын, тегерек столдун маалыматары «Акипресс» интернет  сайтына жана                Майлуу-Суу шаарынын ЖЧК МС ЛЗ «Заводская Жизнь» гезитине чагылдыруулуда.</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Шаардык мэрияда жана шаар аймагындагы  бардык мамлекеттик жана муниципалдык органдарында коррупциялык кёрщнщштёр бюджет, менчик, жер, мамлекеттик сатып алуулар жёнщндёгщ мыйзамдар мыйзамдардын талаптарына ылайык аткарылууда. </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Коррупцияга каршы туру боюнча КР Ёкмётщнщн 2016-жылдык иш планына 4 пункттан турган сунуштар жиберилген.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КР Премьер–министринин  2016-жылдын 18-майындагы № 281 буйругу, КР Ёкмётщнщн Жалал-Абад областындагы  ыйгарым укуктуу ёкщлщнщн  16.06.2016-жылдагы №160-б буйругу менен коррупциялык тобокелдиктерди табуу, балоо жана башкарууга карата бирдей ыкманы белгилёё максатында кабыл алынган методикалык колдонмону шаардын аймагында аткарууга алуу жёнщндё» мэриянын 28.06.2016-жылы №105 буйругу чыгарылып буйрукта кёрсётщлгён талаптар аткарууга алынды. 2016-жылдын жыйынтыгы менен шаар аймагындагы мекеме-ишканлардан коррупцияга каршы иш пландардын аткарылуусу боюнча маалыматтар алынып ёткёрщлгён жыйындардын протоколдору тщзщлгён.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Коррупцияга каршы туруу жана анын алдын алуу багытында шаардын мэринин эл менен ар кайсы участоктордо жолугуусунда кррупциялык кёрщнщштёр байкалган мекеме ишканалар тууралуу кайсыл телефон аркылуу, кимдерге  байланышы керек экендиги жёнщндё калк арасында тщшщндщрщщ иштери 5 ирет ёткёзщлдщ.</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2016-жылдын 9-декабрь Эл аралык коррупцияга каршы кщрёшщщ кщнщнё карата шаардык мэриянын аппаратык чогулушунда тщшщндщрщщ иштери ёткёрщлщп, ошондой эле шаардын аймагында жайгашкан (тандоо иретинде) 4 ишкана коррупцияга каршы аракеттенщщсщн жана Кыргыз Республикасынын Ёкмётщнщн 2015-жылдын 30-мартындагы № 170 токтому менен бекитилген иш-чаралардын негизинде шаардык мэрия тарабынан тщзщлгён иш-чаралардын аткарылышын текшерщщ иштери жщргщзщлгёндщгщн маалымдаган.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Жалал-Абад шаар мэриясы 05.01.2017-ж өкүлдүн аппаратына  берген маалыматында,               КР Өкмөтүнүн 30.03.2015-жылдагы «2015-2017-жылдарга Кыргыз Республикасынын коррупцияга каршы  саясатынын мамлекеттик стратегиясын аткаруу боюнча КР мамлекеттик органдарынын иш-чараларынын планын бекитүү жөнүндөгү» №170 токтому жана аталган  токтом менен бекитилген иш чаралар планы толук аткарууга алынгандыгын  мындан сырткары, мамлекеттик органдардын ишинин ачык айкындуулугун камсыз кылуу максатында архитектура башкармалыгында жана жана мамлекеттик калкты каттоо бөлүмдөрүндө бирдиктүү терезе алкагында иш алынып барылып жаткандыгын, шаар мэриясы менен жарандардын ортосундагы байланышты күчөтүү, бийликке болгон ишенимин артыруу жана кызмат көрсөтүү шартын жакшыртуу боюнча  мэриянын имаратынын 1-кабатында «Тейлөө борбору» уюштурулгандыгын, борбордо электрондук каттар системасы, мунипициалдык акы төлөнүүчү кызмат көрсөтүүлөр, белгиленген тарифтер, сатып алуулар жөнүндөгү мыйзамдардын талаптары жана электрондук порталдарга жарыяланган  маалыматтар илигендигин, коомдук угуулар ай сайын өткөрүлүп жаткандыгын,</w:t>
      </w:r>
    </w:p>
    <w:p w:rsidR="00E807CC" w:rsidRPr="005C4DD9" w:rsidRDefault="00E807CC" w:rsidP="005C4DD9">
      <w:pPr>
        <w:tabs>
          <w:tab w:val="num" w:pos="0"/>
        </w:tabs>
        <w:spacing w:after="0" w:line="240" w:lineRule="auto"/>
        <w:jc w:val="both"/>
        <w:rPr>
          <w:rFonts w:ascii="Times New Roman" w:hAnsi="Times New Roman" w:cs="Times New Roman"/>
          <w:sz w:val="24"/>
          <w:szCs w:val="24"/>
        </w:rPr>
      </w:pPr>
      <w:r w:rsidRPr="005C4DD9">
        <w:rPr>
          <w:rFonts w:ascii="Times New Roman" w:hAnsi="Times New Roman" w:cs="Times New Roman"/>
          <w:sz w:val="24"/>
          <w:szCs w:val="24"/>
        </w:rPr>
        <w:t xml:space="preserve">   Коомдук угуулар мэриянын жыйындар залында шаардагы бардык мекеме-уюмдардын жетекчилери, аймактардын тургундарынын, коомчулуктун, массалык маалымат каражаттарынын ёкщлдёрщнщн катышуусунда ёткёрщлщщдё. Ар бир аткарылуучу иш-чара коомдук угууга .талкууга коюлуп аткарууга алынааарын билдирген. </w:t>
      </w:r>
    </w:p>
    <w:p w:rsidR="0075151B" w:rsidRPr="005C4DD9" w:rsidRDefault="00E807CC" w:rsidP="005C4DD9">
      <w:pPr>
        <w:tabs>
          <w:tab w:val="num" w:pos="0"/>
        </w:tabs>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rPr>
        <w:t xml:space="preserve">   Ошондой эле, шаардын аймагында коррупциялык көрүнүштөрдүн алдын алуу, деңгээлин төмөндөтүү боюнча мекеме-ишканаларга ишеним телефондор орнотулуп, ишеним кутучалар илинип жарандардын кайрылууларын, сунуштарын каттоо үчүн журналдар ачылгандыгын, коррупцияга каршы саясат боюнча муниципалдык кызматчылардын квалификациясын жогорулатуу курстарынын программаларын ишке ашыруу максатында, мамлекеттик кадр кызматы тарабынан уюштурулган окуу курстарынан 5 кызматкер окуп келгендигин, муниципалдык кызмат чөйрөсүндөгү мыйзамдардын сакталышы боюнча Кыргыз Республикасынын муниципалдык кызмат жөнүндө мыйзамынын 23-беренесине ылайык бош административдик орундарга сынак өткөрүү менен кызматка дайындалаарын, тактап айтканда 2016-жыл ичинде бош калган кызмат орундарына массалык маалымат каражаттарына 20 кулактандыруу жарыялоо менен сынактар өткөрүлүп, жыйынтыгы менен 18 –жолу конкурс ёткёрщлщп, 18 кызматкер дайындалган.</w:t>
      </w:r>
    </w:p>
    <w:p w:rsidR="008D5DB9" w:rsidRPr="005C4DD9" w:rsidRDefault="00445461" w:rsidP="005C4DD9">
      <w:pPr>
        <w:spacing w:after="0" w:line="240" w:lineRule="auto"/>
        <w:jc w:val="both"/>
        <w:rPr>
          <w:rFonts w:ascii="Times New Roman" w:hAnsi="Times New Roman" w:cs="Times New Roman"/>
          <w:sz w:val="24"/>
          <w:szCs w:val="24"/>
          <w:lang w:val="kk-KZ"/>
        </w:rPr>
      </w:pPr>
      <w:r w:rsidRPr="005C4DD9">
        <w:rPr>
          <w:rFonts w:ascii="Times New Roman" w:hAnsi="Times New Roman" w:cs="Times New Roman"/>
          <w:b/>
          <w:sz w:val="24"/>
          <w:szCs w:val="24"/>
          <w:u w:val="single"/>
          <w:lang w:val="ky-KG"/>
        </w:rPr>
        <w:t>П/П в Иссык-Кульской области</w:t>
      </w:r>
      <w:r w:rsidRPr="005C4DD9">
        <w:rPr>
          <w:rFonts w:ascii="Times New Roman" w:hAnsi="Times New Roman" w:cs="Times New Roman"/>
          <w:sz w:val="24"/>
          <w:szCs w:val="24"/>
          <w:lang w:val="ky-KG"/>
        </w:rPr>
        <w:t xml:space="preserve"> (2015) -</w:t>
      </w:r>
      <w:r w:rsidR="008D5DB9" w:rsidRPr="005C4DD9">
        <w:rPr>
          <w:rFonts w:ascii="Times New Roman" w:hAnsi="Times New Roman" w:cs="Times New Roman"/>
          <w:b/>
          <w:sz w:val="24"/>
          <w:szCs w:val="24"/>
          <w:lang w:val="ky-KG"/>
        </w:rPr>
        <w:t xml:space="preserve"> </w:t>
      </w:r>
      <w:r w:rsidR="008D5DB9" w:rsidRPr="005C4DD9">
        <w:rPr>
          <w:rFonts w:ascii="Times New Roman" w:eastAsia="Calibri" w:hAnsi="Times New Roman" w:cs="Times New Roman"/>
          <w:sz w:val="24"/>
          <w:szCs w:val="24"/>
          <w:lang w:val="ky-KG"/>
        </w:rPr>
        <w:t>Кыргыз Республикасынын Өкмөтүнүн 2015-жылдын 30-мартындагы № 170 токтомун</w:t>
      </w:r>
      <w:r w:rsidR="008D5DB9" w:rsidRPr="005C4DD9">
        <w:rPr>
          <w:rFonts w:ascii="Times New Roman" w:hAnsi="Times New Roman" w:cs="Times New Roman"/>
          <w:sz w:val="24"/>
          <w:szCs w:val="24"/>
          <w:lang w:val="ky-KG"/>
        </w:rPr>
        <w:t>ун</w:t>
      </w:r>
      <w:r w:rsidR="008D5DB9" w:rsidRPr="005C4DD9">
        <w:rPr>
          <w:rFonts w:ascii="Times New Roman" w:eastAsia="Calibri" w:hAnsi="Times New Roman" w:cs="Times New Roman"/>
          <w:sz w:val="24"/>
          <w:szCs w:val="24"/>
          <w:lang w:val="ky-KG"/>
        </w:rPr>
        <w:t xml:space="preserve"> “2015-2017-жылдарга коррупцияга каршы туруу боюнча Кыргыз Республикасынын Өкмөтүнүн иш-чараларынын планын жана программасын </w:t>
      </w:r>
      <w:r w:rsidR="008D5DB9" w:rsidRPr="005C4DD9">
        <w:rPr>
          <w:rFonts w:ascii="Times New Roman" w:hAnsi="Times New Roman" w:cs="Times New Roman"/>
          <w:spacing w:val="3"/>
          <w:sz w:val="24"/>
          <w:szCs w:val="24"/>
          <w:lang w:val="ky-KG"/>
        </w:rPr>
        <w:t>аткаруу максатында</w:t>
      </w:r>
      <w:r w:rsidR="008D5DB9" w:rsidRPr="005C4DD9">
        <w:rPr>
          <w:rFonts w:ascii="Times New Roman" w:hAnsi="Times New Roman" w:cs="Times New Roman"/>
          <w:sz w:val="24"/>
          <w:szCs w:val="24"/>
          <w:lang w:val="ky-KG"/>
        </w:rPr>
        <w:t xml:space="preserve"> Кыргыз Республикасынын Өкмөтүнүн Ысык-Көл облусундагы ыйгарым укуктуу өкүлдүн аппараты 2015-жылдын 12-айдын жыйынтыгы боюнча төмөнкүлөрдү билдирет:</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2015 жылдын 12-айдын жыйынтыгы боюнча Ысык-Көл ОИИБгы тарабынан коррупциялык кылмыштардын себептерин жоюу жана алдын алуу максатында жалпысынан 10 материалдар массалык маалымат каражаттарында чагылдырылды. Ошондой эле 29 материал ар-кандай Интернет булактарында чагылдырылды.</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Ошону менен бирге Кыргыз Республикасынын Коргоо кенешинин чечиминин негизинде ички иштер министрлигине бекитилген 22 кураторлук мекемелердин үстүнөн көзөмөл жүргүзүү иштери түзүлүп, конкреттүү иш-чаралар белгиленип иш аракеттер жүргүзүлүүдө.</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Кураторлук кылган обьектилерде өз ара аракеттешүү маселеси боюнча ведомстволордун жетекчилери менен жолугушууларды өткөрүү менен  бирдикте, коррупциялык көрүнүштөрдү аныктоо жана аларга жол бербөө боюнча өз ара маалыматтарды алмашуу иштери жүргүзүлүп жатат.</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2015-жылдын 12 ай аралыгында ОИИБнын Бешинчи бөлүмүнүн кызматкерлери тарабынан баардыгы болуп 48 кылмыш аныкталган, алардын ичинен 41 фактысына кылмыш иштери козголгон.</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Жогоруда көрсөтүлгөн 41 кылмыш иштеринин ичинен прокуратура органдары тарабынан 28 кылмыш иши козголсо, ал эми ички иштер органдары тарабынан 13 кылмыш иши козголгон.</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b/>
          <w:sz w:val="24"/>
          <w:szCs w:val="24"/>
          <w:lang w:val="ky-KG"/>
        </w:rPr>
        <w:t>Ички иштер органдары тарабынан козголгон кылмыш иштер</w:t>
      </w:r>
      <w:r w:rsidRPr="005C4DD9">
        <w:rPr>
          <w:rFonts w:ascii="Times New Roman" w:hAnsi="Times New Roman" w:cs="Times New Roman"/>
          <w:sz w:val="24"/>
          <w:szCs w:val="24"/>
          <w:lang w:val="ky-KG"/>
        </w:rPr>
        <w:t>;</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166 -беренеси менен </w:t>
      </w:r>
      <w:r w:rsidRPr="005C4DD9">
        <w:rPr>
          <w:rFonts w:ascii="Times New Roman" w:hAnsi="Times New Roman" w:cs="Times New Roman"/>
          <w:b/>
          <w:sz w:val="24"/>
          <w:szCs w:val="24"/>
          <w:lang w:val="ky-KG"/>
        </w:rPr>
        <w:t>-4;</w:t>
      </w:r>
      <w:r w:rsidRPr="005C4DD9">
        <w:rPr>
          <w:rFonts w:ascii="Times New Roman" w:hAnsi="Times New Roman" w:cs="Times New Roman"/>
          <w:sz w:val="24"/>
          <w:szCs w:val="24"/>
          <w:lang w:val="ky-KG"/>
        </w:rPr>
        <w:t xml:space="preserve"> 171 -беренеси менен </w:t>
      </w:r>
      <w:r w:rsidRPr="005C4DD9">
        <w:rPr>
          <w:rFonts w:ascii="Times New Roman" w:hAnsi="Times New Roman" w:cs="Times New Roman"/>
          <w:b/>
          <w:sz w:val="24"/>
          <w:szCs w:val="24"/>
          <w:lang w:val="ky-KG"/>
        </w:rPr>
        <w:t>-4;</w:t>
      </w:r>
      <w:r w:rsidRPr="005C4DD9">
        <w:rPr>
          <w:rFonts w:ascii="Times New Roman" w:hAnsi="Times New Roman" w:cs="Times New Roman"/>
          <w:sz w:val="24"/>
          <w:szCs w:val="24"/>
          <w:lang w:val="ky-KG"/>
        </w:rPr>
        <w:t xml:space="preserve"> 279- беренеси менен </w:t>
      </w:r>
      <w:r w:rsidRPr="005C4DD9">
        <w:rPr>
          <w:rFonts w:ascii="Times New Roman" w:hAnsi="Times New Roman" w:cs="Times New Roman"/>
          <w:b/>
          <w:sz w:val="24"/>
          <w:szCs w:val="24"/>
          <w:lang w:val="ky-KG"/>
        </w:rPr>
        <w:t>-3;</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353-беренеси менен </w:t>
      </w:r>
      <w:r w:rsidRPr="005C4DD9">
        <w:rPr>
          <w:rFonts w:ascii="Times New Roman" w:hAnsi="Times New Roman" w:cs="Times New Roman"/>
          <w:b/>
          <w:sz w:val="24"/>
          <w:szCs w:val="24"/>
          <w:lang w:val="ky-KG"/>
        </w:rPr>
        <w:t>-1;</w:t>
      </w:r>
      <w:r w:rsidRPr="005C4DD9">
        <w:rPr>
          <w:rFonts w:ascii="Times New Roman" w:hAnsi="Times New Roman" w:cs="Times New Roman"/>
          <w:sz w:val="24"/>
          <w:szCs w:val="24"/>
          <w:lang w:val="ky-KG"/>
        </w:rPr>
        <w:t xml:space="preserve"> 350-беренеси менен </w:t>
      </w:r>
      <w:r w:rsidRPr="005C4DD9">
        <w:rPr>
          <w:rFonts w:ascii="Times New Roman" w:hAnsi="Times New Roman" w:cs="Times New Roman"/>
          <w:b/>
          <w:sz w:val="24"/>
          <w:szCs w:val="24"/>
          <w:lang w:val="ky-KG"/>
        </w:rPr>
        <w:t>-1;</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Көрсөтүлгөн </w:t>
      </w:r>
      <w:r w:rsidRPr="005C4DD9">
        <w:rPr>
          <w:rFonts w:ascii="Times New Roman" w:hAnsi="Times New Roman" w:cs="Times New Roman"/>
          <w:b/>
          <w:sz w:val="24"/>
          <w:szCs w:val="24"/>
          <w:lang w:val="ky-KG"/>
        </w:rPr>
        <w:t>41</w:t>
      </w:r>
      <w:r w:rsidRPr="005C4DD9">
        <w:rPr>
          <w:rFonts w:ascii="Times New Roman" w:hAnsi="Times New Roman" w:cs="Times New Roman"/>
          <w:sz w:val="24"/>
          <w:szCs w:val="24"/>
          <w:lang w:val="ky-KG"/>
        </w:rPr>
        <w:t xml:space="preserve"> кылмыш иштеринин ичинен </w:t>
      </w:r>
      <w:r w:rsidRPr="005C4DD9">
        <w:rPr>
          <w:rFonts w:ascii="Times New Roman" w:hAnsi="Times New Roman" w:cs="Times New Roman"/>
          <w:b/>
          <w:sz w:val="24"/>
          <w:szCs w:val="24"/>
          <w:lang w:val="ky-KG"/>
        </w:rPr>
        <w:t>12</w:t>
      </w:r>
      <w:r w:rsidRPr="005C4DD9">
        <w:rPr>
          <w:rFonts w:ascii="Times New Roman" w:hAnsi="Times New Roman" w:cs="Times New Roman"/>
          <w:sz w:val="24"/>
          <w:szCs w:val="24"/>
          <w:lang w:val="ky-KG"/>
        </w:rPr>
        <w:t xml:space="preserve"> кылмыш иши соттук кароого жөнөтүлүп, алардын ичинен </w:t>
      </w:r>
      <w:r w:rsidRPr="005C4DD9">
        <w:rPr>
          <w:rFonts w:ascii="Times New Roman" w:hAnsi="Times New Roman" w:cs="Times New Roman"/>
          <w:b/>
          <w:sz w:val="24"/>
          <w:szCs w:val="24"/>
          <w:lang w:val="ky-KG"/>
        </w:rPr>
        <w:t xml:space="preserve">3 </w:t>
      </w:r>
      <w:r w:rsidRPr="005C4DD9">
        <w:rPr>
          <w:rFonts w:ascii="Times New Roman" w:hAnsi="Times New Roman" w:cs="Times New Roman"/>
          <w:sz w:val="24"/>
          <w:szCs w:val="24"/>
          <w:lang w:val="ky-KG"/>
        </w:rPr>
        <w:t xml:space="preserve">кылмыш иши боюнча чечим кабыл алынып, </w:t>
      </w:r>
      <w:r w:rsidRPr="005C4DD9">
        <w:rPr>
          <w:rFonts w:ascii="Times New Roman" w:hAnsi="Times New Roman" w:cs="Times New Roman"/>
          <w:b/>
          <w:sz w:val="24"/>
          <w:szCs w:val="24"/>
          <w:lang w:val="ky-KG"/>
        </w:rPr>
        <w:t>9</w:t>
      </w:r>
      <w:r w:rsidRPr="005C4DD9">
        <w:rPr>
          <w:rFonts w:ascii="Times New Roman" w:hAnsi="Times New Roman" w:cs="Times New Roman"/>
          <w:sz w:val="24"/>
          <w:szCs w:val="24"/>
          <w:lang w:val="ky-KG"/>
        </w:rPr>
        <w:t xml:space="preserve"> кылмыш иштери боюнча соттук териштирүү жүрүп жатат.</w:t>
      </w:r>
    </w:p>
    <w:p w:rsidR="008D5DB9" w:rsidRPr="005C4DD9" w:rsidRDefault="008D5DB9" w:rsidP="005C4DD9">
      <w:pPr>
        <w:pStyle w:val="ad"/>
        <w:ind w:firstLine="708"/>
        <w:jc w:val="both"/>
        <w:rPr>
          <w:rFonts w:ascii="Times New Roman" w:hAnsi="Times New Roman" w:cs="Times New Roman"/>
          <w:b/>
          <w:sz w:val="24"/>
          <w:szCs w:val="24"/>
          <w:lang w:val="ky-KG"/>
        </w:rPr>
      </w:pPr>
      <w:r w:rsidRPr="005C4DD9">
        <w:rPr>
          <w:rFonts w:ascii="Times New Roman" w:hAnsi="Times New Roman" w:cs="Times New Roman"/>
          <w:sz w:val="24"/>
          <w:szCs w:val="24"/>
          <w:lang w:val="ky-KG"/>
        </w:rPr>
        <w:t xml:space="preserve">  </w:t>
      </w:r>
      <w:r w:rsidRPr="005C4DD9">
        <w:rPr>
          <w:rFonts w:ascii="Times New Roman" w:hAnsi="Times New Roman" w:cs="Times New Roman"/>
          <w:b/>
          <w:sz w:val="24"/>
          <w:szCs w:val="24"/>
          <w:lang w:val="ky-KG"/>
        </w:rPr>
        <w:t>Кураторлук мекемелер боюнча 23 фактысы аныкталып кылмыш иштери козголгон, тактап айтсак:</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-Социалдык фонд – </w:t>
      </w:r>
      <w:r w:rsidRPr="005C4DD9">
        <w:rPr>
          <w:rFonts w:ascii="Times New Roman" w:hAnsi="Times New Roman" w:cs="Times New Roman"/>
          <w:b/>
          <w:sz w:val="24"/>
          <w:szCs w:val="24"/>
          <w:lang w:val="ky-KG"/>
        </w:rPr>
        <w:t xml:space="preserve">1 </w:t>
      </w:r>
      <w:r w:rsidRPr="005C4DD9">
        <w:rPr>
          <w:rFonts w:ascii="Times New Roman" w:hAnsi="Times New Roman" w:cs="Times New Roman"/>
          <w:sz w:val="24"/>
          <w:szCs w:val="24"/>
          <w:lang w:val="ky-KG"/>
        </w:rPr>
        <w:t>факт аныкталган,</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-КП “Жылуулук” -</w:t>
      </w:r>
      <w:r w:rsidRPr="005C4DD9">
        <w:rPr>
          <w:rFonts w:ascii="Times New Roman" w:hAnsi="Times New Roman" w:cs="Times New Roman"/>
          <w:b/>
          <w:sz w:val="24"/>
          <w:szCs w:val="24"/>
          <w:lang w:val="ky-KG"/>
        </w:rPr>
        <w:t>1</w:t>
      </w:r>
      <w:r w:rsidRPr="005C4DD9">
        <w:rPr>
          <w:rFonts w:ascii="Times New Roman" w:hAnsi="Times New Roman" w:cs="Times New Roman"/>
          <w:sz w:val="24"/>
          <w:szCs w:val="24"/>
          <w:lang w:val="ky-KG"/>
        </w:rPr>
        <w:t xml:space="preserve"> факт аныкталган,</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-Суу –чарба мекемесинен -</w:t>
      </w:r>
      <w:r w:rsidRPr="005C4DD9">
        <w:rPr>
          <w:rFonts w:ascii="Times New Roman" w:hAnsi="Times New Roman" w:cs="Times New Roman"/>
          <w:b/>
          <w:sz w:val="24"/>
          <w:szCs w:val="24"/>
          <w:lang w:val="ky-KG"/>
        </w:rPr>
        <w:t>1</w:t>
      </w:r>
      <w:r w:rsidRPr="005C4DD9">
        <w:rPr>
          <w:rFonts w:ascii="Times New Roman" w:hAnsi="Times New Roman" w:cs="Times New Roman"/>
          <w:sz w:val="24"/>
          <w:szCs w:val="24"/>
          <w:lang w:val="ky-KG"/>
        </w:rPr>
        <w:t xml:space="preserve"> факт аныкталган,</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-Өзүн-өзү башкаруу органдарынан -</w:t>
      </w:r>
      <w:r w:rsidRPr="005C4DD9">
        <w:rPr>
          <w:rFonts w:ascii="Times New Roman" w:hAnsi="Times New Roman" w:cs="Times New Roman"/>
          <w:b/>
          <w:sz w:val="24"/>
          <w:szCs w:val="24"/>
          <w:lang w:val="ky-KG"/>
        </w:rPr>
        <w:t>14</w:t>
      </w:r>
      <w:r w:rsidRPr="005C4DD9">
        <w:rPr>
          <w:rFonts w:ascii="Times New Roman" w:hAnsi="Times New Roman" w:cs="Times New Roman"/>
          <w:sz w:val="24"/>
          <w:szCs w:val="24"/>
          <w:lang w:val="ky-KG"/>
        </w:rPr>
        <w:t xml:space="preserve"> факт;</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-Билим берүү органдарынан -</w:t>
      </w:r>
      <w:r w:rsidRPr="005C4DD9">
        <w:rPr>
          <w:rFonts w:ascii="Times New Roman" w:hAnsi="Times New Roman" w:cs="Times New Roman"/>
          <w:b/>
          <w:sz w:val="24"/>
          <w:szCs w:val="24"/>
          <w:lang w:val="ky-KG"/>
        </w:rPr>
        <w:t xml:space="preserve">2 </w:t>
      </w:r>
      <w:r w:rsidRPr="005C4DD9">
        <w:rPr>
          <w:rFonts w:ascii="Times New Roman" w:hAnsi="Times New Roman" w:cs="Times New Roman"/>
          <w:sz w:val="24"/>
          <w:szCs w:val="24"/>
          <w:lang w:val="ky-KG"/>
        </w:rPr>
        <w:t>факт;</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-Архитектура жана курулуш органдарынан – </w:t>
      </w:r>
      <w:r w:rsidRPr="005C4DD9">
        <w:rPr>
          <w:rFonts w:ascii="Times New Roman" w:hAnsi="Times New Roman" w:cs="Times New Roman"/>
          <w:b/>
          <w:sz w:val="24"/>
          <w:szCs w:val="24"/>
          <w:lang w:val="ky-KG"/>
        </w:rPr>
        <w:t xml:space="preserve">1 </w:t>
      </w:r>
      <w:r w:rsidRPr="005C4DD9">
        <w:rPr>
          <w:rFonts w:ascii="Times New Roman" w:hAnsi="Times New Roman" w:cs="Times New Roman"/>
          <w:sz w:val="24"/>
          <w:szCs w:val="24"/>
          <w:lang w:val="ky-KG"/>
        </w:rPr>
        <w:t>факт;</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-Өзгөчө кырдаалдар министрлиги – </w:t>
      </w:r>
      <w:r w:rsidRPr="005C4DD9">
        <w:rPr>
          <w:rFonts w:ascii="Times New Roman" w:hAnsi="Times New Roman" w:cs="Times New Roman"/>
          <w:b/>
          <w:sz w:val="24"/>
          <w:szCs w:val="24"/>
          <w:lang w:val="ky-KG"/>
        </w:rPr>
        <w:t>1</w:t>
      </w:r>
      <w:r w:rsidRPr="005C4DD9">
        <w:rPr>
          <w:rFonts w:ascii="Times New Roman" w:hAnsi="Times New Roman" w:cs="Times New Roman"/>
          <w:sz w:val="24"/>
          <w:szCs w:val="24"/>
          <w:lang w:val="ky-KG"/>
        </w:rPr>
        <w:t xml:space="preserve"> факт;</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-Жазаларды аткаруу органдарынан -</w:t>
      </w:r>
      <w:r w:rsidRPr="005C4DD9">
        <w:rPr>
          <w:rFonts w:ascii="Times New Roman" w:hAnsi="Times New Roman" w:cs="Times New Roman"/>
          <w:b/>
          <w:sz w:val="24"/>
          <w:szCs w:val="24"/>
          <w:lang w:val="ky-KG"/>
        </w:rPr>
        <w:t xml:space="preserve">1 </w:t>
      </w:r>
      <w:r w:rsidRPr="005C4DD9">
        <w:rPr>
          <w:rFonts w:ascii="Times New Roman" w:hAnsi="Times New Roman" w:cs="Times New Roman"/>
          <w:sz w:val="24"/>
          <w:szCs w:val="24"/>
          <w:lang w:val="ky-KG"/>
        </w:rPr>
        <w:t>факт;</w:t>
      </w:r>
    </w:p>
    <w:p w:rsidR="008D5DB9" w:rsidRPr="005C4DD9" w:rsidRDefault="008D5DB9" w:rsidP="005C4DD9">
      <w:pPr>
        <w:pStyle w:val="ad"/>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-Маданият жана спорт тармагынан -</w:t>
      </w:r>
      <w:r w:rsidRPr="005C4DD9">
        <w:rPr>
          <w:rFonts w:ascii="Times New Roman" w:hAnsi="Times New Roman" w:cs="Times New Roman"/>
          <w:b/>
          <w:sz w:val="24"/>
          <w:szCs w:val="24"/>
          <w:lang w:val="ky-KG"/>
        </w:rPr>
        <w:t>1</w:t>
      </w:r>
      <w:r w:rsidRPr="005C4DD9">
        <w:rPr>
          <w:rFonts w:ascii="Times New Roman" w:hAnsi="Times New Roman" w:cs="Times New Roman"/>
          <w:sz w:val="24"/>
          <w:szCs w:val="24"/>
          <w:lang w:val="ky-KG"/>
        </w:rPr>
        <w:t xml:space="preserve"> факт аныкталган.</w:t>
      </w:r>
    </w:p>
    <w:p w:rsidR="008D5DB9" w:rsidRPr="005C4DD9" w:rsidRDefault="008D5DB9" w:rsidP="005C4DD9">
      <w:pPr>
        <w:pStyle w:val="14"/>
        <w:shd w:val="clear" w:color="auto" w:fill="auto"/>
        <w:spacing w:before="0" w:line="240" w:lineRule="auto"/>
        <w:ind w:right="20" w:firstLine="700"/>
        <w:jc w:val="both"/>
        <w:rPr>
          <w:sz w:val="24"/>
          <w:szCs w:val="24"/>
          <w:lang w:val="ky-KG"/>
        </w:rPr>
      </w:pPr>
      <w:r w:rsidRPr="005C4DD9">
        <w:rPr>
          <w:sz w:val="24"/>
          <w:szCs w:val="24"/>
          <w:lang w:val="ky-KG"/>
        </w:rPr>
        <w:t xml:space="preserve">Азыркы учурда 29 кылмыш иши боюнча тергөө амалдары жүрүп жатат. </w:t>
      </w:r>
    </w:p>
    <w:p w:rsidR="008D5DB9" w:rsidRPr="005C4DD9" w:rsidRDefault="008D5DB9" w:rsidP="005C4DD9">
      <w:pPr>
        <w:spacing w:after="0" w:line="240" w:lineRule="auto"/>
        <w:ind w:firstLine="68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Кыргыз Республикасынын МУККнин Ысык-Көл облустук башкармалыгы тарабынан, жыл башынан бери 22 кылмыш иши козголгон. </w:t>
      </w:r>
    </w:p>
    <w:p w:rsidR="008D5DB9" w:rsidRPr="005C4DD9" w:rsidRDefault="008D5DB9" w:rsidP="005C4DD9">
      <w:pPr>
        <w:spacing w:after="0" w:line="240" w:lineRule="auto"/>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Андан сырткары, мамлекеттик мекеме-ишканаларда коррупциялык көрүнүштөрдүн алдын-алуу максатында, Кыргыз Республикасынын МУККнин Ысык-Көл облустук башкармалыгы тарабынан жер-жерлерде 30 профилактикалык иш-чаралары өткөрүлүп 7 мекеме жетекчи жана кызматкерлерине эскертүү берилген.         </w:t>
      </w:r>
    </w:p>
    <w:p w:rsidR="008D5DB9" w:rsidRPr="005C4DD9" w:rsidRDefault="008D5DB9" w:rsidP="005C4DD9">
      <w:pPr>
        <w:spacing w:after="0" w:line="240" w:lineRule="auto"/>
        <w:ind w:firstLine="520"/>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Кыргыз Республикасынын Өкмөтүнө караштуу экономикалык кылмыштуулукка каршы күрөшүү боюнча мамлекеттик кызматынын Ысык-Көл облусу боюнча башкармалыгы тарабынан коррупциялык кылмыштар боюнча прокуратура органдары менен биргеликте 34 кылмыш иши каралып, прокуратура органдарына өткөрүлүп берилген.</w:t>
      </w:r>
    </w:p>
    <w:p w:rsidR="008D5DB9" w:rsidRPr="005C4DD9" w:rsidRDefault="008D5DB9" w:rsidP="005C4DD9">
      <w:pPr>
        <w:spacing w:after="0" w:line="240" w:lineRule="auto"/>
        <w:ind w:firstLine="520"/>
        <w:jc w:val="both"/>
        <w:rPr>
          <w:rFonts w:ascii="Times New Roman" w:eastAsia="Times New Roman" w:hAnsi="Times New Roman" w:cs="Times New Roman"/>
          <w:sz w:val="24"/>
          <w:szCs w:val="24"/>
          <w:lang w:val="ky-KG" w:eastAsia="ru-RU"/>
        </w:rPr>
      </w:pPr>
      <w:r w:rsidRPr="005C4DD9">
        <w:rPr>
          <w:rFonts w:ascii="Times New Roman" w:eastAsia="Times New Roman" w:hAnsi="Times New Roman" w:cs="Times New Roman"/>
          <w:sz w:val="24"/>
          <w:szCs w:val="24"/>
          <w:lang w:val="ky-KG" w:eastAsia="ru-RU"/>
        </w:rPr>
        <w:t>Кыргыз Республикасынын Президентинин «Кыргыз Республикасынын антикоррупциялык саясатынын Мамлекеттик стратегиясы жана коррупцияга каршы туруу боюнча чаралар жөнүндө», «2013-2017-жылдардын мезгилине Кыргыз Республикасын туруктуу өнүктүрүүнүн Улуттук стратегиясы жөнүндө» Жарлыктарын жана Кыргыз Республикасынын Өкмөтүнүн 2012-2014-жылдарга коррупцияга каршы аракеттенүү боюнча иш-чаралар Планын ишке ашыруу максатында, Ысык-Көл облусунун прокуратура органдары тарабынан 2015-жылдын 12 айында жалпы 182 (2014-жылдын ушул эле учурунда 169) текшерүү жүргүзүлдү.</w:t>
      </w:r>
    </w:p>
    <w:p w:rsidR="008D5DB9" w:rsidRPr="005C4DD9" w:rsidRDefault="008D5DB9" w:rsidP="005C4DD9">
      <w:pPr>
        <w:spacing w:after="0" w:line="240" w:lineRule="auto"/>
        <w:ind w:firstLine="520"/>
        <w:jc w:val="both"/>
        <w:rPr>
          <w:rFonts w:ascii="Times New Roman" w:eastAsia="Times New Roman" w:hAnsi="Times New Roman" w:cs="Times New Roman"/>
          <w:sz w:val="24"/>
          <w:szCs w:val="24"/>
          <w:lang w:eastAsia="ru-RU"/>
        </w:rPr>
      </w:pPr>
      <w:r w:rsidRPr="005C4DD9">
        <w:rPr>
          <w:rFonts w:ascii="Times New Roman" w:eastAsia="Times New Roman" w:hAnsi="Times New Roman" w:cs="Times New Roman"/>
          <w:sz w:val="24"/>
          <w:szCs w:val="24"/>
          <w:lang w:val="ky-KG" w:eastAsia="ru-RU"/>
        </w:rPr>
        <w:t xml:space="preserve">Текшерүүлөрдүн натыйжасы боюнча ченемдик укуктук актылардын бузулушун четтетүү тууралуу 94 (90) сунуш, анын ичинен 60 (61) сунуш прокурордун катышуусунда каралып, ар кандай мыйзамсыз актыларга 7 (10) каршылык, 32 (36) талап келтирилген жана 14 (33) кызмат адамы мыйзам бузуучулукка жол берилбестик жөнүндө эскертилип, 34 (32) кылмыш иши жана 35 (13) кызмат адамына дисциплинардык жана административдик өндүрүш козголгон. Жогорудагы сунуштардын негизинде 158 (115) кызмат адамы тартиптик жазага жана 8 (3) кызмат адамы административдик жоопкерчиликке кириптер болушкан. </w:t>
      </w:r>
      <w:r w:rsidRPr="005C4DD9">
        <w:rPr>
          <w:rFonts w:ascii="Times New Roman" w:eastAsia="Times New Roman" w:hAnsi="Times New Roman" w:cs="Times New Roman"/>
          <w:sz w:val="24"/>
          <w:szCs w:val="24"/>
          <w:lang w:eastAsia="ru-RU"/>
        </w:rPr>
        <w:t>Ошону менен бирге, келтирилген прокурордук актылардын негизинде облустун прокуратура органдары тарабынан мамлекеттин эсебине 754 949 (1 290 602) сом өндүрүлгөн.</w:t>
      </w:r>
    </w:p>
    <w:p w:rsidR="008D5DB9" w:rsidRPr="005C4DD9" w:rsidRDefault="008D5DB9" w:rsidP="005C4DD9">
      <w:pPr>
        <w:spacing w:after="0" w:line="240" w:lineRule="auto"/>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Ысык-Көл облустук юстиция башкармалыгы тарабынан коррупцияга каршы иш-планын аткаруу максатында, 22.12.2015ж. Каракол шаарынын жеке ишкерлери, социалдык фонд, салык кызматтарынын өкүлдөрүнүн катышуусунда “Коррупциялык коркунучтарды азайтуу тууралуу маалыматты жогорулатуу боюнча бизнес-жамаат менен мамлекеттик органдардын ортосундагы эффективдүү сүйлөшүүнү жүргүзүү” темасына арналган тегерек стол өткөрүлгөн.</w:t>
      </w:r>
    </w:p>
    <w:p w:rsidR="008D5DB9" w:rsidRPr="005C4DD9" w:rsidRDefault="008D5DB9" w:rsidP="005C4DD9">
      <w:pPr>
        <w:spacing w:after="0" w:line="240" w:lineRule="auto"/>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Тегерек столдо коррупцияга болгон түшүнүк, коррупциялык көрүнүштөрдүн түрлөрү, коррупциядан келип чыккан экономикалык кесепеттер, стратегияны аткаруудагы негизги багыттары талкууланган.</w:t>
      </w:r>
    </w:p>
    <w:p w:rsidR="008D5DB9" w:rsidRPr="005C4DD9" w:rsidRDefault="008D5DB9" w:rsidP="005C4DD9">
      <w:pPr>
        <w:spacing w:after="0" w:line="240" w:lineRule="auto"/>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Ушуну менен катар жеке ишкерлердин таламдарына тиешелүү ченемдик укуктук актылар даярдалып жаткан учурда өзүлөрүнүн сунуштарын берүү үчүн катышуучулар байланыш маалыматтары менен алмашышкан.</w:t>
      </w:r>
    </w:p>
    <w:p w:rsidR="008D5DB9" w:rsidRPr="005C4DD9" w:rsidRDefault="008D5DB9" w:rsidP="005C4DD9">
      <w:pPr>
        <w:spacing w:after="0" w:line="240" w:lineRule="auto"/>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Ар бир раймамадминистрацияларда, шаардык мэрияларда жана башка тийиштүү мамлекеттик органдарда иш-чаралар планы бекитилген. Бекитилген иш пландын негизинде коррупцияга байланыштуу кылмыштарды статистикага ылайык чогултуу жана алардын жарыяланышын камсыз кылуу максатында прокуратура, ИИБ, МУКК органдарында коррупциялык кылмыштар боюнча маалыматтар базасы түзүлүүдө жана коррупциялык кылмыштардын алдын алууда, аныктоодо, бөгөт коюуда ведомстволор аралык өз ара аркеттенүүнүн натыйжалуулугун жогорулатууда ыкчам изилдөө иш чаралары өткөрүлүүдө. Раймамадминистрация, айыл аймактар жана мамлекеттик органдар тарабынан коррупциялык зоналарды жана коркунучтарды азайтуу боюнча ведомстволук план иштелип чыгып аткарууга алынды. Коррупцияга каршы форум түзүү практикасын региондук деңгээлде жайылтуу жана жер-жерлерде коррупция менен күрөшүү көйгөйлөрүн изилдөө үчүн өкмөттүк эмес уюмдардын, жергиликтүү Кенештин депутаттары жана айыл аймактарда муниципалдык кызматкерлер менен жолугушуулар өткөрүлдү. </w:t>
      </w:r>
    </w:p>
    <w:p w:rsidR="008D5DB9" w:rsidRPr="005C4DD9" w:rsidRDefault="008D5DB9" w:rsidP="005C4DD9">
      <w:pPr>
        <w:spacing w:after="0" w:line="240" w:lineRule="auto"/>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Мамлекеттик жана муниципалдык кызматта кызыкчылыктардын кагылышын баалоонун жана жөнгө салуунун укуктук жана институционалдык негиздерин ишке ашырууда кызыкчылыктардын кагылышына алып келе турган жагдайлардын алдын-алуу иштери жүрүүдө. </w:t>
      </w:r>
    </w:p>
    <w:p w:rsidR="008D5DB9" w:rsidRPr="005C4DD9" w:rsidRDefault="008D5DB9" w:rsidP="005C4DD9">
      <w:pPr>
        <w:spacing w:after="0" w:line="240" w:lineRule="auto"/>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Мисалы: Түп райондук мамлекеттик администрациясынын алдындагы Координациялык кенешмеде июнь айында “Мамлекеттик органдар жана укук коргоо органдары менен бирдикте кылмыштуулукка жана коррупцияга каршы күрөшүү” маселеси каралды, андан сырткары 2015-жылдын 28-декабрында раймамадминистрациянын башчысы-аким И.Кожалиевдин, райондук прокуратура, жерге каттоо кызматы, салык кызматы, архитектура, токой чарбасы, Мамэкотехинспекциянын өкүлү, жергиликтүү өз алдынча башкаруу органдарынын башчылары жана коомдук уюмдардын өкүлдөрүнүн катышуусунда “”Жер боюнча мыйзамдардын аткарылышын көзөмөлдөө, бул тармакта коррупциялык көрүнүштөрдүн алдын-алуу боюнча” аткарылып жаткан иштердин абалы  тууралуу Координациялык кенешме болуп өттү. Бул Координациялык кенешмеде жер бөлүп берүү, жерлерди ижарага берүүдөгү орун алуучу коррупциялык көрүнүштөрдүн алдын-алуу маселелеррине кенири токтолду.</w:t>
      </w:r>
    </w:p>
    <w:p w:rsidR="008D5DB9" w:rsidRPr="005C4DD9" w:rsidRDefault="008D5DB9" w:rsidP="005C4DD9">
      <w:pPr>
        <w:spacing w:after="0" w:line="240" w:lineRule="auto"/>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Мындай  Координациялык кенешмелер баардык район, шаарларда өткөрүлдү.</w:t>
      </w:r>
    </w:p>
    <w:p w:rsidR="008D5DB9" w:rsidRPr="005C4DD9" w:rsidRDefault="008D5DB9" w:rsidP="005C4DD9">
      <w:pPr>
        <w:spacing w:after="0" w:line="240" w:lineRule="auto"/>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Азыркы учурда жергиликтүү өз алдынча башкаруу органдарында жана мамлекеттик органдарда коомчулуктун натыйжалуу өз ара аракеттенүүлөрү боюнча электрондук документ жүгүртүү системасын ишке киргизүү боюнча иш аракеттер жүрүүдө, айрым маалыматтарды интернет аркылуу алуу ишке ашырылууда.  Мамлекеттик органдарда жана жергиликтүү өз алдынча башкаруу органдарында мамлекеттик кызмат көрсөтүүлөрдүн стандарттары, мамлекеттик жана муниципалдык акы төлөнүүчү кызмат көрсөтүүлөр боюнча маалыматтар такталды, мамлекеттик органдарда бирдиктүү терезе принциптери, жергиликтүү өз алдынча башкаруу органдарында Калкка кызмат көрсөтүү борборлору  ишке кире баштады. Жалпыга жеткиликтүү жерлерде акы төлөнүүчү кызмат көрсөтүүлөрдүн тизмеси жайгаштырылды.</w:t>
      </w:r>
    </w:p>
    <w:p w:rsidR="008D5DB9" w:rsidRPr="005C4DD9" w:rsidRDefault="008D5DB9" w:rsidP="005C4DD9">
      <w:pPr>
        <w:spacing w:after="0" w:line="240" w:lineRule="auto"/>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Областагы район жана шаарларда “Коррупцияга каршы күрөшүү” боюнча </w:t>
      </w:r>
    </w:p>
    <w:p w:rsidR="008D5DB9" w:rsidRPr="005C4DD9" w:rsidRDefault="008D5DB9"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жалпы билим берүүчү мектептердин, мектепке чейинки жана мектептен тышкаркы мекемелердин жетекчилерине төмөнкүлөр милдеттендирилген:</w:t>
      </w:r>
    </w:p>
    <w:p w:rsidR="008D5DB9" w:rsidRPr="005C4DD9" w:rsidRDefault="008D5DB9" w:rsidP="005C4DD9">
      <w:pPr>
        <w:spacing w:after="0" w:line="240" w:lineRule="auto"/>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-Кыргыз Республикасынын  мыйзамдарында, укуктук-нормативдик актыларында  көрсөтүлгөн билим берүүнүн акысыздыгы жана  жеткиликтүүлүгү  жөнүндө  талаптарды милдеттүү  түрдө так аткарууну камсыз кылуу;</w:t>
      </w:r>
    </w:p>
    <w:p w:rsidR="008D5DB9" w:rsidRPr="005C4DD9" w:rsidRDefault="008D5DB9"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w:t>
      </w:r>
      <w:r w:rsidRPr="005C4DD9">
        <w:rPr>
          <w:rFonts w:ascii="Times New Roman" w:hAnsi="Times New Roman" w:cs="Times New Roman"/>
          <w:sz w:val="24"/>
          <w:szCs w:val="24"/>
          <w:lang w:val="ky-KG"/>
        </w:rPr>
        <w:tab/>
        <w:t>Төмөнкү иш-чараларда акча чогултууга тыюу салуу:</w:t>
      </w:r>
    </w:p>
    <w:p w:rsidR="008D5DB9" w:rsidRPr="005C4DD9" w:rsidRDefault="008D5DB9" w:rsidP="005C4DD9">
      <w:pPr>
        <w:spacing w:after="0" w:line="240" w:lineRule="auto"/>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-окуучуларды 1-класска кабыл алууда акча чогултууга жана билим деңгээлин текшерүү менен кабыл алууга ;</w:t>
      </w:r>
    </w:p>
    <w:p w:rsidR="008D5DB9" w:rsidRPr="005C4DD9" w:rsidRDefault="008D5DB9" w:rsidP="005C4DD9">
      <w:pPr>
        <w:spacing w:after="0" w:line="240" w:lineRule="auto"/>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-балдарды билим берүү мекемелерине кабыл алууда акча чогултууга;</w:t>
      </w:r>
    </w:p>
    <w:p w:rsidR="008D5DB9" w:rsidRPr="005C4DD9" w:rsidRDefault="008D5DB9" w:rsidP="005C4DD9">
      <w:pPr>
        <w:spacing w:after="0" w:line="240" w:lineRule="auto"/>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-жайкы эмгек практикасына келбеген күндөрү үчүн акча төлөөгө;</w:t>
      </w:r>
    </w:p>
    <w:p w:rsidR="008D5DB9" w:rsidRPr="005C4DD9" w:rsidRDefault="008D5DB9" w:rsidP="005C4DD9">
      <w:pPr>
        <w:spacing w:after="0" w:line="240" w:lineRule="auto"/>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-билим берүү мекемелеринин  жетекчилерине, класс жетекчилерге, мугалимдерге  ата-энелер  аркылуу  белектерди жана башка  иш-чараларды өткөрүү үчүн акча чогултууга;</w:t>
      </w:r>
    </w:p>
    <w:p w:rsidR="008D5DB9" w:rsidRPr="005C4DD9" w:rsidRDefault="008D5DB9"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Кыргыз Республикасынын Билим берүү жана илим министрлигинин 2015-жылдын 07-майындагы №469/1 “Жалпы негизги жана жалпы орто билим берүүчү мектептердин бүтүрүүчүлөрүнө билими жөнүндө документтерди салтанаттуу тапшыруу иш-чараларын өткөрүү жөнүндө” буйругун ишке ашыруу максатында райондук жана шаардык билим берүү бөлүмдөрү тарабынан атайын буйруктар чыгарылып, мектеп жетекчилери менен кеңешмелер өткөрүлдү. Ал кеңешмелерде бүтүрүүчүлөргө арналган иш-чараларды өткөрүүдө ата-энелердин материалдык жана акчалай чыгымдарын азайтуу, бүтүрүүчүлөргө арналган иш-чараларды мектептин аймагында, оюн-зоок жайларда, кафелерде, ресторандарда жана жаратылышта кечки жана түнкү мезгилдерде өткөрүүгө тыюу салуу маселелери каралды. Класс жетекчилерден, мугалимдерден жана ата-энелерден мыйзамсыз акча чогултуу фактылары катталса, мектеп жетекчилери кызмат ордунан бошотууга чейин тартиптик жаза колдонулары эскертилди.</w:t>
      </w:r>
    </w:p>
    <w:p w:rsidR="008D5DB9" w:rsidRPr="005C4DD9" w:rsidRDefault="008D5DB9"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Окуучулар арасында “Биз коррупцияга каршыбыз” деген темада дилбаяндар конкурстары, сүрөт көргөзмөлөрү уюштурулуп турат.</w:t>
      </w:r>
    </w:p>
    <w:p w:rsidR="008D5DB9" w:rsidRPr="005C4DD9" w:rsidRDefault="008D5DB9" w:rsidP="005C4DD9">
      <w:pPr>
        <w:widowControl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Жогорку окуу жайларында анонимдүү каттар үчүн кутучалар орнотулуп, коррупцияны жоюу, алдын алуу туурасында жыйындар, “тегерек столдор” өткөрүлүүдө.</w:t>
      </w:r>
    </w:p>
    <w:p w:rsidR="008D5DB9" w:rsidRPr="005C4DD9" w:rsidRDefault="008D5DB9" w:rsidP="005C4DD9">
      <w:pPr>
        <w:shd w:val="clear" w:color="auto" w:fill="FFFFFF"/>
        <w:spacing w:after="0" w:line="240" w:lineRule="auto"/>
        <w:jc w:val="both"/>
        <w:rPr>
          <w:rFonts w:ascii="Times New Roman" w:hAnsi="Times New Roman" w:cs="Times New Roman"/>
          <w:sz w:val="24"/>
          <w:szCs w:val="24"/>
          <w:lang w:val="ky-KG"/>
        </w:rPr>
      </w:pPr>
      <w:r w:rsidRPr="005C4DD9">
        <w:rPr>
          <w:rFonts w:ascii="Times New Roman" w:hAnsi="Times New Roman" w:cs="Times New Roman"/>
          <w:b/>
          <w:sz w:val="24"/>
          <w:szCs w:val="24"/>
          <w:lang w:val="kk-KZ"/>
        </w:rPr>
        <w:t xml:space="preserve">       </w:t>
      </w:r>
      <w:r w:rsidRPr="005C4DD9">
        <w:rPr>
          <w:rFonts w:ascii="Times New Roman" w:hAnsi="Times New Roman" w:cs="Times New Roman"/>
          <w:sz w:val="24"/>
          <w:szCs w:val="24"/>
          <w:lang w:val="ky-KG"/>
        </w:rPr>
        <w:t>Мектептерде окуучулар арасында “Коррупция деген эмне?, ага тиешелүү мисалдарды билесиңби?”, “Биз коррупцияга каршыбыз”- деген темада дил баяндар жаздырылып турат.</w:t>
      </w:r>
    </w:p>
    <w:p w:rsidR="008D5DB9" w:rsidRPr="005C4DD9" w:rsidRDefault="008D5DB9" w:rsidP="005C4DD9">
      <w:pPr>
        <w:pStyle w:val="ad"/>
        <w:jc w:val="both"/>
        <w:rPr>
          <w:rFonts w:ascii="Times New Roman" w:eastAsia="Calibri" w:hAnsi="Times New Roman" w:cs="Times New Roman"/>
          <w:sz w:val="24"/>
          <w:szCs w:val="24"/>
          <w:lang w:val="kk-KZ"/>
        </w:rPr>
      </w:pPr>
      <w:r w:rsidRPr="005C4DD9">
        <w:rPr>
          <w:rFonts w:ascii="Times New Roman" w:hAnsi="Times New Roman" w:cs="Times New Roman"/>
          <w:b/>
          <w:sz w:val="24"/>
          <w:szCs w:val="24"/>
          <w:lang w:val="ky-KG"/>
        </w:rPr>
        <w:t xml:space="preserve">       </w:t>
      </w:r>
      <w:r w:rsidRPr="005C4DD9">
        <w:rPr>
          <w:rFonts w:ascii="Times New Roman" w:hAnsi="Times New Roman" w:cs="Times New Roman"/>
          <w:b/>
          <w:sz w:val="24"/>
          <w:szCs w:val="24"/>
          <w:lang w:val="ky-KG"/>
        </w:rPr>
        <w:tab/>
      </w:r>
      <w:r w:rsidRPr="005C4DD9">
        <w:rPr>
          <w:rFonts w:ascii="Times New Roman" w:eastAsia="Calibri" w:hAnsi="Times New Roman" w:cs="Times New Roman"/>
          <w:sz w:val="24"/>
          <w:szCs w:val="24"/>
          <w:lang w:val="kk-KZ"/>
        </w:rPr>
        <w:t>Шаардык жана райондук билим берүү бөлүмдөрүнүн Кеңешинде дагы бул маселелер каралып, окуучулардын мектепке жана балдарды бала бакчага кабыл алууда Кыргыз Республикасынын “Билим берүү жөнүндө”, “Мектепке чейинки билим берүү жөнүндө” мыйзамдарын сактоо ар бир билим берүү мекемелеринин башчыларына милдеттендирилди.</w:t>
      </w:r>
    </w:p>
    <w:p w:rsidR="008D5DB9" w:rsidRPr="005C4DD9" w:rsidRDefault="008D5DB9" w:rsidP="005C4DD9">
      <w:pPr>
        <w:widowControl w:val="0"/>
        <w:spacing w:after="0" w:line="240" w:lineRule="auto"/>
        <w:ind w:firstLine="708"/>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Мамлекеттик бюджеттин жана башка тартылган акча каражаттарын сарптоодогу ачык-айкындуулукту жогорулатуу максатында айыл аймактарынын айыл өкмөттөрү тарабынан бюджетти кабыл алууда коомдук угуулар уюштурулуп жергиликтүү жашоочулардын ой пикирлерин угуу менен кабыл алынууда.</w:t>
      </w:r>
    </w:p>
    <w:p w:rsidR="008D5DB9" w:rsidRPr="005C4DD9" w:rsidRDefault="008D5DB9" w:rsidP="005C4DD9">
      <w:pPr>
        <w:widowControl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Мамлекеттик органдардагы кызматкерлердин мыйзамсыз кирешелерин жашыргандыгын табуу максатында жана өз убагында берүү үчүн                           </w:t>
      </w:r>
      <w:r w:rsidRPr="005C4DD9">
        <w:rPr>
          <w:rFonts w:ascii="Times New Roman" w:hAnsi="Times New Roman" w:cs="Times New Roman"/>
          <w:sz w:val="24"/>
          <w:szCs w:val="24"/>
          <w:lang w:val="kk-KZ"/>
        </w:rPr>
        <w:t>райондук мамлекеттик администрацияларына, шаарлардын мэрияларына жана облустун укук коргоо органдарына декларацияларды өз убагында тапшыруу милдеттендирилип, Кыргыз Республикасынын «Саясий жана башка атайын мамлекеттик кызматтарды ээлеп турган адамдардын, о.э алардын жакын туугандарынын кирешелери, милдеттенмелери менен мүлкү жөнүндө маалыматтарды декларациялоо жана жарыялоо тууралуу» Мыйзамына ылайык иштер аткырылууда.</w:t>
      </w:r>
    </w:p>
    <w:p w:rsidR="008D5DB9" w:rsidRPr="005C4DD9" w:rsidRDefault="008D5DB9" w:rsidP="005C4DD9">
      <w:pPr>
        <w:widowControl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b/>
          <w:sz w:val="24"/>
          <w:szCs w:val="24"/>
          <w:lang w:val="ky-KG"/>
        </w:rPr>
        <w:t xml:space="preserve">        </w:t>
      </w:r>
      <w:r w:rsidRPr="005C4DD9">
        <w:rPr>
          <w:rFonts w:ascii="Times New Roman" w:hAnsi="Times New Roman" w:cs="Times New Roman"/>
          <w:sz w:val="24"/>
          <w:szCs w:val="24"/>
          <w:lang w:val="ky-KG"/>
        </w:rPr>
        <w:t>Мамлекеттик кадр кызматына отчет берүү менен иштер жүргүзүлүп, облустун мамлекеттик органдарындагы мамлекеттик мекемелерде, айыл аймактарынын айыл өкмөттөрүндө кадрларды тандоо жана мамлекеттик муниципалдык административдик бош кызмат орундарына кадрларды дайындоодо Кыргыз Республикасынын “Мамлекеттик кызмат жөнүндөгү” жана “Муниципалдык кызмат жөнүндөгү” Мыйзамдарынын талаптарына ылайык конкурстун негизинде өткөрүлүп турат. Мамлекеттик кадр кызматы жана облустук прокуратурасы тарабынан  текшерүүлөр жүргүзүлүүдө.</w:t>
      </w:r>
    </w:p>
    <w:p w:rsidR="008D5DB9" w:rsidRPr="005C4DD9" w:rsidRDefault="008D5DB9" w:rsidP="005C4DD9">
      <w:pPr>
        <w:widowControl w:val="0"/>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Кабыл алынган коррупцияга каршы чаралардын натыйжалуулугун баалоо үчүн мамлекеттик органдар менен өз ара аракеттенүүдө алардын укуктарын, ошондой эле мамлекеттик органдардын ишин жөнгө салуучу Кыргыз Республикасынын ченемдик укуктук актыларынын негизги жоболорун коомчулукка түшүндүрүү боюнча иш-чаралар, окутуу үчүн нарк жөнүндө, мамлекеттик жана муниципалдык акы төлөнүүчү тейлөөлөр жана аларга белгиленген тарифтер жөнүндө, ошондой эле акы төлөнүүчү тейлөөлөрдүн тизмеси жөнүндөгү маалыматты жалпыга ыңгайлуу болгон жерлерге жайгаштырылууда. Ар бир райондордун, шаарлардын аймактарында айыл өкмөттөрүндө, мекемелеринин </w:t>
      </w:r>
      <w:r w:rsidRPr="005C4DD9">
        <w:rPr>
          <w:rFonts w:ascii="Times New Roman" w:hAnsi="Times New Roman" w:cs="Times New Roman"/>
          <w:sz w:val="24"/>
          <w:szCs w:val="24"/>
          <w:lang w:val="kk-KZ"/>
        </w:rPr>
        <w:t>имараттарында кыргыздын макалдары, мисалы алсак «Коррупцияга жол жок», атактуу инсан  И.Раззаковдун  “Сен таза болсон, мен таза болсом, коом да таза болот”-деген улуу сөздүн алдында бурчтар уюштурулду.</w:t>
      </w:r>
      <w:r w:rsidRPr="005C4DD9">
        <w:rPr>
          <w:rFonts w:ascii="Times New Roman" w:hAnsi="Times New Roman" w:cs="Times New Roman"/>
          <w:sz w:val="24"/>
          <w:szCs w:val="24"/>
          <w:lang w:val="ky-KG"/>
        </w:rPr>
        <w:t xml:space="preserve"> </w:t>
      </w:r>
    </w:p>
    <w:p w:rsidR="008D5DB9" w:rsidRPr="005C4DD9" w:rsidRDefault="008D5DB9" w:rsidP="005C4DD9">
      <w:pPr>
        <w:shd w:val="clear" w:color="auto" w:fill="FFFFFF"/>
        <w:spacing w:after="0" w:line="240" w:lineRule="auto"/>
        <w:jc w:val="both"/>
        <w:rPr>
          <w:rFonts w:ascii="Times New Roman" w:hAnsi="Times New Roman" w:cs="Times New Roman"/>
          <w:spacing w:val="3"/>
          <w:sz w:val="24"/>
          <w:szCs w:val="24"/>
          <w:lang w:val="ky-KG"/>
        </w:rPr>
      </w:pPr>
      <w:r w:rsidRPr="005C4DD9">
        <w:rPr>
          <w:rFonts w:ascii="Times New Roman" w:hAnsi="Times New Roman" w:cs="Times New Roman"/>
          <w:spacing w:val="3"/>
          <w:sz w:val="24"/>
          <w:szCs w:val="24"/>
          <w:lang w:val="ky-KG"/>
        </w:rPr>
        <w:t xml:space="preserve">        Ишеним телефондорун, электрондук адрестерин эл арасында жайылтуу үчүн массалык маалымат каржаттарына маалымдалып, келип түшкөн билдирүүлөрдү каттоо, күзөткө туруу, өкмөттүк эмес уюмдар менен бирдикте тегерек столдор, жыйындар уюштурулууда.</w:t>
      </w:r>
    </w:p>
    <w:p w:rsidR="00E4348C" w:rsidRPr="005C4DD9" w:rsidRDefault="008D5DB9" w:rsidP="005C4DD9">
      <w:pPr>
        <w:shd w:val="clear" w:color="auto" w:fill="FFFFFF"/>
        <w:spacing w:after="0" w:line="240" w:lineRule="auto"/>
        <w:jc w:val="both"/>
        <w:rPr>
          <w:rFonts w:ascii="Times New Roman" w:eastAsia="Calibri" w:hAnsi="Times New Roman" w:cs="Times New Roman"/>
          <w:sz w:val="24"/>
          <w:szCs w:val="24"/>
          <w:lang w:val="kk-KZ"/>
        </w:rPr>
      </w:pPr>
      <w:r w:rsidRPr="005C4DD9">
        <w:rPr>
          <w:rFonts w:ascii="Times New Roman" w:hAnsi="Times New Roman" w:cs="Times New Roman"/>
          <w:spacing w:val="3"/>
          <w:sz w:val="24"/>
          <w:szCs w:val="24"/>
          <w:lang w:val="ky-KG"/>
        </w:rPr>
        <w:t xml:space="preserve">        Ошондой эле, </w:t>
      </w:r>
      <w:r w:rsidRPr="005C4DD9">
        <w:rPr>
          <w:rFonts w:ascii="Times New Roman" w:hAnsi="Times New Roman" w:cs="Times New Roman"/>
          <w:sz w:val="24"/>
          <w:szCs w:val="24"/>
          <w:lang w:val="kk-KZ"/>
        </w:rPr>
        <w:t>мамлекеттик органдар менен өз ара аракеттешүүдө өзүнүн укуктарын терең билүү мүмкүнчүлүгү жана коррупциянын элементтерин азайтуу</w:t>
      </w:r>
      <w:r w:rsidRPr="005C4DD9">
        <w:rPr>
          <w:rFonts w:ascii="Times New Roman" w:hAnsi="Times New Roman" w:cs="Times New Roman"/>
          <w:sz w:val="24"/>
          <w:szCs w:val="24"/>
          <w:lang w:val="ky-KG"/>
        </w:rPr>
        <w:t xml:space="preserve"> үчүн облустук телевидениесинде ар бир тармак боюнча коррупцияга каршы аткарылып жаткан иштер боюнча чыгып сүйлөөнү уюштуруу милдеттендирилип, иштер жүргүзүлүүдө.</w:t>
      </w:r>
      <w:r w:rsidRPr="005C4DD9">
        <w:rPr>
          <w:rFonts w:ascii="Times New Roman" w:eastAsia="Calibri" w:hAnsi="Times New Roman" w:cs="Times New Roman"/>
          <w:sz w:val="24"/>
          <w:szCs w:val="24"/>
          <w:lang w:val="kk-KZ"/>
        </w:rPr>
        <w:t xml:space="preserve"> </w:t>
      </w:r>
    </w:p>
    <w:p w:rsidR="00E4348C" w:rsidRPr="005C4DD9" w:rsidRDefault="00E4348C" w:rsidP="005C4DD9">
      <w:pPr>
        <w:shd w:val="clear" w:color="auto" w:fill="FFFFFF"/>
        <w:spacing w:after="0" w:line="240" w:lineRule="auto"/>
        <w:jc w:val="both"/>
        <w:rPr>
          <w:rFonts w:ascii="Times New Roman" w:eastAsia="Calibri" w:hAnsi="Times New Roman" w:cs="Times New Roman"/>
          <w:sz w:val="24"/>
          <w:szCs w:val="24"/>
          <w:lang w:val="kk-KZ"/>
        </w:rPr>
      </w:pPr>
    </w:p>
    <w:p w:rsidR="008D5DB9" w:rsidRPr="005C4DD9" w:rsidRDefault="00E4348C" w:rsidP="005C4DD9">
      <w:pPr>
        <w:pStyle w:val="af"/>
        <w:spacing w:after="0" w:line="240" w:lineRule="auto"/>
        <w:ind w:left="0" w:firstLine="851"/>
        <w:jc w:val="both"/>
        <w:rPr>
          <w:rFonts w:ascii="Times New Roman" w:hAnsi="Times New Roman"/>
          <w:sz w:val="24"/>
          <w:szCs w:val="24"/>
          <w:lang w:val="ky-KG"/>
        </w:rPr>
      </w:pPr>
      <w:r w:rsidRPr="005C4DD9">
        <w:rPr>
          <w:rFonts w:ascii="Times New Roman" w:eastAsia="Calibri" w:hAnsi="Times New Roman"/>
          <w:b/>
          <w:sz w:val="24"/>
          <w:szCs w:val="24"/>
          <w:u w:val="single"/>
          <w:lang w:val="kk-KZ"/>
        </w:rPr>
        <w:t>П/П в Таласской области</w:t>
      </w:r>
      <w:r w:rsidRPr="005C4DD9">
        <w:rPr>
          <w:rFonts w:ascii="Times New Roman" w:eastAsia="Calibri" w:hAnsi="Times New Roman"/>
          <w:sz w:val="24"/>
          <w:szCs w:val="24"/>
          <w:lang w:val="kk-KZ"/>
        </w:rPr>
        <w:t xml:space="preserve"> (2015) - </w:t>
      </w:r>
      <w:r w:rsidR="008D5DB9" w:rsidRPr="005C4DD9">
        <w:rPr>
          <w:rFonts w:ascii="Times New Roman" w:eastAsia="Calibri" w:hAnsi="Times New Roman"/>
          <w:sz w:val="24"/>
          <w:szCs w:val="24"/>
          <w:lang w:val="kk-KZ"/>
        </w:rPr>
        <w:tab/>
      </w:r>
      <w:r w:rsidRPr="005C4DD9">
        <w:rPr>
          <w:rFonts w:ascii="Times New Roman" w:hAnsi="Times New Roman"/>
          <w:sz w:val="24"/>
          <w:szCs w:val="24"/>
          <w:lang w:val="ky-KG"/>
        </w:rPr>
        <w:t>Кыргыз Республикасынын Өкмөтүнүн 2015-жылдын 30-мартындагы “2015-2017-жылдарга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иш-чараларынын планын бекитүү” жөнүндөгү №170 токтомунун негизинде ыйгарым укуктуу өкүлчүлүк 2015-жылдын 27-майында № 68б буйругунун негизинде 2015-2017-жылдарга коррупцияга каршы туруу боюнча иш чараларынын планы түзүлгөн.Талас облустук прокуратурасы, облустук юстиция башкармалыгы, облустук укук- коргоо органдары, райондук мамлекеттик администрациялары,Талас шаардык жергиликтүү өз алдынча башкаруусу-мэриясы жана башка мамлекеттик органдардына:планда көрсөтүлгөн иш-чараларды белгиленген мөөнөттөрдө милдеттүү аткаруу;квартал сайын, отчеттук мезгилден кийинки айдын 5-күнүнө чейин иш-чаралардын аткарылышы тууралуу маалыматты ыйгарым укуктуу өкүлчүлүккө тапшырып туруу милдеттендирилген.Азыркы учурда ыйгарым укуктуу өкүлчүлүк, райондук мамлекеттик администрациялары, Талас шаардык жергиликтүү өз алдынча башкаруусу-мэрия, укук-коргоо органдары кабыл алынган иш-чаралардын негизинде тийиштүү иш аракеттерди жүргүзүп жатышат."2015-2017-жылдарга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иш-чараларынын планын бекитүү" жөнүндөгү № 170 токтомун ишке ашырылышы тууралуу маселе Кыргыз Республикасынын Өкмөтүнүн Талас облусундагы ыйгарым укуктуу өкүлчүлүгүнүн</w:t>
      </w:r>
      <w:r w:rsidRPr="005C4DD9">
        <w:rPr>
          <w:rStyle w:val="af9"/>
          <w:sz w:val="24"/>
          <w:szCs w:val="24"/>
          <w:lang w:val="ky-KG"/>
        </w:rPr>
        <w:t>2015-жылдын 6-июль жана 3-сентябрындагы коллегияда каралып,</w:t>
      </w:r>
      <w:r w:rsidRPr="005C4DD9">
        <w:rPr>
          <w:rFonts w:ascii="Times New Roman" w:hAnsi="Times New Roman"/>
          <w:sz w:val="24"/>
          <w:szCs w:val="24"/>
          <w:lang w:val="ky-KG"/>
        </w:rPr>
        <w:t>райондук мамлекеттик администрацияларынын башчылары- акимдер,Талас шаардык жергиликтүү өз алдынча башкаруусунун башчысы-мэри</w:t>
      </w:r>
      <w:r w:rsidRPr="005C4DD9">
        <w:rPr>
          <w:rStyle w:val="af9"/>
          <w:sz w:val="24"/>
          <w:szCs w:val="24"/>
          <w:lang w:val="ky-KG"/>
        </w:rPr>
        <w:t>милдеттерин өз убагында аткарышууда</w:t>
      </w:r>
      <w:r w:rsidRPr="005C4DD9">
        <w:rPr>
          <w:rFonts w:ascii="Times New Roman" w:hAnsi="Times New Roman"/>
          <w:b/>
          <w:sz w:val="24"/>
          <w:szCs w:val="24"/>
          <w:lang w:val="ky-KG"/>
        </w:rPr>
        <w:t>:</w:t>
      </w:r>
      <w:r w:rsidRPr="005C4DD9">
        <w:rPr>
          <w:rFonts w:ascii="Times New Roman" w:hAnsi="Times New Roman"/>
          <w:sz w:val="24"/>
          <w:szCs w:val="24"/>
          <w:lang w:val="ky-KG"/>
        </w:rPr>
        <w:t>- жер-жерлерде коррупция менен күрөшүү көйгөйлөрүн изилдөө үчүн Талас шаары жана райондордо жергиликтүү өкмөттүк эмес уюмдардын, жалпыга маалымдоокаражаттарынын активисттери, жергиликтүү кеңештин депуттары жана жергиликтүү өз алдынча башкаруу органдарынын кызматкерлери менен жолугушуулар, отурумдар,тегерек столдор, семинарлар өткөрүлүп турат;- коомдук угууларды жүргүзүү аркылуу Кыргыз Республикасынын Өкмөтүнүн коррупцияга каршы ишке ашыруунун жүрүшүн талкуулоого жер-жерлердеги жарандын катышуусун активдештирүү жагы каралып, иш жүрүп жатат;2015-жылдын 7-9-декабрында Талас шаарында коррупцияга каршы саясаттын ишке ашырууну талкуулоо боюнча жарандардын катышуусу менен сүйлөшүү аянтачалар өткөрүлдү жана ошондой эле коррупцияга каршы форум түзүү практикасын  региондук деңгээлде жайылтуу боюнча иш жүрүүдө. Бул багыттагы иш-чараларды өткөрүүгө аянтча катары ыйгарым укуктуу өкүлчүлүктүн, райондук мамлекеттик администрацияларынын, мэриянын жыйын залдары белгиленип, иш жүрүүдө;жарандардан өз убагында ар кандай коррупциялык көрүнүштөр боюнча билдирүү алуу, кечиктирбестен чара көрүү максатында ыйгарым укуктуу өкүлчүлүктө (03422)5-37-87 ишеним телефону иштеп жатат, райондук мамлекеттик администрацияларында, Талас шаардык жергиликтүү өз алдынча башкаруусу-мэрияда ошондой эле  жер-жерлерде прокуратура, ИИБде ишеним телефондору уюштурулган жана кызмат көрсөтүүдө.Талас облустук прокуратурасы, облустук ички иштер башкармалыгы, МУККнин Талас облусу боюнча башкармалыгы, Экономикалык кылмыштуулукка каршы күрөшүү мамлекеттик кызматынын Талас облусу боюнча башкармалыгы, 2029 аскер бөлүмүнө:тергөө учурунда коррупциялык кылмыштардын негизинде мамлекетке келтирилген зыяндардын ордун толугу менен мамлекетке кайтарылышын камсыздоо боюнча чараларды кабыл алуу;коррупцияга каршы саясатты ишке ашырууда аткарылган иштер тууралуу маалыматтарды массалык маалымат каражаттары аркылуу облустун жарандарына жеткирип туруу жагы</w:t>
      </w:r>
      <w:r w:rsidRPr="005C4DD9">
        <w:rPr>
          <w:rStyle w:val="af9"/>
          <w:sz w:val="24"/>
          <w:szCs w:val="24"/>
          <w:lang w:val="ky-KG"/>
        </w:rPr>
        <w:t>милдеттендирилген.</w:t>
      </w:r>
      <w:r w:rsidRPr="005C4DD9">
        <w:rPr>
          <w:rFonts w:ascii="Times New Roman" w:hAnsi="Times New Roman"/>
          <w:sz w:val="24"/>
          <w:szCs w:val="24"/>
          <w:lang w:val="ky-KG"/>
        </w:rPr>
        <w:t>Талас облустук прокуратурасы, облустук ички иштер башкармалыгы, МУККнин Талас облусу боюнча башкармалыгы, Экономикалык кылмыштуулукка каршы күрөшүү мамлекеттик кызматынын Талас облусу боюнча башкармалыгы, 2029 аскер бөлүмүнө, райондук мамлекеттик администрацияларынын башчылары-акимдер, Талас шаардык жергиликтүү өз алдынча башкаруусунун башчысына:Кыргыз Республикасынын Өкмөтүнүн 2015-жылдын 30-мартындагы "2015-2017-жылдарга Кыргыз Республикасынын коррупцияга каршы саясатынын мамлекеттик стратегиясын аткаруу боюнча Кыргыз Ресубликасынын мамлекеттик органдарынын иш-чараларынын планын бекитүү" жөнүндөгү № 170 токтомун ишке ашыруу максатында кабыл алынган иш- чаралардын аткарылышы тууралуу маалыматтарды</w:t>
      </w:r>
      <w:r w:rsidRPr="005C4DD9">
        <w:rPr>
          <w:rStyle w:val="af9"/>
          <w:sz w:val="24"/>
          <w:szCs w:val="24"/>
          <w:lang w:val="ky-KG"/>
        </w:rPr>
        <w:t>квартал сайын, отчеттук мезгилден кийнки айдын 5-күнүнө чейин</w:t>
      </w:r>
      <w:r w:rsidRPr="005C4DD9">
        <w:rPr>
          <w:rFonts w:ascii="Times New Roman" w:hAnsi="Times New Roman"/>
          <w:sz w:val="24"/>
          <w:szCs w:val="24"/>
          <w:lang w:val="ky-KG"/>
        </w:rPr>
        <w:t xml:space="preserve"> ыйгарым укуктуу өкүлчүлүккө тапшырып туруу жагы </w:t>
      </w:r>
      <w:r w:rsidRPr="005C4DD9">
        <w:rPr>
          <w:rStyle w:val="af9"/>
          <w:sz w:val="24"/>
          <w:szCs w:val="24"/>
          <w:lang w:val="ky-KG"/>
        </w:rPr>
        <w:t>милдеттендирилген.</w:t>
      </w:r>
      <w:r w:rsidRPr="005C4DD9">
        <w:rPr>
          <w:rFonts w:ascii="Times New Roman" w:hAnsi="Times New Roman"/>
          <w:sz w:val="24"/>
          <w:szCs w:val="24"/>
          <w:lang w:val="ky-KG"/>
        </w:rPr>
        <w:t>Кыргыз Республикасынын Өкмөтүнүн 2014-жылдын 28-ноябрындагы штаттык сандын жана тийиштүү жылга каралган бюджеттик каражаттардын чегинде коррупциянын алдын алуу маселелери боюнча ыйгарым укуктуунун кызмат ордун киргизүү тууралуу № 531-6 буйругуна ылайык,</w:t>
      </w:r>
      <w:r w:rsidRPr="005C4DD9">
        <w:rPr>
          <w:rStyle w:val="af9"/>
          <w:sz w:val="24"/>
          <w:szCs w:val="24"/>
          <w:lang w:val="ky-KG"/>
        </w:rPr>
        <w:t>2015-жылдын 1-октябрындагы №61</w:t>
      </w:r>
      <w:r w:rsidRPr="005C4DD9">
        <w:rPr>
          <w:rFonts w:ascii="Times New Roman" w:hAnsi="Times New Roman"/>
          <w:sz w:val="24"/>
          <w:szCs w:val="24"/>
          <w:lang w:val="ky-KG"/>
        </w:rPr>
        <w:t xml:space="preserve"> токтомунун негизинде Кыргыз Республикасынын Өкмөтүнүн Талас облусундагы ыйгарым укуктуу өкүлчүлүгүнүн инспектордук-уюштуруу жана көзөмөлдөө бөлүмүнүн</w:t>
      </w:r>
      <w:r w:rsidRPr="005C4DD9">
        <w:rPr>
          <w:rStyle w:val="af9"/>
          <w:sz w:val="24"/>
          <w:szCs w:val="24"/>
          <w:lang w:val="ky-KG"/>
        </w:rPr>
        <w:t>башкы адис</w:t>
      </w:r>
      <w:r w:rsidRPr="005C4DD9">
        <w:rPr>
          <w:rFonts w:ascii="Times New Roman" w:hAnsi="Times New Roman"/>
          <w:sz w:val="24"/>
          <w:szCs w:val="24"/>
          <w:lang w:val="ky-KG"/>
        </w:rPr>
        <w:t xml:space="preserve"> штаттык бирдиги коррупциянын алдын-алуу маселелер боюнча ыйгарым укуктуунун кызмат ордун киргизүү үчүн укуктук тартип, коопсуздук жана ӨК бөлүмүнө өткөрүлүп берилди.Кыргыз Республикасынын Өкмөтүнүн 2015-жылдын 16 - сентябрындагы "Кыргыз Республикасынын мамлекеттик органдарында жана жергиликтүү өз алдынча башкаруу органдарында коррупциянын алдын алуу маселелери боюнча ыйгарым укуктуу жөнундө типтүү жобону бекитүү тууралуу" № 642 токтомуна ылайык, Кыргыз Республикасынын Өкмөтүнүн Талас облусундагы ыйгарым укуктуу өкүлчүлүгүндө, коррупциянын алдын алуу маселелери боюнча ыйгарым укуктуу жөнүндө типтүү жобосу бекитилип, ыйгарым укуктууну кызматка дайындоо, кызматын өтөөсү Кыргыз Республикасынын мамлекеттик кызматжөнүндөгү мыйзамга ылайык конкурс аркылуу жүргүзүлө тургандыгы, көрсөтүлгөн кызматтык орунга конкурс жарыяланды.Кыргыз Республикасынын Өкмөтүнүн 2015-жылдын 30-мартындагы "2015-2017- 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 чараларынын планын бекитүү" жөнүндөгү № 170 токтомунун талабына ылайык коррупцияга каршы аракеттенүү иштери мамлекеттик органдар, жарандык коомдор жана жарандын күч аракеттерин бириктирүү менен ишке ашырылууда.</w:t>
      </w:r>
    </w:p>
    <w:p w:rsidR="00445461" w:rsidRPr="005C4DD9" w:rsidRDefault="00445461" w:rsidP="005C4DD9">
      <w:pPr>
        <w:spacing w:after="0" w:line="240" w:lineRule="auto"/>
        <w:jc w:val="both"/>
        <w:rPr>
          <w:rFonts w:ascii="Times New Roman" w:hAnsi="Times New Roman" w:cs="Times New Roman"/>
          <w:sz w:val="24"/>
          <w:szCs w:val="24"/>
          <w:lang w:val="ky-KG"/>
        </w:rPr>
      </w:pP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b/>
          <w:sz w:val="24"/>
          <w:szCs w:val="24"/>
          <w:u w:val="single"/>
          <w:lang w:val="ky-KG"/>
        </w:rPr>
        <w:t xml:space="preserve">П/П в Баткенской области - </w:t>
      </w:r>
      <w:r w:rsidRPr="005C4DD9">
        <w:rPr>
          <w:rFonts w:ascii="Times New Roman" w:hAnsi="Times New Roman" w:cs="Times New Roman"/>
          <w:sz w:val="24"/>
          <w:szCs w:val="24"/>
          <w:lang w:val="ky-KG"/>
        </w:rPr>
        <w:t xml:space="preserve"> Кыргыз Республикасынын  Президентинин 2012-жылдын 2-февралындагы “Кыргыз Республикасынын антикоррупциялык саясатынын Мамлекеттик стратегиясы жана коррупцияга каршы туруу боюнча чаралары жөнүндөгү ” №26 Жарлыгы жана Кыргыз Республикасынын Өкмөтүнүн 2015-жылдын 30-мартындагы №170, “2015-2017-жылдарга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иш-чараларынын планын бекитүү жөнүндө” токтомун аткаруу максатында, 2015-жылдын 2-июлунда ыйгарым укуктуу өкүлдүн №13-7/26 сандуу токтому  менен иш-чаралар кабыл алынып, облустун аймагындагы бардык мамлекеттик органдарга жана райондук мамлекеттик администрацияларга, шаарлардын мэрияларына тапшырмалар берилип аткарылып келүүдө. 2016-жылдын 26-февралында ыйгарым укуктуу өкүлдүн аппаратына, Кыргыз Республикасынын 2012-жылдын 8-августундагы “Коррупцияга каршы аракеттенүү жөнүндөгү ” №153-Мыйзамы жана  Кыргыз Республикасынын Өкмөтүнүн 2015-жылдын   30-мартындагы №170, “2015-2017-жылдарга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иш-чараларынын планын бекитүү жөнүндө” токтомунун аткарылышы боюнча аппараттык окуу өткөрүлдү. Ыйгарым укуктуу өкүлдүн аппаратынын тийиштүү кызматкерлери тарабынан, облустун аймагындагы ар бир  мамлекеттик органдарга жайында барып, иш-чаралар планын аткарылышы боюнча тийиштүү методикалык жардамдар берилүүдө. 2016-жылдын 21-апрелинде облустун аймагындагы райондук мамлекеттик администрациялардын жана шаарлардын мэрияларынын аппарат жетекчилери жана коррупцияга каршы күрөшүү боюнча жооптуу кызматкерлерине аппараттык окуу өткөрүлдү. Аппараттык окууда жогоруда белгиленген Жарлыктарды жана токтомдор  жөнүндө атайын лекциялар өткөрүлүп, тийиштүү методикалык колдонмолор берилди. 2016-жылдын 3-октябрында жана 28-декабрында облустук прокуратурада коррупцияга каршы аракеттенүү маселеси боюнча Координациялык кеңештин отуруму өткөрүлдү.</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Отурумда, Баткен облусунун укук коргоо жана башка бийлик органдары тарабынан 2016-жылдын 12 айында коррупцияга каршы аракеттенүү багытында ишмердүүлүгүнүн жыйынтыгын талкуулоо жана коррупцияга каршы аракеттенүүнү өз иш-милдеттеринин жана ыйгарым укуктарынын чектеринде бардык мамлекеттик органдар жүзөгө ашырууга милдеттүүлүгү, коррупциялык кылмыштуулукка каршы күрөшүү багытында 2017-жылдын 1-кварталына иш-мерчемдерди түзүү каралды. Ал эми, 2016-жылдын 4-октябрында Баткен областынын Коопсуздукту жана укуктук тартипти камсыз кылуу боюнча Кеңешинин (мындан ары -Кеңеш) отуруму өткөрүлүп, күн тартибинде  Кыргыз Республикасынын  Президентинин 2012-жылдын 2-февралындагы “Кыргыз Республикасынын антикоррупциялык саясатынын Мамлекеттик стратегиясы жана коррупцияга каршы туруу боюнча чаралары жөнүндөгү” №26 Жарлыгынын жана Кыргыз Республикасынын Өкмөтүнүн  2015-жылдын 30-мартындагы №170-токтомунун  райондук мамлекеттик администрацияларда жана шаарлардын мэрияларында аткарылышы жөнүндө каралды. Райондордун акимдерине жана шаарлардын мэрлерине, облустук мамлекеттик органдарга  иш-чараларды аткаруу үчүн тиешелүү чараларды көрүү,  жагы кайрадан милдеттендирилди. Баткен бажысында “9-декабрь Эл аралык коррупцияга каршы күрөшүү күнүнө” карата  “Баткен бажысы” коррупцияга каршы деген темада флешмоб өткөрүлүп, жыйынтыгы МБК ички коопсуздук жана коррупция каршы бөлүмүнө жөнөтүлгөн. 2016-жыдын 20-декабрында Баткен бажысында түзүлгөн Консултативдик Кеңешинин отуруму өткөрүлүп, коррупцияга каршы жасалып жаткан иштер талкууланды. Автомобиль жана сууда жүрүүчү транспортунун мамлекеттик агенттигинин Баткен аймактык башкармалыгы тарабынан, коррупциялык көрүнүштөргө жол бербөө жана алдын алуу максатында тийиштүү иш-чаралар кабыл алынган. Акы алып кызмат көрсөтүү боюнча, алынуучу акча төлөмдөрүнүн суммасы башкармалыктын көрүнүктүү жерлерине илинген.</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Облустун аймагында иштеп жаткан, жүргүнчү ташуучу автоунаалардын салондоруна коррупциянын алдын алууга багытталган жарнактар жана ишеним телефондор илинген. Жүргүнчү ташуучу айдоочуларга коррупциялык элементтерди болтурбоо  жана алдын алуу боюнча түшүндүрүү иштери жүргүзүлгөн. Баткен облустук ооруканага коррупциянын алдын алуу максатында 12 жерине видео байкоолор орнотулган. Башкы дарыгердин буйругунун негизинде коррупцияга каршы күрөшүү боюнча комитет түзүлгөн. Оорукананын бардык бөлүмдөрүнүн көрүнүктүү жерлерине медициналык жардам көрсөтүү акысыз деп жазылып илинген. Тендер аркылуу сатылып алынган жана гуманитардык жардамга келген дары дармектерге  атайын мөөр басылып, мед айым жана кеңже кызматкерлерге бейджик тактырылган. Баткен облустук Юстиция башкармалыгы тарабынан коомчулук менен иштөөдө жана алардын коррупциялык коркунучтар жөнүндө маалымдуулугун жогрулатуу боюнча, натыйжалуу диалогун жүргүзүү үчүн атайын арыз даттануулар кутучасы орнотулган. Элдер менен болгон сүйлөшүүлөрдүн ачык айкын болуусун билүү үчүн, ар бир мамлекеттик кызматкерлердин канасына атайын видео көзөмөлдөөчү аппараттар орнотулган. Ошондой эле, башкармалыктын район, шаарлардагы мамлекеттик нотариустардын,  нотариалдык кеңселерине КР Юстиция министрлигинин ишеним телефондору, акы алып кызмат көрсөтүүдөгү, мамлекеттик алымдар жана бланкалар төлөмдөрүнүн үлгүлөрү илинген. Башкармалыктын кызматкерлери тарабынан, банк кызматкерлерине, мамлекеттик каттоо башкармалыгынын кызматкерлерине, айыл өкмөттөрдүн кызматкерлерине, жергиликтүү калк менен жолугушууларында, КР “Коррупцияга каршы күрөшүү жөнүндөгү ” Мыйзамы боюнча түшүнүктөр берилген. КР ӨКМ Баткен облустук башкармалыгы, облустун аймагында жүрүп жаткан өзгөчө кырдаалдардын алдын алуу жана кесепеттерин жоюу боюнча иш-чаралар текшерилип, көзөмөлгө алынган. Атайын алдын алуу жана кесепеттерин жоюу боюнча аткарылып жаткан иштердин сапатын көзөмөлдөө үчүн жайында карап, текшерүү иштери жүргүзүлүүдө. Ошондой эле, башка облустук мамлекеттик органдар тарабынан да тийиштүү иш-чаралар жүргүзүлүп жатат. 2016-жылдын 12 айында облустун аймагындагы район шаарларда жүргүзүлгөн иш-чаралар төмөнкүлөр; Баткен району боюнча:</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2016-жылдын 27-июнунда, Баткен райондук ЖААК бөлүмү, райондук паспорт виза жана каттоо иштери бөлүмү жана аймактык дарек тастыктоочу бөлүмчөсү, айыл өкмөттөрдүн жооптуу катчыларынын катышуусунда “Кыргыз Республикасынын Президентинин коррупцияга каршы саясатын колдойбуз” аталыштагы окуу семинары өткөрүлдү. Баткен районунун аймагындагы 9 айыл өкмөтүндө, райондук мамлекеттик администрациянын бекиткен иш-планына ылайык, 2016-жылдын 27-29-июнь күндөрү, коррупцияга каршы күрөшүү боюнча аппараттык окуулар өткөрүлдү. Райондун аймагындагы мектептердин директорлорунун жана мугалимдерине, балдар бакчаларынын жетекчилерине, коррупциялык аракеттерге жол бербөө, ар кандай иш-чараларга окуучулардан акча жыйноого жол бербөө боюнча түшүндүрүү иш-чаралары алып барылды.  “9-декабрь Эл аралык коррупцияга каршы күрөшүү күнүнө” карата Баткен райондук социалдык өнүгүү башкармалыгы тарабынан 2016-жылдын 9-декбрь күнү коррупцияга каршы күрөшүү максатында түзүлгөн  иш пландын алкагында,  социалдык өнүгүү башкармалыгынын аппаратынын бардык  жооптуу кызматкерлери жана айыл өкмөттөрдөгү социалдык маселелер боюнча жооптуу кызматкерлери катышып  жыйын өткөрүлүп. Жыйында Кыргыз Республикасынын Өкмөтүнүн 2015-жылдын   30-мартындагы №170, “2015-2017-жылдарга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иш-чараларынын планын бекитүү жөнүндө” токтому талкууланды.</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ab/>
        <w:t>Кадамжай району боюнча:</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Кадамжай районунун акими тарабынан, райондун аймагындагы шаарларда жана айыл аймактарда эл менен жолугушуу учурунда, коррупциянын алдын алуу максатында калк арасында түшүндүрүү иштери жүргүзүү менен коррупцияга каршы жүргүзүлүп жаткан иштер жөнүндө маалыматтар берилген.</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Билим берүү тармагында мектептерге жумушка кирүү жана ата-энелерден мыйзамсыз акча каражатын чогултууга карата катуу көзөмөл жүргүзүлгөн.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Мектептерде “Коррупцияга жол жок”, “Коррупцияга каршыбыз” деген темада викторина, талкуу иш-чаралары уюштурулууда.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Кадамжай райондук мамлекеттик администрациясы жана укук коргоо органдары менен биргеликте коррупциянын алдын алуу боюнча профилактикалык иштер жүргүзүлүп, райондук «Эл жарчысы» гезитине маалыматтар чагылдырылууда. Райондук мамлекеттик администрация, социалдык өнүгүү башкармалыгы, райондук билим берүү бөлүмү жана райондук үй-бүлөлүк медицина борбору менен биргеликте коррупцияга каршы күрөшүү боюнча иш-аракеттер планы түзүлдү. Ошондой эле “Нур элет” коомдук бирикмеси менен коррупциянын алдын алуу боюнча меморандум түзүлдү.</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Коррупциянын алдын алуу боюнча баракчаларды райондук мекеме-ишканаларга таркатылып берилген. Кадамжай райондук паспорт-виза жана каттоо иштери бөлүмү тарабынан коррупцияга каршы күрөшүү жана алдын алуу максатында паспорт алуу үчүн төлөмдөр “РСК ”, “Айыл банк” аркылуу жүргүзүлүп, жарандардын документтерин кабыл алуу, даярдоо жана жалпы жарандык паспортторду берүүдө аппарат кызматкерлеринин арасында ар жуманын шаршемби күндөрү түшүндүрүү иштери алып барылууда.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Кадамжай райондук социалдык фонду тарабынан мамлекеттик кызмат көрсөтүү боюнча социалдык төлөмдөрдүн тарифтери жөнүндө ачык айкындуулукту камсыз кылуу, элдер тарабынан социалдык төлөмдөрдүн жүргүзүү  накталай эмес же болбосо которуу жолу менен иш жүргүзүүгө өткөрүлүп, видео байкоочу аппараттар орнотулду.</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Кадамжай райондук салык кызматы тарабынан салык толоочулордун кайрылуусун өз убагында жана оперативдүү  кароо максатында бирдиктүү борбордоштурулган автоматтык «ИСНАК» комплекстүү  программасы үзгүлтүксүз иштеп, анда салык төлөөчүлөр менен өз ара эсептешүү баракчалары, салык төлөөчүлөрдүн отчетторун жана райондук казынадан алынган төлөө баракчаларын талдоо, салык төлөөчүлөргө берилүүчү  справкалар жана бардык иш кагаздар автоматташтырылган программа аркылуу жүргүзүлүүдө.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Кадамжай райондук жерге жайгаштыруу жана кыймылсыз мүлккө укукту каттоо башкармалыгы тарабынан  5 байкоочу камера жана 1 монитор коюлуп,  каттоо бөлүмүнүн документтерди кабыл алуу жана берүү боюнча бөлмөсүнө угуу аппарат камерасы орнотулган. Ага кошумча башкарманын аткаруу жана тейлөө иштери боюнча Борбордук аппараттын жана башкарманын ишеним телефондору илинип, анын жанына даттануу жана каалоолор кутучасы (ящик) коюлган. Ал эми аткарылган иштер туурасында эсеп төлөмдөрүн (наряд) өлчөмдөрү боюнча атайын стенд даярдалып, төлөм суммалары башкарма алдында уюштурулган кассага чегерилүүдө.</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2016-жылдын 30-август күнү укук коргоо органдарынын, мекеме-ишканаларынын жетекчилеринин катышуусунда өткөрүлгөн Кадамжай райондук коопсуздукту жана укуктук тартипти камсыз кылуу боюнча кеңешмесинде жана ушул жылдын 6-декабрь күнү өткөрүлгөн коллегиялык кеңешмеде Кыргыз Республикасынын Өкмөтүнүн 2015-жылдын 30-мартындагы №170 токтомун аткарууга алуу, коррупциянын алдын алуу жана ага каршы күрөшүү боюнча чечимдер кабыл алынды.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Лейлек району боюнча:</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Лейлек райондук мамлекеттик администрациясынын аппаратынын кызматкерлери үчүн аппараттык окуунун графиги түзүлүп, КР нын Өкмөтүнүн 2015-жылдын 30-мартындагы №170-токтому боюнча 2 жолу аппараттык окуу өткөрүлгөн, жергиликтүү өз алдынча башкаруу органдарына,мекеме уюмдарга да  тиешелүү каттар жөнөтүлүп, аткарылышы көзөмөлгө алынган.</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Бардык жергиликтүү өз алдынча башкаруу органдарында да аппараттык окуулар өтүлдү. Кыргыз Республикасынын «Коррупцияга каршы аракетенүү жөнүндө» мыйзамынын 11-беренесинин талаптары боюнча да мамлекеттик жана муниципалдык кызматкерлер арасында түшүндүрүү иштери жүргүзүлдү. Ар бир айыл аймак башчыларына,  мекеме-ишканаларга кызматкерлерине тааныштырып, түшүндүрүү иштерин жүргүзүү максатында атайын материалдар, видеороликтер жиберилди.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«Кыргыз Республикасынын коррупцияга каршы аракеттенүү жөнүндө» Мыйзамынын жана Кыргыз Республикасынын Өкмөтүнүн 2015-жылдын 30-мартындагы №170 токтомун аткаруу талаптарын аткарылышы боюнчаЛейлек райондук мамлекеттик администрациясынын мекеме-уюмдар менен болгон кеңешмесинде 3 жолу, коллегияда кошумча маселе катары 1 жолу каралды. Ошондой эле Лейлек районунун мамлекеттик админинистрациясынын укуктук тартип жана коопсуздукту сактоо боюнча Координациялык  Кеңшменин отурумунда 2 жолу каралды.</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Билим берүү, саламаттыкты сактоо, энергетика ж.б. тармактарда коррупцияны болтурбоо боюнча ар бир эмгек жамаатында коррупция мыйзамы талкууланып, түшүндүрүү иштери жүргүзүлгөн.</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Райондук “Ата-Журт”,  жеке менчик “СулейИнфо” гезиттери аркылуу  коррупцияны болтурбоо, коррупцияга каршы тууруу боюнча маалыматтар элдерге жеткирилүүдө. Коомдун ой-пикирин билүү максатында ишеним телефондору, ишеним кутучалары райондук мамлекеттик администрацияда жана  бардык айыл өкмөттөрдө уюштурулган.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Баткен шаарынын мэриясы:</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Баткен шаарынын мэриясы Коррупцияга каршы туруу иштерин калкка маалымдоо максатында Баткен шаарынын мэриясынын алдындагы «Өрүкзар» гезити аркылуу маалыматтарды жеткирүү боюнча аталган гезит кеңири колдонулуп келет.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Баткен шаарынын мэриясынын аппаратынын кызматкерлерине жана шаардык ишкана жетекчилерине коррупциянын алдын алуу иштерин дайыма жүргүзүп туруу жагы жума сайын өткөрүлүүчү аппараттык жыйында  эскертилген.</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Баткен шаары боюнча ишеним телефондору 5-20-06, 5-20-08 номурлары бекитилген. Шаардын кайра бөлүштүрүү фондунун жерлерин эффективдүү пайдалануу боюнча мэриянын алдында атайын комиссия түзүлгөн жана кайра бөлүштүрүү фондунун жерлеринин эффективдүү пайдаланышын  дайыма көзөмөл жүргүзүлүп, конкурстар ачык-айкын өткөрүлгөн.</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Баткен облустук шаар курулуш жана архитектура башкармалыгында “Бирдиктүү терезе” бөлүмүнүн мүмкүнчүлүгү кеңири жолго коюлуп, эл менен тыгыз иштей баштады. Турак –жай курууга ИТШ жана ар кандай социалдык маданий объектилерди, элди тейлөө соода сатык имараттарын курууга АПШларды алууга жана объектилердин курулушуна уруксат берүү иштери “Бирдиктүү терезе” бөлүмү аркылуу жүргүзүлүүдө. Кызматкерлер менен элдин ортосунда коррупциялык байланыш болбош үчүн атайын VPN каналы орнотулган. Мында документтерди жасоо үчүн берилген каттар, арыздар электрондук түрдө паспортторунун даталары кошо катталат.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Кыргыз Республикасынын 2015-жылдын 3-апрелиндеги №72- “Мамлекеттик сатып алуулар жөнүндөгү” мыйзамына ылайык, Баткен шаарынын мэриясынын эки кызматкери окууга жөнөтүлгөн. Ошондой эле шаардык мекеме ишканалар тарабынан, бирден кызматкерлерди Мамлекеттик сатып алуу боюнча окууга катышып келүүсү камсыз кылынган.</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Баткен шаарынын мэриясы жана Баткен шаарындагы “Эл аралык телеранттуулук” коомдук фонду ортосунда Кыргыз Республикасынын Өкмөтүнүн 2015-жылдын 30-мартындагы №170 сандуу токтому менен бекитилген иш-чарасына ылайык кызматташуу меморандуму түзүлүп. Ал меморандум Баткен шаарында 2016-жылдын 25-август күнү кыргыз тилинде эки нускада, эки тараптын макулдашуулары 5 беренеден туруп, эки тарап кол коюшкан.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ab/>
        <w:t xml:space="preserve">Кызыл-Кыя шаарынын мэриясы,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Жер бөлүштүрүүдө жана жер тилкелерин сатууда Кызыл-Кыя шаарынын мэриясы иш – чараларды бекитип, аталган маселе боюнча ачык аукцион жана конкурс аркылуу,  гезитке жарыяланып өткөрүлүүдө. Кызыл-Кыя шаарында билим берүү, маданият, саламаттыкты сактоо, айыл чарба, өнөр жай, социалдык тейлөө, мамлекеттик каттоо финансы каржылоо тармактарында коррупцияга каршы күрөшүү боюнча иш-чаралар жүргүзүлүүдө.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Шаардык билим берүү бөлүмүндө коррупцияга каршы күрөшүү боюнча атайын иш-мерчемдер түзүлүп, жалпы билим берүү бөлүмүнөн караштуу мектептерге, балдар бакчаларына аткаруу үчүн жеткирилген.</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Иш-мерчемдин негизинде коррупцияга каршы үгүттөөчү стенддер уюштурулуп, “Жемкорлук кылым дарты” аталыштагы семинарлар мектептин директорлоруна өткөрүлгөн. Ошондой эле, мектептерде жана балдар бакчаларында,  майрамдык салтанаттарга жана юбилярларга арналган кечелерге, окуучулардан жана тарбиялануучудан акча төлөмдөрдү жүргүзбөө жөнүндө, билим берүү мекемелеринин жетекчилерине эскертилген.</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2016-2017—окуу жылына карата балдар бакчаларына кабыл алууда атайын комиссия түзүлүп, анын курамына коомчулуктун өкүлдөрүнөн, шаардык кеңештин депутаттарынан, мэриянын кызматкерлеринен, өкмөттүк эмес уюмдардын өкүлдөрүнөн жана ата-энелерден киргизилген. Мэриянын аппарат кызматкерлерине коррупциянын алдын алуу боюнча аппараттык окуулар өткөрүлгөн.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ab/>
        <w:t xml:space="preserve">Сүлүктү шаарынын мэриясы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Сүлүктү шаарынын мэриясы тарабынан 2015-жылдын 20-июлунда №129 сандуу токтому кабыл алынган. Муниципалдык жана мамлекеттик кызматчылардын коррупцияга каршы жүргүзгөн иш аракеттери, мыйзамдуулуктун сакталышы, Кыргыз Республикасынын “Муниципалдык кызмат жөнүндө”, “Мамлекеттик кызмат жөнүндө”, “Кирешелерди декларациялоо жөнүндө”  Мыйзамдарынын талаптарын аткарылышы көзөмөлгө алынган.</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Муниципалдык кызматка квалификациялуу кадрларды тартуу менен муниципалдык кызматты башкаруунун натыйжалуулугун жакшыртуу боюнча ачык айкын конкурстарды өткөрүү жолу менен иш алып барышууда.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Мамлекеттик жана муниципалдык кызматкерлерди негизсиз жумуштан алган жана аларды негизсиз жумушка алуу учурлар катталган эмес.</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Шаардын аймагындагы мамлекеттик органдарда да коррупцияга каршы күрөшүү боюнча, тийиштүү иш-чаралар жүргүзүлүп келүүдө.</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Сүлүктү шаардык мэриясы, шаардын Координациялык кеңешмесинде шаардык мэрия, мекеме-уюмдар тарабынан аткарылып жаткан иш аракеттери боюнча калк арасында маалымат берүүсү жана ар бир жаран мамлекеттик мекеме уюмдардан маалымат алуусун камсыз кылуу каралып, коррупциялык көрүнүштөрдү болтурбоо максатында коомчулук менен түзүлгөн  жумушчу топтор менен бирдиктүү иш алып баруу милдеттендирилген.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 xml:space="preserve"> Кыргыз Республикасынын Өкмөтүнүн 2015-жылдын 30-мартындагы № 170 “2015-2017-жылдарга Кыргыз Республикасынын коррупцияга каршы саясатынын мамлекеттик стратегиясы жөнүндөгү” жана ыйгарым укуктуу өкүлдүн 2015-жылдын 2-июлунда №13-7/26 сандуу токтомдорун аткаруу максатында шаардык мэрия тарабынан 2016-жылдын 12 айында 4 жолу координациялык кеңешменин отуруму өткөрүлүп, шаардык прокуратура тарабынан маалымат берилип, шаардык мекеме-ишканалардын, мамлекеттик ишканалардын  “Коррупцияга каршы күрөшүү саясатын жана алдын алуу  иш чараларын кү маселеси каралды. </w:t>
      </w:r>
    </w:p>
    <w:p w:rsidR="00181A6C" w:rsidRPr="005C4DD9" w:rsidRDefault="00181A6C" w:rsidP="005C4DD9">
      <w:pPr>
        <w:spacing w:after="0" w:line="240" w:lineRule="auto"/>
        <w:jc w:val="both"/>
        <w:rPr>
          <w:rFonts w:ascii="Times New Roman" w:hAnsi="Times New Roman" w:cs="Times New Roman"/>
          <w:sz w:val="24"/>
          <w:szCs w:val="24"/>
          <w:lang w:val="ky-KG"/>
        </w:rPr>
      </w:pPr>
      <w:r w:rsidRPr="005C4DD9">
        <w:rPr>
          <w:rFonts w:ascii="Times New Roman" w:hAnsi="Times New Roman" w:cs="Times New Roman"/>
          <w:sz w:val="24"/>
          <w:szCs w:val="24"/>
          <w:lang w:val="ky-KG"/>
        </w:rPr>
        <w:t>Ал эми, ыйгарым укуктуу өкүлдүн аппаратынын укуктук тартип коопсуздук жана өзгөчө кырдаалдар бөлүмү тарабынан, облустун аймагындагы райондук мамлекеттик администрациялар жана шаарлардын мэриялары, облустук мекеме, ишканалар менен    Кыргыз Республикасынын Өкмөтүнүн 2015-жылдын 30-мартындагы №170, “2015-2017-жылдарга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иш-чараларынын планын бекитүү жөнүндө” токтомун аткарылышын такай көзөмөлгө алып, уюштуруу иш-чаралары өткөрүп келүүдө.</w:t>
      </w:r>
    </w:p>
    <w:p w:rsidR="00181A6C" w:rsidRPr="005C4DD9" w:rsidRDefault="00181A6C" w:rsidP="005C4DD9">
      <w:pPr>
        <w:spacing w:after="0" w:line="240" w:lineRule="auto"/>
        <w:jc w:val="both"/>
        <w:rPr>
          <w:rFonts w:ascii="Times New Roman" w:hAnsi="Times New Roman" w:cs="Times New Roman"/>
          <w:sz w:val="24"/>
          <w:szCs w:val="24"/>
          <w:lang w:val="ky-KG"/>
        </w:rPr>
      </w:pPr>
    </w:p>
    <w:sectPr w:rsidR="00181A6C" w:rsidRPr="005C4DD9" w:rsidSect="00582E39">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A6" w:rsidRDefault="00091DA6">
      <w:pPr>
        <w:spacing w:after="0" w:line="240" w:lineRule="auto"/>
      </w:pPr>
      <w:r>
        <w:separator/>
      </w:r>
    </w:p>
  </w:endnote>
  <w:endnote w:type="continuationSeparator" w:id="0">
    <w:p w:rsidR="00091DA6" w:rsidRDefault="0009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579848"/>
      <w:docPartObj>
        <w:docPartGallery w:val="Page Numbers (Bottom of Page)"/>
        <w:docPartUnique/>
      </w:docPartObj>
    </w:sdtPr>
    <w:sdtEndPr/>
    <w:sdtContent>
      <w:p w:rsidR="00045F99" w:rsidRDefault="00045F99" w:rsidP="00582E39">
        <w:pPr>
          <w:pStyle w:val="a8"/>
          <w:jc w:val="center"/>
        </w:pPr>
        <w:r>
          <w:fldChar w:fldCharType="begin"/>
        </w:r>
        <w:r>
          <w:instrText>PAGE   \* MERGEFORMAT</w:instrText>
        </w:r>
        <w:r>
          <w:fldChar w:fldCharType="separate"/>
        </w:r>
        <w:r w:rsidR="008A3C48">
          <w:rPr>
            <w:noProof/>
          </w:rPr>
          <w:t>2</w:t>
        </w:r>
        <w:r>
          <w:rPr>
            <w:noProof/>
          </w:rPr>
          <w:fldChar w:fldCharType="end"/>
        </w:r>
      </w:p>
    </w:sdtContent>
  </w:sdt>
  <w:p w:rsidR="00045F99" w:rsidRDefault="00045F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A6" w:rsidRDefault="00091DA6">
      <w:pPr>
        <w:spacing w:after="0" w:line="240" w:lineRule="auto"/>
      </w:pPr>
      <w:r>
        <w:separator/>
      </w:r>
    </w:p>
  </w:footnote>
  <w:footnote w:type="continuationSeparator" w:id="0">
    <w:p w:rsidR="00091DA6" w:rsidRDefault="00091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DB2"/>
    <w:multiLevelType w:val="multilevel"/>
    <w:tmpl w:val="1236E4EC"/>
    <w:lvl w:ilvl="0">
      <w:start w:val="1"/>
      <w:numFmt w:val="decimal"/>
      <w:lvlText w:val="%1."/>
      <w:lvlJc w:val="left"/>
      <w:pPr>
        <w:ind w:left="1080" w:hanging="360"/>
      </w:pPr>
    </w:lvl>
    <w:lvl w:ilvl="1">
      <w:start w:val="2"/>
      <w:numFmt w:val="decimal"/>
      <w:isLgl/>
      <w:lvlText w:val="%1.%2."/>
      <w:lvlJc w:val="left"/>
      <w:pPr>
        <w:ind w:left="1185" w:hanging="465"/>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0A116C61"/>
    <w:multiLevelType w:val="hybridMultilevel"/>
    <w:tmpl w:val="5B76577C"/>
    <w:lvl w:ilvl="0" w:tplc="97A622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77CF3"/>
    <w:multiLevelType w:val="hybridMultilevel"/>
    <w:tmpl w:val="CBC28F64"/>
    <w:lvl w:ilvl="0" w:tplc="793EA1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75170"/>
    <w:multiLevelType w:val="hybridMultilevel"/>
    <w:tmpl w:val="F092B456"/>
    <w:lvl w:ilvl="0" w:tplc="04190001">
      <w:start w:val="1"/>
      <w:numFmt w:val="bullet"/>
      <w:lvlText w:val=""/>
      <w:lvlJc w:val="left"/>
      <w:pPr>
        <w:tabs>
          <w:tab w:val="num" w:pos="1287"/>
        </w:tabs>
        <w:ind w:left="1287" w:hanging="360"/>
      </w:pPr>
      <w:rPr>
        <w:rFonts w:ascii="Symbol" w:hAnsi="Symbol" w:hint="default"/>
        <w:b/>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9660B98"/>
    <w:multiLevelType w:val="hybridMultilevel"/>
    <w:tmpl w:val="2B56EF32"/>
    <w:lvl w:ilvl="0" w:tplc="CB7861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BC6E6F"/>
    <w:multiLevelType w:val="hybridMultilevel"/>
    <w:tmpl w:val="B08A0B70"/>
    <w:lvl w:ilvl="0" w:tplc="F3E8C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9E5DB6"/>
    <w:multiLevelType w:val="hybridMultilevel"/>
    <w:tmpl w:val="7E6A330C"/>
    <w:lvl w:ilvl="0" w:tplc="6F78A646">
      <w:start w:val="55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283074D2"/>
    <w:multiLevelType w:val="multilevel"/>
    <w:tmpl w:val="FDA43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3F11A1"/>
    <w:multiLevelType w:val="hybridMultilevel"/>
    <w:tmpl w:val="F86CEEC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ED581F"/>
    <w:multiLevelType w:val="hybridMultilevel"/>
    <w:tmpl w:val="A8289914"/>
    <w:lvl w:ilvl="0" w:tplc="9CBC5420">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5413FD"/>
    <w:multiLevelType w:val="hybridMultilevel"/>
    <w:tmpl w:val="6C6847E0"/>
    <w:lvl w:ilvl="0" w:tplc="511632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9C2745C"/>
    <w:multiLevelType w:val="hybridMultilevel"/>
    <w:tmpl w:val="52EE09A8"/>
    <w:lvl w:ilvl="0" w:tplc="11A2B558">
      <w:start w:val="4"/>
      <w:numFmt w:val="decimal"/>
      <w:pStyle w:val="ParagraphNumbering"/>
      <w:lvlText w:val="%1.     "/>
      <w:lvlJc w:val="left"/>
      <w:pPr>
        <w:tabs>
          <w:tab w:val="num" w:pos="851"/>
        </w:tabs>
        <w:ind w:left="0" w:firstLine="0"/>
      </w:pPr>
      <w:rPr>
        <w:rFonts w:ascii="Times New Roman" w:hAnsi="Times New Roman" w:cs="Times New Roman" w:hint="default"/>
        <w:b w:val="0"/>
        <w:i w:val="0"/>
        <w:color w:val="auto"/>
        <w:sz w:val="22"/>
        <w:szCs w:val="22"/>
      </w:rPr>
    </w:lvl>
    <w:lvl w:ilvl="1" w:tplc="04190001">
      <w:start w:val="1"/>
      <w:numFmt w:val="bullet"/>
      <w:lvlText w:val=""/>
      <w:lvlJc w:val="left"/>
      <w:pPr>
        <w:tabs>
          <w:tab w:val="num" w:pos="1233"/>
        </w:tabs>
        <w:ind w:left="1233"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5FD31D6"/>
    <w:multiLevelType w:val="hybridMultilevel"/>
    <w:tmpl w:val="69740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477B38"/>
    <w:multiLevelType w:val="hybridMultilevel"/>
    <w:tmpl w:val="B232991C"/>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4E47447"/>
    <w:multiLevelType w:val="hybridMultilevel"/>
    <w:tmpl w:val="69A66832"/>
    <w:lvl w:ilvl="0" w:tplc="7E8C2EF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556B3A8F"/>
    <w:multiLevelType w:val="hybridMultilevel"/>
    <w:tmpl w:val="8E34E13A"/>
    <w:lvl w:ilvl="0" w:tplc="32265FB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5D38007E"/>
    <w:multiLevelType w:val="hybridMultilevel"/>
    <w:tmpl w:val="09AEBCFC"/>
    <w:lvl w:ilvl="0" w:tplc="7E8C2EF2">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7">
    <w:nsid w:val="62C908EE"/>
    <w:multiLevelType w:val="hybridMultilevel"/>
    <w:tmpl w:val="92787BB6"/>
    <w:lvl w:ilvl="0" w:tplc="0B6442A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A686D82"/>
    <w:multiLevelType w:val="hybridMultilevel"/>
    <w:tmpl w:val="532C3DCC"/>
    <w:lvl w:ilvl="0" w:tplc="F4FAC8B8">
      <w:start w:val="1"/>
      <w:numFmt w:val="decimal"/>
      <w:lvlText w:val="%1."/>
      <w:lvlJc w:val="left"/>
      <w:pPr>
        <w:tabs>
          <w:tab w:val="num" w:pos="720"/>
        </w:tabs>
        <w:ind w:left="720" w:hanging="360"/>
      </w:pPr>
      <w:rPr>
        <w:rFonts w:hint="default"/>
        <w:color w:val="auto"/>
        <w:sz w:val="22"/>
      </w:rPr>
    </w:lvl>
    <w:lvl w:ilvl="1" w:tplc="0419000F">
      <w:start w:val="1"/>
      <w:numFmt w:val="decimal"/>
      <w:lvlText w:val="%2."/>
      <w:lvlJc w:val="left"/>
      <w:pPr>
        <w:tabs>
          <w:tab w:val="num" w:pos="1440"/>
        </w:tabs>
        <w:ind w:left="1440" w:hanging="360"/>
      </w:pPr>
      <w:rPr>
        <w:rFonts w:hint="default"/>
        <w:color w:val="auto"/>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FC130B"/>
    <w:multiLevelType w:val="hybridMultilevel"/>
    <w:tmpl w:val="E1120B5C"/>
    <w:lvl w:ilvl="0" w:tplc="AEDA6562">
      <w:numFmt w:val="bullet"/>
      <w:lvlText w:val="-"/>
      <w:lvlJc w:val="left"/>
      <w:pPr>
        <w:tabs>
          <w:tab w:val="num" w:pos="1833"/>
        </w:tabs>
        <w:ind w:left="1833" w:hanging="765"/>
      </w:pPr>
      <w:rPr>
        <w:rFonts w:ascii="Times New Roman" w:eastAsia="Times New Roman" w:hAnsi="Times New Roman" w:hint="default"/>
        <w:b/>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82D2F3F"/>
    <w:multiLevelType w:val="hybridMultilevel"/>
    <w:tmpl w:val="55DA21FA"/>
    <w:lvl w:ilvl="0" w:tplc="EF3EAC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555880"/>
    <w:multiLevelType w:val="hybridMultilevel"/>
    <w:tmpl w:val="7A46627C"/>
    <w:lvl w:ilvl="0" w:tplc="98E61F92">
      <w:start w:val="2"/>
      <w:numFmt w:val="bullet"/>
      <w:lvlText w:val="-"/>
      <w:lvlJc w:val="left"/>
      <w:pPr>
        <w:ind w:left="720" w:hanging="360"/>
      </w:pPr>
      <w:rPr>
        <w:rFonts w:ascii="Times New Roman" w:eastAsia="Calibri" w:hAnsi="Times New Roman" w:cs="Times New Roman" w:hint="default"/>
        <w:b w:val="0"/>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12"/>
  </w:num>
  <w:num w:numId="11">
    <w:abstractNumId w:val="10"/>
  </w:num>
  <w:num w:numId="12">
    <w:abstractNumId w:val="2"/>
  </w:num>
  <w:num w:numId="13">
    <w:abstractNumId w:val="1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9"/>
  </w:num>
  <w:num w:numId="17">
    <w:abstractNumId w:val="14"/>
  </w:num>
  <w:num w:numId="18">
    <w:abstractNumId w:val="16"/>
  </w:num>
  <w:num w:numId="19">
    <w:abstractNumId w:val="3"/>
  </w:num>
  <w:num w:numId="20">
    <w:abstractNumId w:val="19"/>
  </w:num>
  <w:num w:numId="21">
    <w:abstractNumId w:val="18"/>
  </w:num>
  <w:num w:numId="22">
    <w:abstractNumId w:val="8"/>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DE"/>
    <w:rsid w:val="0000098D"/>
    <w:rsid w:val="000013D7"/>
    <w:rsid w:val="00002131"/>
    <w:rsid w:val="00002669"/>
    <w:rsid w:val="00002A16"/>
    <w:rsid w:val="000031B0"/>
    <w:rsid w:val="00003804"/>
    <w:rsid w:val="00004483"/>
    <w:rsid w:val="00004C75"/>
    <w:rsid w:val="000058C9"/>
    <w:rsid w:val="00007940"/>
    <w:rsid w:val="000126C5"/>
    <w:rsid w:val="00013FEF"/>
    <w:rsid w:val="000158D7"/>
    <w:rsid w:val="00016218"/>
    <w:rsid w:val="000168FC"/>
    <w:rsid w:val="00016CD1"/>
    <w:rsid w:val="0001769C"/>
    <w:rsid w:val="00021320"/>
    <w:rsid w:val="000214D6"/>
    <w:rsid w:val="000218BB"/>
    <w:rsid w:val="00021995"/>
    <w:rsid w:val="0002225A"/>
    <w:rsid w:val="00022322"/>
    <w:rsid w:val="000232B9"/>
    <w:rsid w:val="000234F4"/>
    <w:rsid w:val="00023728"/>
    <w:rsid w:val="00023E7B"/>
    <w:rsid w:val="00024799"/>
    <w:rsid w:val="00024A49"/>
    <w:rsid w:val="0002537E"/>
    <w:rsid w:val="000257B3"/>
    <w:rsid w:val="000262AC"/>
    <w:rsid w:val="0002689C"/>
    <w:rsid w:val="0002783D"/>
    <w:rsid w:val="00031F21"/>
    <w:rsid w:val="00032687"/>
    <w:rsid w:val="00033676"/>
    <w:rsid w:val="000343CB"/>
    <w:rsid w:val="0003536C"/>
    <w:rsid w:val="00035D11"/>
    <w:rsid w:val="00037017"/>
    <w:rsid w:val="000374D6"/>
    <w:rsid w:val="000375FF"/>
    <w:rsid w:val="00040CCC"/>
    <w:rsid w:val="00040D68"/>
    <w:rsid w:val="00040F37"/>
    <w:rsid w:val="00043FAE"/>
    <w:rsid w:val="0004461B"/>
    <w:rsid w:val="00044B9E"/>
    <w:rsid w:val="00045F99"/>
    <w:rsid w:val="0004702D"/>
    <w:rsid w:val="0004739B"/>
    <w:rsid w:val="00047531"/>
    <w:rsid w:val="000504E2"/>
    <w:rsid w:val="00050A2F"/>
    <w:rsid w:val="00051008"/>
    <w:rsid w:val="00051B09"/>
    <w:rsid w:val="00051FAD"/>
    <w:rsid w:val="000542B7"/>
    <w:rsid w:val="00054A2F"/>
    <w:rsid w:val="00054A63"/>
    <w:rsid w:val="00055047"/>
    <w:rsid w:val="0005769D"/>
    <w:rsid w:val="000626CE"/>
    <w:rsid w:val="00064221"/>
    <w:rsid w:val="00065734"/>
    <w:rsid w:val="00065B7B"/>
    <w:rsid w:val="00067D01"/>
    <w:rsid w:val="00070675"/>
    <w:rsid w:val="0007195D"/>
    <w:rsid w:val="00071CE8"/>
    <w:rsid w:val="00072278"/>
    <w:rsid w:val="000731FC"/>
    <w:rsid w:val="00073CDF"/>
    <w:rsid w:val="00074562"/>
    <w:rsid w:val="0007485B"/>
    <w:rsid w:val="0007520A"/>
    <w:rsid w:val="00075B6B"/>
    <w:rsid w:val="00076B49"/>
    <w:rsid w:val="000800F2"/>
    <w:rsid w:val="00080F3B"/>
    <w:rsid w:val="0008184B"/>
    <w:rsid w:val="00081EBC"/>
    <w:rsid w:val="00083EC8"/>
    <w:rsid w:val="00084A29"/>
    <w:rsid w:val="00085567"/>
    <w:rsid w:val="00085A34"/>
    <w:rsid w:val="0008676B"/>
    <w:rsid w:val="000874F8"/>
    <w:rsid w:val="00090A6D"/>
    <w:rsid w:val="00091DA6"/>
    <w:rsid w:val="00091FFE"/>
    <w:rsid w:val="00092623"/>
    <w:rsid w:val="0009301B"/>
    <w:rsid w:val="00093168"/>
    <w:rsid w:val="00093677"/>
    <w:rsid w:val="00093F59"/>
    <w:rsid w:val="00094698"/>
    <w:rsid w:val="00094F14"/>
    <w:rsid w:val="000954A0"/>
    <w:rsid w:val="000954B4"/>
    <w:rsid w:val="00095DFA"/>
    <w:rsid w:val="00096066"/>
    <w:rsid w:val="00096CFC"/>
    <w:rsid w:val="000A0088"/>
    <w:rsid w:val="000A18C4"/>
    <w:rsid w:val="000A1CFF"/>
    <w:rsid w:val="000A24C6"/>
    <w:rsid w:val="000A25E2"/>
    <w:rsid w:val="000A301C"/>
    <w:rsid w:val="000A4991"/>
    <w:rsid w:val="000A4E47"/>
    <w:rsid w:val="000A60C8"/>
    <w:rsid w:val="000A6C6D"/>
    <w:rsid w:val="000A76AA"/>
    <w:rsid w:val="000A7AC1"/>
    <w:rsid w:val="000A7DE3"/>
    <w:rsid w:val="000B0D18"/>
    <w:rsid w:val="000B191E"/>
    <w:rsid w:val="000B28AB"/>
    <w:rsid w:val="000B3509"/>
    <w:rsid w:val="000B361C"/>
    <w:rsid w:val="000C07FE"/>
    <w:rsid w:val="000C194A"/>
    <w:rsid w:val="000C218E"/>
    <w:rsid w:val="000C2784"/>
    <w:rsid w:val="000C4C36"/>
    <w:rsid w:val="000C5E3E"/>
    <w:rsid w:val="000C7A04"/>
    <w:rsid w:val="000D0708"/>
    <w:rsid w:val="000D168A"/>
    <w:rsid w:val="000D3B35"/>
    <w:rsid w:val="000D4731"/>
    <w:rsid w:val="000D4BA8"/>
    <w:rsid w:val="000D4CBC"/>
    <w:rsid w:val="000D74C0"/>
    <w:rsid w:val="000E0273"/>
    <w:rsid w:val="000E116F"/>
    <w:rsid w:val="000E248A"/>
    <w:rsid w:val="000E2834"/>
    <w:rsid w:val="000E2D50"/>
    <w:rsid w:val="000E546F"/>
    <w:rsid w:val="000E7E31"/>
    <w:rsid w:val="000F05D0"/>
    <w:rsid w:val="000F094F"/>
    <w:rsid w:val="000F0AA4"/>
    <w:rsid w:val="000F0B85"/>
    <w:rsid w:val="000F163D"/>
    <w:rsid w:val="000F1B0C"/>
    <w:rsid w:val="000F1FD9"/>
    <w:rsid w:val="000F23C6"/>
    <w:rsid w:val="000F36AD"/>
    <w:rsid w:val="000F4B0E"/>
    <w:rsid w:val="000F647A"/>
    <w:rsid w:val="000F65A0"/>
    <w:rsid w:val="000F7113"/>
    <w:rsid w:val="000F71AC"/>
    <w:rsid w:val="000F7F50"/>
    <w:rsid w:val="000F7F9F"/>
    <w:rsid w:val="00100472"/>
    <w:rsid w:val="00101685"/>
    <w:rsid w:val="00103F02"/>
    <w:rsid w:val="00104CE5"/>
    <w:rsid w:val="00104F42"/>
    <w:rsid w:val="001056B8"/>
    <w:rsid w:val="0010620F"/>
    <w:rsid w:val="00106A36"/>
    <w:rsid w:val="00107AF7"/>
    <w:rsid w:val="00110A9A"/>
    <w:rsid w:val="00110E7A"/>
    <w:rsid w:val="0011136C"/>
    <w:rsid w:val="00111FB4"/>
    <w:rsid w:val="0011280A"/>
    <w:rsid w:val="001149CD"/>
    <w:rsid w:val="00115906"/>
    <w:rsid w:val="001171A8"/>
    <w:rsid w:val="0011775E"/>
    <w:rsid w:val="00117AB7"/>
    <w:rsid w:val="00120CD9"/>
    <w:rsid w:val="001224A0"/>
    <w:rsid w:val="0012325B"/>
    <w:rsid w:val="001232F1"/>
    <w:rsid w:val="00124ABD"/>
    <w:rsid w:val="00124B53"/>
    <w:rsid w:val="001264A9"/>
    <w:rsid w:val="00126AFF"/>
    <w:rsid w:val="001279D0"/>
    <w:rsid w:val="00127F70"/>
    <w:rsid w:val="00130705"/>
    <w:rsid w:val="00130C71"/>
    <w:rsid w:val="001311A6"/>
    <w:rsid w:val="00132238"/>
    <w:rsid w:val="001322D1"/>
    <w:rsid w:val="00132BC5"/>
    <w:rsid w:val="00134FD2"/>
    <w:rsid w:val="00135157"/>
    <w:rsid w:val="001352CD"/>
    <w:rsid w:val="001359AE"/>
    <w:rsid w:val="0013680F"/>
    <w:rsid w:val="0013759F"/>
    <w:rsid w:val="00137D4A"/>
    <w:rsid w:val="00140B68"/>
    <w:rsid w:val="00141304"/>
    <w:rsid w:val="001417D5"/>
    <w:rsid w:val="00141A53"/>
    <w:rsid w:val="00141E26"/>
    <w:rsid w:val="001427BF"/>
    <w:rsid w:val="00142C04"/>
    <w:rsid w:val="00144075"/>
    <w:rsid w:val="00145992"/>
    <w:rsid w:val="00146077"/>
    <w:rsid w:val="00146740"/>
    <w:rsid w:val="001468FD"/>
    <w:rsid w:val="00147533"/>
    <w:rsid w:val="00151A12"/>
    <w:rsid w:val="00152921"/>
    <w:rsid w:val="00152B3D"/>
    <w:rsid w:val="00153EE5"/>
    <w:rsid w:val="00154134"/>
    <w:rsid w:val="001543D2"/>
    <w:rsid w:val="001556AE"/>
    <w:rsid w:val="001560BE"/>
    <w:rsid w:val="00156BDB"/>
    <w:rsid w:val="00157579"/>
    <w:rsid w:val="00160928"/>
    <w:rsid w:val="00161EE2"/>
    <w:rsid w:val="00162985"/>
    <w:rsid w:val="00162B93"/>
    <w:rsid w:val="00163BF7"/>
    <w:rsid w:val="00163C89"/>
    <w:rsid w:val="00164A47"/>
    <w:rsid w:val="0016531C"/>
    <w:rsid w:val="00165F29"/>
    <w:rsid w:val="00166615"/>
    <w:rsid w:val="0016760B"/>
    <w:rsid w:val="00167BCF"/>
    <w:rsid w:val="00167DD1"/>
    <w:rsid w:val="00170E40"/>
    <w:rsid w:val="001711D5"/>
    <w:rsid w:val="001715C8"/>
    <w:rsid w:val="00172763"/>
    <w:rsid w:val="00173A4D"/>
    <w:rsid w:val="00173F6A"/>
    <w:rsid w:val="00174073"/>
    <w:rsid w:val="00180CAF"/>
    <w:rsid w:val="00181250"/>
    <w:rsid w:val="00181A6C"/>
    <w:rsid w:val="00182BE5"/>
    <w:rsid w:val="00183A4F"/>
    <w:rsid w:val="00183FB1"/>
    <w:rsid w:val="00185692"/>
    <w:rsid w:val="00185C81"/>
    <w:rsid w:val="0018708A"/>
    <w:rsid w:val="001876DF"/>
    <w:rsid w:val="00187C98"/>
    <w:rsid w:val="00187E45"/>
    <w:rsid w:val="00190FE0"/>
    <w:rsid w:val="0019140B"/>
    <w:rsid w:val="0019299B"/>
    <w:rsid w:val="001935BE"/>
    <w:rsid w:val="00193B10"/>
    <w:rsid w:val="0019419F"/>
    <w:rsid w:val="00194427"/>
    <w:rsid w:val="00195B71"/>
    <w:rsid w:val="00196770"/>
    <w:rsid w:val="00196C18"/>
    <w:rsid w:val="00196CC9"/>
    <w:rsid w:val="00197274"/>
    <w:rsid w:val="0019760A"/>
    <w:rsid w:val="001A1257"/>
    <w:rsid w:val="001A19A2"/>
    <w:rsid w:val="001A19BD"/>
    <w:rsid w:val="001A26CF"/>
    <w:rsid w:val="001A299B"/>
    <w:rsid w:val="001A2ABA"/>
    <w:rsid w:val="001A3545"/>
    <w:rsid w:val="001A4AF6"/>
    <w:rsid w:val="001A515E"/>
    <w:rsid w:val="001A556F"/>
    <w:rsid w:val="001A5892"/>
    <w:rsid w:val="001A5E33"/>
    <w:rsid w:val="001A69A9"/>
    <w:rsid w:val="001A779D"/>
    <w:rsid w:val="001A7CBE"/>
    <w:rsid w:val="001B1526"/>
    <w:rsid w:val="001B1600"/>
    <w:rsid w:val="001B1D34"/>
    <w:rsid w:val="001B2C36"/>
    <w:rsid w:val="001B3590"/>
    <w:rsid w:val="001B37B8"/>
    <w:rsid w:val="001B5939"/>
    <w:rsid w:val="001B6D6F"/>
    <w:rsid w:val="001B6D7F"/>
    <w:rsid w:val="001B7FF3"/>
    <w:rsid w:val="001C1C87"/>
    <w:rsid w:val="001C2078"/>
    <w:rsid w:val="001C23CC"/>
    <w:rsid w:val="001C26A1"/>
    <w:rsid w:val="001C2D83"/>
    <w:rsid w:val="001C3E01"/>
    <w:rsid w:val="001C69C5"/>
    <w:rsid w:val="001D2424"/>
    <w:rsid w:val="001D2A4D"/>
    <w:rsid w:val="001D3086"/>
    <w:rsid w:val="001D4F89"/>
    <w:rsid w:val="001D518D"/>
    <w:rsid w:val="001D64F8"/>
    <w:rsid w:val="001E07E7"/>
    <w:rsid w:val="001E07F4"/>
    <w:rsid w:val="001E07FD"/>
    <w:rsid w:val="001E11D7"/>
    <w:rsid w:val="001E259D"/>
    <w:rsid w:val="001E30CD"/>
    <w:rsid w:val="001E3C9B"/>
    <w:rsid w:val="001E3E8F"/>
    <w:rsid w:val="001E47B4"/>
    <w:rsid w:val="001E4F02"/>
    <w:rsid w:val="001E5C51"/>
    <w:rsid w:val="001E5FB7"/>
    <w:rsid w:val="001E66B7"/>
    <w:rsid w:val="001E686F"/>
    <w:rsid w:val="001F08AB"/>
    <w:rsid w:val="001F09CF"/>
    <w:rsid w:val="001F0AE9"/>
    <w:rsid w:val="001F17A6"/>
    <w:rsid w:val="001F1839"/>
    <w:rsid w:val="001F1A49"/>
    <w:rsid w:val="001F436A"/>
    <w:rsid w:val="001F5788"/>
    <w:rsid w:val="001F64EC"/>
    <w:rsid w:val="001F727E"/>
    <w:rsid w:val="001F7DE8"/>
    <w:rsid w:val="002017A3"/>
    <w:rsid w:val="0020379D"/>
    <w:rsid w:val="00203D9D"/>
    <w:rsid w:val="00204EB2"/>
    <w:rsid w:val="0020550C"/>
    <w:rsid w:val="002057C0"/>
    <w:rsid w:val="00206041"/>
    <w:rsid w:val="0020619D"/>
    <w:rsid w:val="00206268"/>
    <w:rsid w:val="00206F4E"/>
    <w:rsid w:val="00207258"/>
    <w:rsid w:val="002105AF"/>
    <w:rsid w:val="00211D97"/>
    <w:rsid w:val="00212669"/>
    <w:rsid w:val="0021272A"/>
    <w:rsid w:val="0021318F"/>
    <w:rsid w:val="00214309"/>
    <w:rsid w:val="0021434C"/>
    <w:rsid w:val="0021728A"/>
    <w:rsid w:val="00217DA5"/>
    <w:rsid w:val="00220033"/>
    <w:rsid w:val="002206E3"/>
    <w:rsid w:val="00220834"/>
    <w:rsid w:val="00220EC0"/>
    <w:rsid w:val="00222175"/>
    <w:rsid w:val="0022539B"/>
    <w:rsid w:val="00225631"/>
    <w:rsid w:val="00225D35"/>
    <w:rsid w:val="00226C80"/>
    <w:rsid w:val="00227F92"/>
    <w:rsid w:val="0023127E"/>
    <w:rsid w:val="002315D9"/>
    <w:rsid w:val="00231E49"/>
    <w:rsid w:val="002335BC"/>
    <w:rsid w:val="00234312"/>
    <w:rsid w:val="00234E6F"/>
    <w:rsid w:val="00236889"/>
    <w:rsid w:val="00237F04"/>
    <w:rsid w:val="0024012D"/>
    <w:rsid w:val="00240EC4"/>
    <w:rsid w:val="00243746"/>
    <w:rsid w:val="002440AB"/>
    <w:rsid w:val="002445DF"/>
    <w:rsid w:val="00245603"/>
    <w:rsid w:val="00246311"/>
    <w:rsid w:val="00247117"/>
    <w:rsid w:val="00247A35"/>
    <w:rsid w:val="00250EDC"/>
    <w:rsid w:val="00251E0D"/>
    <w:rsid w:val="002525FF"/>
    <w:rsid w:val="00252B01"/>
    <w:rsid w:val="00252EDE"/>
    <w:rsid w:val="0025318A"/>
    <w:rsid w:val="002546B0"/>
    <w:rsid w:val="002553EC"/>
    <w:rsid w:val="002564C7"/>
    <w:rsid w:val="00256AB8"/>
    <w:rsid w:val="00257F26"/>
    <w:rsid w:val="002601BA"/>
    <w:rsid w:val="002606AC"/>
    <w:rsid w:val="0026079C"/>
    <w:rsid w:val="00260986"/>
    <w:rsid w:val="002612AA"/>
    <w:rsid w:val="0026199E"/>
    <w:rsid w:val="00264797"/>
    <w:rsid w:val="00264869"/>
    <w:rsid w:val="00264945"/>
    <w:rsid w:val="002659F2"/>
    <w:rsid w:val="002662FD"/>
    <w:rsid w:val="002664E0"/>
    <w:rsid w:val="0026720B"/>
    <w:rsid w:val="0026731E"/>
    <w:rsid w:val="00270523"/>
    <w:rsid w:val="0027098E"/>
    <w:rsid w:val="00270C97"/>
    <w:rsid w:val="00270E10"/>
    <w:rsid w:val="00271450"/>
    <w:rsid w:val="00272050"/>
    <w:rsid w:val="00272873"/>
    <w:rsid w:val="002734DD"/>
    <w:rsid w:val="00275745"/>
    <w:rsid w:val="002771C9"/>
    <w:rsid w:val="00277610"/>
    <w:rsid w:val="002810EB"/>
    <w:rsid w:val="002819D5"/>
    <w:rsid w:val="00281BB5"/>
    <w:rsid w:val="00282BFE"/>
    <w:rsid w:val="0028306D"/>
    <w:rsid w:val="00283422"/>
    <w:rsid w:val="002847FB"/>
    <w:rsid w:val="00284B28"/>
    <w:rsid w:val="00284FD1"/>
    <w:rsid w:val="00286223"/>
    <w:rsid w:val="002864D2"/>
    <w:rsid w:val="002875ED"/>
    <w:rsid w:val="002902F7"/>
    <w:rsid w:val="00290F20"/>
    <w:rsid w:val="00291264"/>
    <w:rsid w:val="00291EA7"/>
    <w:rsid w:val="00292AB8"/>
    <w:rsid w:val="00293311"/>
    <w:rsid w:val="002937AF"/>
    <w:rsid w:val="00293F29"/>
    <w:rsid w:val="0029407D"/>
    <w:rsid w:val="002943B6"/>
    <w:rsid w:val="0029444F"/>
    <w:rsid w:val="00295F40"/>
    <w:rsid w:val="00296A10"/>
    <w:rsid w:val="00296FF1"/>
    <w:rsid w:val="002A037B"/>
    <w:rsid w:val="002A06AB"/>
    <w:rsid w:val="002A07F8"/>
    <w:rsid w:val="002A1282"/>
    <w:rsid w:val="002A3AF6"/>
    <w:rsid w:val="002A3E1A"/>
    <w:rsid w:val="002A3F40"/>
    <w:rsid w:val="002A425A"/>
    <w:rsid w:val="002A4CD0"/>
    <w:rsid w:val="002A4DD5"/>
    <w:rsid w:val="002A68E4"/>
    <w:rsid w:val="002B00A5"/>
    <w:rsid w:val="002B025C"/>
    <w:rsid w:val="002B091A"/>
    <w:rsid w:val="002B2686"/>
    <w:rsid w:val="002B3962"/>
    <w:rsid w:val="002B5916"/>
    <w:rsid w:val="002B61B4"/>
    <w:rsid w:val="002B6578"/>
    <w:rsid w:val="002B7D32"/>
    <w:rsid w:val="002C03DA"/>
    <w:rsid w:val="002C0535"/>
    <w:rsid w:val="002C0D14"/>
    <w:rsid w:val="002C0EDE"/>
    <w:rsid w:val="002C1835"/>
    <w:rsid w:val="002C1AE4"/>
    <w:rsid w:val="002C2327"/>
    <w:rsid w:val="002C2BFC"/>
    <w:rsid w:val="002C382C"/>
    <w:rsid w:val="002C4D8A"/>
    <w:rsid w:val="002C583D"/>
    <w:rsid w:val="002C5AE9"/>
    <w:rsid w:val="002C6227"/>
    <w:rsid w:val="002C7EDB"/>
    <w:rsid w:val="002D0405"/>
    <w:rsid w:val="002D286F"/>
    <w:rsid w:val="002D2F61"/>
    <w:rsid w:val="002D4B22"/>
    <w:rsid w:val="002D4DB2"/>
    <w:rsid w:val="002D58E8"/>
    <w:rsid w:val="002D73C8"/>
    <w:rsid w:val="002D776B"/>
    <w:rsid w:val="002E0772"/>
    <w:rsid w:val="002E0F31"/>
    <w:rsid w:val="002E1463"/>
    <w:rsid w:val="002E1592"/>
    <w:rsid w:val="002E2857"/>
    <w:rsid w:val="002E2E29"/>
    <w:rsid w:val="002E2E55"/>
    <w:rsid w:val="002E3FD6"/>
    <w:rsid w:val="002E48BA"/>
    <w:rsid w:val="002E57D3"/>
    <w:rsid w:val="002E5EBB"/>
    <w:rsid w:val="002E5FB1"/>
    <w:rsid w:val="002F01F0"/>
    <w:rsid w:val="002F1019"/>
    <w:rsid w:val="002F1633"/>
    <w:rsid w:val="002F1C11"/>
    <w:rsid w:val="002F3449"/>
    <w:rsid w:val="002F36C1"/>
    <w:rsid w:val="002F4A77"/>
    <w:rsid w:val="002F4DE5"/>
    <w:rsid w:val="002F565A"/>
    <w:rsid w:val="002F764D"/>
    <w:rsid w:val="002F780D"/>
    <w:rsid w:val="0030083A"/>
    <w:rsid w:val="00300845"/>
    <w:rsid w:val="00301461"/>
    <w:rsid w:val="00301501"/>
    <w:rsid w:val="003015A1"/>
    <w:rsid w:val="00302E2D"/>
    <w:rsid w:val="00303242"/>
    <w:rsid w:val="003038B5"/>
    <w:rsid w:val="00304517"/>
    <w:rsid w:val="00304A0C"/>
    <w:rsid w:val="00304C61"/>
    <w:rsid w:val="00305D84"/>
    <w:rsid w:val="00306329"/>
    <w:rsid w:val="003066BC"/>
    <w:rsid w:val="00307846"/>
    <w:rsid w:val="0031188F"/>
    <w:rsid w:val="00311EDF"/>
    <w:rsid w:val="003121BC"/>
    <w:rsid w:val="00312DAD"/>
    <w:rsid w:val="00313E76"/>
    <w:rsid w:val="00315A96"/>
    <w:rsid w:val="00316424"/>
    <w:rsid w:val="003166B1"/>
    <w:rsid w:val="00316982"/>
    <w:rsid w:val="00317ECE"/>
    <w:rsid w:val="00320005"/>
    <w:rsid w:val="00320070"/>
    <w:rsid w:val="003205B3"/>
    <w:rsid w:val="003216EA"/>
    <w:rsid w:val="00321812"/>
    <w:rsid w:val="00321B22"/>
    <w:rsid w:val="00321D59"/>
    <w:rsid w:val="00323BFC"/>
    <w:rsid w:val="00323D7B"/>
    <w:rsid w:val="003244A1"/>
    <w:rsid w:val="00325757"/>
    <w:rsid w:val="00325BC3"/>
    <w:rsid w:val="00326F68"/>
    <w:rsid w:val="00327521"/>
    <w:rsid w:val="00330420"/>
    <w:rsid w:val="00330E28"/>
    <w:rsid w:val="003323A1"/>
    <w:rsid w:val="003331F6"/>
    <w:rsid w:val="003335C5"/>
    <w:rsid w:val="003343CD"/>
    <w:rsid w:val="003352AB"/>
    <w:rsid w:val="00336CC9"/>
    <w:rsid w:val="003373A5"/>
    <w:rsid w:val="00340463"/>
    <w:rsid w:val="00342FCE"/>
    <w:rsid w:val="00343C43"/>
    <w:rsid w:val="00345E77"/>
    <w:rsid w:val="00346631"/>
    <w:rsid w:val="00346DA4"/>
    <w:rsid w:val="00346FE0"/>
    <w:rsid w:val="003471EF"/>
    <w:rsid w:val="003476BA"/>
    <w:rsid w:val="00350114"/>
    <w:rsid w:val="00351CEF"/>
    <w:rsid w:val="00351D48"/>
    <w:rsid w:val="00355805"/>
    <w:rsid w:val="00355D73"/>
    <w:rsid w:val="003564E2"/>
    <w:rsid w:val="00356C7A"/>
    <w:rsid w:val="003572C4"/>
    <w:rsid w:val="00357A1A"/>
    <w:rsid w:val="003609A2"/>
    <w:rsid w:val="00360A30"/>
    <w:rsid w:val="00360A5B"/>
    <w:rsid w:val="00360AD8"/>
    <w:rsid w:val="00360E58"/>
    <w:rsid w:val="00361237"/>
    <w:rsid w:val="0036168E"/>
    <w:rsid w:val="00361715"/>
    <w:rsid w:val="0036284E"/>
    <w:rsid w:val="0036512D"/>
    <w:rsid w:val="00365B93"/>
    <w:rsid w:val="00366991"/>
    <w:rsid w:val="00367762"/>
    <w:rsid w:val="00367922"/>
    <w:rsid w:val="00367AF7"/>
    <w:rsid w:val="003706A6"/>
    <w:rsid w:val="00371178"/>
    <w:rsid w:val="0037222B"/>
    <w:rsid w:val="00372A7F"/>
    <w:rsid w:val="00372DBC"/>
    <w:rsid w:val="0037371B"/>
    <w:rsid w:val="003738ED"/>
    <w:rsid w:val="003739DC"/>
    <w:rsid w:val="00373EA2"/>
    <w:rsid w:val="00375E26"/>
    <w:rsid w:val="00375E8F"/>
    <w:rsid w:val="00376028"/>
    <w:rsid w:val="003763EA"/>
    <w:rsid w:val="00376E2C"/>
    <w:rsid w:val="00377274"/>
    <w:rsid w:val="003776A7"/>
    <w:rsid w:val="0038015C"/>
    <w:rsid w:val="003801FD"/>
    <w:rsid w:val="0038055B"/>
    <w:rsid w:val="00381CDD"/>
    <w:rsid w:val="00382B49"/>
    <w:rsid w:val="00384B97"/>
    <w:rsid w:val="00385505"/>
    <w:rsid w:val="00385A54"/>
    <w:rsid w:val="00385C2C"/>
    <w:rsid w:val="003879A8"/>
    <w:rsid w:val="00387D35"/>
    <w:rsid w:val="00390D78"/>
    <w:rsid w:val="00391519"/>
    <w:rsid w:val="00392D0F"/>
    <w:rsid w:val="00397391"/>
    <w:rsid w:val="003A23E0"/>
    <w:rsid w:val="003A2FBE"/>
    <w:rsid w:val="003A32AD"/>
    <w:rsid w:val="003A3E1C"/>
    <w:rsid w:val="003A4F9C"/>
    <w:rsid w:val="003A529F"/>
    <w:rsid w:val="003A5BAB"/>
    <w:rsid w:val="003A5FD5"/>
    <w:rsid w:val="003A7965"/>
    <w:rsid w:val="003B0463"/>
    <w:rsid w:val="003B1D1D"/>
    <w:rsid w:val="003B1D80"/>
    <w:rsid w:val="003B339B"/>
    <w:rsid w:val="003B4BF8"/>
    <w:rsid w:val="003B53AC"/>
    <w:rsid w:val="003B54A5"/>
    <w:rsid w:val="003B57A6"/>
    <w:rsid w:val="003B5C3D"/>
    <w:rsid w:val="003B5F0E"/>
    <w:rsid w:val="003B61D6"/>
    <w:rsid w:val="003B6296"/>
    <w:rsid w:val="003B7622"/>
    <w:rsid w:val="003C1732"/>
    <w:rsid w:val="003C19C1"/>
    <w:rsid w:val="003C1A11"/>
    <w:rsid w:val="003C25F9"/>
    <w:rsid w:val="003C35E7"/>
    <w:rsid w:val="003C3D55"/>
    <w:rsid w:val="003C569D"/>
    <w:rsid w:val="003C5CE5"/>
    <w:rsid w:val="003C6C3F"/>
    <w:rsid w:val="003D12E7"/>
    <w:rsid w:val="003D1C45"/>
    <w:rsid w:val="003D5478"/>
    <w:rsid w:val="003D6B83"/>
    <w:rsid w:val="003D6F76"/>
    <w:rsid w:val="003D7FEE"/>
    <w:rsid w:val="003E1BB3"/>
    <w:rsid w:val="003E217B"/>
    <w:rsid w:val="003E4652"/>
    <w:rsid w:val="003E5E61"/>
    <w:rsid w:val="003E5F8F"/>
    <w:rsid w:val="003E7703"/>
    <w:rsid w:val="003F186E"/>
    <w:rsid w:val="003F223E"/>
    <w:rsid w:val="003F3E07"/>
    <w:rsid w:val="003F4002"/>
    <w:rsid w:val="003F4301"/>
    <w:rsid w:val="003F778C"/>
    <w:rsid w:val="0040222D"/>
    <w:rsid w:val="0040283C"/>
    <w:rsid w:val="0040297D"/>
    <w:rsid w:val="00403CA0"/>
    <w:rsid w:val="00403FD7"/>
    <w:rsid w:val="00404432"/>
    <w:rsid w:val="00404649"/>
    <w:rsid w:val="0040534A"/>
    <w:rsid w:val="00407AA9"/>
    <w:rsid w:val="00411A44"/>
    <w:rsid w:val="00412A47"/>
    <w:rsid w:val="00412C7B"/>
    <w:rsid w:val="0041477E"/>
    <w:rsid w:val="00414AAC"/>
    <w:rsid w:val="00414B88"/>
    <w:rsid w:val="00416531"/>
    <w:rsid w:val="0041668E"/>
    <w:rsid w:val="004166E8"/>
    <w:rsid w:val="00421A6B"/>
    <w:rsid w:val="00422EDE"/>
    <w:rsid w:val="00426FBD"/>
    <w:rsid w:val="00427C07"/>
    <w:rsid w:val="0043097E"/>
    <w:rsid w:val="004314A0"/>
    <w:rsid w:val="00433F47"/>
    <w:rsid w:val="00434554"/>
    <w:rsid w:val="00434C4E"/>
    <w:rsid w:val="004361E5"/>
    <w:rsid w:val="00436586"/>
    <w:rsid w:val="0043724E"/>
    <w:rsid w:val="00437893"/>
    <w:rsid w:val="0044082A"/>
    <w:rsid w:val="00441261"/>
    <w:rsid w:val="0044260B"/>
    <w:rsid w:val="004443E0"/>
    <w:rsid w:val="00444BC7"/>
    <w:rsid w:val="00444C49"/>
    <w:rsid w:val="00445461"/>
    <w:rsid w:val="004458DB"/>
    <w:rsid w:val="00447140"/>
    <w:rsid w:val="00447E8C"/>
    <w:rsid w:val="0045044B"/>
    <w:rsid w:val="004505E5"/>
    <w:rsid w:val="00450884"/>
    <w:rsid w:val="0045095E"/>
    <w:rsid w:val="00450E43"/>
    <w:rsid w:val="0045247C"/>
    <w:rsid w:val="00452E49"/>
    <w:rsid w:val="00454DAC"/>
    <w:rsid w:val="0045544D"/>
    <w:rsid w:val="00455561"/>
    <w:rsid w:val="004569F1"/>
    <w:rsid w:val="0045789B"/>
    <w:rsid w:val="00457F3B"/>
    <w:rsid w:val="00461140"/>
    <w:rsid w:val="004612E9"/>
    <w:rsid w:val="00461669"/>
    <w:rsid w:val="00463E34"/>
    <w:rsid w:val="00464046"/>
    <w:rsid w:val="00465126"/>
    <w:rsid w:val="00465DF1"/>
    <w:rsid w:val="004665E3"/>
    <w:rsid w:val="004666FB"/>
    <w:rsid w:val="004672C2"/>
    <w:rsid w:val="0046739C"/>
    <w:rsid w:val="00470199"/>
    <w:rsid w:val="00470903"/>
    <w:rsid w:val="00472749"/>
    <w:rsid w:val="00472C2B"/>
    <w:rsid w:val="00472E9E"/>
    <w:rsid w:val="00472EC6"/>
    <w:rsid w:val="00473387"/>
    <w:rsid w:val="00474C76"/>
    <w:rsid w:val="0047539D"/>
    <w:rsid w:val="00477DB0"/>
    <w:rsid w:val="004801F5"/>
    <w:rsid w:val="004815E2"/>
    <w:rsid w:val="00481714"/>
    <w:rsid w:val="00481DC0"/>
    <w:rsid w:val="004823B8"/>
    <w:rsid w:val="00483928"/>
    <w:rsid w:val="004842FC"/>
    <w:rsid w:val="00485A42"/>
    <w:rsid w:val="00486943"/>
    <w:rsid w:val="00487A43"/>
    <w:rsid w:val="00487DF8"/>
    <w:rsid w:val="00490056"/>
    <w:rsid w:val="00490111"/>
    <w:rsid w:val="00490872"/>
    <w:rsid w:val="00491165"/>
    <w:rsid w:val="004919AB"/>
    <w:rsid w:val="00491F98"/>
    <w:rsid w:val="00494103"/>
    <w:rsid w:val="004944D2"/>
    <w:rsid w:val="00494826"/>
    <w:rsid w:val="00495A8C"/>
    <w:rsid w:val="004972AE"/>
    <w:rsid w:val="004977BD"/>
    <w:rsid w:val="00497A5D"/>
    <w:rsid w:val="004A0603"/>
    <w:rsid w:val="004A1685"/>
    <w:rsid w:val="004A2CCD"/>
    <w:rsid w:val="004A4519"/>
    <w:rsid w:val="004A4C3E"/>
    <w:rsid w:val="004A4E19"/>
    <w:rsid w:val="004A5787"/>
    <w:rsid w:val="004A664D"/>
    <w:rsid w:val="004A7CB9"/>
    <w:rsid w:val="004B0116"/>
    <w:rsid w:val="004B10AD"/>
    <w:rsid w:val="004B232A"/>
    <w:rsid w:val="004B2DB9"/>
    <w:rsid w:val="004B4055"/>
    <w:rsid w:val="004B44B7"/>
    <w:rsid w:val="004B47B6"/>
    <w:rsid w:val="004B51C9"/>
    <w:rsid w:val="004B54D8"/>
    <w:rsid w:val="004B5B95"/>
    <w:rsid w:val="004B60DE"/>
    <w:rsid w:val="004B6D72"/>
    <w:rsid w:val="004C021B"/>
    <w:rsid w:val="004C04E9"/>
    <w:rsid w:val="004C0924"/>
    <w:rsid w:val="004C0AE9"/>
    <w:rsid w:val="004C0AF5"/>
    <w:rsid w:val="004C27FA"/>
    <w:rsid w:val="004C2F02"/>
    <w:rsid w:val="004C2F9C"/>
    <w:rsid w:val="004C36B9"/>
    <w:rsid w:val="004C3B83"/>
    <w:rsid w:val="004C43ED"/>
    <w:rsid w:val="004C4644"/>
    <w:rsid w:val="004C5472"/>
    <w:rsid w:val="004C56BD"/>
    <w:rsid w:val="004C6C16"/>
    <w:rsid w:val="004C6CC1"/>
    <w:rsid w:val="004C78CD"/>
    <w:rsid w:val="004C7D52"/>
    <w:rsid w:val="004D0BE8"/>
    <w:rsid w:val="004D0C1D"/>
    <w:rsid w:val="004D0D09"/>
    <w:rsid w:val="004D2952"/>
    <w:rsid w:val="004D3231"/>
    <w:rsid w:val="004D3558"/>
    <w:rsid w:val="004D40F6"/>
    <w:rsid w:val="004D4930"/>
    <w:rsid w:val="004D4C16"/>
    <w:rsid w:val="004D59B8"/>
    <w:rsid w:val="004D649C"/>
    <w:rsid w:val="004D64C3"/>
    <w:rsid w:val="004D6E20"/>
    <w:rsid w:val="004D6F5D"/>
    <w:rsid w:val="004D7352"/>
    <w:rsid w:val="004E01FF"/>
    <w:rsid w:val="004E08D5"/>
    <w:rsid w:val="004E1340"/>
    <w:rsid w:val="004E190D"/>
    <w:rsid w:val="004E4D8F"/>
    <w:rsid w:val="004E623C"/>
    <w:rsid w:val="004F001F"/>
    <w:rsid w:val="004F088B"/>
    <w:rsid w:val="004F0C5D"/>
    <w:rsid w:val="004F380C"/>
    <w:rsid w:val="004F38E7"/>
    <w:rsid w:val="004F48A6"/>
    <w:rsid w:val="004F5DD0"/>
    <w:rsid w:val="004F6BD3"/>
    <w:rsid w:val="004F7C01"/>
    <w:rsid w:val="005019DA"/>
    <w:rsid w:val="005032A1"/>
    <w:rsid w:val="00503394"/>
    <w:rsid w:val="0050381D"/>
    <w:rsid w:val="00503FB3"/>
    <w:rsid w:val="00504879"/>
    <w:rsid w:val="005068D2"/>
    <w:rsid w:val="00506BB8"/>
    <w:rsid w:val="00506E65"/>
    <w:rsid w:val="00507B28"/>
    <w:rsid w:val="00510952"/>
    <w:rsid w:val="00511023"/>
    <w:rsid w:val="0051149C"/>
    <w:rsid w:val="005116D8"/>
    <w:rsid w:val="00512902"/>
    <w:rsid w:val="00512D3B"/>
    <w:rsid w:val="0052020F"/>
    <w:rsid w:val="0052101D"/>
    <w:rsid w:val="00521966"/>
    <w:rsid w:val="00521A52"/>
    <w:rsid w:val="00522E6B"/>
    <w:rsid w:val="0052423A"/>
    <w:rsid w:val="0052452F"/>
    <w:rsid w:val="0052480C"/>
    <w:rsid w:val="0052563A"/>
    <w:rsid w:val="00526420"/>
    <w:rsid w:val="005264DC"/>
    <w:rsid w:val="00527CAB"/>
    <w:rsid w:val="005336F8"/>
    <w:rsid w:val="00535AD5"/>
    <w:rsid w:val="00535BE2"/>
    <w:rsid w:val="0053727E"/>
    <w:rsid w:val="005373B8"/>
    <w:rsid w:val="0053750E"/>
    <w:rsid w:val="00537874"/>
    <w:rsid w:val="00537A99"/>
    <w:rsid w:val="00540B31"/>
    <w:rsid w:val="00541237"/>
    <w:rsid w:val="00542559"/>
    <w:rsid w:val="00543FFD"/>
    <w:rsid w:val="005443C2"/>
    <w:rsid w:val="005449B3"/>
    <w:rsid w:val="00544B65"/>
    <w:rsid w:val="00544FF1"/>
    <w:rsid w:val="0054568E"/>
    <w:rsid w:val="00545C3D"/>
    <w:rsid w:val="00546FA1"/>
    <w:rsid w:val="00547691"/>
    <w:rsid w:val="00547F68"/>
    <w:rsid w:val="00551411"/>
    <w:rsid w:val="00551DC4"/>
    <w:rsid w:val="0055217F"/>
    <w:rsid w:val="00553D92"/>
    <w:rsid w:val="00554C1D"/>
    <w:rsid w:val="00554FEE"/>
    <w:rsid w:val="00555B03"/>
    <w:rsid w:val="00556304"/>
    <w:rsid w:val="005563E3"/>
    <w:rsid w:val="00556A0F"/>
    <w:rsid w:val="00556A94"/>
    <w:rsid w:val="00556FBB"/>
    <w:rsid w:val="005579C2"/>
    <w:rsid w:val="0056033B"/>
    <w:rsid w:val="00560675"/>
    <w:rsid w:val="00560C09"/>
    <w:rsid w:val="00560F4E"/>
    <w:rsid w:val="005610BB"/>
    <w:rsid w:val="005612B6"/>
    <w:rsid w:val="00561D99"/>
    <w:rsid w:val="00561DDA"/>
    <w:rsid w:val="00561E4C"/>
    <w:rsid w:val="0056225F"/>
    <w:rsid w:val="005624FD"/>
    <w:rsid w:val="00562877"/>
    <w:rsid w:val="00562F2C"/>
    <w:rsid w:val="005637B0"/>
    <w:rsid w:val="00564BDE"/>
    <w:rsid w:val="00565F11"/>
    <w:rsid w:val="00566A9C"/>
    <w:rsid w:val="00567DF8"/>
    <w:rsid w:val="00570E50"/>
    <w:rsid w:val="00571071"/>
    <w:rsid w:val="00571D86"/>
    <w:rsid w:val="005727C8"/>
    <w:rsid w:val="00572826"/>
    <w:rsid w:val="005728BF"/>
    <w:rsid w:val="00573170"/>
    <w:rsid w:val="005739F6"/>
    <w:rsid w:val="00574CFC"/>
    <w:rsid w:val="00575CA4"/>
    <w:rsid w:val="00577560"/>
    <w:rsid w:val="005803A7"/>
    <w:rsid w:val="00582E39"/>
    <w:rsid w:val="00583115"/>
    <w:rsid w:val="0058420C"/>
    <w:rsid w:val="00584406"/>
    <w:rsid w:val="00584933"/>
    <w:rsid w:val="00585F5D"/>
    <w:rsid w:val="00586237"/>
    <w:rsid w:val="00586738"/>
    <w:rsid w:val="00586EDF"/>
    <w:rsid w:val="00587063"/>
    <w:rsid w:val="00587678"/>
    <w:rsid w:val="00587DA6"/>
    <w:rsid w:val="00587FC3"/>
    <w:rsid w:val="00593C04"/>
    <w:rsid w:val="00594B02"/>
    <w:rsid w:val="005977F1"/>
    <w:rsid w:val="005A2A11"/>
    <w:rsid w:val="005A431F"/>
    <w:rsid w:val="005A4B51"/>
    <w:rsid w:val="005A4CC5"/>
    <w:rsid w:val="005A4DD5"/>
    <w:rsid w:val="005A50E3"/>
    <w:rsid w:val="005A570E"/>
    <w:rsid w:val="005A6113"/>
    <w:rsid w:val="005A626C"/>
    <w:rsid w:val="005A6ED8"/>
    <w:rsid w:val="005A73EF"/>
    <w:rsid w:val="005A75AF"/>
    <w:rsid w:val="005B07DC"/>
    <w:rsid w:val="005B0889"/>
    <w:rsid w:val="005B3509"/>
    <w:rsid w:val="005B622F"/>
    <w:rsid w:val="005B667C"/>
    <w:rsid w:val="005B694C"/>
    <w:rsid w:val="005B70B5"/>
    <w:rsid w:val="005B7C2D"/>
    <w:rsid w:val="005B7F94"/>
    <w:rsid w:val="005C0E2E"/>
    <w:rsid w:val="005C2A79"/>
    <w:rsid w:val="005C36B7"/>
    <w:rsid w:val="005C36FD"/>
    <w:rsid w:val="005C493F"/>
    <w:rsid w:val="005C4DD9"/>
    <w:rsid w:val="005C6B10"/>
    <w:rsid w:val="005C7392"/>
    <w:rsid w:val="005D0A1E"/>
    <w:rsid w:val="005D1CC9"/>
    <w:rsid w:val="005D2B78"/>
    <w:rsid w:val="005D2FED"/>
    <w:rsid w:val="005D5CD5"/>
    <w:rsid w:val="005D64DC"/>
    <w:rsid w:val="005D749C"/>
    <w:rsid w:val="005E0A64"/>
    <w:rsid w:val="005E0DCE"/>
    <w:rsid w:val="005E0F63"/>
    <w:rsid w:val="005E13DD"/>
    <w:rsid w:val="005E27E8"/>
    <w:rsid w:val="005E4C8D"/>
    <w:rsid w:val="005E4D6B"/>
    <w:rsid w:val="005E5829"/>
    <w:rsid w:val="005E75C8"/>
    <w:rsid w:val="005E7EBA"/>
    <w:rsid w:val="005F0D98"/>
    <w:rsid w:val="005F1732"/>
    <w:rsid w:val="005F244A"/>
    <w:rsid w:val="005F3055"/>
    <w:rsid w:val="005F34AD"/>
    <w:rsid w:val="005F42B2"/>
    <w:rsid w:val="005F44A4"/>
    <w:rsid w:val="005F59E8"/>
    <w:rsid w:val="005F6835"/>
    <w:rsid w:val="005F6D0F"/>
    <w:rsid w:val="005F74E9"/>
    <w:rsid w:val="005F7B34"/>
    <w:rsid w:val="00600DD5"/>
    <w:rsid w:val="00601536"/>
    <w:rsid w:val="00602081"/>
    <w:rsid w:val="006022AF"/>
    <w:rsid w:val="00603492"/>
    <w:rsid w:val="00603A03"/>
    <w:rsid w:val="00603B58"/>
    <w:rsid w:val="00603D22"/>
    <w:rsid w:val="00604DB0"/>
    <w:rsid w:val="006055C0"/>
    <w:rsid w:val="00605F65"/>
    <w:rsid w:val="00606765"/>
    <w:rsid w:val="00606A2A"/>
    <w:rsid w:val="00606A80"/>
    <w:rsid w:val="00606B0D"/>
    <w:rsid w:val="006070CC"/>
    <w:rsid w:val="00611BB1"/>
    <w:rsid w:val="006120E8"/>
    <w:rsid w:val="006132BB"/>
    <w:rsid w:val="00613A1E"/>
    <w:rsid w:val="006144DE"/>
    <w:rsid w:val="00615624"/>
    <w:rsid w:val="0061598B"/>
    <w:rsid w:val="00616A66"/>
    <w:rsid w:val="00616C90"/>
    <w:rsid w:val="00616DB0"/>
    <w:rsid w:val="00617C29"/>
    <w:rsid w:val="00620A9C"/>
    <w:rsid w:val="00621171"/>
    <w:rsid w:val="00623180"/>
    <w:rsid w:val="006250DE"/>
    <w:rsid w:val="006250F5"/>
    <w:rsid w:val="00625128"/>
    <w:rsid w:val="006254D8"/>
    <w:rsid w:val="00626048"/>
    <w:rsid w:val="006267BC"/>
    <w:rsid w:val="00631C55"/>
    <w:rsid w:val="00632214"/>
    <w:rsid w:val="006327BD"/>
    <w:rsid w:val="0063342A"/>
    <w:rsid w:val="006338D8"/>
    <w:rsid w:val="0063501B"/>
    <w:rsid w:val="006367FD"/>
    <w:rsid w:val="00636BF0"/>
    <w:rsid w:val="006374C1"/>
    <w:rsid w:val="00640073"/>
    <w:rsid w:val="00641285"/>
    <w:rsid w:val="006414BA"/>
    <w:rsid w:val="00641C90"/>
    <w:rsid w:val="00642488"/>
    <w:rsid w:val="00642BCB"/>
    <w:rsid w:val="00642C33"/>
    <w:rsid w:val="0064308B"/>
    <w:rsid w:val="006436E2"/>
    <w:rsid w:val="00646876"/>
    <w:rsid w:val="00647C53"/>
    <w:rsid w:val="006500FD"/>
    <w:rsid w:val="0065045A"/>
    <w:rsid w:val="00651855"/>
    <w:rsid w:val="00651A1A"/>
    <w:rsid w:val="00651B66"/>
    <w:rsid w:val="00651FD7"/>
    <w:rsid w:val="00652BFA"/>
    <w:rsid w:val="00653AB6"/>
    <w:rsid w:val="00655272"/>
    <w:rsid w:val="00655CA2"/>
    <w:rsid w:val="006562C0"/>
    <w:rsid w:val="00656B27"/>
    <w:rsid w:val="006570D3"/>
    <w:rsid w:val="00657C45"/>
    <w:rsid w:val="006629F8"/>
    <w:rsid w:val="00663621"/>
    <w:rsid w:val="00663DC9"/>
    <w:rsid w:val="006641B2"/>
    <w:rsid w:val="00664AA6"/>
    <w:rsid w:val="00665630"/>
    <w:rsid w:val="006665F0"/>
    <w:rsid w:val="006666D5"/>
    <w:rsid w:val="00667DAF"/>
    <w:rsid w:val="00667DEF"/>
    <w:rsid w:val="00670EA6"/>
    <w:rsid w:val="00671545"/>
    <w:rsid w:val="00672AF0"/>
    <w:rsid w:val="00672BE0"/>
    <w:rsid w:val="00673EA5"/>
    <w:rsid w:val="00675032"/>
    <w:rsid w:val="00675C4A"/>
    <w:rsid w:val="00675DF1"/>
    <w:rsid w:val="00675E15"/>
    <w:rsid w:val="00675F7A"/>
    <w:rsid w:val="0067662D"/>
    <w:rsid w:val="00680120"/>
    <w:rsid w:val="006827B1"/>
    <w:rsid w:val="00682DED"/>
    <w:rsid w:val="006832FB"/>
    <w:rsid w:val="006854B9"/>
    <w:rsid w:val="006860D6"/>
    <w:rsid w:val="00686165"/>
    <w:rsid w:val="00686710"/>
    <w:rsid w:val="006868B6"/>
    <w:rsid w:val="006877CE"/>
    <w:rsid w:val="00687A72"/>
    <w:rsid w:val="00687DE6"/>
    <w:rsid w:val="0069036C"/>
    <w:rsid w:val="00691D1E"/>
    <w:rsid w:val="00693D6B"/>
    <w:rsid w:val="00694134"/>
    <w:rsid w:val="00695220"/>
    <w:rsid w:val="00695A25"/>
    <w:rsid w:val="00696130"/>
    <w:rsid w:val="00696D78"/>
    <w:rsid w:val="006976AC"/>
    <w:rsid w:val="00697E9F"/>
    <w:rsid w:val="006A0531"/>
    <w:rsid w:val="006A112F"/>
    <w:rsid w:val="006A14CB"/>
    <w:rsid w:val="006A18D1"/>
    <w:rsid w:val="006A1CBF"/>
    <w:rsid w:val="006A1F1D"/>
    <w:rsid w:val="006A2703"/>
    <w:rsid w:val="006A2E72"/>
    <w:rsid w:val="006A313A"/>
    <w:rsid w:val="006A3259"/>
    <w:rsid w:val="006A3483"/>
    <w:rsid w:val="006A34BC"/>
    <w:rsid w:val="006A35AB"/>
    <w:rsid w:val="006A3A6A"/>
    <w:rsid w:val="006A4957"/>
    <w:rsid w:val="006A4A8B"/>
    <w:rsid w:val="006A5CED"/>
    <w:rsid w:val="006B07D3"/>
    <w:rsid w:val="006B142C"/>
    <w:rsid w:val="006B1745"/>
    <w:rsid w:val="006B3DD0"/>
    <w:rsid w:val="006B68C3"/>
    <w:rsid w:val="006B6A1B"/>
    <w:rsid w:val="006B794D"/>
    <w:rsid w:val="006C0754"/>
    <w:rsid w:val="006C0AC9"/>
    <w:rsid w:val="006C1C92"/>
    <w:rsid w:val="006C2125"/>
    <w:rsid w:val="006C2EFD"/>
    <w:rsid w:val="006C40C2"/>
    <w:rsid w:val="006C5D48"/>
    <w:rsid w:val="006D2DA9"/>
    <w:rsid w:val="006D2E7D"/>
    <w:rsid w:val="006D3309"/>
    <w:rsid w:val="006D3816"/>
    <w:rsid w:val="006D5790"/>
    <w:rsid w:val="006D60A4"/>
    <w:rsid w:val="006D61B7"/>
    <w:rsid w:val="006D73BA"/>
    <w:rsid w:val="006D7A81"/>
    <w:rsid w:val="006E2983"/>
    <w:rsid w:val="006E2C3E"/>
    <w:rsid w:val="006E3536"/>
    <w:rsid w:val="006E3A84"/>
    <w:rsid w:val="006E3DCC"/>
    <w:rsid w:val="006E52FA"/>
    <w:rsid w:val="006E55C0"/>
    <w:rsid w:val="006E5C92"/>
    <w:rsid w:val="006E6142"/>
    <w:rsid w:val="006E6ACC"/>
    <w:rsid w:val="006E6C04"/>
    <w:rsid w:val="006E6D12"/>
    <w:rsid w:val="006E709A"/>
    <w:rsid w:val="006F1F0A"/>
    <w:rsid w:val="006F23B6"/>
    <w:rsid w:val="006F23F1"/>
    <w:rsid w:val="006F43D6"/>
    <w:rsid w:val="006F5094"/>
    <w:rsid w:val="006F66C0"/>
    <w:rsid w:val="006F6BDF"/>
    <w:rsid w:val="006F77C6"/>
    <w:rsid w:val="006F7F94"/>
    <w:rsid w:val="00701953"/>
    <w:rsid w:val="00702C89"/>
    <w:rsid w:val="00703C3A"/>
    <w:rsid w:val="00704BDC"/>
    <w:rsid w:val="00705583"/>
    <w:rsid w:val="00707374"/>
    <w:rsid w:val="007079EA"/>
    <w:rsid w:val="00707F08"/>
    <w:rsid w:val="00710099"/>
    <w:rsid w:val="007105E6"/>
    <w:rsid w:val="00711558"/>
    <w:rsid w:val="00712692"/>
    <w:rsid w:val="00712CC6"/>
    <w:rsid w:val="0071349F"/>
    <w:rsid w:val="00713BA4"/>
    <w:rsid w:val="0071411A"/>
    <w:rsid w:val="0071463A"/>
    <w:rsid w:val="00714AA5"/>
    <w:rsid w:val="00715D5B"/>
    <w:rsid w:val="00715DA7"/>
    <w:rsid w:val="00716DF8"/>
    <w:rsid w:val="00716E04"/>
    <w:rsid w:val="0071718A"/>
    <w:rsid w:val="007173BE"/>
    <w:rsid w:val="007176CC"/>
    <w:rsid w:val="00720880"/>
    <w:rsid w:val="00720AD6"/>
    <w:rsid w:val="00720ED8"/>
    <w:rsid w:val="00721111"/>
    <w:rsid w:val="00721406"/>
    <w:rsid w:val="0072163B"/>
    <w:rsid w:val="00722A0C"/>
    <w:rsid w:val="00722AB7"/>
    <w:rsid w:val="00723874"/>
    <w:rsid w:val="00724395"/>
    <w:rsid w:val="0072595E"/>
    <w:rsid w:val="00725B0A"/>
    <w:rsid w:val="00725D43"/>
    <w:rsid w:val="00725DFA"/>
    <w:rsid w:val="00726C7B"/>
    <w:rsid w:val="007270C9"/>
    <w:rsid w:val="00727D7D"/>
    <w:rsid w:val="0073041B"/>
    <w:rsid w:val="007318F7"/>
    <w:rsid w:val="0073307C"/>
    <w:rsid w:val="00733E49"/>
    <w:rsid w:val="007341C8"/>
    <w:rsid w:val="00734310"/>
    <w:rsid w:val="00736DBD"/>
    <w:rsid w:val="007370D8"/>
    <w:rsid w:val="00740B1F"/>
    <w:rsid w:val="00741410"/>
    <w:rsid w:val="00745D3C"/>
    <w:rsid w:val="00747E60"/>
    <w:rsid w:val="007503DB"/>
    <w:rsid w:val="00750AB1"/>
    <w:rsid w:val="00750B9D"/>
    <w:rsid w:val="00750D65"/>
    <w:rsid w:val="007510E6"/>
    <w:rsid w:val="0075151B"/>
    <w:rsid w:val="00751F92"/>
    <w:rsid w:val="0075224E"/>
    <w:rsid w:val="0075269E"/>
    <w:rsid w:val="007534B9"/>
    <w:rsid w:val="00753E3D"/>
    <w:rsid w:val="0075474C"/>
    <w:rsid w:val="00754AF7"/>
    <w:rsid w:val="00754F56"/>
    <w:rsid w:val="0075502A"/>
    <w:rsid w:val="0075570D"/>
    <w:rsid w:val="0075667A"/>
    <w:rsid w:val="00757743"/>
    <w:rsid w:val="00761E40"/>
    <w:rsid w:val="0076234E"/>
    <w:rsid w:val="007628C1"/>
    <w:rsid w:val="00763BF0"/>
    <w:rsid w:val="007641C3"/>
    <w:rsid w:val="007647AD"/>
    <w:rsid w:val="00764E1C"/>
    <w:rsid w:val="00764EA4"/>
    <w:rsid w:val="007656D3"/>
    <w:rsid w:val="00765B3B"/>
    <w:rsid w:val="00766BAC"/>
    <w:rsid w:val="0076703C"/>
    <w:rsid w:val="007671EB"/>
    <w:rsid w:val="007702E4"/>
    <w:rsid w:val="007722DE"/>
    <w:rsid w:val="00773AB8"/>
    <w:rsid w:val="00774095"/>
    <w:rsid w:val="0077525E"/>
    <w:rsid w:val="00775C72"/>
    <w:rsid w:val="00780134"/>
    <w:rsid w:val="0078026F"/>
    <w:rsid w:val="007802C5"/>
    <w:rsid w:val="00781411"/>
    <w:rsid w:val="0078199F"/>
    <w:rsid w:val="007843F7"/>
    <w:rsid w:val="00784D16"/>
    <w:rsid w:val="00786583"/>
    <w:rsid w:val="00786B72"/>
    <w:rsid w:val="00790BBA"/>
    <w:rsid w:val="00791736"/>
    <w:rsid w:val="00792000"/>
    <w:rsid w:val="00793F81"/>
    <w:rsid w:val="007949C0"/>
    <w:rsid w:val="00795103"/>
    <w:rsid w:val="0079611C"/>
    <w:rsid w:val="00797000"/>
    <w:rsid w:val="00797F72"/>
    <w:rsid w:val="007A013C"/>
    <w:rsid w:val="007A0A99"/>
    <w:rsid w:val="007A13FB"/>
    <w:rsid w:val="007A1813"/>
    <w:rsid w:val="007A2488"/>
    <w:rsid w:val="007A2692"/>
    <w:rsid w:val="007A28D4"/>
    <w:rsid w:val="007A2BCA"/>
    <w:rsid w:val="007A3136"/>
    <w:rsid w:val="007A3A11"/>
    <w:rsid w:val="007A499C"/>
    <w:rsid w:val="007A4DBA"/>
    <w:rsid w:val="007A531D"/>
    <w:rsid w:val="007A563A"/>
    <w:rsid w:val="007A56A8"/>
    <w:rsid w:val="007A5754"/>
    <w:rsid w:val="007A6855"/>
    <w:rsid w:val="007A6D5F"/>
    <w:rsid w:val="007B0634"/>
    <w:rsid w:val="007B1D15"/>
    <w:rsid w:val="007B29FB"/>
    <w:rsid w:val="007B38C9"/>
    <w:rsid w:val="007B3AE7"/>
    <w:rsid w:val="007B3B69"/>
    <w:rsid w:val="007B48A3"/>
    <w:rsid w:val="007B4DB9"/>
    <w:rsid w:val="007B7461"/>
    <w:rsid w:val="007B76BB"/>
    <w:rsid w:val="007B7E8F"/>
    <w:rsid w:val="007C257B"/>
    <w:rsid w:val="007C2ACB"/>
    <w:rsid w:val="007C449C"/>
    <w:rsid w:val="007C47BD"/>
    <w:rsid w:val="007C5715"/>
    <w:rsid w:val="007C57AD"/>
    <w:rsid w:val="007C6AF8"/>
    <w:rsid w:val="007D427C"/>
    <w:rsid w:val="007D44A6"/>
    <w:rsid w:val="007D4526"/>
    <w:rsid w:val="007D5874"/>
    <w:rsid w:val="007D6C3B"/>
    <w:rsid w:val="007D76B2"/>
    <w:rsid w:val="007E017E"/>
    <w:rsid w:val="007E0237"/>
    <w:rsid w:val="007E09AB"/>
    <w:rsid w:val="007E2833"/>
    <w:rsid w:val="007E2985"/>
    <w:rsid w:val="007E3876"/>
    <w:rsid w:val="007E4476"/>
    <w:rsid w:val="007E4E60"/>
    <w:rsid w:val="007E5D15"/>
    <w:rsid w:val="007E62D0"/>
    <w:rsid w:val="007E6A49"/>
    <w:rsid w:val="007E75D2"/>
    <w:rsid w:val="007F0197"/>
    <w:rsid w:val="007F02CB"/>
    <w:rsid w:val="007F04C2"/>
    <w:rsid w:val="007F38D7"/>
    <w:rsid w:val="007F4359"/>
    <w:rsid w:val="007F5FEF"/>
    <w:rsid w:val="007F7D1E"/>
    <w:rsid w:val="00802550"/>
    <w:rsid w:val="0080321B"/>
    <w:rsid w:val="00805A2C"/>
    <w:rsid w:val="00806252"/>
    <w:rsid w:val="008064C4"/>
    <w:rsid w:val="00807F13"/>
    <w:rsid w:val="008101E1"/>
    <w:rsid w:val="00810BF6"/>
    <w:rsid w:val="00811CFB"/>
    <w:rsid w:val="00811F21"/>
    <w:rsid w:val="00813958"/>
    <w:rsid w:val="00813DE1"/>
    <w:rsid w:val="008145D6"/>
    <w:rsid w:val="00814656"/>
    <w:rsid w:val="008149D2"/>
    <w:rsid w:val="00815388"/>
    <w:rsid w:val="00815D98"/>
    <w:rsid w:val="00817950"/>
    <w:rsid w:val="00817D08"/>
    <w:rsid w:val="00820439"/>
    <w:rsid w:val="00820595"/>
    <w:rsid w:val="00820E27"/>
    <w:rsid w:val="00822F3C"/>
    <w:rsid w:val="00824A22"/>
    <w:rsid w:val="00824F42"/>
    <w:rsid w:val="0082547E"/>
    <w:rsid w:val="00825504"/>
    <w:rsid w:val="00827191"/>
    <w:rsid w:val="008271A8"/>
    <w:rsid w:val="00827AD5"/>
    <w:rsid w:val="00827B67"/>
    <w:rsid w:val="0083031B"/>
    <w:rsid w:val="00830565"/>
    <w:rsid w:val="008316F6"/>
    <w:rsid w:val="008324E9"/>
    <w:rsid w:val="0083318A"/>
    <w:rsid w:val="00833195"/>
    <w:rsid w:val="00833DD5"/>
    <w:rsid w:val="00833F29"/>
    <w:rsid w:val="00834614"/>
    <w:rsid w:val="008349E3"/>
    <w:rsid w:val="00834D0B"/>
    <w:rsid w:val="00834F3D"/>
    <w:rsid w:val="00834FA3"/>
    <w:rsid w:val="00835B3F"/>
    <w:rsid w:val="00841537"/>
    <w:rsid w:val="00841A7D"/>
    <w:rsid w:val="00841E62"/>
    <w:rsid w:val="008422BF"/>
    <w:rsid w:val="0084390A"/>
    <w:rsid w:val="00843B9F"/>
    <w:rsid w:val="0084493A"/>
    <w:rsid w:val="00846D31"/>
    <w:rsid w:val="00851888"/>
    <w:rsid w:val="008520FB"/>
    <w:rsid w:val="00854F34"/>
    <w:rsid w:val="00856846"/>
    <w:rsid w:val="00856DB5"/>
    <w:rsid w:val="00857294"/>
    <w:rsid w:val="008607B7"/>
    <w:rsid w:val="00860948"/>
    <w:rsid w:val="008611BB"/>
    <w:rsid w:val="008616C9"/>
    <w:rsid w:val="008627B1"/>
    <w:rsid w:val="00863274"/>
    <w:rsid w:val="008635E6"/>
    <w:rsid w:val="00863CF3"/>
    <w:rsid w:val="00864ED5"/>
    <w:rsid w:val="0086618F"/>
    <w:rsid w:val="0086679D"/>
    <w:rsid w:val="00867078"/>
    <w:rsid w:val="00867DB6"/>
    <w:rsid w:val="00870D32"/>
    <w:rsid w:val="00871777"/>
    <w:rsid w:val="008731F9"/>
    <w:rsid w:val="00874F8B"/>
    <w:rsid w:val="00877752"/>
    <w:rsid w:val="00877E4D"/>
    <w:rsid w:val="008809D4"/>
    <w:rsid w:val="00882658"/>
    <w:rsid w:val="00882A10"/>
    <w:rsid w:val="00883B96"/>
    <w:rsid w:val="00884826"/>
    <w:rsid w:val="008850B3"/>
    <w:rsid w:val="008861DD"/>
    <w:rsid w:val="00886297"/>
    <w:rsid w:val="00886589"/>
    <w:rsid w:val="00887A1E"/>
    <w:rsid w:val="00887F6D"/>
    <w:rsid w:val="008908B0"/>
    <w:rsid w:val="008923E7"/>
    <w:rsid w:val="00892C40"/>
    <w:rsid w:val="00892CBB"/>
    <w:rsid w:val="00893D2C"/>
    <w:rsid w:val="008948F4"/>
    <w:rsid w:val="0089499A"/>
    <w:rsid w:val="00895334"/>
    <w:rsid w:val="00896581"/>
    <w:rsid w:val="00897A92"/>
    <w:rsid w:val="008A09C6"/>
    <w:rsid w:val="008A1643"/>
    <w:rsid w:val="008A179A"/>
    <w:rsid w:val="008A1ABF"/>
    <w:rsid w:val="008A262B"/>
    <w:rsid w:val="008A266F"/>
    <w:rsid w:val="008A2BB7"/>
    <w:rsid w:val="008A3066"/>
    <w:rsid w:val="008A3C48"/>
    <w:rsid w:val="008A4F55"/>
    <w:rsid w:val="008A5C42"/>
    <w:rsid w:val="008A6367"/>
    <w:rsid w:val="008A7230"/>
    <w:rsid w:val="008A77BA"/>
    <w:rsid w:val="008B05B1"/>
    <w:rsid w:val="008B1800"/>
    <w:rsid w:val="008B239A"/>
    <w:rsid w:val="008B3E2C"/>
    <w:rsid w:val="008B4092"/>
    <w:rsid w:val="008B4128"/>
    <w:rsid w:val="008B5146"/>
    <w:rsid w:val="008B63FC"/>
    <w:rsid w:val="008B6D2D"/>
    <w:rsid w:val="008C1D0D"/>
    <w:rsid w:val="008C2DA9"/>
    <w:rsid w:val="008C33C3"/>
    <w:rsid w:val="008C3F2F"/>
    <w:rsid w:val="008C4AA2"/>
    <w:rsid w:val="008C631B"/>
    <w:rsid w:val="008C6552"/>
    <w:rsid w:val="008C6DCB"/>
    <w:rsid w:val="008C79AA"/>
    <w:rsid w:val="008C7C56"/>
    <w:rsid w:val="008D169B"/>
    <w:rsid w:val="008D1B05"/>
    <w:rsid w:val="008D1C67"/>
    <w:rsid w:val="008D2A20"/>
    <w:rsid w:val="008D300C"/>
    <w:rsid w:val="008D43E8"/>
    <w:rsid w:val="008D4E8A"/>
    <w:rsid w:val="008D5964"/>
    <w:rsid w:val="008D5C76"/>
    <w:rsid w:val="008D5DB9"/>
    <w:rsid w:val="008D6A1F"/>
    <w:rsid w:val="008D6A99"/>
    <w:rsid w:val="008D6C2B"/>
    <w:rsid w:val="008E0C3F"/>
    <w:rsid w:val="008E191B"/>
    <w:rsid w:val="008E30E9"/>
    <w:rsid w:val="008E31B5"/>
    <w:rsid w:val="008E3FDE"/>
    <w:rsid w:val="008E44F8"/>
    <w:rsid w:val="008E509F"/>
    <w:rsid w:val="008E5CEB"/>
    <w:rsid w:val="008E60C1"/>
    <w:rsid w:val="008E63AA"/>
    <w:rsid w:val="008E63DE"/>
    <w:rsid w:val="008E72C4"/>
    <w:rsid w:val="008E7B12"/>
    <w:rsid w:val="008F06C9"/>
    <w:rsid w:val="008F1A63"/>
    <w:rsid w:val="008F1D28"/>
    <w:rsid w:val="008F2C1F"/>
    <w:rsid w:val="008F38AE"/>
    <w:rsid w:val="008F3961"/>
    <w:rsid w:val="008F3F85"/>
    <w:rsid w:val="008F4E7F"/>
    <w:rsid w:val="008F6AC6"/>
    <w:rsid w:val="008F79FA"/>
    <w:rsid w:val="008F7E0B"/>
    <w:rsid w:val="0090016E"/>
    <w:rsid w:val="009004B9"/>
    <w:rsid w:val="00900500"/>
    <w:rsid w:val="00900D07"/>
    <w:rsid w:val="00901AB9"/>
    <w:rsid w:val="00901BD1"/>
    <w:rsid w:val="00902ACE"/>
    <w:rsid w:val="00902C24"/>
    <w:rsid w:val="0090315B"/>
    <w:rsid w:val="009032C1"/>
    <w:rsid w:val="00903AA0"/>
    <w:rsid w:val="009051A4"/>
    <w:rsid w:val="00906029"/>
    <w:rsid w:val="00906328"/>
    <w:rsid w:val="00906754"/>
    <w:rsid w:val="00906A83"/>
    <w:rsid w:val="009105E2"/>
    <w:rsid w:val="00913803"/>
    <w:rsid w:val="00915355"/>
    <w:rsid w:val="0091603B"/>
    <w:rsid w:val="009162C3"/>
    <w:rsid w:val="00916CC7"/>
    <w:rsid w:val="0091729B"/>
    <w:rsid w:val="00920365"/>
    <w:rsid w:val="009211EB"/>
    <w:rsid w:val="0092243A"/>
    <w:rsid w:val="0092271C"/>
    <w:rsid w:val="009245E2"/>
    <w:rsid w:val="00924934"/>
    <w:rsid w:val="00924947"/>
    <w:rsid w:val="00924EE9"/>
    <w:rsid w:val="00925073"/>
    <w:rsid w:val="0092524E"/>
    <w:rsid w:val="009268B8"/>
    <w:rsid w:val="00930E4E"/>
    <w:rsid w:val="00933CFA"/>
    <w:rsid w:val="00934368"/>
    <w:rsid w:val="00934C27"/>
    <w:rsid w:val="0093549F"/>
    <w:rsid w:val="009362DF"/>
    <w:rsid w:val="00936FED"/>
    <w:rsid w:val="009375C5"/>
    <w:rsid w:val="00937BC2"/>
    <w:rsid w:val="00937FAF"/>
    <w:rsid w:val="00941AD8"/>
    <w:rsid w:val="009429AD"/>
    <w:rsid w:val="00944732"/>
    <w:rsid w:val="0094489C"/>
    <w:rsid w:val="009458E9"/>
    <w:rsid w:val="00946310"/>
    <w:rsid w:val="00950256"/>
    <w:rsid w:val="00951A76"/>
    <w:rsid w:val="009522B4"/>
    <w:rsid w:val="009523AB"/>
    <w:rsid w:val="00952FCB"/>
    <w:rsid w:val="00954412"/>
    <w:rsid w:val="00954694"/>
    <w:rsid w:val="009606FE"/>
    <w:rsid w:val="00960BFC"/>
    <w:rsid w:val="00961402"/>
    <w:rsid w:val="00963402"/>
    <w:rsid w:val="00963B20"/>
    <w:rsid w:val="00964A52"/>
    <w:rsid w:val="00964BC0"/>
    <w:rsid w:val="0096501B"/>
    <w:rsid w:val="0096538E"/>
    <w:rsid w:val="0096541B"/>
    <w:rsid w:val="009655AE"/>
    <w:rsid w:val="009659CE"/>
    <w:rsid w:val="0096606E"/>
    <w:rsid w:val="0096694B"/>
    <w:rsid w:val="0096722B"/>
    <w:rsid w:val="0097095D"/>
    <w:rsid w:val="00970B08"/>
    <w:rsid w:val="009719E8"/>
    <w:rsid w:val="00972AD3"/>
    <w:rsid w:val="009730CE"/>
    <w:rsid w:val="00973AB7"/>
    <w:rsid w:val="00973C8D"/>
    <w:rsid w:val="00974009"/>
    <w:rsid w:val="0097417B"/>
    <w:rsid w:val="0097451C"/>
    <w:rsid w:val="00974D56"/>
    <w:rsid w:val="00975BAE"/>
    <w:rsid w:val="009806C6"/>
    <w:rsid w:val="00980D75"/>
    <w:rsid w:val="009825CA"/>
    <w:rsid w:val="00982994"/>
    <w:rsid w:val="00983D51"/>
    <w:rsid w:val="00984C71"/>
    <w:rsid w:val="00984E74"/>
    <w:rsid w:val="00985E8E"/>
    <w:rsid w:val="00986F01"/>
    <w:rsid w:val="009877B3"/>
    <w:rsid w:val="00991FB4"/>
    <w:rsid w:val="009927C6"/>
    <w:rsid w:val="009942B7"/>
    <w:rsid w:val="00994512"/>
    <w:rsid w:val="00996483"/>
    <w:rsid w:val="0099651F"/>
    <w:rsid w:val="00996751"/>
    <w:rsid w:val="00996BDD"/>
    <w:rsid w:val="00997DE1"/>
    <w:rsid w:val="00997F74"/>
    <w:rsid w:val="009A0466"/>
    <w:rsid w:val="009A11A3"/>
    <w:rsid w:val="009A11D6"/>
    <w:rsid w:val="009A21BA"/>
    <w:rsid w:val="009A2C09"/>
    <w:rsid w:val="009A3046"/>
    <w:rsid w:val="009A39E6"/>
    <w:rsid w:val="009A480F"/>
    <w:rsid w:val="009A4E9B"/>
    <w:rsid w:val="009A5701"/>
    <w:rsid w:val="009B07C6"/>
    <w:rsid w:val="009B0A29"/>
    <w:rsid w:val="009B0AEA"/>
    <w:rsid w:val="009B10DF"/>
    <w:rsid w:val="009B20A3"/>
    <w:rsid w:val="009B47F0"/>
    <w:rsid w:val="009B4C98"/>
    <w:rsid w:val="009B6035"/>
    <w:rsid w:val="009B665E"/>
    <w:rsid w:val="009C0A1D"/>
    <w:rsid w:val="009C139A"/>
    <w:rsid w:val="009C16E8"/>
    <w:rsid w:val="009C1B81"/>
    <w:rsid w:val="009C1F5F"/>
    <w:rsid w:val="009C2A3E"/>
    <w:rsid w:val="009C3640"/>
    <w:rsid w:val="009C3CC8"/>
    <w:rsid w:val="009C667E"/>
    <w:rsid w:val="009C72E2"/>
    <w:rsid w:val="009D1745"/>
    <w:rsid w:val="009D1D1A"/>
    <w:rsid w:val="009D1F19"/>
    <w:rsid w:val="009D2EA7"/>
    <w:rsid w:val="009D4681"/>
    <w:rsid w:val="009D4B4A"/>
    <w:rsid w:val="009D4EC7"/>
    <w:rsid w:val="009D4F51"/>
    <w:rsid w:val="009D7262"/>
    <w:rsid w:val="009E134C"/>
    <w:rsid w:val="009E1A89"/>
    <w:rsid w:val="009E1CF9"/>
    <w:rsid w:val="009E2F75"/>
    <w:rsid w:val="009E3C6C"/>
    <w:rsid w:val="009E4474"/>
    <w:rsid w:val="009E495B"/>
    <w:rsid w:val="009E58F8"/>
    <w:rsid w:val="009E6DF4"/>
    <w:rsid w:val="009E75AF"/>
    <w:rsid w:val="009F1802"/>
    <w:rsid w:val="009F2294"/>
    <w:rsid w:val="009F22C0"/>
    <w:rsid w:val="009F6730"/>
    <w:rsid w:val="009F7A74"/>
    <w:rsid w:val="00A0362D"/>
    <w:rsid w:val="00A03714"/>
    <w:rsid w:val="00A046D1"/>
    <w:rsid w:val="00A04C7F"/>
    <w:rsid w:val="00A0592C"/>
    <w:rsid w:val="00A10263"/>
    <w:rsid w:val="00A10D16"/>
    <w:rsid w:val="00A10DC2"/>
    <w:rsid w:val="00A129DB"/>
    <w:rsid w:val="00A13D90"/>
    <w:rsid w:val="00A1403C"/>
    <w:rsid w:val="00A14264"/>
    <w:rsid w:val="00A14880"/>
    <w:rsid w:val="00A15792"/>
    <w:rsid w:val="00A15809"/>
    <w:rsid w:val="00A163F2"/>
    <w:rsid w:val="00A16477"/>
    <w:rsid w:val="00A16C54"/>
    <w:rsid w:val="00A17622"/>
    <w:rsid w:val="00A20852"/>
    <w:rsid w:val="00A2146E"/>
    <w:rsid w:val="00A21FF0"/>
    <w:rsid w:val="00A24DDF"/>
    <w:rsid w:val="00A25B19"/>
    <w:rsid w:val="00A261D7"/>
    <w:rsid w:val="00A26B3D"/>
    <w:rsid w:val="00A26F5D"/>
    <w:rsid w:val="00A2734E"/>
    <w:rsid w:val="00A27595"/>
    <w:rsid w:val="00A27A21"/>
    <w:rsid w:val="00A27D4C"/>
    <w:rsid w:val="00A302EE"/>
    <w:rsid w:val="00A305FC"/>
    <w:rsid w:val="00A3063D"/>
    <w:rsid w:val="00A30D0F"/>
    <w:rsid w:val="00A31051"/>
    <w:rsid w:val="00A314E7"/>
    <w:rsid w:val="00A31DAA"/>
    <w:rsid w:val="00A32694"/>
    <w:rsid w:val="00A334E1"/>
    <w:rsid w:val="00A336EF"/>
    <w:rsid w:val="00A343C0"/>
    <w:rsid w:val="00A353F1"/>
    <w:rsid w:val="00A355C3"/>
    <w:rsid w:val="00A357D5"/>
    <w:rsid w:val="00A364BF"/>
    <w:rsid w:val="00A36D90"/>
    <w:rsid w:val="00A3703E"/>
    <w:rsid w:val="00A37282"/>
    <w:rsid w:val="00A373F9"/>
    <w:rsid w:val="00A378AE"/>
    <w:rsid w:val="00A37913"/>
    <w:rsid w:val="00A37E3B"/>
    <w:rsid w:val="00A418E5"/>
    <w:rsid w:val="00A41C00"/>
    <w:rsid w:val="00A42AA7"/>
    <w:rsid w:val="00A42F02"/>
    <w:rsid w:val="00A43D50"/>
    <w:rsid w:val="00A44253"/>
    <w:rsid w:val="00A451DB"/>
    <w:rsid w:val="00A45640"/>
    <w:rsid w:val="00A475E1"/>
    <w:rsid w:val="00A4791D"/>
    <w:rsid w:val="00A529C0"/>
    <w:rsid w:val="00A52A70"/>
    <w:rsid w:val="00A539D8"/>
    <w:rsid w:val="00A54326"/>
    <w:rsid w:val="00A545C2"/>
    <w:rsid w:val="00A55071"/>
    <w:rsid w:val="00A55A0A"/>
    <w:rsid w:val="00A5627C"/>
    <w:rsid w:val="00A56DDE"/>
    <w:rsid w:val="00A57034"/>
    <w:rsid w:val="00A57413"/>
    <w:rsid w:val="00A579E8"/>
    <w:rsid w:val="00A6029C"/>
    <w:rsid w:val="00A6033C"/>
    <w:rsid w:val="00A60DAA"/>
    <w:rsid w:val="00A61267"/>
    <w:rsid w:val="00A620A8"/>
    <w:rsid w:val="00A634AE"/>
    <w:rsid w:val="00A63633"/>
    <w:rsid w:val="00A63F1F"/>
    <w:rsid w:val="00A64D3B"/>
    <w:rsid w:val="00A65917"/>
    <w:rsid w:val="00A67141"/>
    <w:rsid w:val="00A67CF7"/>
    <w:rsid w:val="00A706D7"/>
    <w:rsid w:val="00A71F28"/>
    <w:rsid w:val="00A721BA"/>
    <w:rsid w:val="00A7340B"/>
    <w:rsid w:val="00A754A2"/>
    <w:rsid w:val="00A76152"/>
    <w:rsid w:val="00A76966"/>
    <w:rsid w:val="00A773A0"/>
    <w:rsid w:val="00A77F2C"/>
    <w:rsid w:val="00A811B3"/>
    <w:rsid w:val="00A81AE6"/>
    <w:rsid w:val="00A83BF7"/>
    <w:rsid w:val="00A84551"/>
    <w:rsid w:val="00A851E8"/>
    <w:rsid w:val="00A85617"/>
    <w:rsid w:val="00A8646A"/>
    <w:rsid w:val="00A874AE"/>
    <w:rsid w:val="00A907E0"/>
    <w:rsid w:val="00A92054"/>
    <w:rsid w:val="00A9446F"/>
    <w:rsid w:val="00A95411"/>
    <w:rsid w:val="00A96081"/>
    <w:rsid w:val="00A960B7"/>
    <w:rsid w:val="00A9621F"/>
    <w:rsid w:val="00A96C57"/>
    <w:rsid w:val="00A97390"/>
    <w:rsid w:val="00A977D2"/>
    <w:rsid w:val="00AA0019"/>
    <w:rsid w:val="00AA22AD"/>
    <w:rsid w:val="00AA2516"/>
    <w:rsid w:val="00AA2DDA"/>
    <w:rsid w:val="00AA3258"/>
    <w:rsid w:val="00AA3FBC"/>
    <w:rsid w:val="00AA431B"/>
    <w:rsid w:val="00AA6664"/>
    <w:rsid w:val="00AA6DB5"/>
    <w:rsid w:val="00AA71AE"/>
    <w:rsid w:val="00AA78EC"/>
    <w:rsid w:val="00AA7921"/>
    <w:rsid w:val="00AB09A8"/>
    <w:rsid w:val="00AB0D92"/>
    <w:rsid w:val="00AB1B20"/>
    <w:rsid w:val="00AB24EE"/>
    <w:rsid w:val="00AB34A0"/>
    <w:rsid w:val="00AB3E89"/>
    <w:rsid w:val="00AB5D2D"/>
    <w:rsid w:val="00AB6578"/>
    <w:rsid w:val="00AB6F55"/>
    <w:rsid w:val="00AC0381"/>
    <w:rsid w:val="00AC08FE"/>
    <w:rsid w:val="00AC1D7A"/>
    <w:rsid w:val="00AC227A"/>
    <w:rsid w:val="00AC24D4"/>
    <w:rsid w:val="00AC3AAA"/>
    <w:rsid w:val="00AC5751"/>
    <w:rsid w:val="00AC6B72"/>
    <w:rsid w:val="00AC7507"/>
    <w:rsid w:val="00AC75FD"/>
    <w:rsid w:val="00AD040E"/>
    <w:rsid w:val="00AD1F5C"/>
    <w:rsid w:val="00AD43FB"/>
    <w:rsid w:val="00AD5AB6"/>
    <w:rsid w:val="00AD5BD5"/>
    <w:rsid w:val="00AD69DF"/>
    <w:rsid w:val="00AD6A53"/>
    <w:rsid w:val="00AE187E"/>
    <w:rsid w:val="00AE1C82"/>
    <w:rsid w:val="00AE2855"/>
    <w:rsid w:val="00AE28C3"/>
    <w:rsid w:val="00AE2CFE"/>
    <w:rsid w:val="00AE2F19"/>
    <w:rsid w:val="00AE2FC8"/>
    <w:rsid w:val="00AE4AB4"/>
    <w:rsid w:val="00AE54CA"/>
    <w:rsid w:val="00AE6563"/>
    <w:rsid w:val="00AE6E43"/>
    <w:rsid w:val="00AE7087"/>
    <w:rsid w:val="00AF0585"/>
    <w:rsid w:val="00AF0E41"/>
    <w:rsid w:val="00AF1B05"/>
    <w:rsid w:val="00AF272B"/>
    <w:rsid w:val="00AF3271"/>
    <w:rsid w:val="00AF3C44"/>
    <w:rsid w:val="00AF3DD8"/>
    <w:rsid w:val="00AF45CE"/>
    <w:rsid w:val="00AF5441"/>
    <w:rsid w:val="00AF5A55"/>
    <w:rsid w:val="00AF65F4"/>
    <w:rsid w:val="00AF6962"/>
    <w:rsid w:val="00AF69AA"/>
    <w:rsid w:val="00B00904"/>
    <w:rsid w:val="00B00A69"/>
    <w:rsid w:val="00B0139B"/>
    <w:rsid w:val="00B01FA5"/>
    <w:rsid w:val="00B034A6"/>
    <w:rsid w:val="00B039EE"/>
    <w:rsid w:val="00B04951"/>
    <w:rsid w:val="00B07AB6"/>
    <w:rsid w:val="00B1023D"/>
    <w:rsid w:val="00B11A5F"/>
    <w:rsid w:val="00B12EF0"/>
    <w:rsid w:val="00B13110"/>
    <w:rsid w:val="00B13A69"/>
    <w:rsid w:val="00B13A99"/>
    <w:rsid w:val="00B14A16"/>
    <w:rsid w:val="00B16A6E"/>
    <w:rsid w:val="00B2036D"/>
    <w:rsid w:val="00B204C4"/>
    <w:rsid w:val="00B20B60"/>
    <w:rsid w:val="00B2414E"/>
    <w:rsid w:val="00B2461A"/>
    <w:rsid w:val="00B249DC"/>
    <w:rsid w:val="00B259DA"/>
    <w:rsid w:val="00B26FDF"/>
    <w:rsid w:val="00B27300"/>
    <w:rsid w:val="00B27548"/>
    <w:rsid w:val="00B30590"/>
    <w:rsid w:val="00B3267B"/>
    <w:rsid w:val="00B326DB"/>
    <w:rsid w:val="00B35EE6"/>
    <w:rsid w:val="00B36F2F"/>
    <w:rsid w:val="00B37A3B"/>
    <w:rsid w:val="00B41387"/>
    <w:rsid w:val="00B417C1"/>
    <w:rsid w:val="00B439BD"/>
    <w:rsid w:val="00B43C9E"/>
    <w:rsid w:val="00B44575"/>
    <w:rsid w:val="00B4511D"/>
    <w:rsid w:val="00B45F9A"/>
    <w:rsid w:val="00B46862"/>
    <w:rsid w:val="00B50120"/>
    <w:rsid w:val="00B5069B"/>
    <w:rsid w:val="00B506A4"/>
    <w:rsid w:val="00B51D25"/>
    <w:rsid w:val="00B527E5"/>
    <w:rsid w:val="00B532F6"/>
    <w:rsid w:val="00B539F3"/>
    <w:rsid w:val="00B54BC9"/>
    <w:rsid w:val="00B5581E"/>
    <w:rsid w:val="00B56809"/>
    <w:rsid w:val="00B5718E"/>
    <w:rsid w:val="00B5772E"/>
    <w:rsid w:val="00B60266"/>
    <w:rsid w:val="00B609D2"/>
    <w:rsid w:val="00B620EF"/>
    <w:rsid w:val="00B6245A"/>
    <w:rsid w:val="00B63109"/>
    <w:rsid w:val="00B64DC5"/>
    <w:rsid w:val="00B64DDB"/>
    <w:rsid w:val="00B659C5"/>
    <w:rsid w:val="00B66CC1"/>
    <w:rsid w:val="00B707FA"/>
    <w:rsid w:val="00B70B55"/>
    <w:rsid w:val="00B719A6"/>
    <w:rsid w:val="00B71A5A"/>
    <w:rsid w:val="00B71D98"/>
    <w:rsid w:val="00B71D9E"/>
    <w:rsid w:val="00B73855"/>
    <w:rsid w:val="00B73F86"/>
    <w:rsid w:val="00B743EC"/>
    <w:rsid w:val="00B74D0D"/>
    <w:rsid w:val="00B75313"/>
    <w:rsid w:val="00B762E1"/>
    <w:rsid w:val="00B762FA"/>
    <w:rsid w:val="00B7651C"/>
    <w:rsid w:val="00B771A7"/>
    <w:rsid w:val="00B77476"/>
    <w:rsid w:val="00B81868"/>
    <w:rsid w:val="00B82BBB"/>
    <w:rsid w:val="00B8339C"/>
    <w:rsid w:val="00B842E9"/>
    <w:rsid w:val="00B84B85"/>
    <w:rsid w:val="00B84C4B"/>
    <w:rsid w:val="00B84C50"/>
    <w:rsid w:val="00B852FD"/>
    <w:rsid w:val="00B855D6"/>
    <w:rsid w:val="00B86554"/>
    <w:rsid w:val="00B87DB4"/>
    <w:rsid w:val="00B908A9"/>
    <w:rsid w:val="00B91C2F"/>
    <w:rsid w:val="00B9269C"/>
    <w:rsid w:val="00B933E0"/>
    <w:rsid w:val="00B9507F"/>
    <w:rsid w:val="00B95A48"/>
    <w:rsid w:val="00B96169"/>
    <w:rsid w:val="00B96C21"/>
    <w:rsid w:val="00B97F38"/>
    <w:rsid w:val="00BA0471"/>
    <w:rsid w:val="00BA0A47"/>
    <w:rsid w:val="00BA0BDC"/>
    <w:rsid w:val="00BA19B8"/>
    <w:rsid w:val="00BA1A53"/>
    <w:rsid w:val="00BA39FA"/>
    <w:rsid w:val="00BA3DF7"/>
    <w:rsid w:val="00BA501F"/>
    <w:rsid w:val="00BA70DC"/>
    <w:rsid w:val="00BB0E64"/>
    <w:rsid w:val="00BB1382"/>
    <w:rsid w:val="00BB3235"/>
    <w:rsid w:val="00BB3DB0"/>
    <w:rsid w:val="00BB3FD8"/>
    <w:rsid w:val="00BB418E"/>
    <w:rsid w:val="00BB5FC2"/>
    <w:rsid w:val="00BB7653"/>
    <w:rsid w:val="00BB7BB9"/>
    <w:rsid w:val="00BC0052"/>
    <w:rsid w:val="00BC06DA"/>
    <w:rsid w:val="00BC0F54"/>
    <w:rsid w:val="00BC1111"/>
    <w:rsid w:val="00BC1CA0"/>
    <w:rsid w:val="00BC4A32"/>
    <w:rsid w:val="00BC4FAD"/>
    <w:rsid w:val="00BC552F"/>
    <w:rsid w:val="00BC5BB3"/>
    <w:rsid w:val="00BC612F"/>
    <w:rsid w:val="00BC7A0A"/>
    <w:rsid w:val="00BD04D2"/>
    <w:rsid w:val="00BD093F"/>
    <w:rsid w:val="00BD181C"/>
    <w:rsid w:val="00BD190A"/>
    <w:rsid w:val="00BD2895"/>
    <w:rsid w:val="00BD400F"/>
    <w:rsid w:val="00BD4A28"/>
    <w:rsid w:val="00BD5136"/>
    <w:rsid w:val="00BD5D19"/>
    <w:rsid w:val="00BD779F"/>
    <w:rsid w:val="00BD7ACF"/>
    <w:rsid w:val="00BE039D"/>
    <w:rsid w:val="00BE28F6"/>
    <w:rsid w:val="00BE3B97"/>
    <w:rsid w:val="00BE46D7"/>
    <w:rsid w:val="00BE516A"/>
    <w:rsid w:val="00BE5B4B"/>
    <w:rsid w:val="00BE62DE"/>
    <w:rsid w:val="00BE7382"/>
    <w:rsid w:val="00BF05D9"/>
    <w:rsid w:val="00BF104A"/>
    <w:rsid w:val="00BF1609"/>
    <w:rsid w:val="00BF21BD"/>
    <w:rsid w:val="00BF37BE"/>
    <w:rsid w:val="00BF3B06"/>
    <w:rsid w:val="00BF3C62"/>
    <w:rsid w:val="00BF512F"/>
    <w:rsid w:val="00BF61B0"/>
    <w:rsid w:val="00BF78D0"/>
    <w:rsid w:val="00BF7EAC"/>
    <w:rsid w:val="00C00484"/>
    <w:rsid w:val="00C01083"/>
    <w:rsid w:val="00C019ED"/>
    <w:rsid w:val="00C024B4"/>
    <w:rsid w:val="00C028F1"/>
    <w:rsid w:val="00C038EE"/>
    <w:rsid w:val="00C04C6A"/>
    <w:rsid w:val="00C04F23"/>
    <w:rsid w:val="00C05F77"/>
    <w:rsid w:val="00C06682"/>
    <w:rsid w:val="00C0682A"/>
    <w:rsid w:val="00C06D1B"/>
    <w:rsid w:val="00C10171"/>
    <w:rsid w:val="00C104A9"/>
    <w:rsid w:val="00C11398"/>
    <w:rsid w:val="00C129D1"/>
    <w:rsid w:val="00C12ED7"/>
    <w:rsid w:val="00C1335E"/>
    <w:rsid w:val="00C13968"/>
    <w:rsid w:val="00C14E02"/>
    <w:rsid w:val="00C14E29"/>
    <w:rsid w:val="00C14F53"/>
    <w:rsid w:val="00C17901"/>
    <w:rsid w:val="00C179AA"/>
    <w:rsid w:val="00C20EC1"/>
    <w:rsid w:val="00C2143B"/>
    <w:rsid w:val="00C22165"/>
    <w:rsid w:val="00C23309"/>
    <w:rsid w:val="00C244B4"/>
    <w:rsid w:val="00C24576"/>
    <w:rsid w:val="00C25C75"/>
    <w:rsid w:val="00C2629B"/>
    <w:rsid w:val="00C27108"/>
    <w:rsid w:val="00C3045B"/>
    <w:rsid w:val="00C30976"/>
    <w:rsid w:val="00C31B84"/>
    <w:rsid w:val="00C32025"/>
    <w:rsid w:val="00C325D3"/>
    <w:rsid w:val="00C32B4D"/>
    <w:rsid w:val="00C34D82"/>
    <w:rsid w:val="00C35DEC"/>
    <w:rsid w:val="00C363B4"/>
    <w:rsid w:val="00C36CD6"/>
    <w:rsid w:val="00C40DCC"/>
    <w:rsid w:val="00C41D4A"/>
    <w:rsid w:val="00C41F7C"/>
    <w:rsid w:val="00C42604"/>
    <w:rsid w:val="00C44593"/>
    <w:rsid w:val="00C44E15"/>
    <w:rsid w:val="00C46A07"/>
    <w:rsid w:val="00C46B6F"/>
    <w:rsid w:val="00C46C39"/>
    <w:rsid w:val="00C500F0"/>
    <w:rsid w:val="00C50780"/>
    <w:rsid w:val="00C50E9A"/>
    <w:rsid w:val="00C51807"/>
    <w:rsid w:val="00C5299A"/>
    <w:rsid w:val="00C52D72"/>
    <w:rsid w:val="00C52D80"/>
    <w:rsid w:val="00C52DEA"/>
    <w:rsid w:val="00C5323D"/>
    <w:rsid w:val="00C53408"/>
    <w:rsid w:val="00C538F2"/>
    <w:rsid w:val="00C54C7D"/>
    <w:rsid w:val="00C54EBC"/>
    <w:rsid w:val="00C5658D"/>
    <w:rsid w:val="00C5661C"/>
    <w:rsid w:val="00C57D4C"/>
    <w:rsid w:val="00C60ADD"/>
    <w:rsid w:val="00C60E20"/>
    <w:rsid w:val="00C619BE"/>
    <w:rsid w:val="00C61F2B"/>
    <w:rsid w:val="00C666AE"/>
    <w:rsid w:val="00C67332"/>
    <w:rsid w:val="00C6749C"/>
    <w:rsid w:val="00C72130"/>
    <w:rsid w:val="00C72F54"/>
    <w:rsid w:val="00C739BF"/>
    <w:rsid w:val="00C74B61"/>
    <w:rsid w:val="00C75ADF"/>
    <w:rsid w:val="00C75B0A"/>
    <w:rsid w:val="00C76147"/>
    <w:rsid w:val="00C77981"/>
    <w:rsid w:val="00C808B0"/>
    <w:rsid w:val="00C81BAB"/>
    <w:rsid w:val="00C81FC9"/>
    <w:rsid w:val="00C82CDE"/>
    <w:rsid w:val="00C83373"/>
    <w:rsid w:val="00C83B50"/>
    <w:rsid w:val="00C8407C"/>
    <w:rsid w:val="00C84D0E"/>
    <w:rsid w:val="00C85695"/>
    <w:rsid w:val="00C9197D"/>
    <w:rsid w:val="00C9756E"/>
    <w:rsid w:val="00CA00FB"/>
    <w:rsid w:val="00CA0A53"/>
    <w:rsid w:val="00CA0BC8"/>
    <w:rsid w:val="00CA1042"/>
    <w:rsid w:val="00CA3581"/>
    <w:rsid w:val="00CA3C6E"/>
    <w:rsid w:val="00CA3E97"/>
    <w:rsid w:val="00CA493C"/>
    <w:rsid w:val="00CA578B"/>
    <w:rsid w:val="00CA7141"/>
    <w:rsid w:val="00CA7283"/>
    <w:rsid w:val="00CA7B73"/>
    <w:rsid w:val="00CB1187"/>
    <w:rsid w:val="00CB147C"/>
    <w:rsid w:val="00CB2564"/>
    <w:rsid w:val="00CB2F3D"/>
    <w:rsid w:val="00CB327A"/>
    <w:rsid w:val="00CB32C9"/>
    <w:rsid w:val="00CB3860"/>
    <w:rsid w:val="00CB3BE9"/>
    <w:rsid w:val="00CB5440"/>
    <w:rsid w:val="00CB55EC"/>
    <w:rsid w:val="00CB6427"/>
    <w:rsid w:val="00CB7242"/>
    <w:rsid w:val="00CB757B"/>
    <w:rsid w:val="00CC09F3"/>
    <w:rsid w:val="00CC1C34"/>
    <w:rsid w:val="00CC2CB9"/>
    <w:rsid w:val="00CC6765"/>
    <w:rsid w:val="00CC6F92"/>
    <w:rsid w:val="00CC7113"/>
    <w:rsid w:val="00CC7187"/>
    <w:rsid w:val="00CC7A0A"/>
    <w:rsid w:val="00CD0AB5"/>
    <w:rsid w:val="00CD10B0"/>
    <w:rsid w:val="00CD1399"/>
    <w:rsid w:val="00CD13EE"/>
    <w:rsid w:val="00CD2315"/>
    <w:rsid w:val="00CD475D"/>
    <w:rsid w:val="00CD4C7B"/>
    <w:rsid w:val="00CD5F1B"/>
    <w:rsid w:val="00CD67A6"/>
    <w:rsid w:val="00CD6ACF"/>
    <w:rsid w:val="00CD727D"/>
    <w:rsid w:val="00CD757F"/>
    <w:rsid w:val="00CE056E"/>
    <w:rsid w:val="00CE0D1C"/>
    <w:rsid w:val="00CE0E82"/>
    <w:rsid w:val="00CE11D8"/>
    <w:rsid w:val="00CE11E3"/>
    <w:rsid w:val="00CE1D5B"/>
    <w:rsid w:val="00CE4027"/>
    <w:rsid w:val="00CE420F"/>
    <w:rsid w:val="00CE58DF"/>
    <w:rsid w:val="00CE5D1D"/>
    <w:rsid w:val="00CE5FF1"/>
    <w:rsid w:val="00CE6844"/>
    <w:rsid w:val="00CE6FD6"/>
    <w:rsid w:val="00CE70E0"/>
    <w:rsid w:val="00CE712C"/>
    <w:rsid w:val="00CE7CD5"/>
    <w:rsid w:val="00CE7E0C"/>
    <w:rsid w:val="00CF171C"/>
    <w:rsid w:val="00CF1B89"/>
    <w:rsid w:val="00CF2ADE"/>
    <w:rsid w:val="00CF2E4C"/>
    <w:rsid w:val="00CF3818"/>
    <w:rsid w:val="00CF3C3F"/>
    <w:rsid w:val="00CF40DB"/>
    <w:rsid w:val="00CF4D3C"/>
    <w:rsid w:val="00CF4DA6"/>
    <w:rsid w:val="00CF5963"/>
    <w:rsid w:val="00CF703C"/>
    <w:rsid w:val="00CF757B"/>
    <w:rsid w:val="00D0042A"/>
    <w:rsid w:val="00D02D17"/>
    <w:rsid w:val="00D03DB5"/>
    <w:rsid w:val="00D043B7"/>
    <w:rsid w:val="00D044D8"/>
    <w:rsid w:val="00D047DF"/>
    <w:rsid w:val="00D0650A"/>
    <w:rsid w:val="00D071A0"/>
    <w:rsid w:val="00D07596"/>
    <w:rsid w:val="00D10774"/>
    <w:rsid w:val="00D11E4A"/>
    <w:rsid w:val="00D127FB"/>
    <w:rsid w:val="00D13CA9"/>
    <w:rsid w:val="00D1401A"/>
    <w:rsid w:val="00D14CCF"/>
    <w:rsid w:val="00D14F4F"/>
    <w:rsid w:val="00D16C8A"/>
    <w:rsid w:val="00D16ED6"/>
    <w:rsid w:val="00D1791B"/>
    <w:rsid w:val="00D17E31"/>
    <w:rsid w:val="00D2021D"/>
    <w:rsid w:val="00D2114B"/>
    <w:rsid w:val="00D22282"/>
    <w:rsid w:val="00D22AFD"/>
    <w:rsid w:val="00D22FDE"/>
    <w:rsid w:val="00D25C78"/>
    <w:rsid w:val="00D25CF2"/>
    <w:rsid w:val="00D26497"/>
    <w:rsid w:val="00D279D1"/>
    <w:rsid w:val="00D27A1A"/>
    <w:rsid w:val="00D30CBA"/>
    <w:rsid w:val="00D311F9"/>
    <w:rsid w:val="00D320A7"/>
    <w:rsid w:val="00D321CD"/>
    <w:rsid w:val="00D35192"/>
    <w:rsid w:val="00D36278"/>
    <w:rsid w:val="00D365F4"/>
    <w:rsid w:val="00D369A4"/>
    <w:rsid w:val="00D36E5F"/>
    <w:rsid w:val="00D36F9D"/>
    <w:rsid w:val="00D372D1"/>
    <w:rsid w:val="00D40BB9"/>
    <w:rsid w:val="00D40DCA"/>
    <w:rsid w:val="00D4114B"/>
    <w:rsid w:val="00D41E26"/>
    <w:rsid w:val="00D425F2"/>
    <w:rsid w:val="00D42CCB"/>
    <w:rsid w:val="00D42EAB"/>
    <w:rsid w:val="00D4427F"/>
    <w:rsid w:val="00D44810"/>
    <w:rsid w:val="00D44CBE"/>
    <w:rsid w:val="00D4588A"/>
    <w:rsid w:val="00D459C4"/>
    <w:rsid w:val="00D45ECB"/>
    <w:rsid w:val="00D46209"/>
    <w:rsid w:val="00D47B11"/>
    <w:rsid w:val="00D47B28"/>
    <w:rsid w:val="00D47C83"/>
    <w:rsid w:val="00D50137"/>
    <w:rsid w:val="00D5067D"/>
    <w:rsid w:val="00D51FA2"/>
    <w:rsid w:val="00D5364D"/>
    <w:rsid w:val="00D549CB"/>
    <w:rsid w:val="00D5546E"/>
    <w:rsid w:val="00D55F73"/>
    <w:rsid w:val="00D56984"/>
    <w:rsid w:val="00D56C6D"/>
    <w:rsid w:val="00D56DCC"/>
    <w:rsid w:val="00D5703F"/>
    <w:rsid w:val="00D57052"/>
    <w:rsid w:val="00D5784D"/>
    <w:rsid w:val="00D57D8D"/>
    <w:rsid w:val="00D57DA4"/>
    <w:rsid w:val="00D6047E"/>
    <w:rsid w:val="00D61A63"/>
    <w:rsid w:val="00D61CE4"/>
    <w:rsid w:val="00D63291"/>
    <w:rsid w:val="00D65263"/>
    <w:rsid w:val="00D67367"/>
    <w:rsid w:val="00D70312"/>
    <w:rsid w:val="00D718FC"/>
    <w:rsid w:val="00D71C6E"/>
    <w:rsid w:val="00D71E8E"/>
    <w:rsid w:val="00D71F6C"/>
    <w:rsid w:val="00D7369D"/>
    <w:rsid w:val="00D73BFA"/>
    <w:rsid w:val="00D74550"/>
    <w:rsid w:val="00D76720"/>
    <w:rsid w:val="00D80546"/>
    <w:rsid w:val="00D81157"/>
    <w:rsid w:val="00D81230"/>
    <w:rsid w:val="00D814A2"/>
    <w:rsid w:val="00D816E1"/>
    <w:rsid w:val="00D821C7"/>
    <w:rsid w:val="00D82C95"/>
    <w:rsid w:val="00D82DE1"/>
    <w:rsid w:val="00D8427D"/>
    <w:rsid w:val="00D84879"/>
    <w:rsid w:val="00D84BDA"/>
    <w:rsid w:val="00D8527E"/>
    <w:rsid w:val="00D8598B"/>
    <w:rsid w:val="00D867ED"/>
    <w:rsid w:val="00D90521"/>
    <w:rsid w:val="00D91BB5"/>
    <w:rsid w:val="00D91E48"/>
    <w:rsid w:val="00D934B1"/>
    <w:rsid w:val="00D943B5"/>
    <w:rsid w:val="00D94624"/>
    <w:rsid w:val="00D94A66"/>
    <w:rsid w:val="00D95C65"/>
    <w:rsid w:val="00D96425"/>
    <w:rsid w:val="00D973DB"/>
    <w:rsid w:val="00DA102A"/>
    <w:rsid w:val="00DA1C37"/>
    <w:rsid w:val="00DA26A4"/>
    <w:rsid w:val="00DA26E1"/>
    <w:rsid w:val="00DA2FA5"/>
    <w:rsid w:val="00DA3309"/>
    <w:rsid w:val="00DA33F4"/>
    <w:rsid w:val="00DA3672"/>
    <w:rsid w:val="00DA369B"/>
    <w:rsid w:val="00DA385A"/>
    <w:rsid w:val="00DA3A4C"/>
    <w:rsid w:val="00DA481F"/>
    <w:rsid w:val="00DA4F17"/>
    <w:rsid w:val="00DB1F3C"/>
    <w:rsid w:val="00DB3EAA"/>
    <w:rsid w:val="00DB5118"/>
    <w:rsid w:val="00DB52E6"/>
    <w:rsid w:val="00DB5717"/>
    <w:rsid w:val="00DB6F1F"/>
    <w:rsid w:val="00DC1009"/>
    <w:rsid w:val="00DC1AF8"/>
    <w:rsid w:val="00DC2D7D"/>
    <w:rsid w:val="00DC2DD8"/>
    <w:rsid w:val="00DC3669"/>
    <w:rsid w:val="00DC534B"/>
    <w:rsid w:val="00DC54B9"/>
    <w:rsid w:val="00DC571F"/>
    <w:rsid w:val="00DC60FB"/>
    <w:rsid w:val="00DC702C"/>
    <w:rsid w:val="00DC762C"/>
    <w:rsid w:val="00DD0E89"/>
    <w:rsid w:val="00DD1B34"/>
    <w:rsid w:val="00DD1B9C"/>
    <w:rsid w:val="00DD1E92"/>
    <w:rsid w:val="00DD366D"/>
    <w:rsid w:val="00DD3F79"/>
    <w:rsid w:val="00DD4063"/>
    <w:rsid w:val="00DD473D"/>
    <w:rsid w:val="00DD55FC"/>
    <w:rsid w:val="00DE04A5"/>
    <w:rsid w:val="00DE0D09"/>
    <w:rsid w:val="00DE0F0F"/>
    <w:rsid w:val="00DE1A55"/>
    <w:rsid w:val="00DE30B7"/>
    <w:rsid w:val="00DE3665"/>
    <w:rsid w:val="00DE3D22"/>
    <w:rsid w:val="00DE443C"/>
    <w:rsid w:val="00DE5E15"/>
    <w:rsid w:val="00DE744E"/>
    <w:rsid w:val="00DE75D9"/>
    <w:rsid w:val="00DF0EFE"/>
    <w:rsid w:val="00DF1118"/>
    <w:rsid w:val="00DF142F"/>
    <w:rsid w:val="00DF15E8"/>
    <w:rsid w:val="00DF1B0D"/>
    <w:rsid w:val="00DF1B32"/>
    <w:rsid w:val="00DF1C76"/>
    <w:rsid w:val="00DF2278"/>
    <w:rsid w:val="00DF26DF"/>
    <w:rsid w:val="00DF3D36"/>
    <w:rsid w:val="00DF5135"/>
    <w:rsid w:val="00DF5D1C"/>
    <w:rsid w:val="00DF617E"/>
    <w:rsid w:val="00DF644E"/>
    <w:rsid w:val="00DF6476"/>
    <w:rsid w:val="00DF73F9"/>
    <w:rsid w:val="00DF7816"/>
    <w:rsid w:val="00DF7C54"/>
    <w:rsid w:val="00E003BE"/>
    <w:rsid w:val="00E0057B"/>
    <w:rsid w:val="00E00675"/>
    <w:rsid w:val="00E02DFB"/>
    <w:rsid w:val="00E02F30"/>
    <w:rsid w:val="00E03223"/>
    <w:rsid w:val="00E03700"/>
    <w:rsid w:val="00E037FA"/>
    <w:rsid w:val="00E04183"/>
    <w:rsid w:val="00E0428B"/>
    <w:rsid w:val="00E04D33"/>
    <w:rsid w:val="00E060C1"/>
    <w:rsid w:val="00E0612C"/>
    <w:rsid w:val="00E06CB8"/>
    <w:rsid w:val="00E07385"/>
    <w:rsid w:val="00E07773"/>
    <w:rsid w:val="00E10440"/>
    <w:rsid w:val="00E10D9D"/>
    <w:rsid w:val="00E114E9"/>
    <w:rsid w:val="00E12115"/>
    <w:rsid w:val="00E1489F"/>
    <w:rsid w:val="00E21109"/>
    <w:rsid w:val="00E21892"/>
    <w:rsid w:val="00E21C56"/>
    <w:rsid w:val="00E21E6D"/>
    <w:rsid w:val="00E226CF"/>
    <w:rsid w:val="00E22714"/>
    <w:rsid w:val="00E22BA4"/>
    <w:rsid w:val="00E22D27"/>
    <w:rsid w:val="00E22F69"/>
    <w:rsid w:val="00E23173"/>
    <w:rsid w:val="00E232DA"/>
    <w:rsid w:val="00E238CA"/>
    <w:rsid w:val="00E2484B"/>
    <w:rsid w:val="00E249E2"/>
    <w:rsid w:val="00E24B9A"/>
    <w:rsid w:val="00E25072"/>
    <w:rsid w:val="00E259CA"/>
    <w:rsid w:val="00E25C24"/>
    <w:rsid w:val="00E31650"/>
    <w:rsid w:val="00E31ADD"/>
    <w:rsid w:val="00E32A2B"/>
    <w:rsid w:val="00E34CE4"/>
    <w:rsid w:val="00E36430"/>
    <w:rsid w:val="00E366BD"/>
    <w:rsid w:val="00E366E6"/>
    <w:rsid w:val="00E379A9"/>
    <w:rsid w:val="00E37EC7"/>
    <w:rsid w:val="00E4071A"/>
    <w:rsid w:val="00E41382"/>
    <w:rsid w:val="00E41ACE"/>
    <w:rsid w:val="00E42C00"/>
    <w:rsid w:val="00E4348C"/>
    <w:rsid w:val="00E44B24"/>
    <w:rsid w:val="00E4611D"/>
    <w:rsid w:val="00E46AD2"/>
    <w:rsid w:val="00E5077C"/>
    <w:rsid w:val="00E5187F"/>
    <w:rsid w:val="00E51E5F"/>
    <w:rsid w:val="00E52860"/>
    <w:rsid w:val="00E52C21"/>
    <w:rsid w:val="00E53019"/>
    <w:rsid w:val="00E53BC2"/>
    <w:rsid w:val="00E53C9D"/>
    <w:rsid w:val="00E546E0"/>
    <w:rsid w:val="00E54DF9"/>
    <w:rsid w:val="00E54ECA"/>
    <w:rsid w:val="00E55122"/>
    <w:rsid w:val="00E55CA2"/>
    <w:rsid w:val="00E55CC0"/>
    <w:rsid w:val="00E55FCE"/>
    <w:rsid w:val="00E56A19"/>
    <w:rsid w:val="00E60135"/>
    <w:rsid w:val="00E61033"/>
    <w:rsid w:val="00E61BCC"/>
    <w:rsid w:val="00E62A4B"/>
    <w:rsid w:val="00E64180"/>
    <w:rsid w:val="00E65150"/>
    <w:rsid w:val="00E65B43"/>
    <w:rsid w:val="00E66B46"/>
    <w:rsid w:val="00E7003C"/>
    <w:rsid w:val="00E71E39"/>
    <w:rsid w:val="00E71F21"/>
    <w:rsid w:val="00E720AF"/>
    <w:rsid w:val="00E7248C"/>
    <w:rsid w:val="00E7279D"/>
    <w:rsid w:val="00E7337E"/>
    <w:rsid w:val="00E73FDC"/>
    <w:rsid w:val="00E742A0"/>
    <w:rsid w:val="00E75249"/>
    <w:rsid w:val="00E755D1"/>
    <w:rsid w:val="00E757AE"/>
    <w:rsid w:val="00E75B2F"/>
    <w:rsid w:val="00E75D51"/>
    <w:rsid w:val="00E80430"/>
    <w:rsid w:val="00E80474"/>
    <w:rsid w:val="00E80563"/>
    <w:rsid w:val="00E807CC"/>
    <w:rsid w:val="00E80EEC"/>
    <w:rsid w:val="00E82507"/>
    <w:rsid w:val="00E827E5"/>
    <w:rsid w:val="00E832C0"/>
    <w:rsid w:val="00E834D3"/>
    <w:rsid w:val="00E83593"/>
    <w:rsid w:val="00E848D7"/>
    <w:rsid w:val="00E84C6E"/>
    <w:rsid w:val="00E85039"/>
    <w:rsid w:val="00E8592E"/>
    <w:rsid w:val="00E87688"/>
    <w:rsid w:val="00E87E4E"/>
    <w:rsid w:val="00E90A37"/>
    <w:rsid w:val="00E924A6"/>
    <w:rsid w:val="00E92B65"/>
    <w:rsid w:val="00E931C1"/>
    <w:rsid w:val="00E93374"/>
    <w:rsid w:val="00E93F35"/>
    <w:rsid w:val="00E946BB"/>
    <w:rsid w:val="00E948A6"/>
    <w:rsid w:val="00E962F3"/>
    <w:rsid w:val="00E97110"/>
    <w:rsid w:val="00E97D8E"/>
    <w:rsid w:val="00EA03E5"/>
    <w:rsid w:val="00EA17A8"/>
    <w:rsid w:val="00EA345B"/>
    <w:rsid w:val="00EA3EF2"/>
    <w:rsid w:val="00EA44A0"/>
    <w:rsid w:val="00EA46C0"/>
    <w:rsid w:val="00EA516C"/>
    <w:rsid w:val="00EA66DB"/>
    <w:rsid w:val="00EA6E68"/>
    <w:rsid w:val="00EA77D3"/>
    <w:rsid w:val="00EA7FBC"/>
    <w:rsid w:val="00EB054E"/>
    <w:rsid w:val="00EB05C0"/>
    <w:rsid w:val="00EB1447"/>
    <w:rsid w:val="00EB2CAE"/>
    <w:rsid w:val="00EB3A6E"/>
    <w:rsid w:val="00EB3B44"/>
    <w:rsid w:val="00EB440A"/>
    <w:rsid w:val="00EB481F"/>
    <w:rsid w:val="00EB51A4"/>
    <w:rsid w:val="00EB6B37"/>
    <w:rsid w:val="00EB703C"/>
    <w:rsid w:val="00EB793D"/>
    <w:rsid w:val="00EC076C"/>
    <w:rsid w:val="00EC0D46"/>
    <w:rsid w:val="00EC2669"/>
    <w:rsid w:val="00EC2AA6"/>
    <w:rsid w:val="00EC2C8E"/>
    <w:rsid w:val="00EC2D84"/>
    <w:rsid w:val="00EC37F3"/>
    <w:rsid w:val="00EC516A"/>
    <w:rsid w:val="00EC65AF"/>
    <w:rsid w:val="00EC6A18"/>
    <w:rsid w:val="00EC6A54"/>
    <w:rsid w:val="00EC6FE9"/>
    <w:rsid w:val="00ED052E"/>
    <w:rsid w:val="00ED0617"/>
    <w:rsid w:val="00ED140D"/>
    <w:rsid w:val="00ED1BB0"/>
    <w:rsid w:val="00ED2F87"/>
    <w:rsid w:val="00ED380B"/>
    <w:rsid w:val="00ED548E"/>
    <w:rsid w:val="00ED7156"/>
    <w:rsid w:val="00EE005B"/>
    <w:rsid w:val="00EE0446"/>
    <w:rsid w:val="00EE10F0"/>
    <w:rsid w:val="00EE26F1"/>
    <w:rsid w:val="00EE2A3B"/>
    <w:rsid w:val="00EE31E2"/>
    <w:rsid w:val="00EE43A6"/>
    <w:rsid w:val="00EE5436"/>
    <w:rsid w:val="00EF0E06"/>
    <w:rsid w:val="00EF204B"/>
    <w:rsid w:val="00EF2065"/>
    <w:rsid w:val="00EF2592"/>
    <w:rsid w:val="00EF2B42"/>
    <w:rsid w:val="00EF4D2A"/>
    <w:rsid w:val="00EF5339"/>
    <w:rsid w:val="00EF73E4"/>
    <w:rsid w:val="00EF7816"/>
    <w:rsid w:val="00F00EA6"/>
    <w:rsid w:val="00F00F20"/>
    <w:rsid w:val="00F01520"/>
    <w:rsid w:val="00F01A9F"/>
    <w:rsid w:val="00F02BBB"/>
    <w:rsid w:val="00F037E1"/>
    <w:rsid w:val="00F03E71"/>
    <w:rsid w:val="00F03F1B"/>
    <w:rsid w:val="00F03F20"/>
    <w:rsid w:val="00F05BA9"/>
    <w:rsid w:val="00F05DF2"/>
    <w:rsid w:val="00F061C1"/>
    <w:rsid w:val="00F06CAB"/>
    <w:rsid w:val="00F07D7C"/>
    <w:rsid w:val="00F1071F"/>
    <w:rsid w:val="00F1091E"/>
    <w:rsid w:val="00F11092"/>
    <w:rsid w:val="00F116E5"/>
    <w:rsid w:val="00F13D04"/>
    <w:rsid w:val="00F15026"/>
    <w:rsid w:val="00F15CF1"/>
    <w:rsid w:val="00F16635"/>
    <w:rsid w:val="00F1670D"/>
    <w:rsid w:val="00F17372"/>
    <w:rsid w:val="00F174F3"/>
    <w:rsid w:val="00F176CB"/>
    <w:rsid w:val="00F17B66"/>
    <w:rsid w:val="00F17CD9"/>
    <w:rsid w:val="00F206B3"/>
    <w:rsid w:val="00F2182A"/>
    <w:rsid w:val="00F22346"/>
    <w:rsid w:val="00F223BB"/>
    <w:rsid w:val="00F224E7"/>
    <w:rsid w:val="00F22E99"/>
    <w:rsid w:val="00F24011"/>
    <w:rsid w:val="00F24551"/>
    <w:rsid w:val="00F2528C"/>
    <w:rsid w:val="00F25DBE"/>
    <w:rsid w:val="00F26009"/>
    <w:rsid w:val="00F27673"/>
    <w:rsid w:val="00F30259"/>
    <w:rsid w:val="00F3161E"/>
    <w:rsid w:val="00F320FD"/>
    <w:rsid w:val="00F32620"/>
    <w:rsid w:val="00F32F7E"/>
    <w:rsid w:val="00F33619"/>
    <w:rsid w:val="00F33647"/>
    <w:rsid w:val="00F34298"/>
    <w:rsid w:val="00F35CE3"/>
    <w:rsid w:val="00F361D7"/>
    <w:rsid w:val="00F36F3A"/>
    <w:rsid w:val="00F414C0"/>
    <w:rsid w:val="00F4195C"/>
    <w:rsid w:val="00F41AA7"/>
    <w:rsid w:val="00F41FC7"/>
    <w:rsid w:val="00F45756"/>
    <w:rsid w:val="00F46440"/>
    <w:rsid w:val="00F46DAA"/>
    <w:rsid w:val="00F47DF1"/>
    <w:rsid w:val="00F47E67"/>
    <w:rsid w:val="00F500FC"/>
    <w:rsid w:val="00F5017D"/>
    <w:rsid w:val="00F50D6F"/>
    <w:rsid w:val="00F54F89"/>
    <w:rsid w:val="00F5529D"/>
    <w:rsid w:val="00F558BC"/>
    <w:rsid w:val="00F55CAA"/>
    <w:rsid w:val="00F56E3B"/>
    <w:rsid w:val="00F56F22"/>
    <w:rsid w:val="00F57512"/>
    <w:rsid w:val="00F577A7"/>
    <w:rsid w:val="00F61660"/>
    <w:rsid w:val="00F62728"/>
    <w:rsid w:val="00F636EE"/>
    <w:rsid w:val="00F63AFD"/>
    <w:rsid w:val="00F65216"/>
    <w:rsid w:val="00F653FE"/>
    <w:rsid w:val="00F65A3E"/>
    <w:rsid w:val="00F66910"/>
    <w:rsid w:val="00F66BDE"/>
    <w:rsid w:val="00F673C2"/>
    <w:rsid w:val="00F7064A"/>
    <w:rsid w:val="00F75475"/>
    <w:rsid w:val="00F754BB"/>
    <w:rsid w:val="00F75570"/>
    <w:rsid w:val="00F768F1"/>
    <w:rsid w:val="00F80E15"/>
    <w:rsid w:val="00F811D1"/>
    <w:rsid w:val="00F82130"/>
    <w:rsid w:val="00F82418"/>
    <w:rsid w:val="00F8439C"/>
    <w:rsid w:val="00F845FD"/>
    <w:rsid w:val="00F8529F"/>
    <w:rsid w:val="00F87339"/>
    <w:rsid w:val="00F90B2A"/>
    <w:rsid w:val="00F90FD8"/>
    <w:rsid w:val="00F91837"/>
    <w:rsid w:val="00F91DA6"/>
    <w:rsid w:val="00F91DD8"/>
    <w:rsid w:val="00F9328A"/>
    <w:rsid w:val="00F94E4A"/>
    <w:rsid w:val="00F954A1"/>
    <w:rsid w:val="00F95563"/>
    <w:rsid w:val="00F9623D"/>
    <w:rsid w:val="00F96C0A"/>
    <w:rsid w:val="00F96D07"/>
    <w:rsid w:val="00F971CA"/>
    <w:rsid w:val="00FA0C3D"/>
    <w:rsid w:val="00FA11E0"/>
    <w:rsid w:val="00FA24FF"/>
    <w:rsid w:val="00FA2BB4"/>
    <w:rsid w:val="00FA2C60"/>
    <w:rsid w:val="00FA4FB8"/>
    <w:rsid w:val="00FA5961"/>
    <w:rsid w:val="00FA5F6C"/>
    <w:rsid w:val="00FA6988"/>
    <w:rsid w:val="00FA71D5"/>
    <w:rsid w:val="00FA7904"/>
    <w:rsid w:val="00FB0180"/>
    <w:rsid w:val="00FB0329"/>
    <w:rsid w:val="00FB1277"/>
    <w:rsid w:val="00FB160F"/>
    <w:rsid w:val="00FB201D"/>
    <w:rsid w:val="00FB31F1"/>
    <w:rsid w:val="00FB4CAE"/>
    <w:rsid w:val="00FB5583"/>
    <w:rsid w:val="00FB638B"/>
    <w:rsid w:val="00FC0114"/>
    <w:rsid w:val="00FC0433"/>
    <w:rsid w:val="00FC0953"/>
    <w:rsid w:val="00FC1545"/>
    <w:rsid w:val="00FC1A09"/>
    <w:rsid w:val="00FC1D56"/>
    <w:rsid w:val="00FC2954"/>
    <w:rsid w:val="00FC3466"/>
    <w:rsid w:val="00FC3576"/>
    <w:rsid w:val="00FC3966"/>
    <w:rsid w:val="00FC402D"/>
    <w:rsid w:val="00FC4CED"/>
    <w:rsid w:val="00FC51CF"/>
    <w:rsid w:val="00FC5BFD"/>
    <w:rsid w:val="00FC7B2B"/>
    <w:rsid w:val="00FD0013"/>
    <w:rsid w:val="00FD20E9"/>
    <w:rsid w:val="00FD2551"/>
    <w:rsid w:val="00FD3AE0"/>
    <w:rsid w:val="00FD4540"/>
    <w:rsid w:val="00FD49DD"/>
    <w:rsid w:val="00FD56A8"/>
    <w:rsid w:val="00FD5878"/>
    <w:rsid w:val="00FD6EFB"/>
    <w:rsid w:val="00FE013C"/>
    <w:rsid w:val="00FE19E1"/>
    <w:rsid w:val="00FE22B1"/>
    <w:rsid w:val="00FE3053"/>
    <w:rsid w:val="00FE3071"/>
    <w:rsid w:val="00FE31D2"/>
    <w:rsid w:val="00FE37AE"/>
    <w:rsid w:val="00FE54D0"/>
    <w:rsid w:val="00FE553F"/>
    <w:rsid w:val="00FE56AA"/>
    <w:rsid w:val="00FE75E9"/>
    <w:rsid w:val="00FE78E1"/>
    <w:rsid w:val="00FF1038"/>
    <w:rsid w:val="00FF1CF6"/>
    <w:rsid w:val="00FF265E"/>
    <w:rsid w:val="00FF27D0"/>
    <w:rsid w:val="00FF2B1D"/>
    <w:rsid w:val="00FF2BEE"/>
    <w:rsid w:val="00FF2EBD"/>
    <w:rsid w:val="00FF2F02"/>
    <w:rsid w:val="00FF67AA"/>
    <w:rsid w:val="00FF742C"/>
    <w:rsid w:val="00FF7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C8"/>
  </w:style>
  <w:style w:type="paragraph" w:styleId="2">
    <w:name w:val="heading 2"/>
    <w:basedOn w:val="a"/>
    <w:next w:val="a"/>
    <w:link w:val="20"/>
    <w:uiPriority w:val="9"/>
    <w:semiHidden/>
    <w:unhideWhenUsed/>
    <w:qFormat/>
    <w:rsid w:val="007722DE"/>
    <w:pPr>
      <w:spacing w:before="200" w:after="0"/>
      <w:outlineLvl w:val="1"/>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722DE"/>
    <w:rPr>
      <w:rFonts w:asciiTheme="majorHAnsi" w:eastAsiaTheme="majorEastAsia" w:hAnsiTheme="majorHAnsi" w:cstheme="majorBidi"/>
      <w:b/>
      <w:bCs/>
      <w:sz w:val="26"/>
      <w:szCs w:val="26"/>
    </w:rPr>
  </w:style>
  <w:style w:type="character" w:styleId="a3">
    <w:name w:val="Hyperlink"/>
    <w:basedOn w:val="a0"/>
    <w:uiPriority w:val="99"/>
    <w:unhideWhenUsed/>
    <w:rsid w:val="007722DE"/>
    <w:rPr>
      <w:color w:val="0000FF" w:themeColor="hyperlink"/>
      <w:u w:val="single"/>
    </w:rPr>
  </w:style>
  <w:style w:type="paragraph" w:styleId="a4">
    <w:name w:val="Normal (Web)"/>
    <w:basedOn w:val="a"/>
    <w:uiPriority w:val="99"/>
    <w:unhideWhenUsed/>
    <w:rsid w:val="00772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722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22DE"/>
  </w:style>
  <w:style w:type="character" w:customStyle="1" w:styleId="a7">
    <w:name w:val="Нижний колонтитул Знак"/>
    <w:basedOn w:val="a0"/>
    <w:link w:val="a8"/>
    <w:uiPriority w:val="99"/>
    <w:rsid w:val="007722DE"/>
  </w:style>
  <w:style w:type="paragraph" w:styleId="a8">
    <w:name w:val="footer"/>
    <w:basedOn w:val="a"/>
    <w:link w:val="a7"/>
    <w:uiPriority w:val="99"/>
    <w:unhideWhenUsed/>
    <w:rsid w:val="007722DE"/>
    <w:pPr>
      <w:tabs>
        <w:tab w:val="center" w:pos="4677"/>
        <w:tab w:val="right" w:pos="9355"/>
      </w:tabs>
      <w:spacing w:after="0" w:line="240" w:lineRule="auto"/>
    </w:pPr>
  </w:style>
  <w:style w:type="character" w:customStyle="1" w:styleId="1">
    <w:name w:val="Нижний колонтитул Знак1"/>
    <w:basedOn w:val="a0"/>
    <w:uiPriority w:val="99"/>
    <w:semiHidden/>
    <w:rsid w:val="007722DE"/>
  </w:style>
  <w:style w:type="paragraph" w:styleId="a9">
    <w:name w:val="Plain Text"/>
    <w:basedOn w:val="a"/>
    <w:link w:val="aa"/>
    <w:uiPriority w:val="99"/>
    <w:semiHidden/>
    <w:unhideWhenUsed/>
    <w:rsid w:val="007722DE"/>
    <w:pPr>
      <w:autoSpaceDE w:val="0"/>
      <w:autoSpaceDN w:val="0"/>
      <w:adjustRightInd w:val="0"/>
      <w:spacing w:before="70" w:after="70" w:line="240" w:lineRule="auto"/>
      <w:ind w:left="1843" w:hanging="1843"/>
    </w:pPr>
    <w:rPr>
      <w:rFonts w:ascii="Arial" w:eastAsia="Times New Roman" w:hAnsi="Arial" w:cs="Times New Roman"/>
      <w:sz w:val="16"/>
      <w:szCs w:val="16"/>
      <w:lang w:val="en-GB" w:eastAsia="en-GB"/>
    </w:rPr>
  </w:style>
  <w:style w:type="character" w:customStyle="1" w:styleId="aa">
    <w:name w:val="Текст Знак"/>
    <w:basedOn w:val="a0"/>
    <w:link w:val="a9"/>
    <w:uiPriority w:val="99"/>
    <w:semiHidden/>
    <w:rsid w:val="007722DE"/>
    <w:rPr>
      <w:rFonts w:ascii="Arial" w:eastAsia="Times New Roman" w:hAnsi="Arial" w:cs="Times New Roman"/>
      <w:sz w:val="16"/>
      <w:szCs w:val="16"/>
      <w:lang w:val="en-GB" w:eastAsia="en-GB"/>
    </w:rPr>
  </w:style>
  <w:style w:type="character" w:customStyle="1" w:styleId="ab">
    <w:name w:val="Текст выноски Знак"/>
    <w:basedOn w:val="a0"/>
    <w:link w:val="ac"/>
    <w:uiPriority w:val="99"/>
    <w:semiHidden/>
    <w:rsid w:val="007722DE"/>
    <w:rPr>
      <w:rFonts w:ascii="Tahoma" w:hAnsi="Tahoma" w:cs="Tahoma"/>
      <w:sz w:val="16"/>
      <w:szCs w:val="16"/>
    </w:rPr>
  </w:style>
  <w:style w:type="paragraph" w:styleId="ac">
    <w:name w:val="Balloon Text"/>
    <w:basedOn w:val="a"/>
    <w:link w:val="ab"/>
    <w:uiPriority w:val="99"/>
    <w:semiHidden/>
    <w:unhideWhenUsed/>
    <w:rsid w:val="007722DE"/>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7722DE"/>
    <w:rPr>
      <w:rFonts w:ascii="Tahoma" w:hAnsi="Tahoma" w:cs="Tahoma"/>
      <w:sz w:val="16"/>
      <w:szCs w:val="16"/>
    </w:rPr>
  </w:style>
  <w:style w:type="paragraph" w:styleId="ad">
    <w:name w:val="No Spacing"/>
    <w:aliases w:val="Дооранов"/>
    <w:link w:val="ae"/>
    <w:uiPriority w:val="1"/>
    <w:qFormat/>
    <w:rsid w:val="007722DE"/>
    <w:pPr>
      <w:spacing w:after="0" w:line="240" w:lineRule="auto"/>
    </w:pPr>
  </w:style>
  <w:style w:type="paragraph" w:styleId="af">
    <w:name w:val="List Paragraph"/>
    <w:basedOn w:val="a"/>
    <w:link w:val="af0"/>
    <w:uiPriority w:val="34"/>
    <w:qFormat/>
    <w:rsid w:val="007722DE"/>
    <w:pPr>
      <w:ind w:left="720"/>
      <w:contextualSpacing/>
    </w:pPr>
    <w:rPr>
      <w:rFonts w:ascii="Calibri" w:eastAsia="Times New Roman" w:hAnsi="Calibri" w:cs="Times New Roman"/>
      <w:lang w:eastAsia="ru-RU"/>
    </w:rPr>
  </w:style>
  <w:style w:type="paragraph" w:customStyle="1" w:styleId="MainParanoChapter">
    <w:name w:val="Main Para no Chapter #"/>
    <w:basedOn w:val="a"/>
    <w:rsid w:val="007722DE"/>
    <w:pPr>
      <w:tabs>
        <w:tab w:val="left" w:pos="432"/>
      </w:tabs>
      <w:spacing w:after="240" w:line="240" w:lineRule="auto"/>
      <w:jc w:val="both"/>
      <w:outlineLvl w:val="1"/>
    </w:pPr>
    <w:rPr>
      <w:rFonts w:ascii="Times New Roman" w:eastAsia="Times New Roman" w:hAnsi="Times New Roman" w:cs="Times New Roman"/>
      <w:sz w:val="24"/>
      <w:szCs w:val="24"/>
      <w:lang w:val="en-US"/>
    </w:rPr>
  </w:style>
  <w:style w:type="paragraph" w:customStyle="1" w:styleId="tkNazvanie">
    <w:name w:val="_Название (tkNazvanie)"/>
    <w:basedOn w:val="a"/>
    <w:rsid w:val="007722DE"/>
    <w:pPr>
      <w:spacing w:before="400" w:after="4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7722DE"/>
    <w:pPr>
      <w:spacing w:after="60"/>
      <w:ind w:firstLine="567"/>
      <w:jc w:val="both"/>
    </w:pPr>
    <w:rPr>
      <w:rFonts w:ascii="Arial" w:eastAsia="Times New Roman" w:hAnsi="Arial" w:cs="Arial"/>
      <w:sz w:val="20"/>
      <w:szCs w:val="20"/>
      <w:lang w:eastAsia="ru-RU"/>
    </w:rPr>
  </w:style>
  <w:style w:type="character" w:customStyle="1" w:styleId="apple-converted-space">
    <w:name w:val="apple-converted-space"/>
    <w:basedOn w:val="a0"/>
    <w:rsid w:val="000954B4"/>
  </w:style>
  <w:style w:type="paragraph" w:styleId="af1">
    <w:name w:val="Body Text Indent"/>
    <w:basedOn w:val="a"/>
    <w:link w:val="af2"/>
    <w:unhideWhenUsed/>
    <w:rsid w:val="002B2686"/>
    <w:pPr>
      <w:spacing w:after="120" w:line="240" w:lineRule="auto"/>
      <w:ind w:left="283"/>
    </w:pPr>
    <w:rPr>
      <w:rFonts w:ascii="Times New Roman" w:eastAsia="Batang" w:hAnsi="Times New Roman" w:cs="Times New Roman"/>
      <w:sz w:val="24"/>
      <w:szCs w:val="24"/>
      <w:lang w:eastAsia="ko-KR"/>
    </w:rPr>
  </w:style>
  <w:style w:type="character" w:customStyle="1" w:styleId="af2">
    <w:name w:val="Основной текст с отступом Знак"/>
    <w:basedOn w:val="a0"/>
    <w:link w:val="af1"/>
    <w:rsid w:val="002B2686"/>
    <w:rPr>
      <w:rFonts w:ascii="Times New Roman" w:eastAsia="Batang" w:hAnsi="Times New Roman" w:cs="Times New Roman"/>
      <w:sz w:val="24"/>
      <w:szCs w:val="24"/>
      <w:lang w:eastAsia="ko-KR"/>
    </w:rPr>
  </w:style>
  <w:style w:type="paragraph" w:customStyle="1" w:styleId="tkTablica">
    <w:name w:val="_Текст таблицы (tkTablica)"/>
    <w:basedOn w:val="a"/>
    <w:rsid w:val="006665F0"/>
    <w:pPr>
      <w:spacing w:after="60"/>
      <w:jc w:val="both"/>
    </w:pPr>
    <w:rPr>
      <w:rFonts w:ascii="Arial" w:eastAsia="Times New Roman" w:hAnsi="Arial" w:cs="Arial"/>
      <w:sz w:val="20"/>
      <w:szCs w:val="20"/>
      <w:lang w:eastAsia="ru-RU"/>
    </w:rPr>
  </w:style>
  <w:style w:type="paragraph" w:customStyle="1" w:styleId="Default">
    <w:name w:val="Default"/>
    <w:rsid w:val="00544F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Абзац списка Знак"/>
    <w:link w:val="af"/>
    <w:locked/>
    <w:rsid w:val="0096694B"/>
    <w:rPr>
      <w:rFonts w:ascii="Calibri" w:eastAsia="Times New Roman" w:hAnsi="Calibri" w:cs="Times New Roman"/>
      <w:lang w:eastAsia="ru-RU"/>
    </w:rPr>
  </w:style>
  <w:style w:type="character" w:styleId="af3">
    <w:name w:val="FollowedHyperlink"/>
    <w:basedOn w:val="a0"/>
    <w:uiPriority w:val="99"/>
    <w:semiHidden/>
    <w:unhideWhenUsed/>
    <w:rsid w:val="00A54326"/>
    <w:rPr>
      <w:color w:val="800080"/>
      <w:u w:val="single"/>
    </w:rPr>
  </w:style>
  <w:style w:type="character" w:customStyle="1" w:styleId="ae">
    <w:name w:val="Без интервала Знак"/>
    <w:aliases w:val="Дооранов Знак"/>
    <w:link w:val="ad"/>
    <w:uiPriority w:val="1"/>
    <w:locked/>
    <w:rsid w:val="00651A1A"/>
  </w:style>
  <w:style w:type="character" w:customStyle="1" w:styleId="21">
    <w:name w:val="Основной текст (2)_"/>
    <w:link w:val="22"/>
    <w:locked/>
    <w:rsid w:val="00B75313"/>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B75313"/>
    <w:pPr>
      <w:widowControl w:val="0"/>
      <w:shd w:val="clear" w:color="auto" w:fill="FFFFFF"/>
      <w:spacing w:before="720" w:after="0" w:line="322" w:lineRule="exact"/>
      <w:ind w:firstLine="580"/>
      <w:jc w:val="both"/>
    </w:pPr>
    <w:rPr>
      <w:rFonts w:ascii="Times New Roman" w:eastAsia="Times New Roman" w:hAnsi="Times New Roman"/>
      <w:sz w:val="28"/>
      <w:szCs w:val="28"/>
    </w:rPr>
  </w:style>
  <w:style w:type="paragraph" w:customStyle="1" w:styleId="11">
    <w:name w:val="Абзац списка1"/>
    <w:basedOn w:val="a"/>
    <w:rsid w:val="00CE6FD6"/>
    <w:pPr>
      <w:spacing w:after="0" w:line="240" w:lineRule="auto"/>
      <w:ind w:left="708"/>
    </w:pPr>
    <w:rPr>
      <w:rFonts w:ascii="Times New Roman" w:eastAsia="Times New Roman" w:hAnsi="Times New Roman" w:cs="Times New Roman"/>
      <w:sz w:val="24"/>
      <w:szCs w:val="24"/>
      <w:lang w:eastAsia="ru-RU"/>
    </w:rPr>
  </w:style>
  <w:style w:type="character" w:customStyle="1" w:styleId="apple-style-span">
    <w:name w:val="apple-style-span"/>
    <w:basedOn w:val="a0"/>
    <w:rsid w:val="0037371B"/>
  </w:style>
  <w:style w:type="paragraph" w:customStyle="1" w:styleId="211">
    <w:name w:val="Основной текст 211"/>
    <w:basedOn w:val="a"/>
    <w:rsid w:val="00BB0E64"/>
    <w:pPr>
      <w:widowControl w:val="0"/>
      <w:spacing w:before="100" w:after="0" w:line="379" w:lineRule="auto"/>
      <w:ind w:firstLine="580"/>
      <w:jc w:val="both"/>
    </w:pPr>
    <w:rPr>
      <w:rFonts w:ascii="Times New Roman" w:eastAsia="Times New Roman" w:hAnsi="Times New Roman" w:cs="Times New Roman"/>
      <w:color w:val="000080"/>
      <w:sz w:val="28"/>
      <w:szCs w:val="20"/>
      <w:lang w:eastAsia="ru-RU"/>
    </w:rPr>
  </w:style>
  <w:style w:type="character" w:styleId="af4">
    <w:name w:val="Emphasis"/>
    <w:basedOn w:val="a0"/>
    <w:qFormat/>
    <w:rsid w:val="006827B1"/>
    <w:rPr>
      <w:i/>
      <w:iCs/>
    </w:rPr>
  </w:style>
  <w:style w:type="character" w:styleId="af5">
    <w:name w:val="Strong"/>
    <w:basedOn w:val="a0"/>
    <w:uiPriority w:val="22"/>
    <w:qFormat/>
    <w:rsid w:val="00293311"/>
    <w:rPr>
      <w:b/>
      <w:bCs/>
    </w:rPr>
  </w:style>
  <w:style w:type="paragraph" w:customStyle="1" w:styleId="tktablica0">
    <w:name w:val="tktablica"/>
    <w:basedOn w:val="a"/>
    <w:rsid w:val="00EA17A8"/>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
    <w:link w:val="HTML0"/>
    <w:uiPriority w:val="99"/>
    <w:unhideWhenUsed/>
    <w:rsid w:val="00CF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F3818"/>
    <w:rPr>
      <w:rFonts w:ascii="Courier New" w:eastAsia="Times New Roman" w:hAnsi="Courier New" w:cs="Times New Roman"/>
      <w:sz w:val="20"/>
      <w:szCs w:val="20"/>
    </w:rPr>
  </w:style>
  <w:style w:type="paragraph" w:customStyle="1" w:styleId="ParagraphNumbering">
    <w:name w:val="Paragraph Numbering"/>
    <w:basedOn w:val="a"/>
    <w:rsid w:val="00554FEE"/>
    <w:pPr>
      <w:numPr>
        <w:numId w:val="13"/>
      </w:numPr>
      <w:spacing w:after="240" w:line="240" w:lineRule="auto"/>
      <w:jc w:val="both"/>
    </w:pPr>
    <w:rPr>
      <w:rFonts w:ascii="Times New Roman" w:eastAsia="Times New Roman" w:hAnsi="Times New Roman" w:cs="Times New Roman"/>
      <w:lang w:val="en-US"/>
    </w:rPr>
  </w:style>
  <w:style w:type="character" w:customStyle="1" w:styleId="af6">
    <w:name w:val="Основной текст_"/>
    <w:link w:val="12"/>
    <w:rsid w:val="002771C9"/>
    <w:rPr>
      <w:rFonts w:ascii="Times New Roman" w:hAnsi="Times New Roman" w:cs="Times New Roman" w:hint="default"/>
      <w:strike w:val="0"/>
      <w:dstrike w:val="0"/>
      <w:spacing w:val="3"/>
      <w:sz w:val="25"/>
      <w:szCs w:val="25"/>
      <w:u w:val="none"/>
      <w:effect w:val="none"/>
    </w:rPr>
  </w:style>
  <w:style w:type="paragraph" w:styleId="23">
    <w:name w:val="Body Text 2"/>
    <w:basedOn w:val="a"/>
    <w:link w:val="24"/>
    <w:uiPriority w:val="99"/>
    <w:unhideWhenUsed/>
    <w:rsid w:val="00A63F1F"/>
    <w:pPr>
      <w:spacing w:after="120" w:line="480" w:lineRule="auto"/>
    </w:pPr>
  </w:style>
  <w:style w:type="character" w:customStyle="1" w:styleId="24">
    <w:name w:val="Основной текст 2 Знак"/>
    <w:basedOn w:val="a0"/>
    <w:link w:val="23"/>
    <w:uiPriority w:val="99"/>
    <w:rsid w:val="00A63F1F"/>
  </w:style>
  <w:style w:type="paragraph" w:styleId="af7">
    <w:name w:val="Body Text"/>
    <w:basedOn w:val="a"/>
    <w:link w:val="af8"/>
    <w:rsid w:val="004B5B95"/>
    <w:pPr>
      <w:spacing w:after="120"/>
    </w:pPr>
    <w:rPr>
      <w:rFonts w:ascii="Calibri" w:eastAsia="Times New Roman" w:hAnsi="Calibri" w:cs="Times New Roman"/>
      <w:b/>
      <w:bCs/>
      <w:i/>
      <w:iCs/>
      <w:lang w:eastAsia="ru-RU"/>
    </w:rPr>
  </w:style>
  <w:style w:type="character" w:customStyle="1" w:styleId="af8">
    <w:name w:val="Основной текст Знак"/>
    <w:basedOn w:val="a0"/>
    <w:link w:val="af7"/>
    <w:rsid w:val="004B5B95"/>
    <w:rPr>
      <w:rFonts w:ascii="Calibri" w:eastAsia="Times New Roman" w:hAnsi="Calibri" w:cs="Times New Roman"/>
      <w:b/>
      <w:bCs/>
      <w:i/>
      <w:iCs/>
      <w:lang w:eastAsia="ru-RU"/>
    </w:rPr>
  </w:style>
  <w:style w:type="character" w:customStyle="1" w:styleId="FontStyle12">
    <w:name w:val="Font Style12"/>
    <w:basedOn w:val="a0"/>
    <w:rsid w:val="003879A8"/>
    <w:rPr>
      <w:rFonts w:ascii="Times New Roman" w:hAnsi="Times New Roman" w:cs="Times New Roman" w:hint="default"/>
      <w:sz w:val="24"/>
      <w:szCs w:val="24"/>
    </w:rPr>
  </w:style>
  <w:style w:type="character" w:customStyle="1" w:styleId="af9">
    <w:name w:val="Основной текст + Полужирный"/>
    <w:basedOn w:val="a0"/>
    <w:rsid w:val="003879A8"/>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25">
    <w:name w:val="Основной текст (2) + Не полужирный"/>
    <w:basedOn w:val="a0"/>
    <w:rsid w:val="003879A8"/>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paragraph" w:customStyle="1" w:styleId="13">
    <w:name w:val="Без интервала1"/>
    <w:rsid w:val="0075151B"/>
    <w:pPr>
      <w:spacing w:after="0" w:line="240" w:lineRule="auto"/>
    </w:pPr>
    <w:rPr>
      <w:rFonts w:ascii="Calibri" w:eastAsia="Times New Roman" w:hAnsi="Calibri" w:cs="Times New Roman"/>
    </w:rPr>
  </w:style>
  <w:style w:type="character" w:customStyle="1" w:styleId="Bodytext">
    <w:name w:val="Body text_"/>
    <w:basedOn w:val="a0"/>
    <w:link w:val="14"/>
    <w:rsid w:val="008D5DB9"/>
    <w:rPr>
      <w:rFonts w:ascii="Times New Roman" w:eastAsia="Times New Roman" w:hAnsi="Times New Roman" w:cs="Times New Roman"/>
      <w:sz w:val="27"/>
      <w:szCs w:val="27"/>
      <w:shd w:val="clear" w:color="auto" w:fill="FFFFFF"/>
    </w:rPr>
  </w:style>
  <w:style w:type="paragraph" w:customStyle="1" w:styleId="14">
    <w:name w:val="Основной текст1"/>
    <w:basedOn w:val="a"/>
    <w:link w:val="Bodytext"/>
    <w:rsid w:val="008D5DB9"/>
    <w:pPr>
      <w:widowControl w:val="0"/>
      <w:shd w:val="clear" w:color="auto" w:fill="FFFFFF"/>
      <w:spacing w:before="60" w:after="0" w:line="360" w:lineRule="exact"/>
      <w:jc w:val="right"/>
    </w:pPr>
    <w:rPr>
      <w:rFonts w:ascii="Times New Roman" w:eastAsia="Times New Roman" w:hAnsi="Times New Roman" w:cs="Times New Roman"/>
      <w:sz w:val="27"/>
      <w:szCs w:val="27"/>
    </w:rPr>
  </w:style>
  <w:style w:type="table" w:styleId="afa">
    <w:name w:val="Table Grid"/>
    <w:basedOn w:val="a1"/>
    <w:uiPriority w:val="39"/>
    <w:rsid w:val="003335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link w:val="af6"/>
    <w:rsid w:val="00E4348C"/>
    <w:pPr>
      <w:shd w:val="clear" w:color="auto" w:fill="FFFFFF"/>
      <w:spacing w:after="0" w:line="413" w:lineRule="exact"/>
      <w:jc w:val="center"/>
    </w:pPr>
    <w:rPr>
      <w:rFonts w:ascii="Times New Roman" w:hAnsi="Times New Roman" w:cs="Times New Roman"/>
      <w:spacing w:val="3"/>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C8"/>
  </w:style>
  <w:style w:type="paragraph" w:styleId="2">
    <w:name w:val="heading 2"/>
    <w:basedOn w:val="a"/>
    <w:next w:val="a"/>
    <w:link w:val="20"/>
    <w:uiPriority w:val="9"/>
    <w:semiHidden/>
    <w:unhideWhenUsed/>
    <w:qFormat/>
    <w:rsid w:val="007722DE"/>
    <w:pPr>
      <w:spacing w:before="200" w:after="0"/>
      <w:outlineLvl w:val="1"/>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722DE"/>
    <w:rPr>
      <w:rFonts w:asciiTheme="majorHAnsi" w:eastAsiaTheme="majorEastAsia" w:hAnsiTheme="majorHAnsi" w:cstheme="majorBidi"/>
      <w:b/>
      <w:bCs/>
      <w:sz w:val="26"/>
      <w:szCs w:val="26"/>
    </w:rPr>
  </w:style>
  <w:style w:type="character" w:styleId="a3">
    <w:name w:val="Hyperlink"/>
    <w:basedOn w:val="a0"/>
    <w:uiPriority w:val="99"/>
    <w:unhideWhenUsed/>
    <w:rsid w:val="007722DE"/>
    <w:rPr>
      <w:color w:val="0000FF" w:themeColor="hyperlink"/>
      <w:u w:val="single"/>
    </w:rPr>
  </w:style>
  <w:style w:type="paragraph" w:styleId="a4">
    <w:name w:val="Normal (Web)"/>
    <w:basedOn w:val="a"/>
    <w:uiPriority w:val="99"/>
    <w:unhideWhenUsed/>
    <w:rsid w:val="00772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722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22DE"/>
  </w:style>
  <w:style w:type="character" w:customStyle="1" w:styleId="a7">
    <w:name w:val="Нижний колонтитул Знак"/>
    <w:basedOn w:val="a0"/>
    <w:link w:val="a8"/>
    <w:uiPriority w:val="99"/>
    <w:rsid w:val="007722DE"/>
  </w:style>
  <w:style w:type="paragraph" w:styleId="a8">
    <w:name w:val="footer"/>
    <w:basedOn w:val="a"/>
    <w:link w:val="a7"/>
    <w:uiPriority w:val="99"/>
    <w:unhideWhenUsed/>
    <w:rsid w:val="007722DE"/>
    <w:pPr>
      <w:tabs>
        <w:tab w:val="center" w:pos="4677"/>
        <w:tab w:val="right" w:pos="9355"/>
      </w:tabs>
      <w:spacing w:after="0" w:line="240" w:lineRule="auto"/>
    </w:pPr>
  </w:style>
  <w:style w:type="character" w:customStyle="1" w:styleId="1">
    <w:name w:val="Нижний колонтитул Знак1"/>
    <w:basedOn w:val="a0"/>
    <w:uiPriority w:val="99"/>
    <w:semiHidden/>
    <w:rsid w:val="007722DE"/>
  </w:style>
  <w:style w:type="paragraph" w:styleId="a9">
    <w:name w:val="Plain Text"/>
    <w:basedOn w:val="a"/>
    <w:link w:val="aa"/>
    <w:uiPriority w:val="99"/>
    <w:semiHidden/>
    <w:unhideWhenUsed/>
    <w:rsid w:val="007722DE"/>
    <w:pPr>
      <w:autoSpaceDE w:val="0"/>
      <w:autoSpaceDN w:val="0"/>
      <w:adjustRightInd w:val="0"/>
      <w:spacing w:before="70" w:after="70" w:line="240" w:lineRule="auto"/>
      <w:ind w:left="1843" w:hanging="1843"/>
    </w:pPr>
    <w:rPr>
      <w:rFonts w:ascii="Arial" w:eastAsia="Times New Roman" w:hAnsi="Arial" w:cs="Times New Roman"/>
      <w:sz w:val="16"/>
      <w:szCs w:val="16"/>
      <w:lang w:val="en-GB" w:eastAsia="en-GB"/>
    </w:rPr>
  </w:style>
  <w:style w:type="character" w:customStyle="1" w:styleId="aa">
    <w:name w:val="Текст Знак"/>
    <w:basedOn w:val="a0"/>
    <w:link w:val="a9"/>
    <w:uiPriority w:val="99"/>
    <w:semiHidden/>
    <w:rsid w:val="007722DE"/>
    <w:rPr>
      <w:rFonts w:ascii="Arial" w:eastAsia="Times New Roman" w:hAnsi="Arial" w:cs="Times New Roman"/>
      <w:sz w:val="16"/>
      <w:szCs w:val="16"/>
      <w:lang w:val="en-GB" w:eastAsia="en-GB"/>
    </w:rPr>
  </w:style>
  <w:style w:type="character" w:customStyle="1" w:styleId="ab">
    <w:name w:val="Текст выноски Знак"/>
    <w:basedOn w:val="a0"/>
    <w:link w:val="ac"/>
    <w:uiPriority w:val="99"/>
    <w:semiHidden/>
    <w:rsid w:val="007722DE"/>
    <w:rPr>
      <w:rFonts w:ascii="Tahoma" w:hAnsi="Tahoma" w:cs="Tahoma"/>
      <w:sz w:val="16"/>
      <w:szCs w:val="16"/>
    </w:rPr>
  </w:style>
  <w:style w:type="paragraph" w:styleId="ac">
    <w:name w:val="Balloon Text"/>
    <w:basedOn w:val="a"/>
    <w:link w:val="ab"/>
    <w:uiPriority w:val="99"/>
    <w:semiHidden/>
    <w:unhideWhenUsed/>
    <w:rsid w:val="007722DE"/>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7722DE"/>
    <w:rPr>
      <w:rFonts w:ascii="Tahoma" w:hAnsi="Tahoma" w:cs="Tahoma"/>
      <w:sz w:val="16"/>
      <w:szCs w:val="16"/>
    </w:rPr>
  </w:style>
  <w:style w:type="paragraph" w:styleId="ad">
    <w:name w:val="No Spacing"/>
    <w:aliases w:val="Дооранов"/>
    <w:link w:val="ae"/>
    <w:uiPriority w:val="1"/>
    <w:qFormat/>
    <w:rsid w:val="007722DE"/>
    <w:pPr>
      <w:spacing w:after="0" w:line="240" w:lineRule="auto"/>
    </w:pPr>
  </w:style>
  <w:style w:type="paragraph" w:styleId="af">
    <w:name w:val="List Paragraph"/>
    <w:basedOn w:val="a"/>
    <w:link w:val="af0"/>
    <w:uiPriority w:val="34"/>
    <w:qFormat/>
    <w:rsid w:val="007722DE"/>
    <w:pPr>
      <w:ind w:left="720"/>
      <w:contextualSpacing/>
    </w:pPr>
    <w:rPr>
      <w:rFonts w:ascii="Calibri" w:eastAsia="Times New Roman" w:hAnsi="Calibri" w:cs="Times New Roman"/>
      <w:lang w:eastAsia="ru-RU"/>
    </w:rPr>
  </w:style>
  <w:style w:type="paragraph" w:customStyle="1" w:styleId="MainParanoChapter">
    <w:name w:val="Main Para no Chapter #"/>
    <w:basedOn w:val="a"/>
    <w:rsid w:val="007722DE"/>
    <w:pPr>
      <w:tabs>
        <w:tab w:val="left" w:pos="432"/>
      </w:tabs>
      <w:spacing w:after="240" w:line="240" w:lineRule="auto"/>
      <w:jc w:val="both"/>
      <w:outlineLvl w:val="1"/>
    </w:pPr>
    <w:rPr>
      <w:rFonts w:ascii="Times New Roman" w:eastAsia="Times New Roman" w:hAnsi="Times New Roman" w:cs="Times New Roman"/>
      <w:sz w:val="24"/>
      <w:szCs w:val="24"/>
      <w:lang w:val="en-US"/>
    </w:rPr>
  </w:style>
  <w:style w:type="paragraph" w:customStyle="1" w:styleId="tkNazvanie">
    <w:name w:val="_Название (tkNazvanie)"/>
    <w:basedOn w:val="a"/>
    <w:rsid w:val="007722DE"/>
    <w:pPr>
      <w:spacing w:before="400" w:after="4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7722DE"/>
    <w:pPr>
      <w:spacing w:after="60"/>
      <w:ind w:firstLine="567"/>
      <w:jc w:val="both"/>
    </w:pPr>
    <w:rPr>
      <w:rFonts w:ascii="Arial" w:eastAsia="Times New Roman" w:hAnsi="Arial" w:cs="Arial"/>
      <w:sz w:val="20"/>
      <w:szCs w:val="20"/>
      <w:lang w:eastAsia="ru-RU"/>
    </w:rPr>
  </w:style>
  <w:style w:type="character" w:customStyle="1" w:styleId="apple-converted-space">
    <w:name w:val="apple-converted-space"/>
    <w:basedOn w:val="a0"/>
    <w:rsid w:val="000954B4"/>
  </w:style>
  <w:style w:type="paragraph" w:styleId="af1">
    <w:name w:val="Body Text Indent"/>
    <w:basedOn w:val="a"/>
    <w:link w:val="af2"/>
    <w:unhideWhenUsed/>
    <w:rsid w:val="002B2686"/>
    <w:pPr>
      <w:spacing w:after="120" w:line="240" w:lineRule="auto"/>
      <w:ind w:left="283"/>
    </w:pPr>
    <w:rPr>
      <w:rFonts w:ascii="Times New Roman" w:eastAsia="Batang" w:hAnsi="Times New Roman" w:cs="Times New Roman"/>
      <w:sz w:val="24"/>
      <w:szCs w:val="24"/>
      <w:lang w:eastAsia="ko-KR"/>
    </w:rPr>
  </w:style>
  <w:style w:type="character" w:customStyle="1" w:styleId="af2">
    <w:name w:val="Основной текст с отступом Знак"/>
    <w:basedOn w:val="a0"/>
    <w:link w:val="af1"/>
    <w:rsid w:val="002B2686"/>
    <w:rPr>
      <w:rFonts w:ascii="Times New Roman" w:eastAsia="Batang" w:hAnsi="Times New Roman" w:cs="Times New Roman"/>
      <w:sz w:val="24"/>
      <w:szCs w:val="24"/>
      <w:lang w:eastAsia="ko-KR"/>
    </w:rPr>
  </w:style>
  <w:style w:type="paragraph" w:customStyle="1" w:styleId="tkTablica">
    <w:name w:val="_Текст таблицы (tkTablica)"/>
    <w:basedOn w:val="a"/>
    <w:rsid w:val="006665F0"/>
    <w:pPr>
      <w:spacing w:after="60"/>
      <w:jc w:val="both"/>
    </w:pPr>
    <w:rPr>
      <w:rFonts w:ascii="Arial" w:eastAsia="Times New Roman" w:hAnsi="Arial" w:cs="Arial"/>
      <w:sz w:val="20"/>
      <w:szCs w:val="20"/>
      <w:lang w:eastAsia="ru-RU"/>
    </w:rPr>
  </w:style>
  <w:style w:type="paragraph" w:customStyle="1" w:styleId="Default">
    <w:name w:val="Default"/>
    <w:rsid w:val="00544F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Абзац списка Знак"/>
    <w:link w:val="af"/>
    <w:locked/>
    <w:rsid w:val="0096694B"/>
    <w:rPr>
      <w:rFonts w:ascii="Calibri" w:eastAsia="Times New Roman" w:hAnsi="Calibri" w:cs="Times New Roman"/>
      <w:lang w:eastAsia="ru-RU"/>
    </w:rPr>
  </w:style>
  <w:style w:type="character" w:styleId="af3">
    <w:name w:val="FollowedHyperlink"/>
    <w:basedOn w:val="a0"/>
    <w:uiPriority w:val="99"/>
    <w:semiHidden/>
    <w:unhideWhenUsed/>
    <w:rsid w:val="00A54326"/>
    <w:rPr>
      <w:color w:val="800080"/>
      <w:u w:val="single"/>
    </w:rPr>
  </w:style>
  <w:style w:type="character" w:customStyle="1" w:styleId="ae">
    <w:name w:val="Без интервала Знак"/>
    <w:aliases w:val="Дооранов Знак"/>
    <w:link w:val="ad"/>
    <w:uiPriority w:val="1"/>
    <w:locked/>
    <w:rsid w:val="00651A1A"/>
  </w:style>
  <w:style w:type="character" w:customStyle="1" w:styleId="21">
    <w:name w:val="Основной текст (2)_"/>
    <w:link w:val="22"/>
    <w:locked/>
    <w:rsid w:val="00B75313"/>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B75313"/>
    <w:pPr>
      <w:widowControl w:val="0"/>
      <w:shd w:val="clear" w:color="auto" w:fill="FFFFFF"/>
      <w:spacing w:before="720" w:after="0" w:line="322" w:lineRule="exact"/>
      <w:ind w:firstLine="580"/>
      <w:jc w:val="both"/>
    </w:pPr>
    <w:rPr>
      <w:rFonts w:ascii="Times New Roman" w:eastAsia="Times New Roman" w:hAnsi="Times New Roman"/>
      <w:sz w:val="28"/>
      <w:szCs w:val="28"/>
    </w:rPr>
  </w:style>
  <w:style w:type="paragraph" w:customStyle="1" w:styleId="11">
    <w:name w:val="Абзац списка1"/>
    <w:basedOn w:val="a"/>
    <w:rsid w:val="00CE6FD6"/>
    <w:pPr>
      <w:spacing w:after="0" w:line="240" w:lineRule="auto"/>
      <w:ind w:left="708"/>
    </w:pPr>
    <w:rPr>
      <w:rFonts w:ascii="Times New Roman" w:eastAsia="Times New Roman" w:hAnsi="Times New Roman" w:cs="Times New Roman"/>
      <w:sz w:val="24"/>
      <w:szCs w:val="24"/>
      <w:lang w:eastAsia="ru-RU"/>
    </w:rPr>
  </w:style>
  <w:style w:type="character" w:customStyle="1" w:styleId="apple-style-span">
    <w:name w:val="apple-style-span"/>
    <w:basedOn w:val="a0"/>
    <w:rsid w:val="0037371B"/>
  </w:style>
  <w:style w:type="paragraph" w:customStyle="1" w:styleId="211">
    <w:name w:val="Основной текст 211"/>
    <w:basedOn w:val="a"/>
    <w:rsid w:val="00BB0E64"/>
    <w:pPr>
      <w:widowControl w:val="0"/>
      <w:spacing w:before="100" w:after="0" w:line="379" w:lineRule="auto"/>
      <w:ind w:firstLine="580"/>
      <w:jc w:val="both"/>
    </w:pPr>
    <w:rPr>
      <w:rFonts w:ascii="Times New Roman" w:eastAsia="Times New Roman" w:hAnsi="Times New Roman" w:cs="Times New Roman"/>
      <w:color w:val="000080"/>
      <w:sz w:val="28"/>
      <w:szCs w:val="20"/>
      <w:lang w:eastAsia="ru-RU"/>
    </w:rPr>
  </w:style>
  <w:style w:type="character" w:styleId="af4">
    <w:name w:val="Emphasis"/>
    <w:basedOn w:val="a0"/>
    <w:qFormat/>
    <w:rsid w:val="006827B1"/>
    <w:rPr>
      <w:i/>
      <w:iCs/>
    </w:rPr>
  </w:style>
  <w:style w:type="character" w:styleId="af5">
    <w:name w:val="Strong"/>
    <w:basedOn w:val="a0"/>
    <w:uiPriority w:val="22"/>
    <w:qFormat/>
    <w:rsid w:val="00293311"/>
    <w:rPr>
      <w:b/>
      <w:bCs/>
    </w:rPr>
  </w:style>
  <w:style w:type="paragraph" w:customStyle="1" w:styleId="tktablica0">
    <w:name w:val="tktablica"/>
    <w:basedOn w:val="a"/>
    <w:rsid w:val="00EA17A8"/>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
    <w:link w:val="HTML0"/>
    <w:uiPriority w:val="99"/>
    <w:unhideWhenUsed/>
    <w:rsid w:val="00CF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F3818"/>
    <w:rPr>
      <w:rFonts w:ascii="Courier New" w:eastAsia="Times New Roman" w:hAnsi="Courier New" w:cs="Times New Roman"/>
      <w:sz w:val="20"/>
      <w:szCs w:val="20"/>
    </w:rPr>
  </w:style>
  <w:style w:type="paragraph" w:customStyle="1" w:styleId="ParagraphNumbering">
    <w:name w:val="Paragraph Numbering"/>
    <w:basedOn w:val="a"/>
    <w:rsid w:val="00554FEE"/>
    <w:pPr>
      <w:numPr>
        <w:numId w:val="13"/>
      </w:numPr>
      <w:spacing w:after="240" w:line="240" w:lineRule="auto"/>
      <w:jc w:val="both"/>
    </w:pPr>
    <w:rPr>
      <w:rFonts w:ascii="Times New Roman" w:eastAsia="Times New Roman" w:hAnsi="Times New Roman" w:cs="Times New Roman"/>
      <w:lang w:val="en-US"/>
    </w:rPr>
  </w:style>
  <w:style w:type="character" w:customStyle="1" w:styleId="af6">
    <w:name w:val="Основной текст_"/>
    <w:link w:val="12"/>
    <w:rsid w:val="002771C9"/>
    <w:rPr>
      <w:rFonts w:ascii="Times New Roman" w:hAnsi="Times New Roman" w:cs="Times New Roman" w:hint="default"/>
      <w:strike w:val="0"/>
      <w:dstrike w:val="0"/>
      <w:spacing w:val="3"/>
      <w:sz w:val="25"/>
      <w:szCs w:val="25"/>
      <w:u w:val="none"/>
      <w:effect w:val="none"/>
    </w:rPr>
  </w:style>
  <w:style w:type="paragraph" w:styleId="23">
    <w:name w:val="Body Text 2"/>
    <w:basedOn w:val="a"/>
    <w:link w:val="24"/>
    <w:uiPriority w:val="99"/>
    <w:unhideWhenUsed/>
    <w:rsid w:val="00A63F1F"/>
    <w:pPr>
      <w:spacing w:after="120" w:line="480" w:lineRule="auto"/>
    </w:pPr>
  </w:style>
  <w:style w:type="character" w:customStyle="1" w:styleId="24">
    <w:name w:val="Основной текст 2 Знак"/>
    <w:basedOn w:val="a0"/>
    <w:link w:val="23"/>
    <w:uiPriority w:val="99"/>
    <w:rsid w:val="00A63F1F"/>
  </w:style>
  <w:style w:type="paragraph" w:styleId="af7">
    <w:name w:val="Body Text"/>
    <w:basedOn w:val="a"/>
    <w:link w:val="af8"/>
    <w:rsid w:val="004B5B95"/>
    <w:pPr>
      <w:spacing w:after="120"/>
    </w:pPr>
    <w:rPr>
      <w:rFonts w:ascii="Calibri" w:eastAsia="Times New Roman" w:hAnsi="Calibri" w:cs="Times New Roman"/>
      <w:b/>
      <w:bCs/>
      <w:i/>
      <w:iCs/>
      <w:lang w:eastAsia="ru-RU"/>
    </w:rPr>
  </w:style>
  <w:style w:type="character" w:customStyle="1" w:styleId="af8">
    <w:name w:val="Основной текст Знак"/>
    <w:basedOn w:val="a0"/>
    <w:link w:val="af7"/>
    <w:rsid w:val="004B5B95"/>
    <w:rPr>
      <w:rFonts w:ascii="Calibri" w:eastAsia="Times New Roman" w:hAnsi="Calibri" w:cs="Times New Roman"/>
      <w:b/>
      <w:bCs/>
      <w:i/>
      <w:iCs/>
      <w:lang w:eastAsia="ru-RU"/>
    </w:rPr>
  </w:style>
  <w:style w:type="character" w:customStyle="1" w:styleId="FontStyle12">
    <w:name w:val="Font Style12"/>
    <w:basedOn w:val="a0"/>
    <w:rsid w:val="003879A8"/>
    <w:rPr>
      <w:rFonts w:ascii="Times New Roman" w:hAnsi="Times New Roman" w:cs="Times New Roman" w:hint="default"/>
      <w:sz w:val="24"/>
      <w:szCs w:val="24"/>
    </w:rPr>
  </w:style>
  <w:style w:type="character" w:customStyle="1" w:styleId="af9">
    <w:name w:val="Основной текст + Полужирный"/>
    <w:basedOn w:val="a0"/>
    <w:rsid w:val="003879A8"/>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25">
    <w:name w:val="Основной текст (2) + Не полужирный"/>
    <w:basedOn w:val="a0"/>
    <w:rsid w:val="003879A8"/>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paragraph" w:customStyle="1" w:styleId="13">
    <w:name w:val="Без интервала1"/>
    <w:rsid w:val="0075151B"/>
    <w:pPr>
      <w:spacing w:after="0" w:line="240" w:lineRule="auto"/>
    </w:pPr>
    <w:rPr>
      <w:rFonts w:ascii="Calibri" w:eastAsia="Times New Roman" w:hAnsi="Calibri" w:cs="Times New Roman"/>
    </w:rPr>
  </w:style>
  <w:style w:type="character" w:customStyle="1" w:styleId="Bodytext">
    <w:name w:val="Body text_"/>
    <w:basedOn w:val="a0"/>
    <w:link w:val="14"/>
    <w:rsid w:val="008D5DB9"/>
    <w:rPr>
      <w:rFonts w:ascii="Times New Roman" w:eastAsia="Times New Roman" w:hAnsi="Times New Roman" w:cs="Times New Roman"/>
      <w:sz w:val="27"/>
      <w:szCs w:val="27"/>
      <w:shd w:val="clear" w:color="auto" w:fill="FFFFFF"/>
    </w:rPr>
  </w:style>
  <w:style w:type="paragraph" w:customStyle="1" w:styleId="14">
    <w:name w:val="Основной текст1"/>
    <w:basedOn w:val="a"/>
    <w:link w:val="Bodytext"/>
    <w:rsid w:val="008D5DB9"/>
    <w:pPr>
      <w:widowControl w:val="0"/>
      <w:shd w:val="clear" w:color="auto" w:fill="FFFFFF"/>
      <w:spacing w:before="60" w:after="0" w:line="360" w:lineRule="exact"/>
      <w:jc w:val="right"/>
    </w:pPr>
    <w:rPr>
      <w:rFonts w:ascii="Times New Roman" w:eastAsia="Times New Roman" w:hAnsi="Times New Roman" w:cs="Times New Roman"/>
      <w:sz w:val="27"/>
      <w:szCs w:val="27"/>
    </w:rPr>
  </w:style>
  <w:style w:type="table" w:styleId="afa">
    <w:name w:val="Table Grid"/>
    <w:basedOn w:val="a1"/>
    <w:uiPriority w:val="39"/>
    <w:rsid w:val="003335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link w:val="af6"/>
    <w:rsid w:val="00E4348C"/>
    <w:pPr>
      <w:shd w:val="clear" w:color="auto" w:fill="FFFFFF"/>
      <w:spacing w:after="0" w:line="413" w:lineRule="exact"/>
      <w:jc w:val="center"/>
    </w:pPr>
    <w:rPr>
      <w:rFonts w:ascii="Times New Roman" w:hAnsi="Times New Roman" w:cs="Times New Roman"/>
      <w:spacing w:val="3"/>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1510">
      <w:bodyDiv w:val="1"/>
      <w:marLeft w:val="0"/>
      <w:marRight w:val="0"/>
      <w:marTop w:val="0"/>
      <w:marBottom w:val="0"/>
      <w:divBdr>
        <w:top w:val="none" w:sz="0" w:space="0" w:color="auto"/>
        <w:left w:val="none" w:sz="0" w:space="0" w:color="auto"/>
        <w:bottom w:val="none" w:sz="0" w:space="0" w:color="auto"/>
        <w:right w:val="none" w:sz="0" w:space="0" w:color="auto"/>
      </w:divBdr>
    </w:div>
    <w:div w:id="484778330">
      <w:bodyDiv w:val="1"/>
      <w:marLeft w:val="0"/>
      <w:marRight w:val="0"/>
      <w:marTop w:val="0"/>
      <w:marBottom w:val="0"/>
      <w:divBdr>
        <w:top w:val="none" w:sz="0" w:space="0" w:color="auto"/>
        <w:left w:val="none" w:sz="0" w:space="0" w:color="auto"/>
        <w:bottom w:val="none" w:sz="0" w:space="0" w:color="auto"/>
        <w:right w:val="none" w:sz="0" w:space="0" w:color="auto"/>
      </w:divBdr>
    </w:div>
    <w:div w:id="999424264">
      <w:bodyDiv w:val="1"/>
      <w:marLeft w:val="0"/>
      <w:marRight w:val="0"/>
      <w:marTop w:val="0"/>
      <w:marBottom w:val="0"/>
      <w:divBdr>
        <w:top w:val="none" w:sz="0" w:space="0" w:color="auto"/>
        <w:left w:val="none" w:sz="0" w:space="0" w:color="auto"/>
        <w:bottom w:val="none" w:sz="0" w:space="0" w:color="auto"/>
        <w:right w:val="none" w:sz="0" w:space="0" w:color="auto"/>
      </w:divBdr>
    </w:div>
    <w:div w:id="1045789835">
      <w:bodyDiv w:val="1"/>
      <w:marLeft w:val="0"/>
      <w:marRight w:val="0"/>
      <w:marTop w:val="0"/>
      <w:marBottom w:val="0"/>
      <w:divBdr>
        <w:top w:val="none" w:sz="0" w:space="0" w:color="auto"/>
        <w:left w:val="none" w:sz="0" w:space="0" w:color="auto"/>
        <w:bottom w:val="none" w:sz="0" w:space="0" w:color="auto"/>
        <w:right w:val="none" w:sz="0" w:space="0" w:color="auto"/>
      </w:divBdr>
    </w:div>
    <w:div w:id="1140071322">
      <w:bodyDiv w:val="1"/>
      <w:marLeft w:val="0"/>
      <w:marRight w:val="0"/>
      <w:marTop w:val="0"/>
      <w:marBottom w:val="0"/>
      <w:divBdr>
        <w:top w:val="none" w:sz="0" w:space="0" w:color="auto"/>
        <w:left w:val="none" w:sz="0" w:space="0" w:color="auto"/>
        <w:bottom w:val="none" w:sz="0" w:space="0" w:color="auto"/>
        <w:right w:val="none" w:sz="0" w:space="0" w:color="auto"/>
      </w:divBdr>
    </w:div>
    <w:div w:id="1150095901">
      <w:bodyDiv w:val="1"/>
      <w:marLeft w:val="0"/>
      <w:marRight w:val="0"/>
      <w:marTop w:val="0"/>
      <w:marBottom w:val="0"/>
      <w:divBdr>
        <w:top w:val="none" w:sz="0" w:space="0" w:color="auto"/>
        <w:left w:val="none" w:sz="0" w:space="0" w:color="auto"/>
        <w:bottom w:val="none" w:sz="0" w:space="0" w:color="auto"/>
        <w:right w:val="none" w:sz="0" w:space="0" w:color="auto"/>
      </w:divBdr>
    </w:div>
    <w:div w:id="1283801011">
      <w:bodyDiv w:val="1"/>
      <w:marLeft w:val="0"/>
      <w:marRight w:val="0"/>
      <w:marTop w:val="0"/>
      <w:marBottom w:val="0"/>
      <w:divBdr>
        <w:top w:val="none" w:sz="0" w:space="0" w:color="auto"/>
        <w:left w:val="none" w:sz="0" w:space="0" w:color="auto"/>
        <w:bottom w:val="none" w:sz="0" w:space="0" w:color="auto"/>
        <w:right w:val="none" w:sz="0" w:space="0" w:color="auto"/>
      </w:divBdr>
    </w:div>
    <w:div w:id="1328820525">
      <w:bodyDiv w:val="1"/>
      <w:marLeft w:val="0"/>
      <w:marRight w:val="0"/>
      <w:marTop w:val="0"/>
      <w:marBottom w:val="0"/>
      <w:divBdr>
        <w:top w:val="none" w:sz="0" w:space="0" w:color="auto"/>
        <w:left w:val="none" w:sz="0" w:space="0" w:color="auto"/>
        <w:bottom w:val="none" w:sz="0" w:space="0" w:color="auto"/>
        <w:right w:val="none" w:sz="0" w:space="0" w:color="auto"/>
      </w:divBdr>
    </w:div>
    <w:div w:id="1401635228">
      <w:bodyDiv w:val="1"/>
      <w:marLeft w:val="0"/>
      <w:marRight w:val="0"/>
      <w:marTop w:val="0"/>
      <w:marBottom w:val="0"/>
      <w:divBdr>
        <w:top w:val="none" w:sz="0" w:space="0" w:color="auto"/>
        <w:left w:val="none" w:sz="0" w:space="0" w:color="auto"/>
        <w:bottom w:val="none" w:sz="0" w:space="0" w:color="auto"/>
        <w:right w:val="none" w:sz="0" w:space="0" w:color="auto"/>
      </w:divBdr>
    </w:div>
    <w:div w:id="162800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ttar.kg/" TargetMode="External"/><Relationship Id="rId18" Type="http://schemas.openxmlformats.org/officeDocument/2006/relationships/hyperlink" Target="http://www.nas.gov.kg" TargetMode="External"/><Relationship Id="rId3" Type="http://schemas.openxmlformats.org/officeDocument/2006/relationships/styles" Target="styles.xml"/><Relationship Id="rId21" Type="http://schemas.openxmlformats.org/officeDocument/2006/relationships/hyperlink" Target="http://www.fsa.kg" TargetMode="External"/><Relationship Id="rId7" Type="http://schemas.openxmlformats.org/officeDocument/2006/relationships/footnotes" Target="footnotes.xml"/><Relationship Id="rId12" Type="http://schemas.openxmlformats.org/officeDocument/2006/relationships/hyperlink" Target="http://www.facebook.org" TargetMode="External"/><Relationship Id="rId17" Type="http://schemas.openxmlformats.org/officeDocument/2006/relationships/hyperlink" Target="http://www.sport.gov.k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kg" TargetMode="External"/><Relationship Id="rId20" Type="http://schemas.openxmlformats.org/officeDocument/2006/relationships/hyperlink" Target="http://www.okmot.naryn.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t.k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just.gov.kg/" TargetMode="External"/><Relationship Id="rId23" Type="http://schemas.openxmlformats.org/officeDocument/2006/relationships/footer" Target="footer1.xml"/><Relationship Id="rId10" Type="http://schemas.openxmlformats.org/officeDocument/2006/relationships/hyperlink" Target="http://www.sot.kg" TargetMode="External"/><Relationship Id="rId19" Type="http://schemas.openxmlformats.org/officeDocument/2006/relationships/hyperlink" Target="http://www.stat.kg" TargetMode="External"/><Relationship Id="rId4" Type="http://schemas.microsoft.com/office/2007/relationships/stylesWithEffects" Target="stylesWithEffects.xml"/><Relationship Id="rId9" Type="http://schemas.openxmlformats.org/officeDocument/2006/relationships/hyperlink" Target="toktom://db/122022" TargetMode="External"/><Relationship Id="rId14" Type="http://schemas.openxmlformats.org/officeDocument/2006/relationships/hyperlink" Target="http://www.antimonopolia.kg/" TargetMode="External"/><Relationship Id="rId22" Type="http://schemas.openxmlformats.org/officeDocument/2006/relationships/hyperlink" Target="mailto:fgmrg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BFE1-219E-4A98-915F-629A5256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128557</Words>
  <Characters>732775</Characters>
  <Application>Microsoft Office Word</Application>
  <DocSecurity>0</DocSecurity>
  <Lines>6106</Lines>
  <Paragraphs>1719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Талайкуль М. Шадыканова</dc:creator>
  <cp:lastModifiedBy>user</cp:lastModifiedBy>
  <cp:revision>2</cp:revision>
  <cp:lastPrinted>2015-07-24T10:10:00Z</cp:lastPrinted>
  <dcterms:created xsi:type="dcterms:W3CDTF">2018-10-15T14:10:00Z</dcterms:created>
  <dcterms:modified xsi:type="dcterms:W3CDTF">2018-10-15T14:10:00Z</dcterms:modified>
</cp:coreProperties>
</file>