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F82798" w:rsidRPr="00F82798" w:rsidRDefault="00F82798" w:rsidP="00F8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8EA" w:rsidRPr="00F82798" w:rsidRDefault="003D48EA" w:rsidP="003D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Для </w:t>
      </w:r>
      <w:r w:rsidR="00986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главных</w:t>
      </w: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административных государственных должностей:</w:t>
      </w:r>
    </w:p>
    <w:p w:rsidR="003D48EA" w:rsidRPr="00F82798" w:rsidRDefault="003D48EA" w:rsidP="003D48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3D48EA" w:rsidRPr="00F82798" w:rsidRDefault="003D48EA" w:rsidP="003D4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3D48EA" w:rsidRPr="00F82798" w:rsidRDefault="003D48EA" w:rsidP="003D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2DC" w:rsidRPr="0093280A" w:rsidRDefault="009862DC" w:rsidP="009862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62DC" w:rsidRDefault="009862DC" w:rsidP="009862DC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93280A">
        <w:rPr>
          <w:rFonts w:ascii="Times New Roman" w:hAnsi="Times New Roman" w:cs="Times New Roman"/>
        </w:rPr>
        <w:t xml:space="preserve">Начальник управления </w:t>
      </w:r>
      <w:r w:rsidRPr="0093280A">
        <w:rPr>
          <w:rFonts w:ascii="Times New Roman" w:hAnsi="Times New Roman"/>
        </w:rPr>
        <w:t>политики государственной собственности</w:t>
      </w:r>
      <w:r>
        <w:rPr>
          <w:rFonts w:ascii="Times New Roman" w:hAnsi="Times New Roman"/>
        </w:rPr>
        <w:t xml:space="preserve"> </w:t>
      </w:r>
      <w:r w:rsidRPr="0093280A">
        <w:rPr>
          <w:rFonts w:ascii="Times New Roman" w:hAnsi="Times New Roman" w:cs="Times New Roman"/>
        </w:rPr>
        <w:t>– 1 единица (</w:t>
      </w:r>
      <w:proofErr w:type="gramStart"/>
      <w:r w:rsidRPr="0093280A">
        <w:rPr>
          <w:rFonts w:ascii="Times New Roman" w:hAnsi="Times New Roman" w:cs="Times New Roman"/>
        </w:rPr>
        <w:t>Г-А</w:t>
      </w:r>
      <w:proofErr w:type="gramEnd"/>
      <w:r w:rsidRPr="009328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9862DC" w:rsidRPr="0093280A" w:rsidRDefault="009862DC" w:rsidP="009862DC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</w:p>
    <w:p w:rsidR="009862DC" w:rsidRPr="0093280A" w:rsidRDefault="009862DC" w:rsidP="000F5E94">
      <w:pPr>
        <w:numPr>
          <w:ilvl w:val="0"/>
          <w:numId w:val="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280A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9862DC" w:rsidRPr="0093280A" w:rsidRDefault="009862DC" w:rsidP="000F5E94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государственного и муниципального управления;</w:t>
      </w:r>
    </w:p>
    <w:p w:rsidR="009862DC" w:rsidRPr="0093280A" w:rsidRDefault="009862DC" w:rsidP="000F5E94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80A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3280A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</w:t>
      </w:r>
    </w:p>
    <w:p w:rsidR="009862DC" w:rsidRPr="0093280A" w:rsidRDefault="009862DC" w:rsidP="000F5E94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научная степень и научное звание (желательно).</w:t>
      </w:r>
    </w:p>
    <w:p w:rsidR="009862DC" w:rsidRPr="0093280A" w:rsidRDefault="009862DC" w:rsidP="000F5E94">
      <w:pPr>
        <w:numPr>
          <w:ilvl w:val="0"/>
          <w:numId w:val="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b/>
          <w:sz w:val="24"/>
          <w:szCs w:val="24"/>
          <w:u w:val="single"/>
        </w:rPr>
        <w:t>Стаж и опыт работы</w:t>
      </w:r>
      <w:r w:rsidRPr="0093280A">
        <w:rPr>
          <w:rFonts w:ascii="Times New Roman" w:hAnsi="Times New Roman"/>
          <w:b/>
          <w:sz w:val="24"/>
          <w:szCs w:val="24"/>
        </w:rPr>
        <w:t>:</w:t>
      </w:r>
    </w:p>
    <w:p w:rsidR="009862DC" w:rsidRPr="0093280A" w:rsidRDefault="009862DC" w:rsidP="000F5E94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9862DC" w:rsidRPr="0093280A" w:rsidRDefault="009862DC" w:rsidP="000F5E94">
      <w:pPr>
        <w:numPr>
          <w:ilvl w:val="0"/>
          <w:numId w:val="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b/>
          <w:sz w:val="24"/>
          <w:szCs w:val="24"/>
          <w:u w:val="single"/>
        </w:rPr>
        <w:lastRenderedPageBreak/>
        <w:t>Профессиональные компетенции</w:t>
      </w:r>
      <w:r w:rsidRPr="0093280A">
        <w:rPr>
          <w:rFonts w:ascii="Times New Roman" w:hAnsi="Times New Roman"/>
          <w:b/>
          <w:sz w:val="24"/>
          <w:szCs w:val="24"/>
        </w:rPr>
        <w:t>:</w:t>
      </w:r>
    </w:p>
    <w:p w:rsidR="009862DC" w:rsidRPr="0093280A" w:rsidRDefault="009862DC" w:rsidP="009862D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3280A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862DC" w:rsidRPr="0093280A" w:rsidRDefault="009862DC" w:rsidP="000F5E94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93280A">
        <w:rPr>
          <w:rFonts w:ascii="Times New Roman" w:hAnsi="Times New Roman"/>
          <w:sz w:val="24"/>
          <w:szCs w:val="24"/>
        </w:rPr>
        <w:t>«Об акционерных обществах»; «О приватизации государственной собственности в Кыргызской Республике»; «О стратегических объектах Кыргызской Республики»; «О банкротстве (несостоятельности)», «О доверительном управле</w:t>
      </w:r>
      <w:r>
        <w:rPr>
          <w:rFonts w:ascii="Times New Roman" w:hAnsi="Times New Roman"/>
          <w:sz w:val="24"/>
          <w:szCs w:val="24"/>
        </w:rPr>
        <w:t>нии государственным имуществом»</w:t>
      </w:r>
      <w:r w:rsidRPr="0093280A">
        <w:rPr>
          <w:rFonts w:ascii="Times New Roman" w:hAnsi="Times New Roman"/>
          <w:sz w:val="24"/>
          <w:szCs w:val="24"/>
        </w:rPr>
        <w:t>;</w:t>
      </w:r>
      <w:proofErr w:type="gramEnd"/>
    </w:p>
    <w:p w:rsidR="009862DC" w:rsidRDefault="009862DC" w:rsidP="000F5E94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80A">
        <w:rPr>
          <w:rFonts w:ascii="Times New Roman" w:hAnsi="Times New Roman"/>
          <w:sz w:val="24"/>
          <w:szCs w:val="24"/>
        </w:rPr>
        <w:t>Положения об условиях и порядке приватизации государственной собственности в Кыргызской Республики и признании утратившими силу некоторых решений Правительства Кыргызской Республики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93280A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3280A">
        <w:rPr>
          <w:rFonts w:ascii="Times New Roman" w:hAnsi="Times New Roman"/>
          <w:sz w:val="24"/>
          <w:szCs w:val="24"/>
        </w:rPr>
        <w:t xml:space="preserve"> Правительства Кыргызской Республики от 26 марта 2003 года № 169; </w:t>
      </w:r>
      <w:proofErr w:type="gramEnd"/>
    </w:p>
    <w:p w:rsidR="009862DC" w:rsidRPr="0093280A" w:rsidRDefault="009862DC" w:rsidP="000F5E94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Положения о порядке предоставления государственного имущества в аренду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93280A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3280A">
        <w:rPr>
          <w:rFonts w:ascii="Times New Roman" w:hAnsi="Times New Roman"/>
          <w:sz w:val="24"/>
          <w:szCs w:val="24"/>
        </w:rPr>
        <w:t xml:space="preserve"> Прави</w:t>
      </w:r>
      <w:r>
        <w:rPr>
          <w:rFonts w:ascii="Times New Roman" w:hAnsi="Times New Roman"/>
          <w:sz w:val="24"/>
          <w:szCs w:val="24"/>
        </w:rPr>
        <w:t>тельства Кыргызской Республики</w:t>
      </w:r>
      <w:r w:rsidRPr="0093280A">
        <w:rPr>
          <w:rFonts w:ascii="Times New Roman" w:hAnsi="Times New Roman"/>
          <w:sz w:val="24"/>
          <w:szCs w:val="24"/>
        </w:rPr>
        <w:t xml:space="preserve"> от 17 июня 2015 года № 374; 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9862DC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английского языка является преимуществом.</w:t>
      </w:r>
    </w:p>
    <w:p w:rsidR="009862DC" w:rsidRPr="0093280A" w:rsidRDefault="009862DC" w:rsidP="009862D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3280A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9862DC" w:rsidRPr="0093280A" w:rsidRDefault="009862DC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9862DC" w:rsidRDefault="009862DC" w:rsidP="009862D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62DC" w:rsidRPr="0093280A" w:rsidRDefault="009862DC" w:rsidP="009862D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280A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862DC" w:rsidRPr="0093280A" w:rsidRDefault="009862DC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</w:rPr>
        <w:t>разработки законопроектов и других нормативных правовых актов;</w:t>
      </w:r>
    </w:p>
    <w:p w:rsidR="009862DC" w:rsidRPr="0093280A" w:rsidRDefault="009862DC" w:rsidP="000F5E9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9862DC" w:rsidRPr="0093280A" w:rsidRDefault="009862DC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9862DC" w:rsidRPr="0093280A" w:rsidRDefault="009862DC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9862DC" w:rsidRPr="0093280A" w:rsidRDefault="009862DC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862DC" w:rsidRPr="0093280A" w:rsidRDefault="009862DC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9862DC" w:rsidRPr="0093280A" w:rsidRDefault="009862DC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lastRenderedPageBreak/>
        <w:t>владения компьютерной и оргтехникой, необходимыми программными продуктами</w:t>
      </w:r>
      <w:r w:rsidRPr="0093280A">
        <w:rPr>
          <w:rFonts w:ascii="Times New Roman" w:hAnsi="Times New Roman"/>
          <w:sz w:val="24"/>
          <w:szCs w:val="24"/>
        </w:rPr>
        <w:t>.</w:t>
      </w:r>
    </w:p>
    <w:p w:rsidR="003D48EA" w:rsidRDefault="003D48EA" w:rsidP="0098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0F5E94" w:rsidRDefault="000F5E94" w:rsidP="000F5E94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5E94" w:rsidRDefault="000F5E94" w:rsidP="000F5E94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3D91">
        <w:rPr>
          <w:rFonts w:ascii="Times New Roman" w:hAnsi="Times New Roman"/>
          <w:b/>
          <w:sz w:val="24"/>
          <w:szCs w:val="24"/>
        </w:rPr>
        <w:t>Заведующий отделом</w:t>
      </w:r>
      <w:r w:rsidRPr="00805457">
        <w:rPr>
          <w:rFonts w:ascii="Times New Roman" w:hAnsi="Times New Roman"/>
          <w:b/>
          <w:sz w:val="24"/>
          <w:szCs w:val="24"/>
        </w:rPr>
        <w:t xml:space="preserve"> </w:t>
      </w:r>
      <w:r w:rsidRPr="00623D91">
        <w:rPr>
          <w:rFonts w:ascii="Times New Roman" w:hAnsi="Times New Roman"/>
          <w:b/>
          <w:sz w:val="24"/>
          <w:szCs w:val="24"/>
        </w:rPr>
        <w:t>по работе с Евразийским экономическим союзом (ЕАЭС) Управлен</w:t>
      </w:r>
      <w:r>
        <w:rPr>
          <w:rFonts w:ascii="Times New Roman" w:hAnsi="Times New Roman"/>
          <w:b/>
          <w:sz w:val="24"/>
          <w:szCs w:val="24"/>
        </w:rPr>
        <w:t>ия</w:t>
      </w:r>
      <w:r w:rsidRPr="00623D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координации </w:t>
      </w:r>
      <w:r w:rsidRPr="00623D91">
        <w:rPr>
          <w:rFonts w:ascii="Times New Roman" w:hAnsi="Times New Roman"/>
          <w:b/>
          <w:sz w:val="24"/>
          <w:szCs w:val="24"/>
        </w:rPr>
        <w:t xml:space="preserve">Евразийским экономическим союзом </w:t>
      </w:r>
      <w:r>
        <w:rPr>
          <w:rFonts w:ascii="Times New Roman" w:hAnsi="Times New Roman"/>
          <w:b/>
          <w:sz w:val="24"/>
          <w:szCs w:val="24"/>
        </w:rPr>
        <w:t xml:space="preserve">(ЕАЭС) </w:t>
      </w:r>
      <w:r w:rsidRPr="00805457">
        <w:rPr>
          <w:rFonts w:ascii="Times New Roman" w:hAnsi="Times New Roman"/>
          <w:b/>
          <w:sz w:val="24"/>
          <w:szCs w:val="24"/>
        </w:rPr>
        <w:t>– 1 единица (</w:t>
      </w:r>
      <w:proofErr w:type="gramStart"/>
      <w:r w:rsidRPr="00805457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80545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5E94" w:rsidRPr="00805457" w:rsidRDefault="000F5E94" w:rsidP="000F5E94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5E94" w:rsidRPr="00623D91" w:rsidRDefault="000F5E94" w:rsidP="000F5E94">
      <w:pPr>
        <w:numPr>
          <w:ilvl w:val="0"/>
          <w:numId w:val="5"/>
        </w:numPr>
        <w:tabs>
          <w:tab w:val="clear" w:pos="720"/>
          <w:tab w:val="num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юриспруденции; международных отношений; менеджмента; государственного управления;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D91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623D91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0F5E94" w:rsidRPr="00623D91" w:rsidRDefault="000F5E94" w:rsidP="000F5E94">
      <w:pPr>
        <w:numPr>
          <w:ilvl w:val="0"/>
          <w:numId w:val="5"/>
        </w:numPr>
        <w:shd w:val="clear" w:color="auto" w:fill="FFFFFF"/>
        <w:tabs>
          <w:tab w:val="clear" w:pos="720"/>
          <w:tab w:val="left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стаж государственной службы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0F5E94" w:rsidRPr="00623D91" w:rsidRDefault="000F5E94" w:rsidP="000F5E94">
      <w:pPr>
        <w:numPr>
          <w:ilvl w:val="0"/>
          <w:numId w:val="5"/>
        </w:numPr>
        <w:tabs>
          <w:tab w:val="clear" w:pos="720"/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0F5E94" w:rsidRPr="00623D91" w:rsidRDefault="000F5E94" w:rsidP="000F5E94">
      <w:pPr>
        <w:pStyle w:val="a3"/>
        <w:shd w:val="clear" w:color="auto" w:fill="FFFFFF"/>
        <w:tabs>
          <w:tab w:val="left" w:pos="567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sz w:val="24"/>
          <w:szCs w:val="24"/>
          <w:u w:val="single"/>
        </w:rPr>
        <w:t xml:space="preserve">3.1. Знания: 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623D91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 29 мая 2014 года № 74;</w:t>
      </w:r>
      <w:proofErr w:type="gramEnd"/>
      <w:r w:rsidRPr="00623D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D91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Федерации, утвержденного Решением Высшего Евразийского Совета» от 10 октября 2014 года № 75; «О порядке взаимодействия государственных органов Кыргызской Республики с Евразийской экономической комиссией» от 18 мая 2016 года № 263;</w:t>
      </w:r>
      <w:proofErr w:type="gramEnd"/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Pr="00623D91">
          <w:rPr>
            <w:rFonts w:ascii="Times New Roman" w:hAnsi="Times New Roman"/>
            <w:sz w:val="24"/>
            <w:szCs w:val="24"/>
          </w:rPr>
          <w:t>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</w:r>
      </w:hyperlink>
      <w:r w:rsidRPr="00623D91">
        <w:rPr>
          <w:rFonts w:ascii="Times New Roman" w:hAnsi="Times New Roman"/>
          <w:sz w:val="24"/>
          <w:szCs w:val="24"/>
        </w:rPr>
        <w:t xml:space="preserve"> от 14 мая 2018 года;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0F5E94" w:rsidRPr="00623D91" w:rsidRDefault="000F5E94" w:rsidP="000F5E9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определения приоритетных направлений деятельности и разработки </w:t>
      </w:r>
      <w:r w:rsidRPr="00623D91">
        <w:rPr>
          <w:rFonts w:ascii="Times New Roman" w:hAnsi="Times New Roman"/>
          <w:sz w:val="24"/>
          <w:szCs w:val="24"/>
        </w:rPr>
        <w:lastRenderedPageBreak/>
        <w:t>стратегических планов;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0F5E94" w:rsidRPr="00623D91" w:rsidRDefault="000F5E94" w:rsidP="000F5E94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0F5E94" w:rsidRPr="00623D91" w:rsidRDefault="000F5E94" w:rsidP="000F5E9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0F5E94" w:rsidRPr="00623D91" w:rsidRDefault="000F5E94" w:rsidP="000F5E9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0F5E94" w:rsidRPr="00623D91" w:rsidRDefault="000F5E94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0F5E94" w:rsidRPr="00623D91" w:rsidRDefault="000F5E94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0F5E94" w:rsidRPr="00623D91" w:rsidRDefault="000F5E94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0F5E94" w:rsidRPr="00623D91" w:rsidRDefault="000F5E94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0F5E94" w:rsidRPr="00623D91" w:rsidRDefault="000F5E94" w:rsidP="000F5E94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623D91">
        <w:rPr>
          <w:rFonts w:ascii="Times New Roman" w:hAnsi="Times New Roman"/>
          <w:sz w:val="24"/>
          <w:szCs w:val="24"/>
        </w:rPr>
        <w:t>.</w:t>
      </w:r>
    </w:p>
    <w:p w:rsidR="009862DC" w:rsidRPr="009862DC" w:rsidRDefault="009862DC" w:rsidP="0098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sectPr w:rsidR="009862DC" w:rsidRPr="009862DC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E30CC2"/>
    <w:multiLevelType w:val="hybridMultilevel"/>
    <w:tmpl w:val="2E2A797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0F5E94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D48EA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862DC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934B5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aeunion.org/docs/ru-ru/01417799/itia_1605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69</cp:revision>
  <dcterms:created xsi:type="dcterms:W3CDTF">2019-09-06T08:25:00Z</dcterms:created>
  <dcterms:modified xsi:type="dcterms:W3CDTF">2019-12-04T04:37:00Z</dcterms:modified>
</cp:coreProperties>
</file>