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1F67A" w14:textId="482332B2" w:rsidR="00B734B9" w:rsidRPr="00623BF8" w:rsidRDefault="001D1DFC" w:rsidP="002E68DB">
      <w:pPr>
        <w:ind w:left="567" w:hanging="567"/>
        <w:jc w:val="center"/>
        <w:rPr>
          <w:b/>
          <w:bCs/>
        </w:rPr>
      </w:pPr>
      <w:r w:rsidRPr="00623BF8">
        <w:rPr>
          <w:b/>
          <w:bCs/>
        </w:rPr>
        <w:t>Конкурс по отбору организаци</w:t>
      </w:r>
      <w:r w:rsidR="003A4335">
        <w:rPr>
          <w:b/>
          <w:bCs/>
        </w:rPr>
        <w:t>и</w:t>
      </w:r>
      <w:r w:rsidRPr="00623BF8">
        <w:rPr>
          <w:b/>
          <w:bCs/>
        </w:rPr>
        <w:t xml:space="preserve"> для поставки товаров, выполнения работ и услуг</w:t>
      </w:r>
      <w:r w:rsidR="002E68DB">
        <w:rPr>
          <w:b/>
          <w:bCs/>
        </w:rPr>
        <w:br/>
      </w:r>
      <w:r w:rsidRPr="00623BF8">
        <w:rPr>
          <w:b/>
          <w:bCs/>
        </w:rPr>
        <w:t xml:space="preserve">по приобретению </w:t>
      </w:r>
      <w:r w:rsidR="002E68DB" w:rsidRPr="002E68DB">
        <w:rPr>
          <w:b/>
          <w:bCs/>
        </w:rPr>
        <w:t>компьютерной</w:t>
      </w:r>
      <w:r w:rsidR="002E68DB">
        <w:rPr>
          <w:b/>
          <w:bCs/>
        </w:rPr>
        <w:t xml:space="preserve"> </w:t>
      </w:r>
      <w:r w:rsidR="002E68DB" w:rsidRPr="002E68DB">
        <w:rPr>
          <w:b/>
          <w:bCs/>
        </w:rPr>
        <w:t>и организационной техники</w:t>
      </w:r>
    </w:p>
    <w:p w14:paraId="3FA80218" w14:textId="77777777" w:rsidR="006F350F" w:rsidRDefault="006F350F" w:rsidP="002D7002">
      <w:pPr>
        <w:ind w:left="567" w:hanging="567"/>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9922"/>
      </w:tblGrid>
      <w:tr w:rsidR="00B734B9" w:rsidRPr="00B734B9" w14:paraId="3517D4EA" w14:textId="77777777" w:rsidTr="00390767">
        <w:tc>
          <w:tcPr>
            <w:tcW w:w="4395" w:type="dxa"/>
            <w:vAlign w:val="center"/>
          </w:tcPr>
          <w:p w14:paraId="25E44FB8" w14:textId="7DD69D28" w:rsidR="00B734B9" w:rsidRPr="00B734B9" w:rsidRDefault="00B734B9" w:rsidP="00A31D1B">
            <w:pPr>
              <w:contextualSpacing/>
              <w:jc w:val="left"/>
              <w:rPr>
                <w:rFonts w:eastAsia="Times New Roman" w:cs="Times New Roman"/>
                <w:b/>
                <w:szCs w:val="24"/>
                <w:lang w:val="en-US"/>
              </w:rPr>
            </w:pPr>
            <w:r w:rsidRPr="00B734B9">
              <w:rPr>
                <w:rFonts w:eastAsia="Times New Roman" w:cs="Times New Roman"/>
                <w:b/>
                <w:szCs w:val="24"/>
              </w:rPr>
              <w:t>Дата</w:t>
            </w:r>
            <w:r w:rsidR="009746F9">
              <w:rPr>
                <w:rFonts w:eastAsia="Times New Roman" w:cs="Times New Roman"/>
                <w:b/>
                <w:szCs w:val="24"/>
              </w:rPr>
              <w:t>:</w:t>
            </w:r>
          </w:p>
        </w:tc>
        <w:tc>
          <w:tcPr>
            <w:tcW w:w="9922" w:type="dxa"/>
            <w:vAlign w:val="center"/>
          </w:tcPr>
          <w:p w14:paraId="42D30948" w14:textId="028E4F2A" w:rsidR="00B734B9" w:rsidRPr="00B734B9" w:rsidRDefault="007C6054" w:rsidP="001D1DFC">
            <w:pPr>
              <w:jc w:val="left"/>
              <w:rPr>
                <w:rFonts w:eastAsia="Calibri" w:cs="Times New Roman"/>
                <w:szCs w:val="24"/>
              </w:rPr>
            </w:pPr>
            <w:r>
              <w:rPr>
                <w:rFonts w:eastAsia="Calibri" w:cs="Times New Roman"/>
                <w:szCs w:val="24"/>
                <w:lang w:val="en-US"/>
              </w:rPr>
              <w:t>9</w:t>
            </w:r>
            <w:r w:rsidR="00B734B9" w:rsidRPr="00B734B9">
              <w:rPr>
                <w:rFonts w:eastAsia="Calibri" w:cs="Times New Roman"/>
                <w:szCs w:val="24"/>
              </w:rPr>
              <w:t xml:space="preserve"> </w:t>
            </w:r>
            <w:r w:rsidR="008B3A49">
              <w:rPr>
                <w:rFonts w:eastAsia="Calibri" w:cs="Times New Roman"/>
                <w:szCs w:val="24"/>
              </w:rPr>
              <w:t>декабря</w:t>
            </w:r>
            <w:r w:rsidR="00B734B9" w:rsidRPr="00B734B9">
              <w:rPr>
                <w:rFonts w:eastAsia="Calibri" w:cs="Times New Roman"/>
                <w:szCs w:val="24"/>
              </w:rPr>
              <w:t xml:space="preserve"> 2020</w:t>
            </w:r>
            <w:r w:rsidR="00B82FEC">
              <w:rPr>
                <w:rFonts w:eastAsia="Calibri" w:cs="Times New Roman"/>
                <w:szCs w:val="24"/>
              </w:rPr>
              <w:t xml:space="preserve"> года</w:t>
            </w:r>
          </w:p>
        </w:tc>
      </w:tr>
      <w:tr w:rsidR="00B734B9" w:rsidRPr="00B734B9" w14:paraId="17F50A51" w14:textId="77777777" w:rsidTr="00390767">
        <w:tc>
          <w:tcPr>
            <w:tcW w:w="4395" w:type="dxa"/>
            <w:vAlign w:val="center"/>
          </w:tcPr>
          <w:p w14:paraId="6E4FF2F7" w14:textId="2D581466" w:rsidR="00B734B9" w:rsidRPr="00B734B9" w:rsidRDefault="00B734B9" w:rsidP="00A31D1B">
            <w:pPr>
              <w:contextualSpacing/>
              <w:jc w:val="left"/>
              <w:rPr>
                <w:rFonts w:eastAsia="Times New Roman" w:cs="Times New Roman"/>
                <w:b/>
                <w:szCs w:val="24"/>
                <w:lang w:val="en-US"/>
              </w:rPr>
            </w:pPr>
            <w:r w:rsidRPr="00B734B9">
              <w:rPr>
                <w:rFonts w:eastAsia="Times New Roman" w:cs="Times New Roman"/>
                <w:b/>
                <w:szCs w:val="24"/>
              </w:rPr>
              <w:t>На</w:t>
            </w:r>
            <w:r w:rsidRPr="00A31D1B">
              <w:rPr>
                <w:rFonts w:eastAsia="Times New Roman" w:cs="Times New Roman"/>
                <w:b/>
                <w:szCs w:val="24"/>
              </w:rPr>
              <w:t>именование</w:t>
            </w:r>
            <w:r w:rsidR="009746F9">
              <w:rPr>
                <w:rFonts w:eastAsia="Times New Roman" w:cs="Times New Roman"/>
                <w:b/>
                <w:szCs w:val="24"/>
              </w:rPr>
              <w:t>:</w:t>
            </w:r>
          </w:p>
        </w:tc>
        <w:tc>
          <w:tcPr>
            <w:tcW w:w="9922" w:type="dxa"/>
            <w:vAlign w:val="center"/>
          </w:tcPr>
          <w:p w14:paraId="0C28E565" w14:textId="48D8140F" w:rsidR="00B734B9" w:rsidRPr="00B734B9" w:rsidRDefault="000A76AD" w:rsidP="001D1DFC">
            <w:pPr>
              <w:jc w:val="left"/>
              <w:rPr>
                <w:rFonts w:eastAsia="Calibri" w:cs="Times New Roman"/>
                <w:szCs w:val="24"/>
              </w:rPr>
            </w:pPr>
            <w:r>
              <w:rPr>
                <w:rFonts w:eastAsia="Calibri" w:cs="Times New Roman"/>
                <w:szCs w:val="24"/>
              </w:rPr>
              <w:t>П</w:t>
            </w:r>
            <w:r w:rsidRPr="000A76AD">
              <w:rPr>
                <w:rFonts w:eastAsia="Calibri" w:cs="Times New Roman"/>
                <w:szCs w:val="24"/>
              </w:rPr>
              <w:t>риобретени</w:t>
            </w:r>
            <w:r>
              <w:rPr>
                <w:rFonts w:eastAsia="Calibri" w:cs="Times New Roman"/>
                <w:szCs w:val="24"/>
              </w:rPr>
              <w:t>е</w:t>
            </w:r>
            <w:r w:rsidRPr="000A76AD">
              <w:rPr>
                <w:rFonts w:eastAsia="Calibri" w:cs="Times New Roman"/>
                <w:szCs w:val="24"/>
              </w:rPr>
              <w:t xml:space="preserve"> </w:t>
            </w:r>
            <w:r w:rsidR="002E68DB" w:rsidRPr="002E68DB">
              <w:rPr>
                <w:rFonts w:eastAsia="Calibri" w:cs="Times New Roman"/>
                <w:szCs w:val="24"/>
              </w:rPr>
              <w:t>компьютерной и организационной техники</w:t>
            </w:r>
          </w:p>
        </w:tc>
      </w:tr>
      <w:tr w:rsidR="00B734B9" w:rsidRPr="00B734B9" w14:paraId="5E84CB4D" w14:textId="77777777" w:rsidTr="00390767">
        <w:trPr>
          <w:trHeight w:val="419"/>
        </w:trPr>
        <w:tc>
          <w:tcPr>
            <w:tcW w:w="4395" w:type="dxa"/>
            <w:vAlign w:val="center"/>
          </w:tcPr>
          <w:p w14:paraId="2E9988DD" w14:textId="2713531D" w:rsidR="00B734B9" w:rsidRPr="00B734B9" w:rsidRDefault="00B734B9" w:rsidP="00A31D1B">
            <w:pPr>
              <w:contextualSpacing/>
              <w:jc w:val="left"/>
              <w:rPr>
                <w:rFonts w:eastAsia="Times New Roman" w:cs="Times New Roman"/>
                <w:b/>
                <w:szCs w:val="24"/>
                <w:lang w:val="en-US"/>
              </w:rPr>
            </w:pPr>
            <w:r w:rsidRPr="00B734B9">
              <w:rPr>
                <w:rFonts w:eastAsia="Times New Roman" w:cs="Times New Roman"/>
                <w:b/>
                <w:szCs w:val="24"/>
              </w:rPr>
              <w:t>Название</w:t>
            </w:r>
            <w:r w:rsidRPr="00B734B9">
              <w:rPr>
                <w:rFonts w:eastAsia="Times New Roman" w:cs="Times New Roman"/>
                <w:b/>
                <w:szCs w:val="24"/>
                <w:lang w:val="en-GB"/>
              </w:rPr>
              <w:t xml:space="preserve"> </w:t>
            </w:r>
            <w:r w:rsidRPr="00B734B9">
              <w:rPr>
                <w:rFonts w:eastAsia="Times New Roman" w:cs="Times New Roman"/>
                <w:b/>
                <w:szCs w:val="24"/>
              </w:rPr>
              <w:t>и</w:t>
            </w:r>
            <w:r w:rsidRPr="00B734B9">
              <w:rPr>
                <w:rFonts w:eastAsia="Times New Roman" w:cs="Times New Roman"/>
                <w:b/>
                <w:szCs w:val="24"/>
                <w:lang w:val="en-GB"/>
              </w:rPr>
              <w:t xml:space="preserve"> </w:t>
            </w:r>
            <w:r w:rsidRPr="00B734B9">
              <w:rPr>
                <w:rFonts w:eastAsia="Times New Roman" w:cs="Times New Roman"/>
                <w:b/>
                <w:szCs w:val="24"/>
              </w:rPr>
              <w:t>адрес</w:t>
            </w:r>
            <w:r w:rsidRPr="00B734B9">
              <w:rPr>
                <w:rFonts w:eastAsia="Times New Roman" w:cs="Times New Roman"/>
                <w:b/>
                <w:szCs w:val="24"/>
                <w:lang w:val="en-GB"/>
              </w:rPr>
              <w:t xml:space="preserve"> </w:t>
            </w:r>
            <w:r w:rsidRPr="00B734B9">
              <w:rPr>
                <w:rFonts w:eastAsia="Times New Roman" w:cs="Times New Roman"/>
                <w:b/>
                <w:szCs w:val="24"/>
              </w:rPr>
              <w:t>организации</w:t>
            </w:r>
            <w:r w:rsidR="009746F9">
              <w:rPr>
                <w:rFonts w:eastAsia="Times New Roman" w:cs="Times New Roman"/>
                <w:b/>
                <w:szCs w:val="24"/>
              </w:rPr>
              <w:t>:</w:t>
            </w:r>
          </w:p>
        </w:tc>
        <w:tc>
          <w:tcPr>
            <w:tcW w:w="9922" w:type="dxa"/>
            <w:vAlign w:val="center"/>
          </w:tcPr>
          <w:p w14:paraId="78EA6B27" w14:textId="6AEC6264" w:rsidR="000A76AD" w:rsidRPr="00552B2E" w:rsidRDefault="000A76AD" w:rsidP="001D1DFC">
            <w:pPr>
              <w:jc w:val="left"/>
            </w:pPr>
            <w:r w:rsidRPr="00552B2E">
              <w:t>Общественный фонд «Фонд социального партнерства</w:t>
            </w:r>
            <w:r>
              <w:t xml:space="preserve"> по развитию регионов</w:t>
            </w:r>
            <w:r w:rsidRPr="00552B2E">
              <w:t>»</w:t>
            </w:r>
          </w:p>
          <w:p w14:paraId="32861FF5" w14:textId="139D62DA" w:rsidR="00B734B9" w:rsidRPr="00B734B9" w:rsidRDefault="000A76AD" w:rsidP="001D1DFC">
            <w:pPr>
              <w:ind w:left="567" w:hanging="567"/>
              <w:jc w:val="left"/>
            </w:pPr>
            <w:r w:rsidRPr="00552B2E">
              <w:t>Юридический адрес</w:t>
            </w:r>
            <w:r>
              <w:t xml:space="preserve">: </w:t>
            </w:r>
            <w:r w:rsidRPr="00552B2E">
              <w:t>г. Бишкек пр. Чуй 106</w:t>
            </w:r>
          </w:p>
        </w:tc>
      </w:tr>
      <w:tr w:rsidR="00B734B9" w:rsidRPr="00B734B9" w14:paraId="375267B4" w14:textId="77777777" w:rsidTr="00390767">
        <w:tc>
          <w:tcPr>
            <w:tcW w:w="4395" w:type="dxa"/>
            <w:vAlign w:val="center"/>
          </w:tcPr>
          <w:p w14:paraId="277825E3" w14:textId="2C481424" w:rsidR="00B734B9" w:rsidRPr="00B734B9" w:rsidRDefault="00B734B9" w:rsidP="00A31D1B">
            <w:pPr>
              <w:contextualSpacing/>
              <w:jc w:val="left"/>
              <w:rPr>
                <w:rFonts w:eastAsia="Times New Roman" w:cs="Times New Roman"/>
                <w:b/>
                <w:szCs w:val="24"/>
              </w:rPr>
            </w:pPr>
            <w:r w:rsidRPr="00B734B9">
              <w:rPr>
                <w:rFonts w:eastAsia="Times New Roman" w:cs="Times New Roman"/>
                <w:b/>
                <w:szCs w:val="24"/>
              </w:rPr>
              <w:t>Крайний срок подачи предложений</w:t>
            </w:r>
            <w:r w:rsidR="009746F9">
              <w:rPr>
                <w:rFonts w:eastAsia="Times New Roman" w:cs="Times New Roman"/>
                <w:b/>
                <w:szCs w:val="24"/>
              </w:rPr>
              <w:t>:</w:t>
            </w:r>
          </w:p>
        </w:tc>
        <w:tc>
          <w:tcPr>
            <w:tcW w:w="9922" w:type="dxa"/>
            <w:vAlign w:val="center"/>
          </w:tcPr>
          <w:p w14:paraId="475231EF" w14:textId="439644B5" w:rsidR="00B734B9" w:rsidRPr="00B734B9" w:rsidRDefault="00A31D1B" w:rsidP="001D1DFC">
            <w:pPr>
              <w:jc w:val="left"/>
              <w:rPr>
                <w:rFonts w:eastAsia="Calibri" w:cs="Times New Roman"/>
                <w:szCs w:val="24"/>
              </w:rPr>
            </w:pPr>
            <w:r w:rsidRPr="00B734B9">
              <w:rPr>
                <w:rFonts w:eastAsia="Calibri" w:cs="Times New Roman"/>
                <w:szCs w:val="24"/>
              </w:rPr>
              <w:t>не позднее 1</w:t>
            </w:r>
            <w:r w:rsidR="007C6054" w:rsidRPr="007C6054">
              <w:rPr>
                <w:rFonts w:eastAsia="Calibri" w:cs="Times New Roman"/>
                <w:szCs w:val="24"/>
              </w:rPr>
              <w:t>4</w:t>
            </w:r>
            <w:r w:rsidRPr="00B734B9">
              <w:rPr>
                <w:rFonts w:eastAsia="Calibri" w:cs="Times New Roman"/>
                <w:szCs w:val="24"/>
              </w:rPr>
              <w:t>:00</w:t>
            </w:r>
            <w:r w:rsidRPr="00A31D1B">
              <w:rPr>
                <w:rFonts w:eastAsia="Calibri" w:cs="Times New Roman"/>
                <w:szCs w:val="24"/>
              </w:rPr>
              <w:t xml:space="preserve"> часов </w:t>
            </w:r>
            <w:r w:rsidR="005C7FE2">
              <w:rPr>
                <w:rFonts w:eastAsia="Calibri" w:cs="Times New Roman"/>
                <w:szCs w:val="24"/>
              </w:rPr>
              <w:t>1</w:t>
            </w:r>
            <w:r w:rsidR="00091438">
              <w:rPr>
                <w:rFonts w:eastAsia="Calibri" w:cs="Times New Roman"/>
                <w:szCs w:val="24"/>
              </w:rPr>
              <w:t>1</w:t>
            </w:r>
            <w:r w:rsidR="00B734B9" w:rsidRPr="00A31D1B">
              <w:rPr>
                <w:rFonts w:eastAsia="Calibri" w:cs="Times New Roman"/>
                <w:szCs w:val="24"/>
              </w:rPr>
              <w:t xml:space="preserve"> декабря</w:t>
            </w:r>
            <w:r w:rsidR="00B734B9" w:rsidRPr="00B734B9">
              <w:rPr>
                <w:rFonts w:eastAsia="Calibri" w:cs="Times New Roman"/>
                <w:szCs w:val="24"/>
              </w:rPr>
              <w:t xml:space="preserve"> 2020</w:t>
            </w:r>
            <w:r w:rsidRPr="00A31D1B">
              <w:rPr>
                <w:rFonts w:eastAsia="Calibri" w:cs="Times New Roman"/>
                <w:szCs w:val="24"/>
              </w:rPr>
              <w:t xml:space="preserve"> года</w:t>
            </w:r>
          </w:p>
        </w:tc>
      </w:tr>
      <w:tr w:rsidR="00B734B9" w:rsidRPr="00B734B9" w14:paraId="32E5A6BB" w14:textId="77777777" w:rsidTr="00390767">
        <w:tc>
          <w:tcPr>
            <w:tcW w:w="4395" w:type="dxa"/>
            <w:vAlign w:val="center"/>
          </w:tcPr>
          <w:p w14:paraId="6F6141F9" w14:textId="643985B0" w:rsidR="00B734B9" w:rsidRPr="00B734B9" w:rsidRDefault="00B734B9" w:rsidP="00A31D1B">
            <w:pPr>
              <w:contextualSpacing/>
              <w:jc w:val="left"/>
              <w:rPr>
                <w:rFonts w:eastAsia="Times New Roman" w:cs="Times New Roman"/>
                <w:b/>
                <w:szCs w:val="24"/>
              </w:rPr>
            </w:pPr>
            <w:r w:rsidRPr="00B734B9">
              <w:rPr>
                <w:rFonts w:eastAsia="Times New Roman" w:cs="Times New Roman"/>
                <w:b/>
                <w:szCs w:val="24"/>
              </w:rPr>
              <w:t>Контакты</w:t>
            </w:r>
            <w:r w:rsidR="009746F9">
              <w:rPr>
                <w:rFonts w:eastAsia="Times New Roman" w:cs="Times New Roman"/>
                <w:b/>
                <w:szCs w:val="24"/>
              </w:rPr>
              <w:t>:</w:t>
            </w:r>
          </w:p>
        </w:tc>
        <w:tc>
          <w:tcPr>
            <w:tcW w:w="9922" w:type="dxa"/>
            <w:vAlign w:val="center"/>
          </w:tcPr>
          <w:p w14:paraId="728B859C" w14:textId="5A6A9179" w:rsidR="00A31D1B" w:rsidRPr="00A31D1B" w:rsidRDefault="00A31D1B" w:rsidP="001D1DFC">
            <w:pPr>
              <w:ind w:left="567" w:hanging="567"/>
              <w:jc w:val="left"/>
              <w:rPr>
                <w:i/>
                <w:szCs w:val="24"/>
              </w:rPr>
            </w:pPr>
            <w:r w:rsidRPr="00A31D1B">
              <w:rPr>
                <w:szCs w:val="24"/>
              </w:rPr>
              <w:t>Телефон: +996 62-05-35 (доб. 338, 445)</w:t>
            </w:r>
          </w:p>
          <w:p w14:paraId="012CE8A5" w14:textId="6C03923D" w:rsidR="00B734B9" w:rsidRPr="00B734B9" w:rsidRDefault="00A31D1B" w:rsidP="001D1DFC">
            <w:pPr>
              <w:ind w:left="567" w:hanging="567"/>
              <w:jc w:val="left"/>
              <w:rPr>
                <w:szCs w:val="24"/>
              </w:rPr>
            </w:pPr>
            <w:r w:rsidRPr="00A31D1B">
              <w:rPr>
                <w:szCs w:val="24"/>
              </w:rPr>
              <w:t xml:space="preserve">Адрес электронной почты: </w:t>
            </w:r>
            <w:r w:rsidRPr="000A76AD">
              <w:rPr>
                <w:szCs w:val="24"/>
              </w:rPr>
              <w:t>fond.sprr@gmail.com</w:t>
            </w:r>
          </w:p>
        </w:tc>
      </w:tr>
    </w:tbl>
    <w:p w14:paraId="50330566" w14:textId="77777777" w:rsidR="006F350F" w:rsidRDefault="006F350F" w:rsidP="002D7002">
      <w:pPr>
        <w:ind w:left="567" w:hanging="567"/>
      </w:pPr>
    </w:p>
    <w:p w14:paraId="3D35B481" w14:textId="77777777" w:rsidR="005A0F1E" w:rsidRPr="005A0F1E" w:rsidRDefault="005A0F1E" w:rsidP="00194CFD">
      <w:pPr>
        <w:numPr>
          <w:ilvl w:val="0"/>
          <w:numId w:val="6"/>
        </w:numPr>
        <w:tabs>
          <w:tab w:val="left" w:pos="0"/>
        </w:tabs>
        <w:suppressAutoHyphens/>
        <w:spacing w:after="120" w:line="276" w:lineRule="auto"/>
        <w:ind w:left="0" w:firstLine="0"/>
        <w:jc w:val="center"/>
        <w:rPr>
          <w:rFonts w:eastAsia="Times New Roman" w:cs="Times New Roman"/>
          <w:b/>
          <w:szCs w:val="24"/>
          <w:lang w:eastAsia="ru-RU"/>
        </w:rPr>
      </w:pPr>
      <w:r w:rsidRPr="005A0F1E">
        <w:rPr>
          <w:rFonts w:eastAsia="Times New Roman" w:cs="Times New Roman"/>
          <w:b/>
          <w:szCs w:val="24"/>
          <w:lang w:eastAsia="ru-RU"/>
        </w:rPr>
        <w:t>Общие требования</w:t>
      </w:r>
    </w:p>
    <w:p w14:paraId="3C846308"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Оборудование должно обеспечивать неизменно высокое качество функционирования, отличаться надежностью.</w:t>
      </w:r>
    </w:p>
    <w:p w14:paraId="3DD7F403"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Недопустимо оборудование, бывшее в употреблении, восстановленное, переработанное или каким-либо образом модифицированное.</w:t>
      </w:r>
    </w:p>
    <w:p w14:paraId="20B8E338" w14:textId="297199E4"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 xml:space="preserve">На </w:t>
      </w:r>
      <w:r>
        <w:rPr>
          <w:rFonts w:eastAsia="Times New Roman" w:cs="Times New Roman"/>
          <w:szCs w:val="24"/>
          <w:lang w:eastAsia="ru-RU"/>
        </w:rPr>
        <w:t>конкурс</w:t>
      </w:r>
      <w:r w:rsidRPr="005A0F1E">
        <w:rPr>
          <w:rFonts w:eastAsia="Times New Roman" w:cs="Times New Roman"/>
          <w:szCs w:val="24"/>
          <w:lang w:eastAsia="ru-RU"/>
        </w:rPr>
        <w:t xml:space="preserve"> должно быть представлено оборудование, модели, которых произведены не позднее 2018 года.</w:t>
      </w:r>
    </w:p>
    <w:p w14:paraId="6FF1A3CC"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Все предложенные характеристики оборудования должны соответствовать или превосходить минимальные технические характеристики, указанные в данной технической спецификации.</w:t>
      </w:r>
    </w:p>
    <w:p w14:paraId="158274BE"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Компьютеры должны быть собраны (в сборку включаются все компоненты, указанные в технической спецификации).</w:t>
      </w:r>
    </w:p>
    <w:p w14:paraId="563DABDA"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Срок поставки: с момента подписания договора в течение 7 календарных дней.</w:t>
      </w:r>
    </w:p>
    <w:p w14:paraId="16F6A097"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Поставка по желанию поставщика или покупателя может быть осуществлена досрочно.</w:t>
      </w:r>
    </w:p>
    <w:p w14:paraId="0E7B84E5"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Поставщик должен иметь сервисный центр в г. Бишкек для обеспечения гарантийных обязательств.</w:t>
      </w:r>
    </w:p>
    <w:p w14:paraId="33A5F5F9" w14:textId="77777777" w:rsidR="005A0F1E" w:rsidRPr="005A0F1E" w:rsidRDefault="005A0F1E" w:rsidP="005A0F1E">
      <w:pPr>
        <w:numPr>
          <w:ilvl w:val="1"/>
          <w:numId w:val="6"/>
        </w:numPr>
        <w:tabs>
          <w:tab w:val="left" w:pos="0"/>
          <w:tab w:val="num"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Требования к поставке:</w:t>
      </w:r>
    </w:p>
    <w:p w14:paraId="00DA0E74" w14:textId="202FF410" w:rsidR="005A0F1E" w:rsidRPr="005A0F1E" w:rsidRDefault="005A0F1E" w:rsidP="005A0F1E">
      <w:pPr>
        <w:numPr>
          <w:ilvl w:val="0"/>
          <w:numId w:val="8"/>
        </w:numPr>
        <w:tabs>
          <w:tab w:val="left" w:pos="0"/>
          <w:tab w:val="left"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 xml:space="preserve">поставка производится транспортом поставщика по </w:t>
      </w:r>
      <w:r w:rsidR="00E60747">
        <w:rPr>
          <w:rFonts w:eastAsia="Times New Roman" w:cs="Times New Roman"/>
          <w:szCs w:val="24"/>
          <w:lang w:eastAsia="ru-RU"/>
        </w:rPr>
        <w:t>юридическому адресу Заказчика</w:t>
      </w:r>
      <w:r w:rsidRPr="005A0F1E">
        <w:rPr>
          <w:rFonts w:eastAsia="Times New Roman" w:cs="Times New Roman"/>
          <w:szCs w:val="24"/>
          <w:lang w:eastAsia="ru-RU"/>
        </w:rPr>
        <w:t>;</w:t>
      </w:r>
    </w:p>
    <w:p w14:paraId="48692612" w14:textId="287116FF" w:rsidR="005A0F1E" w:rsidRPr="005A0F1E" w:rsidRDefault="005A0F1E" w:rsidP="005A0F1E">
      <w:pPr>
        <w:numPr>
          <w:ilvl w:val="0"/>
          <w:numId w:val="8"/>
        </w:numPr>
        <w:tabs>
          <w:tab w:val="left" w:pos="0"/>
          <w:tab w:val="left"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поставляемое оборудование поступает с сопроводительной документацией: «Товарная накладная» и «Счёт-фактура»;</w:t>
      </w:r>
    </w:p>
    <w:p w14:paraId="04E667A5" w14:textId="77777777" w:rsidR="005A0F1E" w:rsidRPr="005A0F1E" w:rsidRDefault="005A0F1E" w:rsidP="005A0F1E">
      <w:pPr>
        <w:numPr>
          <w:ilvl w:val="0"/>
          <w:numId w:val="8"/>
        </w:numPr>
        <w:tabs>
          <w:tab w:val="left" w:pos="0"/>
          <w:tab w:val="left"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Поставщик обязан предложить аналог с теми же или более лучшими характеристиками в случае, если указанная в таблице ниже модель снята с производства или будет снята в течение 6-ти месяцев с момента публикации данного технического задания;</w:t>
      </w:r>
    </w:p>
    <w:p w14:paraId="1622E17D" w14:textId="5E009F2F" w:rsidR="005A0F1E" w:rsidRPr="005A0F1E" w:rsidRDefault="005A0F1E" w:rsidP="005A0F1E">
      <w:pPr>
        <w:numPr>
          <w:ilvl w:val="0"/>
          <w:numId w:val="8"/>
        </w:numPr>
        <w:tabs>
          <w:tab w:val="left" w:pos="0"/>
          <w:tab w:val="left"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поставляемое оборудование принимается в присутствии тендерной комиссии, образованной Общественным фондом</w:t>
      </w:r>
      <w:r w:rsidR="007C6054">
        <w:rPr>
          <w:rFonts w:eastAsia="Times New Roman" w:cs="Times New Roman"/>
          <w:szCs w:val="24"/>
          <w:lang w:eastAsia="ru-RU"/>
        </w:rPr>
        <w:br/>
      </w:r>
      <w:r w:rsidRPr="005A0F1E">
        <w:rPr>
          <w:rFonts w:eastAsia="Times New Roman" w:cs="Times New Roman"/>
          <w:szCs w:val="24"/>
          <w:lang w:eastAsia="ru-RU"/>
        </w:rPr>
        <w:t>«Фонд социального партнерства по развитию регионов»;</w:t>
      </w:r>
    </w:p>
    <w:p w14:paraId="533122E5" w14:textId="77777777" w:rsidR="005A0F1E" w:rsidRPr="005A0F1E" w:rsidRDefault="005A0F1E" w:rsidP="005A0F1E">
      <w:pPr>
        <w:numPr>
          <w:ilvl w:val="0"/>
          <w:numId w:val="8"/>
        </w:numPr>
        <w:tabs>
          <w:tab w:val="left" w:pos="0"/>
          <w:tab w:val="left" w:pos="1276"/>
        </w:tabs>
        <w:suppressAutoHyphens/>
        <w:spacing w:line="276" w:lineRule="auto"/>
        <w:ind w:left="0" w:firstLine="709"/>
        <w:rPr>
          <w:rFonts w:eastAsia="Times New Roman" w:cs="Times New Roman"/>
          <w:szCs w:val="24"/>
          <w:lang w:eastAsia="ru-RU"/>
        </w:rPr>
      </w:pPr>
      <w:r w:rsidRPr="005A0F1E">
        <w:rPr>
          <w:rFonts w:eastAsia="Times New Roman" w:cs="Times New Roman"/>
          <w:szCs w:val="24"/>
          <w:lang w:eastAsia="ru-RU"/>
        </w:rPr>
        <w:t>расходы, связанные с транспортировкой, включаются в стоимость Договора;</w:t>
      </w:r>
    </w:p>
    <w:p w14:paraId="7131F639" w14:textId="76D6AC3E" w:rsidR="005A0F1E" w:rsidRPr="005A0F1E" w:rsidRDefault="005A0F1E" w:rsidP="005A0F1E">
      <w:pPr>
        <w:numPr>
          <w:ilvl w:val="1"/>
          <w:numId w:val="6"/>
        </w:numPr>
        <w:shd w:val="clear" w:color="auto" w:fill="FFFFFF"/>
        <w:tabs>
          <w:tab w:val="left" w:pos="1276"/>
        </w:tabs>
        <w:spacing w:line="276" w:lineRule="auto"/>
        <w:ind w:left="0" w:firstLine="709"/>
        <w:rPr>
          <w:rFonts w:eastAsia="Times New Roman" w:cs="Times New Roman"/>
          <w:szCs w:val="24"/>
          <w:lang w:eastAsia="ru-RU"/>
        </w:rPr>
      </w:pPr>
      <w:r w:rsidRPr="005A0F1E">
        <w:rPr>
          <w:rFonts w:eastAsia="Times New Roman" w:cs="Times New Roman"/>
          <w:szCs w:val="24"/>
          <w:lang w:eastAsia="ru-RU"/>
        </w:rPr>
        <w:t>В состав цены должны быть включены все налоги и другие платежи.</w:t>
      </w:r>
    </w:p>
    <w:p w14:paraId="7247FA30" w14:textId="77777777" w:rsidR="005A0F1E" w:rsidRDefault="005A0F1E" w:rsidP="00623BF8">
      <w:pPr>
        <w:rPr>
          <w:b/>
        </w:rPr>
      </w:pPr>
    </w:p>
    <w:p w14:paraId="7766D309" w14:textId="4CEC99FE" w:rsidR="001730DE" w:rsidRDefault="003D7CBC" w:rsidP="00194CFD">
      <w:pPr>
        <w:numPr>
          <w:ilvl w:val="0"/>
          <w:numId w:val="6"/>
        </w:numPr>
        <w:shd w:val="clear" w:color="auto" w:fill="FFFFFF"/>
        <w:spacing w:after="120" w:line="276" w:lineRule="auto"/>
        <w:ind w:left="0" w:firstLine="0"/>
        <w:jc w:val="center"/>
        <w:rPr>
          <w:rFonts w:eastAsia="Times New Roman" w:cs="Times New Roman"/>
          <w:b/>
          <w:bCs/>
          <w:szCs w:val="24"/>
          <w:lang w:eastAsia="ru-RU"/>
        </w:rPr>
      </w:pPr>
      <w:r w:rsidRPr="003D7CBC">
        <w:rPr>
          <w:rFonts w:eastAsia="Times New Roman" w:cs="Times New Roman"/>
          <w:b/>
          <w:bCs/>
          <w:szCs w:val="24"/>
          <w:lang w:eastAsia="ru-RU"/>
        </w:rPr>
        <w:t>Требования к техническим характеристикам для закупаемого товара</w:t>
      </w:r>
    </w:p>
    <w:p w14:paraId="3EF7B258" w14:textId="11AD6228" w:rsidR="00623BF8" w:rsidRPr="009736D0" w:rsidRDefault="00623BF8" w:rsidP="000D13A1">
      <w:pPr>
        <w:rPr>
          <w:b/>
        </w:rPr>
      </w:pPr>
      <w:r w:rsidRPr="009736D0">
        <w:rPr>
          <w:b/>
        </w:rPr>
        <w:t>Спецификации:</w:t>
      </w:r>
    </w:p>
    <w:p w14:paraId="3F81AEF0" w14:textId="76C05B2E" w:rsidR="00623BF8" w:rsidRPr="008C1FE1" w:rsidRDefault="00623BF8" w:rsidP="00623BF8">
      <w:pPr>
        <w:rPr>
          <w:bCs/>
        </w:rPr>
      </w:pPr>
      <w:r w:rsidRPr="009736D0">
        <w:rPr>
          <w:bCs/>
        </w:rPr>
        <w:t xml:space="preserve">Заинтересованные поставщики должны предоставить </w:t>
      </w:r>
      <w:r>
        <w:rPr>
          <w:bCs/>
        </w:rPr>
        <w:t xml:space="preserve">коммерческие предложения с указанием </w:t>
      </w:r>
      <w:r w:rsidRPr="009736D0">
        <w:rPr>
          <w:bCs/>
        </w:rPr>
        <w:t>расцен</w:t>
      </w:r>
      <w:r>
        <w:rPr>
          <w:bCs/>
        </w:rPr>
        <w:t>ок</w:t>
      </w:r>
      <w:r w:rsidRPr="009736D0">
        <w:rPr>
          <w:bCs/>
        </w:rPr>
        <w:t xml:space="preserve"> на </w:t>
      </w:r>
      <w:r w:rsidR="008C1FE1" w:rsidRPr="008C1FE1">
        <w:rPr>
          <w:bCs/>
        </w:rPr>
        <w:t>компьютерн</w:t>
      </w:r>
      <w:r w:rsidR="008C1FE1">
        <w:rPr>
          <w:bCs/>
        </w:rPr>
        <w:t>ую</w:t>
      </w:r>
      <w:r w:rsidR="008C1FE1" w:rsidRPr="008C1FE1">
        <w:rPr>
          <w:bCs/>
        </w:rPr>
        <w:t xml:space="preserve"> и организационн</w:t>
      </w:r>
      <w:r w:rsidR="008C1FE1">
        <w:rPr>
          <w:bCs/>
        </w:rPr>
        <w:t>ую</w:t>
      </w:r>
      <w:r w:rsidR="008C1FE1" w:rsidRPr="008C1FE1">
        <w:rPr>
          <w:bCs/>
        </w:rPr>
        <w:t xml:space="preserve"> техник</w:t>
      </w:r>
      <w:r w:rsidR="008C1FE1">
        <w:rPr>
          <w:bCs/>
        </w:rPr>
        <w:t>у</w:t>
      </w:r>
      <w:r w:rsidRPr="009736D0">
        <w:rPr>
          <w:bCs/>
        </w:rPr>
        <w:t>, перечисленн</w:t>
      </w:r>
      <w:r>
        <w:rPr>
          <w:bCs/>
        </w:rPr>
        <w:t>ую</w:t>
      </w:r>
      <w:r w:rsidRPr="009736D0">
        <w:rPr>
          <w:bCs/>
        </w:rPr>
        <w:t xml:space="preserve"> ниже. </w:t>
      </w:r>
      <w:r w:rsidR="008C1FE1">
        <w:rPr>
          <w:bCs/>
        </w:rPr>
        <w:t>К</w:t>
      </w:r>
      <w:r w:rsidR="008C1FE1" w:rsidRPr="008C1FE1">
        <w:rPr>
          <w:bCs/>
        </w:rPr>
        <w:t>омпьютерн</w:t>
      </w:r>
      <w:r w:rsidR="008C1FE1">
        <w:rPr>
          <w:bCs/>
        </w:rPr>
        <w:t>ая</w:t>
      </w:r>
      <w:r w:rsidR="008C1FE1" w:rsidRPr="008C1FE1">
        <w:rPr>
          <w:bCs/>
        </w:rPr>
        <w:t xml:space="preserve"> и организационн</w:t>
      </w:r>
      <w:r w:rsidR="008C1FE1">
        <w:rPr>
          <w:bCs/>
        </w:rPr>
        <w:t>ая</w:t>
      </w:r>
      <w:r w:rsidR="008C1FE1" w:rsidRPr="008C1FE1">
        <w:rPr>
          <w:bCs/>
        </w:rPr>
        <w:t xml:space="preserve"> техник</w:t>
      </w:r>
      <w:r w:rsidR="008C1FE1">
        <w:rPr>
          <w:bCs/>
        </w:rPr>
        <w:t>а</w:t>
      </w:r>
      <w:r w:rsidR="008C1FE1" w:rsidRPr="008C1FE1">
        <w:rPr>
          <w:bCs/>
        </w:rPr>
        <w:t xml:space="preserve"> </w:t>
      </w:r>
      <w:r w:rsidRPr="009736D0">
        <w:rPr>
          <w:bCs/>
        </w:rPr>
        <w:t>должн</w:t>
      </w:r>
      <w:r>
        <w:rPr>
          <w:bCs/>
        </w:rPr>
        <w:t>а</w:t>
      </w:r>
      <w:r w:rsidRPr="009736D0">
        <w:rPr>
          <w:bCs/>
        </w:rPr>
        <w:t xml:space="preserve"> отвечать указанным минимальным характеристикам:</w:t>
      </w:r>
    </w:p>
    <w:p w14:paraId="4EFB6D57" w14:textId="2B6521D8" w:rsidR="0049444E" w:rsidRDefault="0049444E"/>
    <w:p w14:paraId="61D02E1D" w14:textId="77777777" w:rsidR="006F350F" w:rsidRDefault="006F350F"/>
    <w:tbl>
      <w:tblPr>
        <w:tblStyle w:val="a3"/>
        <w:tblW w:w="0" w:type="auto"/>
        <w:tblLook w:val="04A0" w:firstRow="1" w:lastRow="0" w:firstColumn="1" w:lastColumn="0" w:noHBand="0" w:noVBand="1"/>
      </w:tblPr>
      <w:tblGrid>
        <w:gridCol w:w="811"/>
        <w:gridCol w:w="2774"/>
        <w:gridCol w:w="8819"/>
        <w:gridCol w:w="1499"/>
      </w:tblGrid>
      <w:tr w:rsidR="00722FCC" w14:paraId="79A1D645" w14:textId="1A51DA64" w:rsidTr="00C17010">
        <w:tc>
          <w:tcPr>
            <w:tcW w:w="811" w:type="dxa"/>
            <w:shd w:val="clear" w:color="auto" w:fill="B4C6E7" w:themeFill="accent1" w:themeFillTint="66"/>
            <w:vAlign w:val="center"/>
          </w:tcPr>
          <w:p w14:paraId="40B59D54" w14:textId="6CCE52A4" w:rsidR="00722FCC" w:rsidRPr="00B90A87" w:rsidRDefault="00722FCC" w:rsidP="001A636B">
            <w:pPr>
              <w:jc w:val="center"/>
              <w:rPr>
                <w:b/>
                <w:bCs/>
              </w:rPr>
            </w:pPr>
            <w:r>
              <w:rPr>
                <w:b/>
                <w:bCs/>
              </w:rPr>
              <w:t>№</w:t>
            </w:r>
          </w:p>
        </w:tc>
        <w:tc>
          <w:tcPr>
            <w:tcW w:w="2774" w:type="dxa"/>
            <w:shd w:val="clear" w:color="auto" w:fill="B4C6E7" w:themeFill="accent1" w:themeFillTint="66"/>
            <w:vAlign w:val="center"/>
          </w:tcPr>
          <w:p w14:paraId="5B8D8B5E" w14:textId="5EB5259C" w:rsidR="00722FCC" w:rsidRPr="00B90A87" w:rsidRDefault="00722FCC" w:rsidP="001A636B">
            <w:pPr>
              <w:jc w:val="center"/>
              <w:rPr>
                <w:b/>
                <w:bCs/>
                <w:lang w:val="en-US"/>
              </w:rPr>
            </w:pPr>
            <w:r w:rsidRPr="001A636B">
              <w:rPr>
                <w:b/>
                <w:bCs/>
              </w:rPr>
              <w:t>Наименование</w:t>
            </w:r>
            <w:r>
              <w:rPr>
                <w:b/>
                <w:bCs/>
              </w:rPr>
              <w:t xml:space="preserve"> оборудования</w:t>
            </w:r>
          </w:p>
        </w:tc>
        <w:tc>
          <w:tcPr>
            <w:tcW w:w="8819" w:type="dxa"/>
            <w:shd w:val="clear" w:color="auto" w:fill="B4C6E7" w:themeFill="accent1" w:themeFillTint="66"/>
            <w:vAlign w:val="center"/>
          </w:tcPr>
          <w:p w14:paraId="151BCCD8" w14:textId="08C5ACA8" w:rsidR="00722FCC" w:rsidRPr="001A636B" w:rsidRDefault="00722FCC" w:rsidP="00897330">
            <w:pPr>
              <w:jc w:val="center"/>
              <w:rPr>
                <w:b/>
                <w:bCs/>
              </w:rPr>
            </w:pPr>
            <w:r>
              <w:rPr>
                <w:b/>
                <w:bCs/>
              </w:rPr>
              <w:t xml:space="preserve">Минимальные технические </w:t>
            </w:r>
            <w:r w:rsidRPr="001A636B">
              <w:rPr>
                <w:b/>
                <w:bCs/>
              </w:rPr>
              <w:t>характеристик</w:t>
            </w:r>
            <w:r>
              <w:rPr>
                <w:b/>
                <w:bCs/>
              </w:rPr>
              <w:t>и</w:t>
            </w:r>
          </w:p>
        </w:tc>
        <w:tc>
          <w:tcPr>
            <w:tcW w:w="1499" w:type="dxa"/>
            <w:shd w:val="clear" w:color="auto" w:fill="B4C6E7" w:themeFill="accent1" w:themeFillTint="66"/>
            <w:vAlign w:val="center"/>
          </w:tcPr>
          <w:p w14:paraId="668E3C07" w14:textId="45DF3C80" w:rsidR="00722FCC" w:rsidRPr="001A636B" w:rsidRDefault="00722FCC" w:rsidP="001A636B">
            <w:pPr>
              <w:jc w:val="center"/>
              <w:rPr>
                <w:b/>
                <w:bCs/>
              </w:rPr>
            </w:pPr>
            <w:r w:rsidRPr="001A636B">
              <w:rPr>
                <w:b/>
                <w:bCs/>
              </w:rPr>
              <w:t>Количество</w:t>
            </w:r>
          </w:p>
        </w:tc>
      </w:tr>
      <w:tr w:rsidR="00595C94" w14:paraId="29FB9EE9" w14:textId="77777777" w:rsidTr="00C17010">
        <w:tc>
          <w:tcPr>
            <w:tcW w:w="13903" w:type="dxa"/>
            <w:gridSpan w:val="4"/>
            <w:shd w:val="clear" w:color="auto" w:fill="F4B083" w:themeFill="accent2" w:themeFillTint="99"/>
          </w:tcPr>
          <w:p w14:paraId="6E669258" w14:textId="2AC95154" w:rsidR="00595C94" w:rsidRPr="00494956" w:rsidRDefault="00595C94" w:rsidP="00897330">
            <w:pPr>
              <w:jc w:val="center"/>
              <w:rPr>
                <w:b/>
                <w:bCs/>
              </w:rPr>
            </w:pPr>
            <w:r>
              <w:rPr>
                <w:b/>
                <w:bCs/>
              </w:rPr>
              <w:t>Персональный компьютер в сборе</w:t>
            </w:r>
            <w:r w:rsidR="00E05E2B">
              <w:rPr>
                <w:b/>
                <w:bCs/>
              </w:rPr>
              <w:t>:</w:t>
            </w:r>
          </w:p>
        </w:tc>
      </w:tr>
      <w:tr w:rsidR="00722FCC" w:rsidRPr="009530E3" w14:paraId="7E95C257" w14:textId="4F112602" w:rsidTr="00C17010">
        <w:tc>
          <w:tcPr>
            <w:tcW w:w="811" w:type="dxa"/>
          </w:tcPr>
          <w:p w14:paraId="3D6B8CE8" w14:textId="05E7BBE5" w:rsidR="00722FCC" w:rsidRDefault="00595C94" w:rsidP="00347DC4">
            <w:pPr>
              <w:jc w:val="center"/>
              <w:rPr>
                <w:b/>
                <w:bCs/>
              </w:rPr>
            </w:pPr>
            <w:r>
              <w:rPr>
                <w:b/>
                <w:bCs/>
              </w:rPr>
              <w:t>1.1</w:t>
            </w:r>
          </w:p>
        </w:tc>
        <w:tc>
          <w:tcPr>
            <w:tcW w:w="2774" w:type="dxa"/>
          </w:tcPr>
          <w:p w14:paraId="0C16BBFD" w14:textId="012F9D7E" w:rsidR="00722FCC" w:rsidRDefault="00595C94" w:rsidP="00244B63">
            <w:pPr>
              <w:jc w:val="center"/>
              <w:rPr>
                <w:b/>
                <w:bCs/>
              </w:rPr>
            </w:pPr>
            <w:r>
              <w:rPr>
                <w:b/>
                <w:bCs/>
              </w:rPr>
              <w:t>Системный блок</w:t>
            </w:r>
          </w:p>
        </w:tc>
        <w:tc>
          <w:tcPr>
            <w:tcW w:w="8819" w:type="dxa"/>
          </w:tcPr>
          <w:p w14:paraId="5E95A2F8" w14:textId="0032E39B" w:rsidR="00595C94" w:rsidRDefault="00595C94" w:rsidP="00897330">
            <w:pPr>
              <w:rPr>
                <w:b/>
                <w:bCs/>
              </w:rPr>
            </w:pPr>
            <w:r w:rsidRPr="00897330">
              <w:rPr>
                <w:b/>
                <w:bCs/>
              </w:rPr>
              <w:t>Системный блок, удовлетворяющий следующим параметрам:</w:t>
            </w:r>
          </w:p>
          <w:p w14:paraId="3B52543A" w14:textId="77777777" w:rsidR="000A717D" w:rsidRPr="00897330" w:rsidRDefault="000A717D" w:rsidP="00897330">
            <w:pPr>
              <w:rPr>
                <w:b/>
                <w:bCs/>
              </w:rPr>
            </w:pPr>
          </w:p>
          <w:p w14:paraId="5E521F86" w14:textId="200A5BCA" w:rsidR="00595C94" w:rsidRPr="00194CFD" w:rsidRDefault="004236CB" w:rsidP="00897330">
            <w:pPr>
              <w:pStyle w:val="a9"/>
              <w:tabs>
                <w:tab w:val="left" w:pos="371"/>
              </w:tabs>
              <w:ind w:left="0"/>
              <w:rPr>
                <w:b/>
                <w:bCs/>
              </w:rPr>
            </w:pPr>
            <w:r w:rsidRPr="00194CFD">
              <w:rPr>
                <w:b/>
                <w:bCs/>
              </w:rPr>
              <w:t>Корпус:</w:t>
            </w:r>
          </w:p>
          <w:p w14:paraId="785B8205" w14:textId="14960EFE" w:rsidR="00091438" w:rsidRPr="00194CFD" w:rsidRDefault="00A94B42" w:rsidP="00897330">
            <w:r w:rsidRPr="00194CFD">
              <w:t xml:space="preserve">Форм-фактор </w:t>
            </w:r>
            <w:r w:rsidRPr="00194CFD">
              <w:rPr>
                <w:lang w:val="en-US"/>
              </w:rPr>
              <w:t>ATX</w:t>
            </w:r>
            <w:r w:rsidRPr="00194CFD">
              <w:t xml:space="preserve">, типоразмер </w:t>
            </w:r>
            <w:r w:rsidRPr="00194CFD">
              <w:rPr>
                <w:lang w:val="en-US"/>
              </w:rPr>
              <w:t>Midi</w:t>
            </w:r>
            <w:r w:rsidRPr="00194CFD">
              <w:t>-</w:t>
            </w:r>
            <w:r w:rsidRPr="00194CFD">
              <w:rPr>
                <w:lang w:val="en-US"/>
              </w:rPr>
              <w:t>Tower</w:t>
            </w:r>
            <w:r w:rsidRPr="00194CFD">
              <w:t xml:space="preserve">, материал корпуса сталь с толщиной стенок не менее 0.45 мм, число внутренних отсеков 3,5" не менее 2, число внутренних отсеков 2,5" не менее 2, число внутренних отсеков 5,25" не менее 2, разъемы на лицевой панели </w:t>
            </w:r>
            <w:r w:rsidRPr="00194CFD">
              <w:rPr>
                <w:lang w:val="en-US"/>
              </w:rPr>
              <w:t>USB</w:t>
            </w:r>
            <w:r w:rsidRPr="00194CFD">
              <w:t xml:space="preserve"> не менее 2, наушники, микрофон, расположение блока питания горизонтальное</w:t>
            </w:r>
          </w:p>
          <w:p w14:paraId="06BAF442" w14:textId="77777777" w:rsidR="000A717D" w:rsidRPr="00194CFD" w:rsidRDefault="000A717D" w:rsidP="00897330"/>
          <w:p w14:paraId="1E83C0B0" w14:textId="2F2B42F2" w:rsidR="00F664B3" w:rsidRPr="00194CFD" w:rsidRDefault="00F664B3" w:rsidP="00897330">
            <w:pPr>
              <w:rPr>
                <w:b/>
                <w:bCs/>
              </w:rPr>
            </w:pPr>
            <w:r w:rsidRPr="00194CFD">
              <w:rPr>
                <w:b/>
                <w:bCs/>
              </w:rPr>
              <w:t>Материнская плата:</w:t>
            </w:r>
          </w:p>
          <w:p w14:paraId="21D53CCF" w14:textId="4C18FF4D" w:rsidR="000941EE" w:rsidRPr="00194CFD" w:rsidRDefault="001A1D87" w:rsidP="00897330">
            <w:r w:rsidRPr="00194CFD">
              <w:rPr>
                <w:lang w:val="en-US"/>
              </w:rPr>
              <w:t>LGA</w:t>
            </w:r>
            <w:r w:rsidRPr="00194CFD">
              <w:t xml:space="preserve">1200 </w:t>
            </w:r>
            <w:r w:rsidRPr="00194CFD">
              <w:rPr>
                <w:lang w:val="en-US"/>
              </w:rPr>
              <w:t>Asus</w:t>
            </w:r>
            <w:r w:rsidRPr="00194CFD">
              <w:t xml:space="preserve"> </w:t>
            </w:r>
            <w:r w:rsidRPr="00194CFD">
              <w:rPr>
                <w:lang w:val="en-US"/>
              </w:rPr>
              <w:t>B</w:t>
            </w:r>
            <w:r w:rsidRPr="00194CFD">
              <w:t>460</w:t>
            </w:r>
            <w:r w:rsidRPr="00194CFD">
              <w:rPr>
                <w:lang w:val="en-US"/>
              </w:rPr>
              <w:t>M</w:t>
            </w:r>
            <w:r w:rsidRPr="00194CFD">
              <w:t>-</w:t>
            </w:r>
            <w:r w:rsidRPr="00194CFD">
              <w:rPr>
                <w:lang w:val="en-US"/>
              </w:rPr>
              <w:t>K</w:t>
            </w:r>
            <w:r w:rsidRPr="00194CFD">
              <w:t>, 2</w:t>
            </w:r>
            <w:r w:rsidRPr="00194CFD">
              <w:rPr>
                <w:lang w:val="en-US"/>
              </w:rPr>
              <w:t>xDDR</w:t>
            </w:r>
            <w:r w:rsidRPr="00194CFD">
              <w:t>4, 12</w:t>
            </w:r>
            <w:r w:rsidRPr="00194CFD">
              <w:rPr>
                <w:lang w:val="en-US"/>
              </w:rPr>
              <w:t>xUSB</w:t>
            </w:r>
            <w:r w:rsidRPr="00194CFD">
              <w:t xml:space="preserve">, </w:t>
            </w:r>
            <w:r w:rsidRPr="00194CFD">
              <w:rPr>
                <w:lang w:val="en-US"/>
              </w:rPr>
              <w:t>M</w:t>
            </w:r>
            <w:r w:rsidRPr="00194CFD">
              <w:t>.2, 6</w:t>
            </w:r>
            <w:r w:rsidRPr="00194CFD">
              <w:rPr>
                <w:lang w:val="en-US"/>
              </w:rPr>
              <w:t>xSATAIII</w:t>
            </w:r>
            <w:r w:rsidRPr="00194CFD">
              <w:t xml:space="preserve">, </w:t>
            </w:r>
            <w:r w:rsidRPr="00194CFD">
              <w:rPr>
                <w:lang w:val="en-US"/>
              </w:rPr>
              <w:t>mATX</w:t>
            </w:r>
            <w:r w:rsidRPr="00194CFD">
              <w:t xml:space="preserve">, </w:t>
            </w:r>
            <w:r w:rsidRPr="00194CFD">
              <w:rPr>
                <w:lang w:val="en-US"/>
              </w:rPr>
              <w:t>PCIe</w:t>
            </w:r>
            <w:r w:rsidRPr="00194CFD">
              <w:t>16</w:t>
            </w:r>
            <w:r w:rsidRPr="00194CFD">
              <w:rPr>
                <w:lang w:val="en-US"/>
              </w:rPr>
              <w:t>x</w:t>
            </w:r>
            <w:r w:rsidRPr="00194CFD">
              <w:t>, 2</w:t>
            </w:r>
            <w:r w:rsidRPr="00194CFD">
              <w:rPr>
                <w:lang w:val="en-US"/>
              </w:rPr>
              <w:t>PCIe</w:t>
            </w:r>
            <w:r w:rsidRPr="00194CFD">
              <w:t>1</w:t>
            </w:r>
            <w:r w:rsidRPr="00194CFD">
              <w:rPr>
                <w:lang w:val="en-US"/>
              </w:rPr>
              <w:t>x</w:t>
            </w:r>
            <w:r w:rsidRPr="00194CFD">
              <w:t xml:space="preserve">, </w:t>
            </w:r>
            <w:r w:rsidRPr="00194CFD">
              <w:rPr>
                <w:lang w:val="en-US"/>
              </w:rPr>
              <w:t>VGA</w:t>
            </w:r>
            <w:r w:rsidRPr="00194CFD">
              <w:t xml:space="preserve">, </w:t>
            </w:r>
            <w:r w:rsidRPr="00194CFD">
              <w:rPr>
                <w:lang w:val="en-US"/>
              </w:rPr>
              <w:t>DVI</w:t>
            </w:r>
          </w:p>
          <w:p w14:paraId="10C0A413" w14:textId="77777777" w:rsidR="001A1D87" w:rsidRPr="00194CFD" w:rsidRDefault="001A1D87" w:rsidP="00897330">
            <w:pPr>
              <w:rPr>
                <w:b/>
                <w:bCs/>
              </w:rPr>
            </w:pPr>
          </w:p>
          <w:p w14:paraId="555ADDB9" w14:textId="6997FFA3" w:rsidR="00722FCC" w:rsidRPr="00194CFD" w:rsidRDefault="00722FCC" w:rsidP="00897330">
            <w:pPr>
              <w:rPr>
                <w:b/>
                <w:bCs/>
                <w:lang w:val="en-US"/>
              </w:rPr>
            </w:pPr>
            <w:r w:rsidRPr="00194CFD">
              <w:rPr>
                <w:b/>
                <w:bCs/>
              </w:rPr>
              <w:t>Процессор</w:t>
            </w:r>
            <w:r w:rsidR="008E59FC" w:rsidRPr="00194CFD">
              <w:rPr>
                <w:b/>
                <w:bCs/>
                <w:lang w:val="en-US"/>
              </w:rPr>
              <w:t>:</w:t>
            </w:r>
          </w:p>
          <w:p w14:paraId="78F5F662" w14:textId="4B211268" w:rsidR="00091438" w:rsidRPr="00194CFD" w:rsidRDefault="007C6054" w:rsidP="00897330">
            <w:pPr>
              <w:rPr>
                <w:lang w:val="en-US"/>
              </w:rPr>
            </w:pPr>
            <w:r w:rsidRPr="00194CFD">
              <w:rPr>
                <w:lang w:val="en-US"/>
              </w:rPr>
              <w:t>LGA1200 Intel Core i3-10100 3.6-4.3</w:t>
            </w:r>
            <w:r w:rsidR="001A1D87" w:rsidRPr="00194CFD">
              <w:rPr>
                <w:lang w:val="en-US"/>
              </w:rPr>
              <w:t xml:space="preserve"> </w:t>
            </w:r>
            <w:r w:rsidRPr="00194CFD">
              <w:rPr>
                <w:lang w:val="en-US"/>
              </w:rPr>
              <w:t>GHz,</w:t>
            </w:r>
            <w:r w:rsidR="001A1D87" w:rsidRPr="00194CFD">
              <w:rPr>
                <w:lang w:val="en-US"/>
              </w:rPr>
              <w:t xml:space="preserve"> </w:t>
            </w:r>
            <w:r w:rsidRPr="00194CFD">
              <w:rPr>
                <w:lang w:val="en-US"/>
              </w:rPr>
              <w:t>6</w:t>
            </w:r>
            <w:r w:rsidR="001A1D87" w:rsidRPr="00194CFD">
              <w:rPr>
                <w:lang w:val="en-US"/>
              </w:rPr>
              <w:t xml:space="preserve"> </w:t>
            </w:r>
            <w:r w:rsidRPr="00194CFD">
              <w:rPr>
                <w:lang w:val="en-US"/>
              </w:rPr>
              <w:t>MB Cache L3, EMT64, 4 Cores + 8 Threads, Tray, Comet Lake</w:t>
            </w:r>
          </w:p>
          <w:p w14:paraId="135C78FF" w14:textId="2E032EA4" w:rsidR="00697B81" w:rsidRPr="00697B81" w:rsidRDefault="00697B81" w:rsidP="00897330">
            <w:pPr>
              <w:rPr>
                <w:lang w:val="en-US"/>
              </w:rPr>
            </w:pPr>
            <w:r w:rsidRPr="00194CFD">
              <w:rPr>
                <w:lang w:val="en-US"/>
              </w:rPr>
              <w:t>Intel Core i7-10700, LGA1200, 2.9-4.8 GHz, 16 MB Cache, 8 Cores + 16 Threads, Intel ® HD Graphics 630, Comet Lake, 8GTs, tray</w:t>
            </w:r>
          </w:p>
          <w:p w14:paraId="0F8375E9" w14:textId="77777777" w:rsidR="00697B81" w:rsidRPr="00697B81" w:rsidRDefault="00697B81" w:rsidP="00897330">
            <w:pPr>
              <w:rPr>
                <w:lang w:val="en-US"/>
              </w:rPr>
            </w:pPr>
          </w:p>
          <w:p w14:paraId="68AFB4E2" w14:textId="631F5157" w:rsidR="008E59FC" w:rsidRPr="00194CFD" w:rsidRDefault="008E59FC" w:rsidP="00897330">
            <w:pPr>
              <w:rPr>
                <w:b/>
                <w:bCs/>
                <w:lang w:val="en-US"/>
              </w:rPr>
            </w:pPr>
            <w:r w:rsidRPr="00194CFD">
              <w:rPr>
                <w:b/>
                <w:bCs/>
              </w:rPr>
              <w:t>Система</w:t>
            </w:r>
            <w:r w:rsidRPr="00194CFD">
              <w:rPr>
                <w:b/>
                <w:bCs/>
                <w:lang w:val="en-US"/>
              </w:rPr>
              <w:t xml:space="preserve"> </w:t>
            </w:r>
            <w:r w:rsidRPr="00194CFD">
              <w:rPr>
                <w:b/>
                <w:bCs/>
              </w:rPr>
              <w:t>охлаждения</w:t>
            </w:r>
            <w:r w:rsidR="00F97E95" w:rsidRPr="00194CFD">
              <w:rPr>
                <w:b/>
                <w:bCs/>
                <w:lang w:val="en-US"/>
              </w:rPr>
              <w:t>:</w:t>
            </w:r>
          </w:p>
          <w:p w14:paraId="106A4F39" w14:textId="52F5C216" w:rsidR="004F73AD" w:rsidRPr="00194CFD" w:rsidRDefault="00E83086" w:rsidP="00897330">
            <w:pPr>
              <w:numPr>
                <w:ilvl w:val="0"/>
                <w:numId w:val="1"/>
              </w:numPr>
              <w:shd w:val="clear" w:color="auto" w:fill="FFFFFF"/>
              <w:ind w:left="0"/>
              <w:jc w:val="left"/>
              <w:rPr>
                <w:rFonts w:cs="Times New Roman"/>
                <w:b/>
                <w:bCs/>
                <w:noProof/>
                <w:szCs w:val="24"/>
                <w:lang w:val="en-US" w:eastAsia="ru-RU"/>
              </w:rPr>
            </w:pPr>
            <w:r w:rsidRPr="00194CFD">
              <w:rPr>
                <w:lang w:val="en-US"/>
              </w:rPr>
              <w:t>DEEPCOOL THETA-15 PWM LGA1156/1155/1150 100x25 mm,</w:t>
            </w:r>
            <w:r w:rsidRPr="00194CFD">
              <w:rPr>
                <w:lang w:val="en-US"/>
              </w:rPr>
              <w:br/>
              <w:t>800-2800 rpm</w:t>
            </w:r>
          </w:p>
          <w:p w14:paraId="34B67BEC" w14:textId="77777777" w:rsidR="00E83086" w:rsidRPr="00897330" w:rsidRDefault="00E83086" w:rsidP="00897330">
            <w:pPr>
              <w:numPr>
                <w:ilvl w:val="0"/>
                <w:numId w:val="1"/>
              </w:numPr>
              <w:shd w:val="clear" w:color="auto" w:fill="FFFFFF"/>
              <w:ind w:left="0"/>
              <w:jc w:val="left"/>
              <w:rPr>
                <w:rFonts w:cs="Times New Roman"/>
                <w:b/>
                <w:bCs/>
                <w:noProof/>
                <w:szCs w:val="24"/>
                <w:lang w:val="en-US" w:eastAsia="ru-RU"/>
              </w:rPr>
            </w:pPr>
          </w:p>
          <w:p w14:paraId="3557EB15" w14:textId="2DD728DD" w:rsidR="00F97E95" w:rsidRPr="0061112B" w:rsidRDefault="00F97E95" w:rsidP="00897330">
            <w:pPr>
              <w:numPr>
                <w:ilvl w:val="0"/>
                <w:numId w:val="1"/>
              </w:numPr>
              <w:shd w:val="clear" w:color="auto" w:fill="FFFFFF"/>
              <w:ind w:left="0"/>
              <w:jc w:val="left"/>
              <w:rPr>
                <w:rFonts w:cs="Times New Roman"/>
                <w:b/>
                <w:bCs/>
                <w:noProof/>
                <w:szCs w:val="24"/>
                <w:lang w:eastAsia="ru-RU"/>
              </w:rPr>
            </w:pPr>
            <w:r w:rsidRPr="0061112B">
              <w:rPr>
                <w:rFonts w:cs="Times New Roman"/>
                <w:b/>
                <w:bCs/>
                <w:noProof/>
                <w:szCs w:val="24"/>
                <w:lang w:eastAsia="ru-RU"/>
              </w:rPr>
              <w:lastRenderedPageBreak/>
              <w:t>Оперативная память:</w:t>
            </w:r>
          </w:p>
          <w:p w14:paraId="2AC17ECD" w14:textId="2879980C" w:rsidR="000941EE" w:rsidRDefault="001A1D87" w:rsidP="00897330">
            <w:pPr>
              <w:rPr>
                <w:lang w:val="en-US"/>
              </w:rPr>
            </w:pPr>
            <w:r w:rsidRPr="0061112B">
              <w:rPr>
                <w:lang w:val="en-US"/>
              </w:rPr>
              <w:t>DDR4 8 GB PC-21333 (2666</w:t>
            </w:r>
            <w:r w:rsidR="00F95376" w:rsidRPr="0061112B">
              <w:rPr>
                <w:lang w:val="en-US"/>
              </w:rPr>
              <w:t xml:space="preserve"> </w:t>
            </w:r>
            <w:r w:rsidRPr="0061112B">
              <w:rPr>
                <w:lang w:val="en-US"/>
              </w:rPr>
              <w:t>MHz) CRUCIAL</w:t>
            </w:r>
          </w:p>
          <w:p w14:paraId="5BCAD668" w14:textId="3BDA80CD" w:rsidR="004C4F54" w:rsidRPr="0061112B" w:rsidRDefault="004C4F54" w:rsidP="00897330">
            <w:pPr>
              <w:rPr>
                <w:lang w:val="en-US"/>
              </w:rPr>
            </w:pPr>
            <w:r w:rsidRPr="004C4F54">
              <w:rPr>
                <w:lang w:val="en-US"/>
              </w:rPr>
              <w:t>DDR4 16GB PC-21333 (2666MHz) CRUCIAL</w:t>
            </w:r>
          </w:p>
          <w:p w14:paraId="60DD9F57" w14:textId="77777777" w:rsidR="001A1D87" w:rsidRPr="0061112B" w:rsidRDefault="001A1D87" w:rsidP="00897330">
            <w:pPr>
              <w:rPr>
                <w:b/>
                <w:bCs/>
                <w:lang w:val="en-US"/>
              </w:rPr>
            </w:pPr>
          </w:p>
          <w:p w14:paraId="4AF52540" w14:textId="77485421" w:rsidR="00F97E95" w:rsidRPr="0061112B" w:rsidRDefault="00F97E95" w:rsidP="00897330">
            <w:pPr>
              <w:rPr>
                <w:b/>
                <w:bCs/>
                <w:lang w:val="en-US"/>
              </w:rPr>
            </w:pPr>
            <w:r w:rsidRPr="0061112B">
              <w:rPr>
                <w:b/>
                <w:bCs/>
              </w:rPr>
              <w:t>Накопитель</w:t>
            </w:r>
            <w:r w:rsidR="005A6BCD" w:rsidRPr="0061112B">
              <w:rPr>
                <w:b/>
                <w:bCs/>
                <w:lang w:val="en-US"/>
              </w:rPr>
              <w:t xml:space="preserve"> (</w:t>
            </w:r>
            <w:r w:rsidRPr="0061112B">
              <w:rPr>
                <w:b/>
                <w:bCs/>
                <w:lang w:val="en-US"/>
              </w:rPr>
              <w:t>SSD</w:t>
            </w:r>
            <w:r w:rsidR="005A6BCD" w:rsidRPr="0061112B">
              <w:rPr>
                <w:b/>
                <w:bCs/>
                <w:lang w:val="en-US"/>
              </w:rPr>
              <w:t xml:space="preserve"> + HDD):</w:t>
            </w:r>
          </w:p>
          <w:p w14:paraId="5FFDEAE7" w14:textId="48F57D7A" w:rsidR="00F95376" w:rsidRPr="0061112B" w:rsidRDefault="00F95376" w:rsidP="00897330">
            <w:pPr>
              <w:rPr>
                <w:lang w:val="en-US"/>
              </w:rPr>
            </w:pPr>
            <w:r w:rsidRPr="0061112B">
              <w:rPr>
                <w:lang w:val="en-US"/>
              </w:rPr>
              <w:t>SSD 240 GB Gigabyte SATA 6 Gb/s [GP-GSTFS31240GNTD] 2.5" TLC</w:t>
            </w:r>
          </w:p>
          <w:p w14:paraId="0ADEF43E" w14:textId="1E9421B2" w:rsidR="00091438" w:rsidRPr="0061112B" w:rsidRDefault="00F95376" w:rsidP="00897330">
            <w:pPr>
              <w:rPr>
                <w:lang w:val="en-US"/>
              </w:rPr>
            </w:pPr>
            <w:r w:rsidRPr="0061112B">
              <w:rPr>
                <w:lang w:val="en-US"/>
              </w:rPr>
              <w:t>HDD 1 TB, Toshiba, 7200 rpm, 32 MB Cache, SATAIII [DT01ACA100]</w:t>
            </w:r>
          </w:p>
          <w:p w14:paraId="6F0AB8A8" w14:textId="77777777" w:rsidR="00F95376" w:rsidRPr="0061112B" w:rsidRDefault="00F95376" w:rsidP="00897330">
            <w:pPr>
              <w:rPr>
                <w:b/>
                <w:bCs/>
                <w:lang w:val="en-US"/>
              </w:rPr>
            </w:pPr>
          </w:p>
          <w:p w14:paraId="42647013" w14:textId="51A6E654" w:rsidR="005A6BCD" w:rsidRPr="0061112B" w:rsidRDefault="005A6BCD" w:rsidP="00897330">
            <w:pPr>
              <w:rPr>
                <w:b/>
                <w:bCs/>
                <w:lang w:val="en-US"/>
              </w:rPr>
            </w:pPr>
            <w:r w:rsidRPr="0061112B">
              <w:rPr>
                <w:b/>
                <w:bCs/>
              </w:rPr>
              <w:t>Блок</w:t>
            </w:r>
            <w:r w:rsidRPr="0061112B">
              <w:rPr>
                <w:b/>
                <w:bCs/>
                <w:lang w:val="en-US"/>
              </w:rPr>
              <w:t xml:space="preserve"> </w:t>
            </w:r>
            <w:r w:rsidRPr="0061112B">
              <w:rPr>
                <w:b/>
                <w:bCs/>
              </w:rPr>
              <w:t>питания</w:t>
            </w:r>
            <w:r w:rsidRPr="0061112B">
              <w:rPr>
                <w:b/>
                <w:bCs/>
                <w:lang w:val="en-US"/>
              </w:rPr>
              <w:t xml:space="preserve"> </w:t>
            </w:r>
            <w:r w:rsidRPr="0061112B">
              <w:rPr>
                <w:b/>
                <w:bCs/>
              </w:rPr>
              <w:t>ПК</w:t>
            </w:r>
            <w:r w:rsidRPr="0061112B">
              <w:rPr>
                <w:b/>
                <w:bCs/>
                <w:lang w:val="en-US"/>
              </w:rPr>
              <w:t>:</w:t>
            </w:r>
          </w:p>
          <w:p w14:paraId="54F52CD8" w14:textId="527789A6" w:rsidR="005B67A3" w:rsidRPr="0061112B" w:rsidRDefault="00F95376" w:rsidP="00897330">
            <w:pPr>
              <w:rPr>
                <w:lang w:val="en-US"/>
              </w:rPr>
            </w:pPr>
            <w:r w:rsidRPr="0061112B">
              <w:rPr>
                <w:lang w:val="en-US"/>
              </w:rPr>
              <w:t>Aerocool VX-350 PLUS, 350W, ATX, Passive-PFC, 20+4 pin, 4+4pin, 2*Sata, 2*Molex, 1*FDD, поддержка Haswell, вентилятор 12 см, кабель питания, чёрный</w:t>
            </w:r>
          </w:p>
          <w:p w14:paraId="3F3FE1A7" w14:textId="36B4D5B6" w:rsidR="000530CC" w:rsidRPr="0061112B" w:rsidRDefault="000530CC" w:rsidP="000530CC">
            <w:pPr>
              <w:rPr>
                <w:lang w:val="en-US"/>
              </w:rPr>
            </w:pPr>
            <w:r w:rsidRPr="0061112B">
              <w:rPr>
                <w:lang w:val="en-US"/>
              </w:rPr>
              <w:t>Aerocool VX-650 PLUS, 650W, ATX, 20+4 pin, 4+4pin, 4*Sata, 3*Molex, 1*FDD, 2*PCI-E 6+2 pin, поддержка Haswell, вентилятор 12 см, кабель питания, чёрный</w:t>
            </w:r>
          </w:p>
          <w:p w14:paraId="313CE81B" w14:textId="2EAE4961" w:rsidR="00F95376" w:rsidRPr="00490A74" w:rsidRDefault="00F95376" w:rsidP="00897330">
            <w:pPr>
              <w:rPr>
                <w:lang w:val="en-US"/>
              </w:rPr>
            </w:pPr>
          </w:p>
          <w:p w14:paraId="6F41EBF9" w14:textId="099CE716" w:rsidR="00490A74" w:rsidRPr="00994964" w:rsidRDefault="00490A74" w:rsidP="00897330">
            <w:pPr>
              <w:rPr>
                <w:b/>
                <w:bCs/>
                <w:lang w:val="en-US"/>
              </w:rPr>
            </w:pPr>
            <w:r w:rsidRPr="00490A74">
              <w:rPr>
                <w:b/>
                <w:bCs/>
              </w:rPr>
              <w:t>Оптический</w:t>
            </w:r>
            <w:r w:rsidRPr="00994964">
              <w:rPr>
                <w:b/>
                <w:bCs/>
                <w:lang w:val="en-US"/>
              </w:rPr>
              <w:t xml:space="preserve"> </w:t>
            </w:r>
            <w:r w:rsidRPr="00490A74">
              <w:rPr>
                <w:b/>
                <w:bCs/>
              </w:rPr>
              <w:t>привод</w:t>
            </w:r>
            <w:r w:rsidRPr="00994964">
              <w:rPr>
                <w:b/>
                <w:bCs/>
                <w:lang w:val="en-US"/>
              </w:rPr>
              <w:t>:</w:t>
            </w:r>
          </w:p>
          <w:p w14:paraId="4A240B0A" w14:textId="467C17E8" w:rsidR="00490A74" w:rsidRDefault="00994964" w:rsidP="00897330">
            <w:pPr>
              <w:rPr>
                <w:lang w:val="en-US"/>
              </w:rPr>
            </w:pPr>
            <w:r w:rsidRPr="00994964">
              <w:rPr>
                <w:lang w:val="en-US"/>
              </w:rPr>
              <w:t>DVD+-RW&amp;CD-RW LiteOn iHAS124 24X SATA BLACK BULK</w:t>
            </w:r>
          </w:p>
          <w:p w14:paraId="21ADE68A" w14:textId="77777777" w:rsidR="00994964" w:rsidRPr="00490A74" w:rsidRDefault="00994964" w:rsidP="00897330">
            <w:pPr>
              <w:rPr>
                <w:lang w:val="en-US"/>
              </w:rPr>
            </w:pPr>
          </w:p>
          <w:p w14:paraId="47E4A6F7" w14:textId="264CAC31" w:rsidR="00BA1792" w:rsidRPr="0061112B" w:rsidRDefault="00BA1792" w:rsidP="00897330">
            <w:pPr>
              <w:rPr>
                <w:b/>
                <w:bCs/>
                <w:lang w:val="en-US"/>
              </w:rPr>
            </w:pPr>
            <w:r w:rsidRPr="0061112B">
              <w:rPr>
                <w:b/>
                <w:bCs/>
              </w:rPr>
              <w:t>Видеокарта</w:t>
            </w:r>
            <w:r w:rsidRPr="0061112B">
              <w:rPr>
                <w:b/>
                <w:bCs/>
                <w:lang w:val="en-US"/>
              </w:rPr>
              <w:t>:</w:t>
            </w:r>
          </w:p>
          <w:p w14:paraId="0D5A1786" w14:textId="4EE879AC" w:rsidR="00BA1792" w:rsidRPr="00897330" w:rsidRDefault="00E83086" w:rsidP="00897330">
            <w:pPr>
              <w:rPr>
                <w:lang w:val="en-US"/>
              </w:rPr>
            </w:pPr>
            <w:r w:rsidRPr="0061112B">
              <w:rPr>
                <w:lang w:val="en-US"/>
              </w:rPr>
              <w:t>PALIT DAYTONA GeForce GTX1660-StormX-OC,</w:t>
            </w:r>
            <w:r w:rsidR="00F411E0" w:rsidRPr="0061112B">
              <w:rPr>
                <w:lang w:val="en-US"/>
              </w:rPr>
              <w:t xml:space="preserve"> </w:t>
            </w:r>
            <w:r w:rsidRPr="0061112B">
              <w:rPr>
                <w:lang w:val="en-US"/>
              </w:rPr>
              <w:t>6</w:t>
            </w:r>
            <w:r w:rsidR="00F411E0" w:rsidRPr="0061112B">
              <w:rPr>
                <w:lang w:val="en-US"/>
              </w:rPr>
              <w:t xml:space="preserve"> </w:t>
            </w:r>
            <w:r w:rsidRPr="0061112B">
              <w:rPr>
                <w:lang w:val="en-US"/>
              </w:rPr>
              <w:t>GB GDDR5, 192 Bit, DVI+HDMI+DP</w:t>
            </w:r>
          </w:p>
        </w:tc>
        <w:tc>
          <w:tcPr>
            <w:tcW w:w="1499" w:type="dxa"/>
          </w:tcPr>
          <w:p w14:paraId="5A3683D6" w14:textId="60760146" w:rsidR="00D9322E" w:rsidRDefault="00D9322E" w:rsidP="00897330">
            <w:pPr>
              <w:jc w:val="center"/>
              <w:rPr>
                <w:b/>
                <w:bCs/>
                <w:lang w:val="en-US"/>
              </w:rPr>
            </w:pPr>
          </w:p>
          <w:p w14:paraId="2A1BB83E" w14:textId="77777777" w:rsidR="000A717D" w:rsidRDefault="000A717D" w:rsidP="000A717D">
            <w:pPr>
              <w:jc w:val="center"/>
              <w:rPr>
                <w:b/>
                <w:bCs/>
                <w:lang w:val="en-US"/>
              </w:rPr>
            </w:pPr>
          </w:p>
          <w:p w14:paraId="6B2F91DD" w14:textId="77777777" w:rsidR="000A717D" w:rsidRDefault="000A717D" w:rsidP="000A717D">
            <w:pPr>
              <w:jc w:val="center"/>
              <w:rPr>
                <w:b/>
                <w:bCs/>
              </w:rPr>
            </w:pPr>
            <w:r>
              <w:rPr>
                <w:b/>
                <w:bCs/>
              </w:rPr>
              <w:t>7</w:t>
            </w:r>
          </w:p>
          <w:p w14:paraId="48AECCAD" w14:textId="77777777" w:rsidR="000A717D" w:rsidRDefault="000A717D" w:rsidP="000A717D">
            <w:pPr>
              <w:jc w:val="center"/>
              <w:rPr>
                <w:b/>
                <w:bCs/>
              </w:rPr>
            </w:pPr>
          </w:p>
          <w:p w14:paraId="092E0620" w14:textId="77777777" w:rsidR="000A717D" w:rsidRDefault="000A717D" w:rsidP="000A717D">
            <w:pPr>
              <w:jc w:val="center"/>
              <w:rPr>
                <w:b/>
                <w:bCs/>
              </w:rPr>
            </w:pPr>
          </w:p>
          <w:p w14:paraId="32E7CF58" w14:textId="77777777" w:rsidR="000A717D" w:rsidRDefault="000A717D" w:rsidP="000A717D">
            <w:pPr>
              <w:jc w:val="center"/>
              <w:rPr>
                <w:b/>
                <w:bCs/>
              </w:rPr>
            </w:pPr>
          </w:p>
          <w:p w14:paraId="5A05CE53" w14:textId="77777777" w:rsidR="000A717D" w:rsidRDefault="000A717D" w:rsidP="000A717D">
            <w:pPr>
              <w:jc w:val="center"/>
              <w:rPr>
                <w:b/>
                <w:bCs/>
              </w:rPr>
            </w:pPr>
          </w:p>
          <w:p w14:paraId="28E6D497" w14:textId="77777777" w:rsidR="000A717D" w:rsidRDefault="000A717D" w:rsidP="000A717D">
            <w:pPr>
              <w:jc w:val="center"/>
              <w:rPr>
                <w:b/>
                <w:bCs/>
              </w:rPr>
            </w:pPr>
          </w:p>
          <w:p w14:paraId="61697082" w14:textId="77777777" w:rsidR="000A717D" w:rsidRDefault="000A717D" w:rsidP="000A717D">
            <w:pPr>
              <w:jc w:val="center"/>
              <w:rPr>
                <w:b/>
                <w:bCs/>
              </w:rPr>
            </w:pPr>
          </w:p>
          <w:p w14:paraId="6CE6A790" w14:textId="4D210B26" w:rsidR="000A717D" w:rsidRDefault="000A717D" w:rsidP="00897330">
            <w:pPr>
              <w:jc w:val="center"/>
              <w:rPr>
                <w:b/>
                <w:bCs/>
              </w:rPr>
            </w:pPr>
          </w:p>
          <w:p w14:paraId="07B59669" w14:textId="17B32ADB" w:rsidR="007C6054" w:rsidRPr="000315E3" w:rsidRDefault="000315E3" w:rsidP="00897330">
            <w:pPr>
              <w:jc w:val="center"/>
              <w:rPr>
                <w:b/>
                <w:bCs/>
              </w:rPr>
            </w:pPr>
            <w:r>
              <w:rPr>
                <w:b/>
                <w:bCs/>
              </w:rPr>
              <w:t>7</w:t>
            </w:r>
          </w:p>
          <w:p w14:paraId="7871C649" w14:textId="77777777" w:rsidR="000A717D" w:rsidRDefault="000A717D" w:rsidP="00897330">
            <w:pPr>
              <w:jc w:val="center"/>
              <w:rPr>
                <w:b/>
                <w:bCs/>
              </w:rPr>
            </w:pPr>
          </w:p>
          <w:p w14:paraId="4A08DC05" w14:textId="77777777" w:rsidR="000A717D" w:rsidRDefault="000A717D" w:rsidP="00897330">
            <w:pPr>
              <w:jc w:val="center"/>
              <w:rPr>
                <w:b/>
                <w:bCs/>
              </w:rPr>
            </w:pPr>
          </w:p>
          <w:p w14:paraId="45F34FC2" w14:textId="77777777" w:rsidR="000A717D" w:rsidRDefault="000A717D" w:rsidP="00897330">
            <w:pPr>
              <w:jc w:val="center"/>
              <w:rPr>
                <w:b/>
                <w:bCs/>
              </w:rPr>
            </w:pPr>
          </w:p>
          <w:p w14:paraId="7134D0FE" w14:textId="77AC8BC7" w:rsidR="000A717D" w:rsidRDefault="000315E3" w:rsidP="00897330">
            <w:pPr>
              <w:jc w:val="center"/>
              <w:rPr>
                <w:b/>
                <w:bCs/>
              </w:rPr>
            </w:pPr>
            <w:r>
              <w:rPr>
                <w:b/>
                <w:bCs/>
              </w:rPr>
              <w:t>6</w:t>
            </w:r>
          </w:p>
          <w:p w14:paraId="7B81B508" w14:textId="77777777" w:rsidR="000A717D" w:rsidRDefault="000A717D" w:rsidP="00897330">
            <w:pPr>
              <w:jc w:val="center"/>
              <w:rPr>
                <w:b/>
                <w:bCs/>
              </w:rPr>
            </w:pPr>
          </w:p>
          <w:p w14:paraId="50DC2C93" w14:textId="62C448F3" w:rsidR="000A717D" w:rsidRDefault="000315E3" w:rsidP="00897330">
            <w:pPr>
              <w:jc w:val="center"/>
              <w:rPr>
                <w:b/>
                <w:bCs/>
              </w:rPr>
            </w:pPr>
            <w:r>
              <w:rPr>
                <w:b/>
                <w:bCs/>
              </w:rPr>
              <w:t>1</w:t>
            </w:r>
          </w:p>
          <w:p w14:paraId="1F2F8E36" w14:textId="7E6F71B9" w:rsidR="000315E3" w:rsidRDefault="000315E3" w:rsidP="00897330">
            <w:pPr>
              <w:jc w:val="center"/>
              <w:rPr>
                <w:b/>
                <w:bCs/>
              </w:rPr>
            </w:pPr>
          </w:p>
          <w:p w14:paraId="146ACAAF" w14:textId="5FEE5471" w:rsidR="000315E3" w:rsidRDefault="000315E3" w:rsidP="00897330">
            <w:pPr>
              <w:jc w:val="center"/>
              <w:rPr>
                <w:b/>
                <w:bCs/>
              </w:rPr>
            </w:pPr>
          </w:p>
          <w:p w14:paraId="552A6E15" w14:textId="77777777" w:rsidR="000315E3" w:rsidRDefault="000315E3" w:rsidP="00897330">
            <w:pPr>
              <w:jc w:val="center"/>
              <w:rPr>
                <w:b/>
                <w:bCs/>
              </w:rPr>
            </w:pPr>
          </w:p>
          <w:p w14:paraId="31AAE47A" w14:textId="77777777" w:rsidR="000A717D" w:rsidRDefault="000A717D" w:rsidP="00897330">
            <w:pPr>
              <w:jc w:val="center"/>
              <w:rPr>
                <w:b/>
                <w:bCs/>
              </w:rPr>
            </w:pPr>
            <w:r>
              <w:rPr>
                <w:b/>
                <w:bCs/>
              </w:rPr>
              <w:t>7</w:t>
            </w:r>
          </w:p>
          <w:p w14:paraId="5942F354" w14:textId="77777777" w:rsidR="000A717D" w:rsidRDefault="000A717D" w:rsidP="00897330">
            <w:pPr>
              <w:jc w:val="center"/>
              <w:rPr>
                <w:b/>
                <w:bCs/>
              </w:rPr>
            </w:pPr>
          </w:p>
          <w:p w14:paraId="0B1242AC" w14:textId="77777777" w:rsidR="000A717D" w:rsidRDefault="000A717D" w:rsidP="00897330">
            <w:pPr>
              <w:jc w:val="center"/>
              <w:rPr>
                <w:b/>
                <w:bCs/>
              </w:rPr>
            </w:pPr>
          </w:p>
          <w:p w14:paraId="19006CBB" w14:textId="77777777" w:rsidR="000A717D" w:rsidRDefault="000A717D" w:rsidP="00897330">
            <w:pPr>
              <w:jc w:val="center"/>
              <w:rPr>
                <w:b/>
                <w:bCs/>
              </w:rPr>
            </w:pPr>
          </w:p>
          <w:p w14:paraId="712B8719" w14:textId="44AC7E64" w:rsidR="000A717D" w:rsidRDefault="004C4F54" w:rsidP="00897330">
            <w:pPr>
              <w:jc w:val="center"/>
              <w:rPr>
                <w:b/>
                <w:bCs/>
              </w:rPr>
            </w:pPr>
            <w:r>
              <w:rPr>
                <w:b/>
                <w:bCs/>
              </w:rPr>
              <w:t>6</w:t>
            </w:r>
          </w:p>
          <w:p w14:paraId="232E468B" w14:textId="4FC3D582" w:rsidR="000A717D" w:rsidRDefault="004C4F54" w:rsidP="00897330">
            <w:pPr>
              <w:jc w:val="center"/>
              <w:rPr>
                <w:b/>
                <w:bCs/>
              </w:rPr>
            </w:pPr>
            <w:r>
              <w:rPr>
                <w:b/>
                <w:bCs/>
              </w:rPr>
              <w:t>1</w:t>
            </w:r>
          </w:p>
          <w:p w14:paraId="289AA54A" w14:textId="77777777" w:rsidR="004C4F54" w:rsidRDefault="004C4F54" w:rsidP="00897330">
            <w:pPr>
              <w:jc w:val="center"/>
              <w:rPr>
                <w:b/>
                <w:bCs/>
              </w:rPr>
            </w:pPr>
          </w:p>
          <w:p w14:paraId="7472B75B" w14:textId="77777777" w:rsidR="000A717D" w:rsidRDefault="000A717D" w:rsidP="00897330">
            <w:pPr>
              <w:jc w:val="center"/>
              <w:rPr>
                <w:b/>
                <w:bCs/>
              </w:rPr>
            </w:pPr>
          </w:p>
          <w:p w14:paraId="1474DCA4" w14:textId="5F567FF8" w:rsidR="000A717D" w:rsidRDefault="000A717D" w:rsidP="00897330">
            <w:pPr>
              <w:jc w:val="center"/>
              <w:rPr>
                <w:b/>
                <w:bCs/>
              </w:rPr>
            </w:pPr>
            <w:r>
              <w:rPr>
                <w:b/>
                <w:bCs/>
              </w:rPr>
              <w:t>7</w:t>
            </w:r>
          </w:p>
          <w:p w14:paraId="7ACA4EEF" w14:textId="3E43150B" w:rsidR="000D13A1" w:rsidRDefault="000D13A1" w:rsidP="00897330">
            <w:pPr>
              <w:jc w:val="center"/>
              <w:rPr>
                <w:b/>
                <w:bCs/>
              </w:rPr>
            </w:pPr>
            <w:r>
              <w:rPr>
                <w:b/>
                <w:bCs/>
              </w:rPr>
              <w:t>7</w:t>
            </w:r>
          </w:p>
          <w:p w14:paraId="79FD1581" w14:textId="77777777" w:rsidR="000A717D" w:rsidRDefault="000A717D" w:rsidP="00897330">
            <w:pPr>
              <w:jc w:val="center"/>
              <w:rPr>
                <w:b/>
                <w:bCs/>
              </w:rPr>
            </w:pPr>
          </w:p>
          <w:p w14:paraId="0E3B14FF" w14:textId="77777777" w:rsidR="000A717D" w:rsidRDefault="000A717D" w:rsidP="00897330">
            <w:pPr>
              <w:jc w:val="center"/>
              <w:rPr>
                <w:b/>
                <w:bCs/>
              </w:rPr>
            </w:pPr>
          </w:p>
          <w:p w14:paraId="1C1B81B7" w14:textId="52CB28E1" w:rsidR="000A717D" w:rsidRPr="00333C34" w:rsidRDefault="00333C34" w:rsidP="00897330">
            <w:pPr>
              <w:jc w:val="center"/>
              <w:rPr>
                <w:b/>
                <w:bCs/>
                <w:lang w:val="en-US"/>
              </w:rPr>
            </w:pPr>
            <w:r>
              <w:rPr>
                <w:b/>
                <w:bCs/>
                <w:lang w:val="en-US"/>
              </w:rPr>
              <w:t>6</w:t>
            </w:r>
            <w:bookmarkStart w:id="0" w:name="_GoBack"/>
            <w:bookmarkEnd w:id="0"/>
          </w:p>
          <w:p w14:paraId="15CAF1A4" w14:textId="77777777" w:rsidR="001730DE" w:rsidRDefault="001730DE" w:rsidP="00897330">
            <w:pPr>
              <w:jc w:val="center"/>
              <w:rPr>
                <w:b/>
                <w:bCs/>
              </w:rPr>
            </w:pPr>
          </w:p>
          <w:p w14:paraId="4330A32D" w14:textId="3ECFD02F" w:rsidR="001730DE" w:rsidRPr="00333C34" w:rsidRDefault="00333C34" w:rsidP="00897330">
            <w:pPr>
              <w:jc w:val="center"/>
              <w:rPr>
                <w:b/>
                <w:bCs/>
                <w:lang w:val="en-US"/>
              </w:rPr>
            </w:pPr>
            <w:r>
              <w:rPr>
                <w:b/>
                <w:bCs/>
                <w:lang w:val="en-US"/>
              </w:rPr>
              <w:t>1</w:t>
            </w:r>
          </w:p>
          <w:p w14:paraId="1F0FE435" w14:textId="77777777" w:rsidR="001730DE" w:rsidRDefault="001730DE" w:rsidP="00897330">
            <w:pPr>
              <w:jc w:val="center"/>
              <w:rPr>
                <w:b/>
                <w:bCs/>
              </w:rPr>
            </w:pPr>
          </w:p>
          <w:p w14:paraId="597AAFF6" w14:textId="77777777" w:rsidR="000D13A1" w:rsidRDefault="000D13A1" w:rsidP="00897330">
            <w:pPr>
              <w:jc w:val="center"/>
              <w:rPr>
                <w:b/>
                <w:bCs/>
              </w:rPr>
            </w:pPr>
          </w:p>
          <w:p w14:paraId="46B4584F" w14:textId="7ABA59E4" w:rsidR="000D13A1" w:rsidRDefault="000D13A1" w:rsidP="00897330">
            <w:pPr>
              <w:jc w:val="center"/>
              <w:rPr>
                <w:b/>
                <w:bCs/>
              </w:rPr>
            </w:pPr>
          </w:p>
          <w:p w14:paraId="5A176BA6" w14:textId="2E8FFD1A" w:rsidR="00490A74" w:rsidRDefault="00490A74" w:rsidP="00897330">
            <w:pPr>
              <w:jc w:val="center"/>
              <w:rPr>
                <w:b/>
                <w:bCs/>
              </w:rPr>
            </w:pPr>
            <w:r>
              <w:rPr>
                <w:b/>
                <w:bCs/>
              </w:rPr>
              <w:t>7</w:t>
            </w:r>
          </w:p>
          <w:p w14:paraId="6EF858C3" w14:textId="48722E7F" w:rsidR="00490A74" w:rsidRDefault="00490A74" w:rsidP="00897330">
            <w:pPr>
              <w:jc w:val="center"/>
              <w:rPr>
                <w:b/>
                <w:bCs/>
              </w:rPr>
            </w:pPr>
          </w:p>
          <w:p w14:paraId="5F6E8923" w14:textId="77777777" w:rsidR="00490A74" w:rsidRDefault="00490A74" w:rsidP="00897330">
            <w:pPr>
              <w:jc w:val="center"/>
              <w:rPr>
                <w:b/>
                <w:bCs/>
              </w:rPr>
            </w:pPr>
          </w:p>
          <w:p w14:paraId="6D602C96" w14:textId="77777777" w:rsidR="001730DE" w:rsidRDefault="001730DE" w:rsidP="00897330">
            <w:pPr>
              <w:jc w:val="center"/>
              <w:rPr>
                <w:b/>
                <w:bCs/>
              </w:rPr>
            </w:pPr>
            <w:r>
              <w:rPr>
                <w:b/>
                <w:bCs/>
              </w:rPr>
              <w:t>1</w:t>
            </w:r>
          </w:p>
          <w:p w14:paraId="54453882" w14:textId="0FACA5C5" w:rsidR="000D13A1" w:rsidRPr="000A717D" w:rsidRDefault="000D13A1" w:rsidP="00897330">
            <w:pPr>
              <w:jc w:val="center"/>
              <w:rPr>
                <w:b/>
                <w:bCs/>
              </w:rPr>
            </w:pPr>
          </w:p>
        </w:tc>
      </w:tr>
      <w:tr w:rsidR="00722FCC" w:rsidRPr="00594FC8" w14:paraId="151EE6CB" w14:textId="104F61EB" w:rsidTr="00C17010">
        <w:tc>
          <w:tcPr>
            <w:tcW w:w="811" w:type="dxa"/>
          </w:tcPr>
          <w:p w14:paraId="61C1AD9C" w14:textId="09E43C2C" w:rsidR="00722FCC" w:rsidRDefault="00594FC8" w:rsidP="00347DC4">
            <w:pPr>
              <w:jc w:val="center"/>
              <w:rPr>
                <w:b/>
                <w:bCs/>
              </w:rPr>
            </w:pPr>
            <w:r>
              <w:rPr>
                <w:b/>
                <w:bCs/>
              </w:rPr>
              <w:lastRenderedPageBreak/>
              <w:t>1.2</w:t>
            </w:r>
          </w:p>
        </w:tc>
        <w:tc>
          <w:tcPr>
            <w:tcW w:w="2774" w:type="dxa"/>
          </w:tcPr>
          <w:p w14:paraId="5900C1AC" w14:textId="77777777" w:rsidR="00594FC8" w:rsidRPr="00B90A87" w:rsidRDefault="00594FC8" w:rsidP="00244B63">
            <w:pPr>
              <w:jc w:val="center"/>
              <w:rPr>
                <w:b/>
                <w:bCs/>
              </w:rPr>
            </w:pPr>
            <w:r>
              <w:rPr>
                <w:b/>
                <w:bCs/>
              </w:rPr>
              <w:t>Монитор</w:t>
            </w:r>
          </w:p>
          <w:p w14:paraId="4EE1BA92" w14:textId="7B6EB925" w:rsidR="00722FCC" w:rsidRDefault="00722FCC" w:rsidP="00244B63">
            <w:pPr>
              <w:jc w:val="center"/>
              <w:rPr>
                <w:b/>
                <w:bCs/>
              </w:rPr>
            </w:pPr>
          </w:p>
        </w:tc>
        <w:tc>
          <w:tcPr>
            <w:tcW w:w="8819" w:type="dxa"/>
          </w:tcPr>
          <w:p w14:paraId="1BE86C8D" w14:textId="4790A98E" w:rsidR="00594FC8" w:rsidRPr="00194CFD" w:rsidRDefault="00697B81" w:rsidP="00697B81">
            <w:r w:rsidRPr="00194CFD">
              <w:rPr>
                <w:lang w:val="en-US"/>
              </w:rPr>
              <w:t>Acer</w:t>
            </w:r>
            <w:r w:rsidRPr="00194CFD">
              <w:t xml:space="preserve"> 27" </w:t>
            </w:r>
            <w:r w:rsidRPr="00194CFD">
              <w:rPr>
                <w:lang w:val="en-US"/>
              </w:rPr>
              <w:t>SA</w:t>
            </w:r>
            <w:r w:rsidRPr="00194CFD">
              <w:t>270</w:t>
            </w:r>
            <w:r w:rsidRPr="00194CFD">
              <w:rPr>
                <w:lang w:val="en-US"/>
              </w:rPr>
              <w:t>Abi</w:t>
            </w:r>
            <w:r w:rsidRPr="00194CFD">
              <w:t xml:space="preserve">, </w:t>
            </w:r>
            <w:r w:rsidRPr="00194CFD">
              <w:rPr>
                <w:lang w:val="en-US"/>
              </w:rPr>
              <w:t>FHD</w:t>
            </w:r>
            <w:r w:rsidRPr="00194CFD">
              <w:t xml:space="preserve"> 1920</w:t>
            </w:r>
            <w:r w:rsidRPr="00194CFD">
              <w:rPr>
                <w:lang w:val="en-US"/>
              </w:rPr>
              <w:t>x</w:t>
            </w:r>
            <w:r w:rsidRPr="00194CFD">
              <w:t xml:space="preserve">1080 (16:9), Матовый, </w:t>
            </w:r>
            <w:r w:rsidRPr="00194CFD">
              <w:rPr>
                <w:lang w:val="en-US"/>
              </w:rPr>
              <w:t>IPS</w:t>
            </w:r>
            <w:r w:rsidRPr="00194CFD">
              <w:t xml:space="preserve">, 1000:1, (10000000:1), 178°/178°, ультра тонкий 7мм, безрамочный, круглая подставка, </w:t>
            </w:r>
            <w:r w:rsidRPr="00194CFD">
              <w:rPr>
                <w:lang w:val="en-US"/>
              </w:rPr>
              <w:t>Flickerless</w:t>
            </w:r>
            <w:r w:rsidRPr="00194CFD">
              <w:t xml:space="preserve">, 250 </w:t>
            </w:r>
            <w:r w:rsidRPr="00194CFD">
              <w:rPr>
                <w:lang w:val="en-US"/>
              </w:rPr>
              <w:t>cd</w:t>
            </w:r>
            <w:r w:rsidRPr="00194CFD">
              <w:t>/</w:t>
            </w:r>
            <w:r w:rsidRPr="00194CFD">
              <w:rPr>
                <w:lang w:val="en-US"/>
              </w:rPr>
              <w:t>m</w:t>
            </w:r>
            <w:r w:rsidRPr="00194CFD">
              <w:t xml:space="preserve">2, 75 </w:t>
            </w:r>
            <w:r w:rsidRPr="00194CFD">
              <w:rPr>
                <w:lang w:val="en-US"/>
              </w:rPr>
              <w:t>Hz</w:t>
            </w:r>
            <w:r w:rsidRPr="00194CFD">
              <w:t xml:space="preserve">, 4 </w:t>
            </w:r>
            <w:r w:rsidRPr="00194CFD">
              <w:rPr>
                <w:lang w:val="en-US"/>
              </w:rPr>
              <w:t>ms</w:t>
            </w:r>
            <w:r w:rsidRPr="00194CFD">
              <w:t xml:space="preserve">, </w:t>
            </w:r>
            <w:r w:rsidRPr="00194CFD">
              <w:rPr>
                <w:lang w:val="en-US"/>
              </w:rPr>
              <w:t>VGA</w:t>
            </w:r>
            <w:r w:rsidRPr="00194CFD">
              <w:t xml:space="preserve">, </w:t>
            </w:r>
            <w:r w:rsidRPr="00194CFD">
              <w:rPr>
                <w:lang w:val="en-US"/>
              </w:rPr>
              <w:t>HDMI</w:t>
            </w:r>
            <w:r w:rsidRPr="00194CFD">
              <w:t xml:space="preserve">, </w:t>
            </w:r>
            <w:r w:rsidRPr="00194CFD">
              <w:rPr>
                <w:lang w:val="en-US"/>
              </w:rPr>
              <w:t>Black</w:t>
            </w:r>
          </w:p>
        </w:tc>
        <w:tc>
          <w:tcPr>
            <w:tcW w:w="1499" w:type="dxa"/>
          </w:tcPr>
          <w:p w14:paraId="3E992B4C" w14:textId="2C0A4A9F" w:rsidR="00722FCC" w:rsidRPr="0095383C" w:rsidRDefault="0095383C" w:rsidP="00897330">
            <w:pPr>
              <w:jc w:val="center"/>
              <w:rPr>
                <w:b/>
                <w:bCs/>
              </w:rPr>
            </w:pPr>
            <w:r>
              <w:rPr>
                <w:b/>
                <w:bCs/>
              </w:rPr>
              <w:t>7</w:t>
            </w:r>
          </w:p>
        </w:tc>
      </w:tr>
      <w:tr w:rsidR="00722FCC" w:rsidRPr="00D34E17" w14:paraId="738350D9" w14:textId="6055A099" w:rsidTr="00C17010">
        <w:tc>
          <w:tcPr>
            <w:tcW w:w="811" w:type="dxa"/>
          </w:tcPr>
          <w:p w14:paraId="32DB98E2" w14:textId="0838D22A" w:rsidR="00722FCC" w:rsidRPr="00347DC4" w:rsidRDefault="00347DC4" w:rsidP="00347DC4">
            <w:pPr>
              <w:jc w:val="center"/>
              <w:rPr>
                <w:b/>
                <w:bCs/>
                <w:lang w:val="en-US"/>
              </w:rPr>
            </w:pPr>
            <w:r>
              <w:rPr>
                <w:b/>
                <w:bCs/>
              </w:rPr>
              <w:t>1.3</w:t>
            </w:r>
          </w:p>
        </w:tc>
        <w:tc>
          <w:tcPr>
            <w:tcW w:w="2774" w:type="dxa"/>
          </w:tcPr>
          <w:p w14:paraId="733D5C85" w14:textId="4411A2D2" w:rsidR="00347DC4" w:rsidRPr="00594FC8" w:rsidRDefault="00347DC4" w:rsidP="00244B63">
            <w:pPr>
              <w:jc w:val="center"/>
              <w:rPr>
                <w:b/>
                <w:bCs/>
                <w:lang w:val="en-US"/>
              </w:rPr>
            </w:pPr>
            <w:r>
              <w:rPr>
                <w:b/>
                <w:bCs/>
              </w:rPr>
              <w:t>Клавиатура</w:t>
            </w:r>
            <w:r w:rsidRPr="00594FC8">
              <w:rPr>
                <w:b/>
                <w:bCs/>
                <w:lang w:val="en-US"/>
              </w:rPr>
              <w:t xml:space="preserve"> + </w:t>
            </w:r>
            <w:r>
              <w:rPr>
                <w:b/>
                <w:bCs/>
              </w:rPr>
              <w:t>мышь</w:t>
            </w:r>
          </w:p>
          <w:p w14:paraId="7C042A21" w14:textId="4A04BD36" w:rsidR="00722FCC" w:rsidRDefault="00722FCC" w:rsidP="00244B63">
            <w:pPr>
              <w:jc w:val="center"/>
              <w:rPr>
                <w:b/>
                <w:bCs/>
              </w:rPr>
            </w:pPr>
          </w:p>
        </w:tc>
        <w:tc>
          <w:tcPr>
            <w:tcW w:w="8819" w:type="dxa"/>
          </w:tcPr>
          <w:p w14:paraId="53E294CA" w14:textId="13C57FE9" w:rsidR="00594FC8" w:rsidRPr="00194CFD" w:rsidRDefault="00697B81" w:rsidP="00897330">
            <w:r w:rsidRPr="00194CFD">
              <w:rPr>
                <w:lang w:val="en-US"/>
              </w:rPr>
              <w:t>A</w:t>
            </w:r>
            <w:r w:rsidRPr="00194CFD">
              <w:t>4</w:t>
            </w:r>
            <w:r w:rsidRPr="00194CFD">
              <w:rPr>
                <w:lang w:val="en-US"/>
              </w:rPr>
              <w:t>Tech</w:t>
            </w:r>
            <w:r w:rsidRPr="00194CFD">
              <w:t xml:space="preserve"> </w:t>
            </w:r>
            <w:r w:rsidRPr="00194CFD">
              <w:rPr>
                <w:lang w:val="en-US"/>
              </w:rPr>
              <w:t>Fstyler</w:t>
            </w:r>
            <w:r w:rsidRPr="00194CFD">
              <w:t xml:space="preserve"> </w:t>
            </w:r>
            <w:r w:rsidRPr="00194CFD">
              <w:rPr>
                <w:lang w:val="en-US"/>
              </w:rPr>
              <w:t>F</w:t>
            </w:r>
            <w:r w:rsidRPr="00194CFD">
              <w:t xml:space="preserve">1010, Оптическая Мышь, </w:t>
            </w:r>
            <w:r w:rsidRPr="00194CFD">
              <w:rPr>
                <w:lang w:val="en-US"/>
              </w:rPr>
              <w:t>USB</w:t>
            </w:r>
            <w:r w:rsidRPr="00194CFD">
              <w:t xml:space="preserve">, 1600 </w:t>
            </w:r>
            <w:r w:rsidRPr="00194CFD">
              <w:rPr>
                <w:lang w:val="en-US"/>
              </w:rPr>
              <w:t>DPI</w:t>
            </w:r>
            <w:r w:rsidRPr="00194CFD">
              <w:t>, длина кабеля 1,5 метра, Анг/Рус, Синий</w:t>
            </w:r>
          </w:p>
        </w:tc>
        <w:tc>
          <w:tcPr>
            <w:tcW w:w="1499" w:type="dxa"/>
          </w:tcPr>
          <w:p w14:paraId="3672F73B" w14:textId="486E2010" w:rsidR="00722FCC" w:rsidRPr="0095383C" w:rsidRDefault="0095383C" w:rsidP="00897330">
            <w:pPr>
              <w:jc w:val="center"/>
              <w:rPr>
                <w:b/>
                <w:bCs/>
              </w:rPr>
            </w:pPr>
            <w:r>
              <w:rPr>
                <w:b/>
                <w:bCs/>
              </w:rPr>
              <w:t>7</w:t>
            </w:r>
          </w:p>
        </w:tc>
      </w:tr>
      <w:tr w:rsidR="0095383C" w:rsidRPr="00D34E17" w14:paraId="49338085" w14:textId="77777777" w:rsidTr="00C17010">
        <w:tc>
          <w:tcPr>
            <w:tcW w:w="811" w:type="dxa"/>
          </w:tcPr>
          <w:p w14:paraId="0ACD6E6D" w14:textId="5EC6D6FD" w:rsidR="0095383C" w:rsidRPr="0095383C" w:rsidRDefault="0095383C" w:rsidP="00347DC4">
            <w:pPr>
              <w:jc w:val="center"/>
              <w:rPr>
                <w:b/>
                <w:bCs/>
                <w:lang w:val="en-US"/>
              </w:rPr>
            </w:pPr>
            <w:r>
              <w:rPr>
                <w:b/>
                <w:bCs/>
                <w:lang w:val="en-US"/>
              </w:rPr>
              <w:t>1.4</w:t>
            </w:r>
          </w:p>
        </w:tc>
        <w:tc>
          <w:tcPr>
            <w:tcW w:w="2774" w:type="dxa"/>
          </w:tcPr>
          <w:p w14:paraId="0612115C" w14:textId="2CAF0939" w:rsidR="0095383C" w:rsidRPr="0095383C" w:rsidRDefault="0095383C" w:rsidP="00244B63">
            <w:pPr>
              <w:jc w:val="center"/>
              <w:rPr>
                <w:b/>
                <w:bCs/>
              </w:rPr>
            </w:pPr>
            <w:r>
              <w:rPr>
                <w:b/>
                <w:bCs/>
              </w:rPr>
              <w:t>Колонки</w:t>
            </w:r>
          </w:p>
        </w:tc>
        <w:tc>
          <w:tcPr>
            <w:tcW w:w="8819" w:type="dxa"/>
          </w:tcPr>
          <w:p w14:paraId="7E30AE04" w14:textId="157FF76A" w:rsidR="0095383C" w:rsidRPr="00194CFD" w:rsidRDefault="00E83086" w:rsidP="00897330">
            <w:pPr>
              <w:rPr>
                <w:lang w:val="en-US"/>
              </w:rPr>
            </w:pPr>
            <w:r w:rsidRPr="00194CFD">
              <w:rPr>
                <w:lang w:val="en-US"/>
              </w:rPr>
              <w:t>Microlab Speakers B-55 (V2) 2.0 USB 4W BLACK</w:t>
            </w:r>
          </w:p>
        </w:tc>
        <w:tc>
          <w:tcPr>
            <w:tcW w:w="1499" w:type="dxa"/>
          </w:tcPr>
          <w:p w14:paraId="2C90C71D" w14:textId="5201A86C" w:rsidR="0095383C" w:rsidRPr="0095383C" w:rsidRDefault="0095383C" w:rsidP="00897330">
            <w:pPr>
              <w:jc w:val="center"/>
              <w:rPr>
                <w:b/>
                <w:bCs/>
              </w:rPr>
            </w:pPr>
            <w:r>
              <w:rPr>
                <w:b/>
                <w:bCs/>
              </w:rPr>
              <w:t>7</w:t>
            </w:r>
          </w:p>
        </w:tc>
      </w:tr>
      <w:tr w:rsidR="009A04E0" w:rsidRPr="00D34E17" w14:paraId="70DBFB29" w14:textId="77777777" w:rsidTr="00D376C8">
        <w:tc>
          <w:tcPr>
            <w:tcW w:w="13903" w:type="dxa"/>
            <w:gridSpan w:val="4"/>
            <w:shd w:val="clear" w:color="auto" w:fill="F4B083" w:themeFill="accent2" w:themeFillTint="99"/>
          </w:tcPr>
          <w:p w14:paraId="495C314C" w14:textId="52D31E5E" w:rsidR="009A04E0" w:rsidRPr="009A04E0" w:rsidRDefault="009A04E0" w:rsidP="00897330">
            <w:pPr>
              <w:jc w:val="center"/>
              <w:rPr>
                <w:b/>
                <w:bCs/>
              </w:rPr>
            </w:pPr>
            <w:r>
              <w:rPr>
                <w:b/>
                <w:bCs/>
              </w:rPr>
              <w:t>Ноу</w:t>
            </w:r>
            <w:r w:rsidR="0067713C">
              <w:rPr>
                <w:b/>
                <w:bCs/>
              </w:rPr>
              <w:t>т</w:t>
            </w:r>
            <w:r>
              <w:rPr>
                <w:b/>
                <w:bCs/>
              </w:rPr>
              <w:t>бук:</w:t>
            </w:r>
          </w:p>
        </w:tc>
      </w:tr>
      <w:tr w:rsidR="009A04E0" w:rsidRPr="00D34E17" w14:paraId="56ED1FB1" w14:textId="77777777" w:rsidTr="00C17010">
        <w:tc>
          <w:tcPr>
            <w:tcW w:w="811" w:type="dxa"/>
          </w:tcPr>
          <w:p w14:paraId="130364F7" w14:textId="1BB0FDB2" w:rsidR="009A04E0" w:rsidRDefault="009A04E0" w:rsidP="00347DC4">
            <w:pPr>
              <w:jc w:val="center"/>
              <w:rPr>
                <w:b/>
                <w:bCs/>
              </w:rPr>
            </w:pPr>
            <w:r>
              <w:rPr>
                <w:b/>
                <w:bCs/>
              </w:rPr>
              <w:t>2.1</w:t>
            </w:r>
          </w:p>
        </w:tc>
        <w:tc>
          <w:tcPr>
            <w:tcW w:w="2774" w:type="dxa"/>
          </w:tcPr>
          <w:p w14:paraId="04450CB5" w14:textId="4AB875FA" w:rsidR="009A04E0" w:rsidRDefault="009A04E0" w:rsidP="00244B63">
            <w:pPr>
              <w:jc w:val="center"/>
              <w:rPr>
                <w:b/>
                <w:bCs/>
              </w:rPr>
            </w:pPr>
            <w:r>
              <w:rPr>
                <w:b/>
                <w:bCs/>
              </w:rPr>
              <w:t>Ноутбук</w:t>
            </w:r>
          </w:p>
        </w:tc>
        <w:tc>
          <w:tcPr>
            <w:tcW w:w="8819" w:type="dxa"/>
          </w:tcPr>
          <w:p w14:paraId="68053F56" w14:textId="40172645" w:rsidR="009A04E0" w:rsidRPr="00D34E17" w:rsidRDefault="00F411E0" w:rsidP="00F411E0">
            <w:pPr>
              <w:rPr>
                <w:lang w:val="en-US"/>
              </w:rPr>
            </w:pPr>
            <w:r w:rsidRPr="00194CFD">
              <w:rPr>
                <w:lang w:val="en-US"/>
              </w:rPr>
              <w:t>Acer Aspire A315 Black Intel Core i3-8145U (up to 3.9 Ghz), 8 GB DDR4, 256 GB SSD, Nvidia Geforce MX230 2 GB GDDR5, 15.6" LED HD, WiFi, BT, Cam, DOS, Eng-Rus</w:t>
            </w:r>
          </w:p>
        </w:tc>
        <w:tc>
          <w:tcPr>
            <w:tcW w:w="1499" w:type="dxa"/>
          </w:tcPr>
          <w:p w14:paraId="2C5BC04D" w14:textId="26C03E6A" w:rsidR="009A04E0" w:rsidRPr="00F411E0" w:rsidRDefault="00F411E0" w:rsidP="00897330">
            <w:pPr>
              <w:jc w:val="center"/>
              <w:rPr>
                <w:b/>
                <w:bCs/>
                <w:lang w:val="en-US"/>
              </w:rPr>
            </w:pPr>
            <w:r>
              <w:rPr>
                <w:b/>
                <w:bCs/>
                <w:lang w:val="en-US"/>
              </w:rPr>
              <w:t>2</w:t>
            </w:r>
          </w:p>
        </w:tc>
      </w:tr>
      <w:tr w:rsidR="00244B63" w14:paraId="0317650C" w14:textId="025CBC43" w:rsidTr="00C17010">
        <w:tc>
          <w:tcPr>
            <w:tcW w:w="13903" w:type="dxa"/>
            <w:gridSpan w:val="4"/>
            <w:shd w:val="clear" w:color="auto" w:fill="F4B083" w:themeFill="accent2" w:themeFillTint="99"/>
          </w:tcPr>
          <w:p w14:paraId="2CB6FD12" w14:textId="366DBBC5" w:rsidR="00244B63" w:rsidRPr="00244B63" w:rsidRDefault="00E05E2B" w:rsidP="00897330">
            <w:pPr>
              <w:jc w:val="center"/>
              <w:rPr>
                <w:b/>
                <w:bCs/>
              </w:rPr>
            </w:pPr>
            <w:r>
              <w:rPr>
                <w:b/>
                <w:bCs/>
              </w:rPr>
              <w:t>Принтеры:</w:t>
            </w:r>
          </w:p>
        </w:tc>
      </w:tr>
      <w:tr w:rsidR="00722FCC" w:rsidRPr="00E05E2B" w14:paraId="4A8367FA" w14:textId="680A093F" w:rsidTr="00C17010">
        <w:tc>
          <w:tcPr>
            <w:tcW w:w="811" w:type="dxa"/>
          </w:tcPr>
          <w:p w14:paraId="76B0D077" w14:textId="2FAF3B22" w:rsidR="00722FCC" w:rsidRPr="007F7D45" w:rsidRDefault="009A04E0" w:rsidP="00BA3377">
            <w:pPr>
              <w:jc w:val="center"/>
              <w:rPr>
                <w:b/>
                <w:bCs/>
              </w:rPr>
            </w:pPr>
            <w:r>
              <w:rPr>
                <w:b/>
                <w:bCs/>
              </w:rPr>
              <w:t>3</w:t>
            </w:r>
            <w:r w:rsidR="00BA3377">
              <w:rPr>
                <w:b/>
                <w:bCs/>
              </w:rPr>
              <w:t>.1</w:t>
            </w:r>
          </w:p>
        </w:tc>
        <w:tc>
          <w:tcPr>
            <w:tcW w:w="2774" w:type="dxa"/>
          </w:tcPr>
          <w:p w14:paraId="25C1191D" w14:textId="5950EAAC" w:rsidR="00722FCC" w:rsidRPr="007F7D45" w:rsidRDefault="00E05E2B" w:rsidP="00BA3377">
            <w:pPr>
              <w:jc w:val="center"/>
              <w:rPr>
                <w:b/>
                <w:bCs/>
              </w:rPr>
            </w:pPr>
            <w:r>
              <w:rPr>
                <w:b/>
                <w:bCs/>
              </w:rPr>
              <w:t>Лазерный принтер</w:t>
            </w:r>
          </w:p>
        </w:tc>
        <w:tc>
          <w:tcPr>
            <w:tcW w:w="8819" w:type="dxa"/>
          </w:tcPr>
          <w:p w14:paraId="076FB480" w14:textId="1AC8C086" w:rsidR="00EB7DED" w:rsidRPr="00194CFD" w:rsidRDefault="00560EFA" w:rsidP="00897330">
            <w:pPr>
              <w:rPr>
                <w:lang w:val="en-US"/>
              </w:rPr>
            </w:pPr>
            <w:r w:rsidRPr="00194CFD">
              <w:rPr>
                <w:lang w:val="en-US"/>
              </w:rPr>
              <w:t>Canon LBP6030B i-SENSYS (A4, 2400x600,18 ppm, 32 Mb, USB 2.0)</w:t>
            </w:r>
          </w:p>
        </w:tc>
        <w:tc>
          <w:tcPr>
            <w:tcW w:w="1499" w:type="dxa"/>
          </w:tcPr>
          <w:p w14:paraId="636C3D95" w14:textId="3DB3CBC4" w:rsidR="00722FCC" w:rsidRPr="00E05E2B" w:rsidRDefault="0095383C" w:rsidP="00897330">
            <w:pPr>
              <w:jc w:val="center"/>
              <w:rPr>
                <w:b/>
                <w:bCs/>
              </w:rPr>
            </w:pPr>
            <w:r>
              <w:rPr>
                <w:b/>
                <w:bCs/>
              </w:rPr>
              <w:t>3</w:t>
            </w:r>
          </w:p>
        </w:tc>
      </w:tr>
      <w:tr w:rsidR="00722FCC" w:rsidRPr="00463ACF" w14:paraId="41732D4B" w14:textId="117B9BF8" w:rsidTr="00C17010">
        <w:tc>
          <w:tcPr>
            <w:tcW w:w="811" w:type="dxa"/>
          </w:tcPr>
          <w:p w14:paraId="72D96A80" w14:textId="6AEF1168" w:rsidR="00722FCC" w:rsidRPr="00464B59" w:rsidRDefault="009A04E0" w:rsidP="00464B59">
            <w:pPr>
              <w:jc w:val="center"/>
              <w:rPr>
                <w:b/>
                <w:bCs/>
              </w:rPr>
            </w:pPr>
            <w:r>
              <w:rPr>
                <w:b/>
                <w:bCs/>
              </w:rPr>
              <w:t>3</w:t>
            </w:r>
            <w:r w:rsidR="00464B59">
              <w:rPr>
                <w:b/>
                <w:bCs/>
              </w:rPr>
              <w:t>.2</w:t>
            </w:r>
          </w:p>
        </w:tc>
        <w:tc>
          <w:tcPr>
            <w:tcW w:w="2774" w:type="dxa"/>
          </w:tcPr>
          <w:p w14:paraId="581A4815" w14:textId="389FF5B5" w:rsidR="00722FCC" w:rsidRPr="00E05E2B" w:rsidRDefault="00464B59" w:rsidP="00464B59">
            <w:pPr>
              <w:jc w:val="center"/>
              <w:rPr>
                <w:b/>
                <w:bCs/>
                <w:lang w:val="en-US"/>
              </w:rPr>
            </w:pPr>
            <w:r w:rsidRPr="00464B59">
              <w:rPr>
                <w:b/>
                <w:bCs/>
                <w:lang w:val="en-US"/>
              </w:rPr>
              <w:t>Многофункциональное устройство</w:t>
            </w:r>
          </w:p>
        </w:tc>
        <w:tc>
          <w:tcPr>
            <w:tcW w:w="8819" w:type="dxa"/>
          </w:tcPr>
          <w:p w14:paraId="140EEC5D" w14:textId="0E750ED4" w:rsidR="00722FCC" w:rsidRPr="00194CFD" w:rsidRDefault="00560EFA" w:rsidP="00897330">
            <w:pPr>
              <w:rPr>
                <w:lang w:val="en-US"/>
              </w:rPr>
            </w:pPr>
            <w:r w:rsidRPr="00194CFD">
              <w:rPr>
                <w:lang w:val="en-US"/>
              </w:rPr>
              <w:t>Canon i-SENSYS MF237W Printer-copier-scaner-fax, A4, 23 ppm,1200x1200, scan 600x600 dpi, 25-400%, RJ45, WiFi</w:t>
            </w:r>
          </w:p>
        </w:tc>
        <w:tc>
          <w:tcPr>
            <w:tcW w:w="1499" w:type="dxa"/>
          </w:tcPr>
          <w:p w14:paraId="1B8E6987" w14:textId="72AC7667" w:rsidR="00722FCC" w:rsidRPr="002C6A20" w:rsidRDefault="002C6A20" w:rsidP="00897330">
            <w:pPr>
              <w:jc w:val="center"/>
              <w:rPr>
                <w:b/>
                <w:bCs/>
              </w:rPr>
            </w:pPr>
            <w:r w:rsidRPr="002C6A20">
              <w:rPr>
                <w:b/>
                <w:bCs/>
              </w:rPr>
              <w:t>2</w:t>
            </w:r>
          </w:p>
        </w:tc>
      </w:tr>
      <w:tr w:rsidR="00722FCC" w14:paraId="2E9AE71B" w14:textId="04306737" w:rsidTr="00C17010">
        <w:tc>
          <w:tcPr>
            <w:tcW w:w="811" w:type="dxa"/>
          </w:tcPr>
          <w:p w14:paraId="00D11018" w14:textId="68731098" w:rsidR="00722FCC" w:rsidRPr="002C6A20" w:rsidRDefault="009A04E0" w:rsidP="002C6A20">
            <w:pPr>
              <w:jc w:val="center"/>
              <w:rPr>
                <w:b/>
                <w:bCs/>
              </w:rPr>
            </w:pPr>
            <w:r>
              <w:rPr>
                <w:b/>
                <w:bCs/>
              </w:rPr>
              <w:lastRenderedPageBreak/>
              <w:t>3</w:t>
            </w:r>
            <w:r w:rsidR="002C6A20">
              <w:rPr>
                <w:b/>
                <w:bCs/>
              </w:rPr>
              <w:t>.3</w:t>
            </w:r>
          </w:p>
        </w:tc>
        <w:tc>
          <w:tcPr>
            <w:tcW w:w="2774" w:type="dxa"/>
          </w:tcPr>
          <w:p w14:paraId="1C05F318" w14:textId="5770D283" w:rsidR="00722FCC" w:rsidRPr="00B60568" w:rsidRDefault="00B60568" w:rsidP="002C6A20">
            <w:pPr>
              <w:jc w:val="center"/>
              <w:rPr>
                <w:b/>
                <w:bCs/>
              </w:rPr>
            </w:pPr>
            <w:r>
              <w:rPr>
                <w:b/>
                <w:bCs/>
              </w:rPr>
              <w:t>Струйный принтер</w:t>
            </w:r>
          </w:p>
        </w:tc>
        <w:tc>
          <w:tcPr>
            <w:tcW w:w="8819" w:type="dxa"/>
          </w:tcPr>
          <w:p w14:paraId="385104D7" w14:textId="228E94F8" w:rsidR="00722FCC" w:rsidRPr="00194CFD" w:rsidRDefault="00560EFA" w:rsidP="00560EFA">
            <w:pPr>
              <w:shd w:val="clear" w:color="auto" w:fill="FFFFFF"/>
              <w:rPr>
                <w:rFonts w:cs="Times New Roman"/>
                <w:noProof/>
                <w:szCs w:val="24"/>
                <w:lang w:eastAsia="ru-RU"/>
              </w:rPr>
            </w:pPr>
            <w:r w:rsidRPr="00194CFD">
              <w:rPr>
                <w:rFonts w:cs="Times New Roman"/>
                <w:noProof/>
                <w:szCs w:val="24"/>
                <w:lang w:val="en-US" w:eastAsia="ru-RU"/>
              </w:rPr>
              <w:t>Epson</w:t>
            </w:r>
            <w:r w:rsidRPr="00194CFD">
              <w:rPr>
                <w:rFonts w:cs="Times New Roman"/>
                <w:noProof/>
                <w:szCs w:val="24"/>
                <w:lang w:eastAsia="ru-RU"/>
              </w:rPr>
              <w:t xml:space="preserve"> </w:t>
            </w:r>
            <w:r w:rsidRPr="00194CFD">
              <w:rPr>
                <w:rFonts w:cs="Times New Roman"/>
                <w:noProof/>
                <w:szCs w:val="24"/>
                <w:lang w:val="en-US" w:eastAsia="ru-RU"/>
              </w:rPr>
              <w:t>L</w:t>
            </w:r>
            <w:r w:rsidRPr="00194CFD">
              <w:rPr>
                <w:rFonts w:cs="Times New Roman"/>
                <w:noProof/>
                <w:szCs w:val="24"/>
                <w:lang w:eastAsia="ru-RU"/>
              </w:rPr>
              <w:t>805 (</w:t>
            </w:r>
            <w:r w:rsidRPr="00194CFD">
              <w:rPr>
                <w:rFonts w:cs="Times New Roman"/>
                <w:noProof/>
                <w:szCs w:val="24"/>
                <w:lang w:val="en-US" w:eastAsia="ru-RU"/>
              </w:rPr>
              <w:t>A</w:t>
            </w:r>
            <w:r w:rsidRPr="00194CFD">
              <w:rPr>
                <w:rFonts w:cs="Times New Roman"/>
                <w:noProof/>
                <w:szCs w:val="24"/>
                <w:lang w:eastAsia="ru-RU"/>
              </w:rPr>
              <w:t xml:space="preserve">4, 37/38 </w:t>
            </w:r>
            <w:r w:rsidRPr="00194CFD">
              <w:rPr>
                <w:rFonts w:cs="Times New Roman"/>
                <w:noProof/>
                <w:szCs w:val="24"/>
                <w:lang w:val="en-US" w:eastAsia="ru-RU"/>
              </w:rPr>
              <w:t>ppm</w:t>
            </w:r>
            <w:r w:rsidRPr="00194CFD">
              <w:rPr>
                <w:rFonts w:cs="Times New Roman"/>
                <w:noProof/>
                <w:szCs w:val="24"/>
                <w:lang w:eastAsia="ru-RU"/>
              </w:rPr>
              <w:t xml:space="preserve"> </w:t>
            </w:r>
            <w:r w:rsidRPr="00194CFD">
              <w:rPr>
                <w:rFonts w:cs="Times New Roman"/>
                <w:noProof/>
                <w:szCs w:val="24"/>
                <w:lang w:val="en-US" w:eastAsia="ru-RU"/>
              </w:rPr>
              <w:t>Black</w:t>
            </w:r>
            <w:r w:rsidRPr="00194CFD">
              <w:rPr>
                <w:rFonts w:cs="Times New Roman"/>
                <w:noProof/>
                <w:szCs w:val="24"/>
                <w:lang w:eastAsia="ru-RU"/>
              </w:rPr>
              <w:t>/</w:t>
            </w:r>
            <w:r w:rsidRPr="00194CFD">
              <w:rPr>
                <w:rFonts w:cs="Times New Roman"/>
                <w:noProof/>
                <w:szCs w:val="24"/>
                <w:lang w:val="en-US" w:eastAsia="ru-RU"/>
              </w:rPr>
              <w:t>Color</w:t>
            </w:r>
            <w:r w:rsidRPr="00194CFD">
              <w:rPr>
                <w:rFonts w:cs="Times New Roman"/>
                <w:noProof/>
                <w:szCs w:val="24"/>
                <w:lang w:eastAsia="ru-RU"/>
              </w:rPr>
              <w:t>, 12</w:t>
            </w:r>
            <w:r w:rsidR="000B3E89" w:rsidRPr="00194CFD">
              <w:rPr>
                <w:rFonts w:cs="Times New Roman"/>
                <w:noProof/>
                <w:szCs w:val="24"/>
                <w:lang w:eastAsia="ru-RU"/>
              </w:rPr>
              <w:t xml:space="preserve"> </w:t>
            </w:r>
            <w:r w:rsidRPr="00194CFD">
              <w:rPr>
                <w:rFonts w:cs="Times New Roman"/>
                <w:noProof/>
                <w:szCs w:val="24"/>
                <w:lang w:val="en-US" w:eastAsia="ru-RU"/>
              </w:rPr>
              <w:t>sec</w:t>
            </w:r>
            <w:r w:rsidRPr="00194CFD">
              <w:rPr>
                <w:rFonts w:cs="Times New Roman"/>
                <w:noProof/>
                <w:szCs w:val="24"/>
                <w:lang w:eastAsia="ru-RU"/>
              </w:rPr>
              <w:t>/</w:t>
            </w:r>
            <w:r w:rsidRPr="00194CFD">
              <w:rPr>
                <w:rFonts w:cs="Times New Roman"/>
                <w:noProof/>
                <w:szCs w:val="24"/>
                <w:lang w:val="en-US" w:eastAsia="ru-RU"/>
              </w:rPr>
              <w:t>photo</w:t>
            </w:r>
            <w:r w:rsidRPr="00194CFD">
              <w:rPr>
                <w:rFonts w:cs="Times New Roman"/>
                <w:noProof/>
                <w:szCs w:val="24"/>
                <w:lang w:eastAsia="ru-RU"/>
              </w:rPr>
              <w:t>, 64-300</w:t>
            </w:r>
            <w:r w:rsidR="000B3E89" w:rsidRPr="00194CFD">
              <w:rPr>
                <w:rFonts w:cs="Times New Roman"/>
                <w:noProof/>
                <w:szCs w:val="24"/>
                <w:lang w:eastAsia="ru-RU"/>
              </w:rPr>
              <w:t xml:space="preserve"> </w:t>
            </w:r>
            <w:r w:rsidRPr="00194CFD">
              <w:rPr>
                <w:rFonts w:cs="Times New Roman"/>
                <w:noProof/>
                <w:szCs w:val="24"/>
                <w:lang w:val="en-US" w:eastAsia="ru-RU"/>
              </w:rPr>
              <w:t>g</w:t>
            </w:r>
            <w:r w:rsidRPr="00194CFD">
              <w:rPr>
                <w:rFonts w:cs="Times New Roman"/>
                <w:noProof/>
                <w:szCs w:val="24"/>
                <w:lang w:eastAsia="ru-RU"/>
              </w:rPr>
              <w:t>/</w:t>
            </w:r>
            <w:r w:rsidRPr="00194CFD">
              <w:rPr>
                <w:rFonts w:cs="Times New Roman"/>
                <w:noProof/>
                <w:szCs w:val="24"/>
                <w:lang w:val="en-US" w:eastAsia="ru-RU"/>
              </w:rPr>
              <w:t>m</w:t>
            </w:r>
            <w:r w:rsidRPr="00194CFD">
              <w:rPr>
                <w:rFonts w:cs="Times New Roman"/>
                <w:noProof/>
                <w:szCs w:val="24"/>
                <w:lang w:eastAsia="ru-RU"/>
              </w:rPr>
              <w:t>2, 5760</w:t>
            </w:r>
            <w:r w:rsidRPr="00194CFD">
              <w:rPr>
                <w:rFonts w:cs="Times New Roman"/>
                <w:noProof/>
                <w:szCs w:val="24"/>
                <w:lang w:val="en-US" w:eastAsia="ru-RU"/>
              </w:rPr>
              <w:t>x</w:t>
            </w:r>
            <w:r w:rsidRPr="00194CFD">
              <w:rPr>
                <w:rFonts w:cs="Times New Roman"/>
                <w:noProof/>
                <w:szCs w:val="24"/>
                <w:lang w:eastAsia="ru-RU"/>
              </w:rPr>
              <w:t>1440</w:t>
            </w:r>
            <w:r w:rsidR="000B3E89" w:rsidRPr="00194CFD">
              <w:rPr>
                <w:rFonts w:cs="Times New Roman"/>
                <w:noProof/>
                <w:szCs w:val="24"/>
                <w:lang w:eastAsia="ru-RU"/>
              </w:rPr>
              <w:t xml:space="preserve"> </w:t>
            </w:r>
            <w:r w:rsidRPr="00194CFD">
              <w:rPr>
                <w:rFonts w:cs="Times New Roman"/>
                <w:noProof/>
                <w:szCs w:val="24"/>
                <w:lang w:val="en-US" w:eastAsia="ru-RU"/>
              </w:rPr>
              <w:t>dpi</w:t>
            </w:r>
            <w:r w:rsidRPr="00194CFD">
              <w:rPr>
                <w:rFonts w:cs="Times New Roman"/>
                <w:noProof/>
                <w:szCs w:val="24"/>
                <w:lang w:eastAsia="ru-RU"/>
              </w:rPr>
              <w:t xml:space="preserve">, </w:t>
            </w:r>
            <w:r w:rsidRPr="00194CFD">
              <w:rPr>
                <w:rFonts w:cs="Times New Roman"/>
                <w:noProof/>
                <w:szCs w:val="24"/>
                <w:lang w:val="en-US" w:eastAsia="ru-RU"/>
              </w:rPr>
              <w:t>CD</w:t>
            </w:r>
            <w:r w:rsidRPr="00194CFD">
              <w:rPr>
                <w:rFonts w:cs="Times New Roman"/>
                <w:noProof/>
                <w:szCs w:val="24"/>
                <w:lang w:eastAsia="ru-RU"/>
              </w:rPr>
              <w:t>-</w:t>
            </w:r>
            <w:r w:rsidRPr="00194CFD">
              <w:rPr>
                <w:rFonts w:cs="Times New Roman"/>
                <w:noProof/>
                <w:szCs w:val="24"/>
                <w:lang w:val="en-US" w:eastAsia="ru-RU"/>
              </w:rPr>
              <w:t>printing</w:t>
            </w:r>
            <w:r w:rsidRPr="00194CFD">
              <w:rPr>
                <w:rFonts w:cs="Times New Roman"/>
                <w:noProof/>
                <w:szCs w:val="24"/>
                <w:lang w:eastAsia="ru-RU"/>
              </w:rPr>
              <w:t xml:space="preserve">, </w:t>
            </w:r>
            <w:r w:rsidRPr="00194CFD">
              <w:rPr>
                <w:rFonts w:cs="Times New Roman"/>
                <w:noProof/>
                <w:szCs w:val="24"/>
                <w:lang w:val="en-US" w:eastAsia="ru-RU"/>
              </w:rPr>
              <w:t>USB</w:t>
            </w:r>
            <w:r w:rsidRPr="00194CFD">
              <w:rPr>
                <w:rFonts w:cs="Times New Roman"/>
                <w:noProof/>
                <w:szCs w:val="24"/>
                <w:lang w:eastAsia="ru-RU"/>
              </w:rPr>
              <w:t xml:space="preserve">, </w:t>
            </w:r>
            <w:r w:rsidRPr="00194CFD">
              <w:rPr>
                <w:rFonts w:cs="Times New Roman"/>
                <w:noProof/>
                <w:szCs w:val="24"/>
                <w:lang w:val="en-US" w:eastAsia="ru-RU"/>
              </w:rPr>
              <w:t>Wi</w:t>
            </w:r>
            <w:r w:rsidRPr="00194CFD">
              <w:rPr>
                <w:rFonts w:cs="Times New Roman"/>
                <w:noProof/>
                <w:szCs w:val="24"/>
                <w:lang w:eastAsia="ru-RU"/>
              </w:rPr>
              <w:t>-</w:t>
            </w:r>
            <w:r w:rsidRPr="00194CFD">
              <w:rPr>
                <w:rFonts w:cs="Times New Roman"/>
                <w:noProof/>
                <w:szCs w:val="24"/>
                <w:lang w:val="en-US" w:eastAsia="ru-RU"/>
              </w:rPr>
              <w:t>Fi</w:t>
            </w:r>
            <w:r w:rsidRPr="00194CFD">
              <w:rPr>
                <w:rFonts w:cs="Times New Roman"/>
                <w:noProof/>
                <w:szCs w:val="24"/>
                <w:lang w:eastAsia="ru-RU"/>
              </w:rPr>
              <w:t xml:space="preserve">) Ресурс стартового набора, </w:t>
            </w:r>
            <w:r w:rsidRPr="00194CFD">
              <w:rPr>
                <w:rFonts w:cs="Times New Roman"/>
                <w:noProof/>
                <w:szCs w:val="24"/>
                <w:lang w:val="en-US" w:eastAsia="ru-RU"/>
              </w:rPr>
              <w:t>Black</w:t>
            </w:r>
            <w:r w:rsidRPr="00194CFD">
              <w:rPr>
                <w:rFonts w:cs="Times New Roman"/>
                <w:noProof/>
                <w:szCs w:val="24"/>
                <w:lang w:eastAsia="ru-RU"/>
              </w:rPr>
              <w:t xml:space="preserve"> 1800</w:t>
            </w:r>
            <w:r w:rsidR="000B3E89" w:rsidRPr="00194CFD">
              <w:rPr>
                <w:rFonts w:cs="Times New Roman"/>
                <w:noProof/>
                <w:szCs w:val="24"/>
                <w:lang w:eastAsia="ru-RU"/>
              </w:rPr>
              <w:t xml:space="preserve"> </w:t>
            </w:r>
            <w:r w:rsidRPr="00194CFD">
              <w:rPr>
                <w:rFonts w:cs="Times New Roman"/>
                <w:noProof/>
                <w:szCs w:val="24"/>
                <w:lang w:eastAsia="ru-RU"/>
              </w:rPr>
              <w:t xml:space="preserve">стр / </w:t>
            </w:r>
            <w:r w:rsidRPr="00194CFD">
              <w:rPr>
                <w:rFonts w:cs="Times New Roman"/>
                <w:noProof/>
                <w:szCs w:val="24"/>
                <w:lang w:val="en-US" w:eastAsia="ru-RU"/>
              </w:rPr>
              <w:t>Color</w:t>
            </w:r>
            <w:r w:rsidRPr="00194CFD">
              <w:rPr>
                <w:rFonts w:cs="Times New Roman"/>
                <w:noProof/>
                <w:szCs w:val="24"/>
                <w:lang w:eastAsia="ru-RU"/>
              </w:rPr>
              <w:t xml:space="preserve"> 1800</w:t>
            </w:r>
            <w:r w:rsidR="000B3E89" w:rsidRPr="00194CFD">
              <w:rPr>
                <w:rFonts w:cs="Times New Roman"/>
                <w:noProof/>
                <w:szCs w:val="24"/>
                <w:lang w:eastAsia="ru-RU"/>
              </w:rPr>
              <w:t xml:space="preserve"> </w:t>
            </w:r>
            <w:r w:rsidRPr="00194CFD">
              <w:rPr>
                <w:rFonts w:cs="Times New Roman"/>
                <w:noProof/>
                <w:szCs w:val="24"/>
                <w:lang w:eastAsia="ru-RU"/>
              </w:rPr>
              <w:t>стр</w:t>
            </w:r>
          </w:p>
        </w:tc>
        <w:tc>
          <w:tcPr>
            <w:tcW w:w="1499" w:type="dxa"/>
          </w:tcPr>
          <w:p w14:paraId="173385A6" w14:textId="5D474DC5" w:rsidR="00722FCC" w:rsidRPr="002C6A20" w:rsidRDefault="002C6A20" w:rsidP="00897330">
            <w:pPr>
              <w:jc w:val="center"/>
              <w:rPr>
                <w:b/>
                <w:bCs/>
              </w:rPr>
            </w:pPr>
            <w:r w:rsidRPr="002C6A20">
              <w:rPr>
                <w:b/>
                <w:bCs/>
              </w:rPr>
              <w:t>1</w:t>
            </w:r>
          </w:p>
        </w:tc>
      </w:tr>
      <w:tr w:rsidR="00C17010" w14:paraId="57AD6FA6" w14:textId="77777777" w:rsidTr="00C17010">
        <w:tc>
          <w:tcPr>
            <w:tcW w:w="13903" w:type="dxa"/>
            <w:gridSpan w:val="4"/>
            <w:shd w:val="clear" w:color="auto" w:fill="F4B083" w:themeFill="accent2" w:themeFillTint="99"/>
          </w:tcPr>
          <w:p w14:paraId="3AB1F269" w14:textId="0958149E" w:rsidR="00C17010" w:rsidRPr="002C6A20" w:rsidRDefault="00AF5D90" w:rsidP="00897330">
            <w:pPr>
              <w:jc w:val="center"/>
              <w:rPr>
                <w:b/>
                <w:bCs/>
              </w:rPr>
            </w:pPr>
            <w:r w:rsidRPr="00AF5D90">
              <w:rPr>
                <w:b/>
                <w:bCs/>
              </w:rPr>
              <w:t>Внешний жесткий диск</w:t>
            </w:r>
            <w:r>
              <w:rPr>
                <w:b/>
                <w:bCs/>
              </w:rPr>
              <w:t>:</w:t>
            </w:r>
          </w:p>
        </w:tc>
      </w:tr>
      <w:tr w:rsidR="00C17010" w:rsidRPr="00AF5D90" w14:paraId="452B87B3" w14:textId="77777777" w:rsidTr="00C17010">
        <w:tc>
          <w:tcPr>
            <w:tcW w:w="811" w:type="dxa"/>
          </w:tcPr>
          <w:p w14:paraId="33A1146A" w14:textId="2A07B057" w:rsidR="00C17010" w:rsidRDefault="009A04E0" w:rsidP="002C6A20">
            <w:pPr>
              <w:jc w:val="center"/>
              <w:rPr>
                <w:b/>
                <w:bCs/>
              </w:rPr>
            </w:pPr>
            <w:r>
              <w:rPr>
                <w:b/>
                <w:bCs/>
              </w:rPr>
              <w:t>4</w:t>
            </w:r>
            <w:r w:rsidR="00C17010">
              <w:rPr>
                <w:b/>
                <w:bCs/>
              </w:rPr>
              <w:t>.1</w:t>
            </w:r>
          </w:p>
        </w:tc>
        <w:tc>
          <w:tcPr>
            <w:tcW w:w="2774" w:type="dxa"/>
          </w:tcPr>
          <w:p w14:paraId="4598E992" w14:textId="3B3F5DA0" w:rsidR="00C17010" w:rsidRDefault="00AF5D90" w:rsidP="002C6A20">
            <w:pPr>
              <w:jc w:val="center"/>
              <w:rPr>
                <w:b/>
                <w:bCs/>
              </w:rPr>
            </w:pPr>
            <w:r w:rsidRPr="00AF5D90">
              <w:rPr>
                <w:b/>
                <w:bCs/>
              </w:rPr>
              <w:t>Внешний жесткий диск</w:t>
            </w:r>
          </w:p>
        </w:tc>
        <w:tc>
          <w:tcPr>
            <w:tcW w:w="8819" w:type="dxa"/>
          </w:tcPr>
          <w:p w14:paraId="62A593E4" w14:textId="280DC9B4" w:rsidR="002C2E09" w:rsidRPr="00194CFD" w:rsidRDefault="000B3E89" w:rsidP="00897330">
            <w:pPr>
              <w:shd w:val="clear" w:color="auto" w:fill="FFFFFF"/>
              <w:rPr>
                <w:rFonts w:cs="Times New Roman"/>
                <w:noProof/>
                <w:szCs w:val="24"/>
                <w:lang w:val="en-US" w:eastAsia="ru-RU"/>
              </w:rPr>
            </w:pPr>
            <w:r w:rsidRPr="00194CFD">
              <w:rPr>
                <w:rFonts w:cs="Times New Roman"/>
                <w:noProof/>
                <w:szCs w:val="24"/>
                <w:lang w:val="en-US" w:eastAsia="ru-RU"/>
              </w:rPr>
              <w:t>SSD 1 TB WD MY Passport Go WDBMCG0010BBT-WESN, USB 3.0, Blue</w:t>
            </w:r>
          </w:p>
          <w:p w14:paraId="087E7A22" w14:textId="77777777" w:rsidR="000B3E89" w:rsidRPr="00194CFD" w:rsidRDefault="000B3E89" w:rsidP="00897330">
            <w:pPr>
              <w:shd w:val="clear" w:color="auto" w:fill="FFFFFF"/>
              <w:rPr>
                <w:rFonts w:cs="Times New Roman"/>
                <w:noProof/>
                <w:szCs w:val="24"/>
                <w:lang w:val="en-US" w:eastAsia="ru-RU"/>
              </w:rPr>
            </w:pPr>
          </w:p>
          <w:p w14:paraId="16454F52" w14:textId="75D5FC19" w:rsidR="00AF5D90" w:rsidRPr="002C2E09" w:rsidRDefault="000B3E89" w:rsidP="00897330">
            <w:pPr>
              <w:shd w:val="clear" w:color="auto" w:fill="FFFFFF"/>
              <w:rPr>
                <w:rFonts w:cs="Times New Roman"/>
                <w:noProof/>
                <w:szCs w:val="24"/>
                <w:lang w:val="en-US" w:eastAsia="ru-RU"/>
              </w:rPr>
            </w:pPr>
            <w:r w:rsidRPr="00194CFD">
              <w:rPr>
                <w:rFonts w:cs="Times New Roman"/>
                <w:noProof/>
                <w:szCs w:val="24"/>
                <w:lang w:val="en-US" w:eastAsia="ru-RU"/>
              </w:rPr>
              <w:t>SSD 500 GB Samsung T7 Touch Portable MU-PC500S/WW, USB 3.2 Gen 2 Type-C, USB 3.0, Fingerprint, Silver</w:t>
            </w:r>
          </w:p>
        </w:tc>
        <w:tc>
          <w:tcPr>
            <w:tcW w:w="1499" w:type="dxa"/>
          </w:tcPr>
          <w:p w14:paraId="05B0E625" w14:textId="5472BB2F" w:rsidR="00C17010" w:rsidRDefault="00AF5D90" w:rsidP="00897330">
            <w:pPr>
              <w:jc w:val="center"/>
              <w:rPr>
                <w:b/>
                <w:bCs/>
              </w:rPr>
            </w:pPr>
            <w:r>
              <w:rPr>
                <w:b/>
                <w:bCs/>
              </w:rPr>
              <w:t>1</w:t>
            </w:r>
          </w:p>
          <w:p w14:paraId="5083D26A" w14:textId="77777777" w:rsidR="00897330" w:rsidRDefault="00897330" w:rsidP="00897330">
            <w:pPr>
              <w:jc w:val="center"/>
              <w:rPr>
                <w:b/>
                <w:bCs/>
              </w:rPr>
            </w:pPr>
          </w:p>
          <w:p w14:paraId="7C00C8FD" w14:textId="6E79BEE7" w:rsidR="00AF5D90" w:rsidRPr="00AF5D90" w:rsidRDefault="00AF5D90" w:rsidP="00897330">
            <w:pPr>
              <w:jc w:val="center"/>
              <w:rPr>
                <w:b/>
                <w:bCs/>
              </w:rPr>
            </w:pPr>
            <w:r>
              <w:rPr>
                <w:b/>
                <w:bCs/>
              </w:rPr>
              <w:t>2</w:t>
            </w:r>
          </w:p>
        </w:tc>
      </w:tr>
    </w:tbl>
    <w:p w14:paraId="1ECE11AB" w14:textId="77777777" w:rsidR="001730DE" w:rsidRDefault="001730DE" w:rsidP="00652B58">
      <w:pPr>
        <w:autoSpaceDE w:val="0"/>
        <w:autoSpaceDN w:val="0"/>
        <w:adjustRightInd w:val="0"/>
        <w:rPr>
          <w:b/>
          <w:bCs/>
          <w:szCs w:val="24"/>
        </w:rPr>
      </w:pPr>
    </w:p>
    <w:p w14:paraId="2CBF82A7" w14:textId="40D0A170" w:rsidR="00652B58" w:rsidRPr="00390767" w:rsidRDefault="00652B58" w:rsidP="000D13A1">
      <w:pPr>
        <w:autoSpaceDE w:val="0"/>
        <w:autoSpaceDN w:val="0"/>
        <w:adjustRightInd w:val="0"/>
        <w:rPr>
          <w:b/>
          <w:bCs/>
          <w:szCs w:val="24"/>
        </w:rPr>
      </w:pPr>
      <w:r w:rsidRPr="00390767">
        <w:rPr>
          <w:b/>
          <w:bCs/>
          <w:szCs w:val="24"/>
        </w:rPr>
        <w:t>Оценка:</w:t>
      </w:r>
    </w:p>
    <w:p w14:paraId="4A04130D" w14:textId="77777777" w:rsidR="00652B58" w:rsidRPr="00390767" w:rsidRDefault="00652B58" w:rsidP="00652B58">
      <w:pPr>
        <w:autoSpaceDE w:val="0"/>
        <w:autoSpaceDN w:val="0"/>
        <w:adjustRightInd w:val="0"/>
        <w:spacing w:after="240"/>
        <w:rPr>
          <w:bCs/>
          <w:szCs w:val="24"/>
        </w:rPr>
      </w:pPr>
      <w:r w:rsidRPr="00390767">
        <w:rPr>
          <w:bCs/>
          <w:szCs w:val="24"/>
        </w:rPr>
        <w:t xml:space="preserve">Общественный фонд «Фонд социального партнерства по развитию регионов» отдаст предпочтение компании, которая предоставит самую низкую цену при обеспечении соответствия минимальным требованиям, изложенным выше (превышение минимальных требований приветствуется). </w:t>
      </w:r>
    </w:p>
    <w:p w14:paraId="195BBBC5" w14:textId="77777777" w:rsidR="00652B58" w:rsidRPr="00390767" w:rsidRDefault="00652B58" w:rsidP="000D13A1">
      <w:pPr>
        <w:rPr>
          <w:b/>
          <w:bCs/>
          <w:szCs w:val="24"/>
        </w:rPr>
      </w:pPr>
      <w:r w:rsidRPr="00390767">
        <w:rPr>
          <w:b/>
          <w:bCs/>
          <w:szCs w:val="24"/>
        </w:rPr>
        <w:t xml:space="preserve">Подача </w:t>
      </w:r>
      <w:r w:rsidRPr="00390767">
        <w:rPr>
          <w:b/>
          <w:bCs/>
          <w:szCs w:val="24"/>
          <w:lang w:val="ky-KG"/>
        </w:rPr>
        <w:t>коммерческих</w:t>
      </w:r>
      <w:r w:rsidRPr="00390767">
        <w:rPr>
          <w:b/>
          <w:bCs/>
          <w:szCs w:val="24"/>
        </w:rPr>
        <w:t xml:space="preserve"> предложений:</w:t>
      </w:r>
    </w:p>
    <w:p w14:paraId="6F3F2EDC" w14:textId="2B023C58" w:rsidR="00652B58" w:rsidRDefault="00652B58" w:rsidP="00652B58">
      <w:pPr>
        <w:pStyle w:val="a8"/>
        <w:jc w:val="both"/>
        <w:rPr>
          <w:rFonts w:ascii="Times New Roman" w:hAnsi="Times New Roman"/>
          <w:iCs/>
          <w:sz w:val="24"/>
          <w:szCs w:val="24"/>
          <w:lang w:val="ru-RU"/>
        </w:rPr>
      </w:pPr>
      <w:r w:rsidRPr="00390767">
        <w:rPr>
          <w:rFonts w:ascii="Times New Roman" w:hAnsi="Times New Roman"/>
          <w:iCs/>
          <w:sz w:val="24"/>
          <w:szCs w:val="24"/>
          <w:lang w:val="ru-RU"/>
        </w:rPr>
        <w:t xml:space="preserve">Заинтересованным юридическим и физическим лицам следует </w:t>
      </w:r>
      <w:r>
        <w:rPr>
          <w:rFonts w:ascii="Times New Roman" w:hAnsi="Times New Roman"/>
          <w:iCs/>
          <w:sz w:val="24"/>
          <w:szCs w:val="24"/>
          <w:lang w:val="ru-RU"/>
        </w:rPr>
        <w:t>отправить</w:t>
      </w:r>
      <w:r w:rsidRPr="00390767">
        <w:rPr>
          <w:rFonts w:ascii="Times New Roman" w:hAnsi="Times New Roman"/>
          <w:iCs/>
          <w:sz w:val="24"/>
          <w:szCs w:val="24"/>
          <w:lang w:val="ru-RU"/>
        </w:rPr>
        <w:t xml:space="preserve"> </w:t>
      </w:r>
      <w:r>
        <w:rPr>
          <w:rFonts w:ascii="Times New Roman" w:hAnsi="Times New Roman"/>
          <w:iCs/>
          <w:sz w:val="24"/>
          <w:szCs w:val="24"/>
          <w:lang w:val="ru-RU"/>
        </w:rPr>
        <w:t xml:space="preserve">коммерческое </w:t>
      </w:r>
      <w:r w:rsidRPr="00390767">
        <w:rPr>
          <w:rFonts w:ascii="Times New Roman" w:hAnsi="Times New Roman"/>
          <w:iCs/>
          <w:sz w:val="24"/>
          <w:szCs w:val="24"/>
          <w:lang w:val="ru-RU"/>
        </w:rPr>
        <w:t xml:space="preserve">предложение </w:t>
      </w:r>
      <w:bookmarkStart w:id="1" w:name="_Hlk57819950"/>
      <w:r>
        <w:rPr>
          <w:rFonts w:ascii="Times New Roman" w:hAnsi="Times New Roman"/>
          <w:iCs/>
          <w:sz w:val="24"/>
          <w:szCs w:val="24"/>
          <w:lang w:val="ru-RU"/>
        </w:rPr>
        <w:t xml:space="preserve">с приложением необходимых документов (сведений) </w:t>
      </w:r>
      <w:bookmarkEnd w:id="1"/>
      <w:r w:rsidRPr="00390767">
        <w:rPr>
          <w:rFonts w:ascii="Times New Roman" w:hAnsi="Times New Roman"/>
          <w:iCs/>
          <w:sz w:val="24"/>
          <w:szCs w:val="24"/>
          <w:lang w:val="ru-RU"/>
        </w:rPr>
        <w:t>на эл</w:t>
      </w:r>
      <w:r>
        <w:rPr>
          <w:rFonts w:ascii="Times New Roman" w:hAnsi="Times New Roman"/>
          <w:iCs/>
          <w:sz w:val="24"/>
          <w:szCs w:val="24"/>
          <w:lang w:val="ru-RU"/>
        </w:rPr>
        <w:t xml:space="preserve">ектронный </w:t>
      </w:r>
      <w:r w:rsidRPr="00390767">
        <w:rPr>
          <w:rFonts w:ascii="Times New Roman" w:hAnsi="Times New Roman"/>
          <w:iCs/>
          <w:sz w:val="24"/>
          <w:szCs w:val="24"/>
          <w:lang w:val="ru-RU"/>
        </w:rPr>
        <w:t xml:space="preserve">адрес: </w:t>
      </w:r>
      <w:r w:rsidRPr="00AA7B9A">
        <w:rPr>
          <w:rFonts w:ascii="Times New Roman" w:hAnsi="Times New Roman"/>
          <w:iCs/>
          <w:sz w:val="24"/>
          <w:szCs w:val="24"/>
          <w:u w:val="single"/>
          <w:lang w:val="ru-RU"/>
        </w:rPr>
        <w:t>fond.sprr@gmail.com</w:t>
      </w:r>
      <w:r w:rsidRPr="00BE1C7A">
        <w:rPr>
          <w:rFonts w:ascii="Times New Roman" w:hAnsi="Times New Roman"/>
          <w:iCs/>
          <w:sz w:val="24"/>
          <w:szCs w:val="24"/>
          <w:lang w:val="ru-RU"/>
        </w:rPr>
        <w:t xml:space="preserve"> </w:t>
      </w:r>
      <w:r w:rsidRPr="00AA7B9A">
        <w:rPr>
          <w:rFonts w:ascii="Times New Roman" w:hAnsi="Times New Roman"/>
          <w:b/>
          <w:iCs/>
          <w:sz w:val="24"/>
          <w:szCs w:val="24"/>
          <w:lang w:val="ru-RU"/>
        </w:rPr>
        <w:t>до 1</w:t>
      </w:r>
      <w:r w:rsidR="007D19A6">
        <w:rPr>
          <w:rFonts w:ascii="Times New Roman" w:hAnsi="Times New Roman"/>
          <w:b/>
          <w:iCs/>
          <w:sz w:val="24"/>
          <w:szCs w:val="24"/>
          <w:lang w:val="ru-RU"/>
        </w:rPr>
        <w:t>4</w:t>
      </w:r>
      <w:r w:rsidRPr="00AA7B9A">
        <w:rPr>
          <w:rFonts w:ascii="Times New Roman" w:hAnsi="Times New Roman"/>
          <w:b/>
          <w:iCs/>
          <w:sz w:val="24"/>
          <w:szCs w:val="24"/>
          <w:lang w:val="ru-RU"/>
        </w:rPr>
        <w:t xml:space="preserve">:00 часов </w:t>
      </w:r>
      <w:r w:rsidR="00F73519" w:rsidRPr="00F73519">
        <w:rPr>
          <w:rFonts w:ascii="Times New Roman" w:hAnsi="Times New Roman"/>
          <w:b/>
          <w:iCs/>
          <w:sz w:val="24"/>
          <w:szCs w:val="24"/>
          <w:lang w:val="ru-RU"/>
        </w:rPr>
        <w:t>1</w:t>
      </w:r>
      <w:r w:rsidR="00091438">
        <w:rPr>
          <w:rFonts w:ascii="Times New Roman" w:hAnsi="Times New Roman"/>
          <w:b/>
          <w:iCs/>
          <w:sz w:val="24"/>
          <w:szCs w:val="24"/>
          <w:lang w:val="ru-RU"/>
        </w:rPr>
        <w:t>1</w:t>
      </w:r>
      <w:r w:rsidRPr="00AA7B9A">
        <w:rPr>
          <w:rFonts w:ascii="Times New Roman" w:hAnsi="Times New Roman"/>
          <w:b/>
          <w:iCs/>
          <w:sz w:val="24"/>
          <w:szCs w:val="24"/>
          <w:lang w:val="ru-RU"/>
        </w:rPr>
        <w:t xml:space="preserve"> декабря 2020 года</w:t>
      </w:r>
      <w:r>
        <w:rPr>
          <w:rFonts w:ascii="Times New Roman" w:hAnsi="Times New Roman"/>
          <w:iCs/>
          <w:sz w:val="24"/>
          <w:szCs w:val="24"/>
          <w:lang w:val="ru-RU"/>
        </w:rPr>
        <w:t>.</w:t>
      </w:r>
    </w:p>
    <w:p w14:paraId="65F593E6" w14:textId="77777777" w:rsidR="00652B58" w:rsidRDefault="00652B58" w:rsidP="00652B58">
      <w:pPr>
        <w:pStyle w:val="a8"/>
        <w:jc w:val="both"/>
        <w:rPr>
          <w:rFonts w:ascii="Times New Roman" w:hAnsi="Times New Roman"/>
          <w:iCs/>
          <w:sz w:val="24"/>
          <w:szCs w:val="24"/>
          <w:lang w:val="ru-RU"/>
        </w:rPr>
      </w:pPr>
    </w:p>
    <w:p w14:paraId="1937C0A3" w14:textId="77777777" w:rsidR="00652B58" w:rsidRPr="001D18D5" w:rsidRDefault="00652B58" w:rsidP="000D13A1">
      <w:pPr>
        <w:autoSpaceDE w:val="0"/>
        <w:autoSpaceDN w:val="0"/>
        <w:adjustRightInd w:val="0"/>
        <w:spacing w:line="276" w:lineRule="auto"/>
        <w:ind w:left="567" w:hanging="567"/>
        <w:rPr>
          <w:b/>
        </w:rPr>
      </w:pPr>
      <w:r w:rsidRPr="001D18D5">
        <w:rPr>
          <w:b/>
        </w:rPr>
        <w:t>Сведения, которые требуются от участников конкурса:</w:t>
      </w:r>
    </w:p>
    <w:p w14:paraId="0AE5FE24" w14:textId="77777777" w:rsidR="00652B58" w:rsidRPr="001D18D5" w:rsidRDefault="00652B58" w:rsidP="00652B58">
      <w:pPr>
        <w:numPr>
          <w:ilvl w:val="0"/>
          <w:numId w:val="10"/>
        </w:numPr>
        <w:tabs>
          <w:tab w:val="left" w:pos="317"/>
          <w:tab w:val="left" w:pos="1025"/>
        </w:tabs>
        <w:autoSpaceDE w:val="0"/>
        <w:autoSpaceDN w:val="0"/>
        <w:adjustRightInd w:val="0"/>
        <w:spacing w:line="276" w:lineRule="auto"/>
        <w:ind w:left="-101" w:firstLine="709"/>
      </w:pPr>
      <w:r w:rsidRPr="001D18D5">
        <w:rPr>
          <w:b/>
        </w:rPr>
        <w:t>Справка с налоговых органов об отсутствии задолженности</w:t>
      </w:r>
      <w:r w:rsidRPr="001D18D5">
        <w:t xml:space="preserve"> - предоставить сведения с налоговой об отсутствии задолженности налогам;</w:t>
      </w:r>
    </w:p>
    <w:p w14:paraId="34536526" w14:textId="77777777" w:rsidR="00652B58" w:rsidRDefault="00652B58" w:rsidP="00652B58">
      <w:pPr>
        <w:numPr>
          <w:ilvl w:val="0"/>
          <w:numId w:val="10"/>
        </w:numPr>
        <w:tabs>
          <w:tab w:val="left" w:pos="317"/>
          <w:tab w:val="left" w:pos="1025"/>
        </w:tabs>
        <w:autoSpaceDE w:val="0"/>
        <w:autoSpaceDN w:val="0"/>
        <w:adjustRightInd w:val="0"/>
        <w:spacing w:line="276" w:lineRule="auto"/>
        <w:ind w:left="-101" w:firstLine="709"/>
      </w:pPr>
      <w:r w:rsidRPr="001D18D5">
        <w:rPr>
          <w:b/>
        </w:rPr>
        <w:t>Справка с Социального фонда об отсутствии задолженности</w:t>
      </w:r>
      <w:r w:rsidRPr="001D18D5">
        <w:t xml:space="preserve"> - предоставить сведения с Социального фонда об отсутствии задолженности страховых взносов;</w:t>
      </w:r>
    </w:p>
    <w:p w14:paraId="7E5C33E0" w14:textId="33C76E30" w:rsidR="00652B58" w:rsidRDefault="00652B58" w:rsidP="00652B58">
      <w:pPr>
        <w:numPr>
          <w:ilvl w:val="0"/>
          <w:numId w:val="10"/>
        </w:numPr>
        <w:tabs>
          <w:tab w:val="left" w:pos="317"/>
          <w:tab w:val="left" w:pos="1025"/>
        </w:tabs>
        <w:autoSpaceDE w:val="0"/>
        <w:autoSpaceDN w:val="0"/>
        <w:adjustRightInd w:val="0"/>
        <w:spacing w:line="276" w:lineRule="auto"/>
        <w:ind w:left="-101" w:firstLine="709"/>
      </w:pPr>
      <w:r w:rsidRPr="00771D4A">
        <w:t xml:space="preserve">Предоставить сканированную копию </w:t>
      </w:r>
      <w:r w:rsidRPr="00D945F2">
        <w:rPr>
          <w:b/>
        </w:rPr>
        <w:t>оригинала свидетельства о регистрации и устава</w:t>
      </w:r>
      <w:r w:rsidR="00D07E88">
        <w:rPr>
          <w:b/>
        </w:rPr>
        <w:t xml:space="preserve"> (патента)</w:t>
      </w:r>
      <w:r w:rsidR="00D03892">
        <w:t>.</w:t>
      </w:r>
    </w:p>
    <w:p w14:paraId="137C8AF9" w14:textId="77777777" w:rsidR="00652B58" w:rsidRPr="00390767" w:rsidRDefault="00652B58" w:rsidP="00652B58">
      <w:pPr>
        <w:pStyle w:val="a8"/>
        <w:jc w:val="both"/>
        <w:rPr>
          <w:rFonts w:ascii="Times New Roman" w:hAnsi="Times New Roman"/>
          <w:iCs/>
          <w:sz w:val="24"/>
          <w:szCs w:val="24"/>
          <w:lang w:val="ru-RU"/>
        </w:rPr>
      </w:pPr>
    </w:p>
    <w:p w14:paraId="2BEC3020" w14:textId="77777777" w:rsidR="00652B58" w:rsidRPr="00390767" w:rsidRDefault="00652B58" w:rsidP="000D13A1">
      <w:pPr>
        <w:rPr>
          <w:rFonts w:eastAsia="Times New Roman"/>
          <w:b/>
          <w:szCs w:val="24"/>
        </w:rPr>
      </w:pPr>
      <w:r w:rsidRPr="00390767">
        <w:rPr>
          <w:rFonts w:eastAsia="Times New Roman"/>
          <w:b/>
          <w:szCs w:val="24"/>
        </w:rPr>
        <w:t>Условия оплаты</w:t>
      </w:r>
      <w:r>
        <w:rPr>
          <w:rFonts w:eastAsia="Times New Roman"/>
          <w:b/>
          <w:szCs w:val="24"/>
        </w:rPr>
        <w:t>:</w:t>
      </w:r>
    </w:p>
    <w:p w14:paraId="1EFF01E9" w14:textId="77777777" w:rsidR="00652B58" w:rsidRPr="00390767" w:rsidRDefault="00652B58" w:rsidP="00652B58">
      <w:pPr>
        <w:rPr>
          <w:rFonts w:eastAsia="Times New Roman"/>
          <w:szCs w:val="24"/>
        </w:rPr>
      </w:pPr>
      <w:r w:rsidRPr="00390767">
        <w:rPr>
          <w:rFonts w:eastAsia="Times New Roman"/>
          <w:szCs w:val="24"/>
        </w:rPr>
        <w:t>Услуга поставщика будет оплачена исключительно через банковский перевод</w:t>
      </w:r>
      <w:r>
        <w:rPr>
          <w:rFonts w:eastAsia="Times New Roman"/>
          <w:szCs w:val="24"/>
        </w:rPr>
        <w:t xml:space="preserve"> после поставки</w:t>
      </w:r>
      <w:r w:rsidRPr="00390767">
        <w:rPr>
          <w:rFonts w:eastAsia="Times New Roman"/>
          <w:szCs w:val="24"/>
        </w:rPr>
        <w:t>.</w:t>
      </w:r>
    </w:p>
    <w:p w14:paraId="63B16593" w14:textId="08197B57" w:rsidR="00652B58" w:rsidRPr="00490A74" w:rsidRDefault="00652B58" w:rsidP="007D19A6">
      <w:pPr>
        <w:rPr>
          <w:rFonts w:eastAsia="Times New Roman"/>
          <w:szCs w:val="24"/>
        </w:rPr>
      </w:pPr>
      <w:r w:rsidRPr="00390767">
        <w:rPr>
          <w:rFonts w:eastAsia="Times New Roman"/>
          <w:szCs w:val="24"/>
        </w:rPr>
        <w:t>Поставщик должен предоставить счет на оплату, счет-фактуру и акт приема-передачи с необходимыми документами</w:t>
      </w:r>
      <w:r>
        <w:rPr>
          <w:rFonts w:eastAsia="Times New Roman"/>
          <w:szCs w:val="24"/>
        </w:rPr>
        <w:t>.</w:t>
      </w:r>
    </w:p>
    <w:sectPr w:rsidR="00652B58" w:rsidRPr="00490A74" w:rsidSect="0049444E">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C62CB20"/>
    <w:name w:val="WW8Num7"/>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15BC0A6A"/>
    <w:multiLevelType w:val="multilevel"/>
    <w:tmpl w:val="657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E7792"/>
    <w:multiLevelType w:val="hybridMultilevel"/>
    <w:tmpl w:val="B922C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8A767D"/>
    <w:multiLevelType w:val="hybridMultilevel"/>
    <w:tmpl w:val="944CC544"/>
    <w:lvl w:ilvl="0" w:tplc="F21E0BFE">
      <w:start w:val="1"/>
      <w:numFmt w:val="russianLower"/>
      <w:lvlText w:val="%1)"/>
      <w:lvlJc w:val="left"/>
      <w:pPr>
        <w:ind w:left="2149" w:hanging="360"/>
      </w:pPr>
      <w:rPr>
        <w:rFonts w:hint="default"/>
      </w:rPr>
    </w:lvl>
    <w:lvl w:ilvl="1" w:tplc="4962C782">
      <w:start w:val="1"/>
      <w:numFmt w:val="decimal"/>
      <w:lvlText w:val="%2)"/>
      <w:lvlJc w:val="left"/>
      <w:pPr>
        <w:ind w:left="1440" w:hanging="360"/>
      </w:pPr>
      <w:rPr>
        <w:rFonts w:hint="default"/>
      </w:rPr>
    </w:lvl>
    <w:lvl w:ilvl="2" w:tplc="F21E0BFE">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103F02"/>
    <w:multiLevelType w:val="hybridMultilevel"/>
    <w:tmpl w:val="0082D98A"/>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532F7DE2"/>
    <w:multiLevelType w:val="hybridMultilevel"/>
    <w:tmpl w:val="31667ECC"/>
    <w:lvl w:ilvl="0" w:tplc="04190011">
      <w:start w:val="1"/>
      <w:numFmt w:val="decimal"/>
      <w:lvlText w:val="%1)"/>
      <w:lvlJc w:val="left"/>
      <w:pPr>
        <w:ind w:left="644"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5DD21AD1"/>
    <w:multiLevelType w:val="hybridMultilevel"/>
    <w:tmpl w:val="DFD6D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451574"/>
    <w:multiLevelType w:val="multilevel"/>
    <w:tmpl w:val="87E6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71D21"/>
    <w:multiLevelType w:val="hybridMultilevel"/>
    <w:tmpl w:val="CA688016"/>
    <w:lvl w:ilvl="0" w:tplc="04090015">
      <w:start w:val="1"/>
      <w:numFmt w:val="upperLetter"/>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9" w15:restartNumberingAfterBreak="0">
    <w:nsid w:val="6FA13CAB"/>
    <w:multiLevelType w:val="hybridMultilevel"/>
    <w:tmpl w:val="EFEA8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4"/>
  </w:num>
  <w:num w:numId="6">
    <w:abstractNumId w:val="0"/>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4E"/>
    <w:rsid w:val="00000B9E"/>
    <w:rsid w:val="0001334A"/>
    <w:rsid w:val="000315E3"/>
    <w:rsid w:val="00051D66"/>
    <w:rsid w:val="000530CC"/>
    <w:rsid w:val="000677E7"/>
    <w:rsid w:val="00073ACE"/>
    <w:rsid w:val="00091438"/>
    <w:rsid w:val="000941EE"/>
    <w:rsid w:val="000977A8"/>
    <w:rsid w:val="000A717D"/>
    <w:rsid w:val="000A76AD"/>
    <w:rsid w:val="000B3E89"/>
    <w:rsid w:val="000C16FB"/>
    <w:rsid w:val="000C593F"/>
    <w:rsid w:val="000D0EAF"/>
    <w:rsid w:val="000D13A1"/>
    <w:rsid w:val="000E28EB"/>
    <w:rsid w:val="000E6841"/>
    <w:rsid w:val="00115762"/>
    <w:rsid w:val="00144404"/>
    <w:rsid w:val="001730DE"/>
    <w:rsid w:val="00174D5F"/>
    <w:rsid w:val="0018032C"/>
    <w:rsid w:val="0018269F"/>
    <w:rsid w:val="00185AF3"/>
    <w:rsid w:val="001920B7"/>
    <w:rsid w:val="00194CFD"/>
    <w:rsid w:val="001A1D87"/>
    <w:rsid w:val="001A636B"/>
    <w:rsid w:val="001B5CA9"/>
    <w:rsid w:val="001D1DFC"/>
    <w:rsid w:val="00205E95"/>
    <w:rsid w:val="00244B63"/>
    <w:rsid w:val="002529C9"/>
    <w:rsid w:val="00263F94"/>
    <w:rsid w:val="00273AD1"/>
    <w:rsid w:val="002A1E6C"/>
    <w:rsid w:val="002B15C4"/>
    <w:rsid w:val="002B685A"/>
    <w:rsid w:val="002C0E6E"/>
    <w:rsid w:val="002C2E09"/>
    <w:rsid w:val="002C6A20"/>
    <w:rsid w:val="002D5989"/>
    <w:rsid w:val="002D7002"/>
    <w:rsid w:val="002E381B"/>
    <w:rsid w:val="002E68DB"/>
    <w:rsid w:val="002F5AB5"/>
    <w:rsid w:val="003072ED"/>
    <w:rsid w:val="00312FE3"/>
    <w:rsid w:val="003236C4"/>
    <w:rsid w:val="00326E3B"/>
    <w:rsid w:val="003277AF"/>
    <w:rsid w:val="00333C34"/>
    <w:rsid w:val="00347DC4"/>
    <w:rsid w:val="00354F0C"/>
    <w:rsid w:val="00390767"/>
    <w:rsid w:val="003A4335"/>
    <w:rsid w:val="003A47D8"/>
    <w:rsid w:val="003A764E"/>
    <w:rsid w:val="003D3819"/>
    <w:rsid w:val="003D7CBC"/>
    <w:rsid w:val="003F5E5E"/>
    <w:rsid w:val="003F6F94"/>
    <w:rsid w:val="004041E6"/>
    <w:rsid w:val="004236CB"/>
    <w:rsid w:val="0043652A"/>
    <w:rsid w:val="00441FEA"/>
    <w:rsid w:val="00463ACF"/>
    <w:rsid w:val="00463C88"/>
    <w:rsid w:val="00464B59"/>
    <w:rsid w:val="00490A74"/>
    <w:rsid w:val="0049444E"/>
    <w:rsid w:val="00494956"/>
    <w:rsid w:val="004B20B9"/>
    <w:rsid w:val="004C3D8C"/>
    <w:rsid w:val="004C47B8"/>
    <w:rsid w:val="004C4F54"/>
    <w:rsid w:val="004D773B"/>
    <w:rsid w:val="004F472E"/>
    <w:rsid w:val="004F4DFE"/>
    <w:rsid w:val="004F73AD"/>
    <w:rsid w:val="005117D8"/>
    <w:rsid w:val="00523472"/>
    <w:rsid w:val="00532016"/>
    <w:rsid w:val="005562E6"/>
    <w:rsid w:val="00560EFA"/>
    <w:rsid w:val="00566536"/>
    <w:rsid w:val="00594FC8"/>
    <w:rsid w:val="00595C94"/>
    <w:rsid w:val="005976BD"/>
    <w:rsid w:val="005A0F1E"/>
    <w:rsid w:val="005A6BCD"/>
    <w:rsid w:val="005B67A3"/>
    <w:rsid w:val="005C3161"/>
    <w:rsid w:val="005C36C4"/>
    <w:rsid w:val="005C7FE2"/>
    <w:rsid w:val="005F429D"/>
    <w:rsid w:val="0061112B"/>
    <w:rsid w:val="00623BF8"/>
    <w:rsid w:val="00652B58"/>
    <w:rsid w:val="00656BB4"/>
    <w:rsid w:val="00667CE3"/>
    <w:rsid w:val="006700DA"/>
    <w:rsid w:val="0067213E"/>
    <w:rsid w:val="0067713C"/>
    <w:rsid w:val="00695461"/>
    <w:rsid w:val="00697B81"/>
    <w:rsid w:val="006A4BA8"/>
    <w:rsid w:val="006B09C0"/>
    <w:rsid w:val="006B49DC"/>
    <w:rsid w:val="006D0719"/>
    <w:rsid w:val="006D77F6"/>
    <w:rsid w:val="006E3AC3"/>
    <w:rsid w:val="006F0577"/>
    <w:rsid w:val="006F350F"/>
    <w:rsid w:val="007001A2"/>
    <w:rsid w:val="00722FCC"/>
    <w:rsid w:val="00732E3D"/>
    <w:rsid w:val="00750CF8"/>
    <w:rsid w:val="007760C7"/>
    <w:rsid w:val="00786108"/>
    <w:rsid w:val="007B3A90"/>
    <w:rsid w:val="007C6054"/>
    <w:rsid w:val="007C6196"/>
    <w:rsid w:val="007D19A6"/>
    <w:rsid w:val="007E11E9"/>
    <w:rsid w:val="007E75BA"/>
    <w:rsid w:val="007F2E34"/>
    <w:rsid w:val="007F56E8"/>
    <w:rsid w:val="007F7D45"/>
    <w:rsid w:val="0080025A"/>
    <w:rsid w:val="0080336E"/>
    <w:rsid w:val="0082422C"/>
    <w:rsid w:val="00852FF9"/>
    <w:rsid w:val="00867396"/>
    <w:rsid w:val="0087088C"/>
    <w:rsid w:val="008916E2"/>
    <w:rsid w:val="00897330"/>
    <w:rsid w:val="008B3A49"/>
    <w:rsid w:val="008C1FE1"/>
    <w:rsid w:val="008E38FC"/>
    <w:rsid w:val="008E59FC"/>
    <w:rsid w:val="008F0B01"/>
    <w:rsid w:val="00901182"/>
    <w:rsid w:val="0092165B"/>
    <w:rsid w:val="009326C7"/>
    <w:rsid w:val="009530E3"/>
    <w:rsid w:val="0095383C"/>
    <w:rsid w:val="009746F9"/>
    <w:rsid w:val="00994964"/>
    <w:rsid w:val="009A04E0"/>
    <w:rsid w:val="009A157B"/>
    <w:rsid w:val="009A3404"/>
    <w:rsid w:val="009B62BA"/>
    <w:rsid w:val="009C3634"/>
    <w:rsid w:val="009C7604"/>
    <w:rsid w:val="009D0881"/>
    <w:rsid w:val="00A31D1B"/>
    <w:rsid w:val="00A51CDF"/>
    <w:rsid w:val="00A51FDA"/>
    <w:rsid w:val="00A601E9"/>
    <w:rsid w:val="00A66089"/>
    <w:rsid w:val="00A6691A"/>
    <w:rsid w:val="00A73D10"/>
    <w:rsid w:val="00A93669"/>
    <w:rsid w:val="00A94B42"/>
    <w:rsid w:val="00AA4D1D"/>
    <w:rsid w:val="00AA7736"/>
    <w:rsid w:val="00AE4E82"/>
    <w:rsid w:val="00AF5D90"/>
    <w:rsid w:val="00B2549D"/>
    <w:rsid w:val="00B259B7"/>
    <w:rsid w:val="00B52AD6"/>
    <w:rsid w:val="00B531C3"/>
    <w:rsid w:val="00B60568"/>
    <w:rsid w:val="00B734B9"/>
    <w:rsid w:val="00B82FEC"/>
    <w:rsid w:val="00B90A87"/>
    <w:rsid w:val="00BA1792"/>
    <w:rsid w:val="00BA3377"/>
    <w:rsid w:val="00BB7EFD"/>
    <w:rsid w:val="00BD0DB1"/>
    <w:rsid w:val="00BE1C7A"/>
    <w:rsid w:val="00BE6A74"/>
    <w:rsid w:val="00C17010"/>
    <w:rsid w:val="00C23AFD"/>
    <w:rsid w:val="00C43735"/>
    <w:rsid w:val="00C46B68"/>
    <w:rsid w:val="00C55194"/>
    <w:rsid w:val="00C73CC1"/>
    <w:rsid w:val="00C8693C"/>
    <w:rsid w:val="00CA23CA"/>
    <w:rsid w:val="00CB6FF4"/>
    <w:rsid w:val="00CF6D02"/>
    <w:rsid w:val="00D03892"/>
    <w:rsid w:val="00D07E88"/>
    <w:rsid w:val="00D34968"/>
    <w:rsid w:val="00D34E17"/>
    <w:rsid w:val="00D40127"/>
    <w:rsid w:val="00D43C58"/>
    <w:rsid w:val="00D4563B"/>
    <w:rsid w:val="00D71E10"/>
    <w:rsid w:val="00D9322E"/>
    <w:rsid w:val="00D96082"/>
    <w:rsid w:val="00DB7A90"/>
    <w:rsid w:val="00DC3110"/>
    <w:rsid w:val="00DF12B4"/>
    <w:rsid w:val="00E05E2B"/>
    <w:rsid w:val="00E137E7"/>
    <w:rsid w:val="00E2137A"/>
    <w:rsid w:val="00E226FC"/>
    <w:rsid w:val="00E2618C"/>
    <w:rsid w:val="00E30457"/>
    <w:rsid w:val="00E3350C"/>
    <w:rsid w:val="00E34BB5"/>
    <w:rsid w:val="00E508BA"/>
    <w:rsid w:val="00E51D10"/>
    <w:rsid w:val="00E60747"/>
    <w:rsid w:val="00E83086"/>
    <w:rsid w:val="00EB7DED"/>
    <w:rsid w:val="00EF09C4"/>
    <w:rsid w:val="00EF2431"/>
    <w:rsid w:val="00F363CF"/>
    <w:rsid w:val="00F411E0"/>
    <w:rsid w:val="00F51A9A"/>
    <w:rsid w:val="00F664B3"/>
    <w:rsid w:val="00F72747"/>
    <w:rsid w:val="00F73519"/>
    <w:rsid w:val="00F85CD1"/>
    <w:rsid w:val="00F95376"/>
    <w:rsid w:val="00F9625F"/>
    <w:rsid w:val="00F97E95"/>
    <w:rsid w:val="00FF58CD"/>
    <w:rsid w:val="00FF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8C87"/>
  <w15:chartTrackingRefBased/>
  <w15:docId w15:val="{5EF55DDF-5A7C-4EE3-989F-66344F7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7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20B7"/>
    <w:rPr>
      <w:rFonts w:ascii="Segoe UI" w:hAnsi="Segoe UI" w:cs="Segoe UI"/>
      <w:sz w:val="18"/>
      <w:szCs w:val="18"/>
    </w:rPr>
  </w:style>
  <w:style w:type="character" w:customStyle="1" w:styleId="a5">
    <w:name w:val="Текст выноски Знак"/>
    <w:basedOn w:val="a0"/>
    <w:link w:val="a4"/>
    <w:uiPriority w:val="99"/>
    <w:semiHidden/>
    <w:rsid w:val="001920B7"/>
    <w:rPr>
      <w:rFonts w:ascii="Segoe UI" w:hAnsi="Segoe UI" w:cs="Segoe UI"/>
      <w:sz w:val="18"/>
      <w:szCs w:val="18"/>
    </w:rPr>
  </w:style>
  <w:style w:type="character" w:styleId="a6">
    <w:name w:val="Hyperlink"/>
    <w:basedOn w:val="a0"/>
    <w:uiPriority w:val="99"/>
    <w:unhideWhenUsed/>
    <w:rsid w:val="00B734B9"/>
    <w:rPr>
      <w:color w:val="0563C1" w:themeColor="hyperlink"/>
      <w:u w:val="single"/>
    </w:rPr>
  </w:style>
  <w:style w:type="character" w:styleId="a7">
    <w:name w:val="Unresolved Mention"/>
    <w:basedOn w:val="a0"/>
    <w:uiPriority w:val="99"/>
    <w:semiHidden/>
    <w:unhideWhenUsed/>
    <w:rsid w:val="00B734B9"/>
    <w:rPr>
      <w:color w:val="605E5C"/>
      <w:shd w:val="clear" w:color="auto" w:fill="E1DFDD"/>
    </w:rPr>
  </w:style>
  <w:style w:type="paragraph" w:styleId="a8">
    <w:name w:val="No Spacing"/>
    <w:uiPriority w:val="1"/>
    <w:qFormat/>
    <w:rsid w:val="00F72747"/>
    <w:pPr>
      <w:jc w:val="center"/>
    </w:pPr>
    <w:rPr>
      <w:rFonts w:ascii="Calibri" w:eastAsia="Times New Roman" w:hAnsi="Calibri" w:cs="Times New Roman"/>
      <w:sz w:val="22"/>
      <w:lang w:val="en-US"/>
    </w:rPr>
  </w:style>
  <w:style w:type="paragraph" w:styleId="a9">
    <w:name w:val="List Paragraph"/>
    <w:basedOn w:val="a"/>
    <w:uiPriority w:val="34"/>
    <w:qFormat/>
    <w:rsid w:val="0059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3485">
      <w:bodyDiv w:val="1"/>
      <w:marLeft w:val="0"/>
      <w:marRight w:val="0"/>
      <w:marTop w:val="0"/>
      <w:marBottom w:val="0"/>
      <w:divBdr>
        <w:top w:val="none" w:sz="0" w:space="0" w:color="auto"/>
        <w:left w:val="none" w:sz="0" w:space="0" w:color="auto"/>
        <w:bottom w:val="none" w:sz="0" w:space="0" w:color="auto"/>
        <w:right w:val="none" w:sz="0" w:space="0" w:color="auto"/>
      </w:divBdr>
    </w:div>
    <w:div w:id="1750886642">
      <w:bodyDiv w:val="1"/>
      <w:marLeft w:val="0"/>
      <w:marRight w:val="0"/>
      <w:marTop w:val="0"/>
      <w:marBottom w:val="0"/>
      <w:divBdr>
        <w:top w:val="none" w:sz="0" w:space="0" w:color="auto"/>
        <w:left w:val="none" w:sz="0" w:space="0" w:color="auto"/>
        <w:bottom w:val="none" w:sz="0" w:space="0" w:color="auto"/>
        <w:right w:val="none" w:sz="0" w:space="0" w:color="auto"/>
      </w:divBdr>
    </w:div>
    <w:div w:id="17992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9933-E14D-4C13-9AD9-121D19DC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 Темирбеков</dc:creator>
  <cp:keywords/>
  <dc:description/>
  <cp:lastModifiedBy>Пользователь</cp:lastModifiedBy>
  <cp:revision>44</cp:revision>
  <cp:lastPrinted>2020-12-09T04:41:00Z</cp:lastPrinted>
  <dcterms:created xsi:type="dcterms:W3CDTF">2020-11-03T08:12:00Z</dcterms:created>
  <dcterms:modified xsi:type="dcterms:W3CDTF">2020-12-10T03:26:00Z</dcterms:modified>
</cp:coreProperties>
</file>