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E7" w:rsidRDefault="00B66574">
      <w:pPr>
        <w:pStyle w:val="10"/>
        <w:keepNext/>
        <w:keepLines/>
        <w:shd w:val="clear" w:color="auto" w:fill="auto"/>
      </w:pPr>
      <w:bookmarkStart w:id="0" w:name="bookmark0"/>
      <w:r>
        <w:t>УВЕДОМЛЕНИЕ</w:t>
      </w:r>
      <w:bookmarkEnd w:id="0"/>
    </w:p>
    <w:p w:rsidR="000D25E7" w:rsidRDefault="00B66574" w:rsidP="0027446B">
      <w:pPr>
        <w:pStyle w:val="30"/>
      </w:pPr>
      <w:r>
        <w:t>о разработке</w:t>
      </w:r>
      <w:r w:rsidR="00661920">
        <w:t xml:space="preserve"> проекта</w:t>
      </w:r>
      <w:r>
        <w:t xml:space="preserve"> </w:t>
      </w:r>
      <w:r w:rsidR="00440249">
        <w:t>З</w:t>
      </w:r>
      <w:r w:rsidR="0027446B">
        <w:t>а</w:t>
      </w:r>
      <w:r w:rsidR="00440249">
        <w:t>кона</w:t>
      </w:r>
      <w:r w:rsidR="0027446B">
        <w:t xml:space="preserve"> Кыргызской Республики «</w:t>
      </w:r>
      <w:r w:rsidR="00440249">
        <w:t>О халал-индустрии в Кыргызской Республике»</w:t>
      </w:r>
      <w:r w:rsidR="006B1E32">
        <w:t xml:space="preserve"> </w:t>
      </w:r>
      <w:r w:rsidR="0027446B">
        <w:t>и начале</w:t>
      </w:r>
      <w:r w:rsidR="00440249">
        <w:t xml:space="preserve"> </w:t>
      </w:r>
      <w:r>
        <w:t>публичных</w:t>
      </w:r>
      <w:bookmarkStart w:id="1" w:name="bookmark1"/>
      <w:r w:rsidR="0027446B">
        <w:t xml:space="preserve"> </w:t>
      </w:r>
      <w:r>
        <w:t>консультаций</w:t>
      </w:r>
      <w:bookmarkEnd w:id="1"/>
    </w:p>
    <w:p w:rsidR="00440249" w:rsidRPr="00052A8F" w:rsidRDefault="00440249" w:rsidP="0027446B">
      <w:pPr>
        <w:pStyle w:val="20"/>
        <w:ind w:firstLine="740"/>
        <w:rPr>
          <w:sz w:val="24"/>
        </w:rPr>
      </w:pPr>
      <w:r w:rsidRPr="00052A8F">
        <w:rPr>
          <w:sz w:val="24"/>
        </w:rPr>
        <w:t>Настоящим Министерство экономики Кыргызской Республики уведомляет о начале публичного обсуждения и сборе предложений заинтересованных лиц к проекту Закона Кыргызской Республики «О халал-индустрии в Кыргызской Республике» и начале публичных консультаций.</w:t>
      </w:r>
    </w:p>
    <w:p w:rsidR="000D25E7" w:rsidRDefault="00B66574">
      <w:pPr>
        <w:pStyle w:val="30"/>
        <w:numPr>
          <w:ilvl w:val="0"/>
          <w:numId w:val="1"/>
        </w:numPr>
        <w:shd w:val="clear" w:color="auto" w:fill="auto"/>
        <w:tabs>
          <w:tab w:val="left" w:pos="1009"/>
        </w:tabs>
        <w:spacing w:after="240"/>
        <w:ind w:firstLine="740"/>
        <w:jc w:val="both"/>
      </w:pPr>
      <w:r>
        <w:t>Описание проблем, на решение которых направлено предлагаемое регулирование (описать с использованием соответствующих количественных и качественных показателей):</w:t>
      </w:r>
    </w:p>
    <w:p w:rsidR="00440249" w:rsidRDefault="003B782C" w:rsidP="00440249">
      <w:pPr>
        <w:pStyle w:val="30"/>
        <w:tabs>
          <w:tab w:val="left" w:pos="0"/>
        </w:tabs>
        <w:jc w:val="both"/>
        <w:rPr>
          <w:b w:val="0"/>
        </w:rPr>
      </w:pPr>
      <w:r>
        <w:rPr>
          <w:b w:val="0"/>
        </w:rPr>
        <w:tab/>
      </w:r>
      <w:r w:rsidR="00440249" w:rsidRPr="00440249">
        <w:rPr>
          <w:b w:val="0"/>
        </w:rPr>
        <w:t>Рынок халал-индустрии в Кыргызской Республике практически отсутствует по сравнению с аналогичными рынками развитых стран, причиной тому отсутствие полноценной законодательной базы.</w:t>
      </w:r>
    </w:p>
    <w:p w:rsidR="00440249" w:rsidRPr="00440249" w:rsidRDefault="003B782C" w:rsidP="00440249">
      <w:pPr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40249">
        <w:rPr>
          <w:sz w:val="22"/>
        </w:rPr>
        <w:t xml:space="preserve"> </w:t>
      </w:r>
      <w:r w:rsidR="00440249" w:rsidRPr="00440249">
        <w:rPr>
          <w:rFonts w:ascii="Times New Roman" w:eastAsia="Times New Roman" w:hAnsi="Times New Roman" w:cs="Times New Roman"/>
          <w:szCs w:val="28"/>
          <w:lang w:bidi="ar-SA"/>
        </w:rPr>
        <w:t>Согласно устной информации Национального статистического комитета Кыргызской Республики, на сегодняшний день не ведется учет по халал-индустрии в Кыргызской Республики, в связи с этим, показать в данном анализе текущее состояние отечественной халал-индустрии в статистических данных представляется невозможным.</w:t>
      </w:r>
    </w:p>
    <w:p w:rsidR="00440249" w:rsidRPr="00440249" w:rsidRDefault="00440249" w:rsidP="00440249">
      <w:pPr>
        <w:widowControl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40249">
        <w:rPr>
          <w:rFonts w:ascii="Times New Roman" w:eastAsia="Times New Roman" w:hAnsi="Times New Roman" w:cs="Times New Roman"/>
          <w:szCs w:val="28"/>
          <w:lang w:bidi="ar-SA"/>
        </w:rPr>
        <w:t>Отсутствие статистических данных по халал-индустрии, свидетельствуют о слабой развитости</w:t>
      </w:r>
      <w:r w:rsidRPr="0044024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Pr="00440249">
        <w:rPr>
          <w:rFonts w:ascii="Times New Roman" w:eastAsia="Times New Roman" w:hAnsi="Times New Roman" w:cs="Times New Roman"/>
          <w:szCs w:val="28"/>
          <w:lang w:bidi="ar-SA"/>
        </w:rPr>
        <w:t>халал-индустрии в Кыргызской Республике, выраженной в отсутствии полноценной законодательной базы.</w:t>
      </w:r>
    </w:p>
    <w:p w:rsidR="00440249" w:rsidRPr="00440249" w:rsidRDefault="00440249" w:rsidP="00440249">
      <w:pPr>
        <w:widowControl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40249">
        <w:rPr>
          <w:rFonts w:ascii="Times New Roman" w:eastAsia="Times New Roman" w:hAnsi="Times New Roman" w:cs="Times New Roman"/>
          <w:szCs w:val="28"/>
          <w:lang w:bidi="ar-SA"/>
        </w:rPr>
        <w:t>В связи с этим, государству в лице его государственных органов первоочередной задачей является развитие халал-индустрии посредством:</w:t>
      </w:r>
    </w:p>
    <w:p w:rsidR="00440249" w:rsidRPr="00440249" w:rsidRDefault="00440249" w:rsidP="00440249">
      <w:pPr>
        <w:widowControl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40249">
        <w:rPr>
          <w:rFonts w:ascii="Times New Roman" w:eastAsia="Times New Roman" w:hAnsi="Times New Roman" w:cs="Times New Roman"/>
          <w:szCs w:val="28"/>
          <w:lang w:bidi="ar-SA"/>
        </w:rPr>
        <w:t xml:space="preserve">- </w:t>
      </w:r>
      <w:r w:rsidR="00C333D6" w:rsidRPr="00440249">
        <w:rPr>
          <w:rFonts w:ascii="Times New Roman" w:eastAsia="Times New Roman" w:hAnsi="Times New Roman" w:cs="Times New Roman"/>
          <w:szCs w:val="28"/>
          <w:lang w:bidi="ar-SA"/>
        </w:rPr>
        <w:t xml:space="preserve">определение </w:t>
      </w:r>
      <w:r w:rsidRPr="00440249">
        <w:rPr>
          <w:rFonts w:ascii="Times New Roman" w:eastAsia="Times New Roman" w:hAnsi="Times New Roman" w:cs="Times New Roman"/>
          <w:szCs w:val="28"/>
          <w:lang w:bidi="ar-SA"/>
        </w:rPr>
        <w:t xml:space="preserve">участников халал-индустрии; </w:t>
      </w:r>
      <w:r w:rsidR="00C333D6">
        <w:rPr>
          <w:rFonts w:ascii="Times New Roman" w:eastAsia="Times New Roman" w:hAnsi="Times New Roman" w:cs="Times New Roman"/>
          <w:szCs w:val="28"/>
          <w:lang w:bidi="ar-SA"/>
        </w:rPr>
        <w:t xml:space="preserve"> </w:t>
      </w:r>
    </w:p>
    <w:p w:rsidR="00440249" w:rsidRPr="00440249" w:rsidRDefault="00440249" w:rsidP="00440249">
      <w:pPr>
        <w:widowControl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40249">
        <w:rPr>
          <w:rFonts w:ascii="Times New Roman" w:eastAsia="Times New Roman" w:hAnsi="Times New Roman" w:cs="Times New Roman"/>
          <w:szCs w:val="28"/>
          <w:lang w:bidi="ar-SA"/>
        </w:rPr>
        <w:t xml:space="preserve">- обеспечение единой государственной экономической политики в сфере халал-индустрии; </w:t>
      </w:r>
    </w:p>
    <w:p w:rsidR="00440249" w:rsidRPr="00440249" w:rsidRDefault="00440249" w:rsidP="00440249">
      <w:pPr>
        <w:widowControl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40249">
        <w:rPr>
          <w:rFonts w:ascii="Times New Roman" w:eastAsia="Times New Roman" w:hAnsi="Times New Roman" w:cs="Times New Roman"/>
          <w:szCs w:val="28"/>
          <w:lang w:bidi="ar-SA"/>
        </w:rPr>
        <w:t xml:space="preserve">- определение </w:t>
      </w:r>
      <w:r w:rsidRPr="00440249">
        <w:rPr>
          <w:rFonts w:ascii="Times New Roman" w:eastAsia="Times New Roman" w:hAnsi="Times New Roman" w:cs="Times New Roman"/>
          <w:szCs w:val="28"/>
          <w:lang w:val="ky-KG" w:bidi="ar-SA"/>
        </w:rPr>
        <w:t xml:space="preserve">общих </w:t>
      </w:r>
      <w:r w:rsidRPr="00440249">
        <w:rPr>
          <w:rFonts w:ascii="Times New Roman" w:eastAsia="Times New Roman" w:hAnsi="Times New Roman" w:cs="Times New Roman"/>
          <w:szCs w:val="28"/>
          <w:lang w:bidi="ar-SA"/>
        </w:rPr>
        <w:t>понятий халал-индустрии.</w:t>
      </w:r>
    </w:p>
    <w:p w:rsidR="00440249" w:rsidRPr="00440249" w:rsidRDefault="00440249" w:rsidP="0044024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40249">
        <w:rPr>
          <w:rFonts w:ascii="Times New Roman" w:eastAsia="Times New Roman" w:hAnsi="Times New Roman" w:cs="Times New Roman"/>
          <w:szCs w:val="28"/>
          <w:lang w:bidi="ar-SA"/>
        </w:rPr>
        <w:t xml:space="preserve">Развитие халал-индустрии </w:t>
      </w:r>
      <w:r w:rsidRPr="00440249">
        <w:rPr>
          <w:rFonts w:ascii="Times New Roman" w:eastAsia="Times New Roman" w:hAnsi="Times New Roman" w:cs="Times New Roman"/>
          <w:bCs/>
          <w:szCs w:val="28"/>
          <w:lang w:bidi="ar-SA"/>
        </w:rPr>
        <w:t xml:space="preserve">в Кыргызской Республике </w:t>
      </w:r>
      <w:r w:rsidRPr="00440249">
        <w:rPr>
          <w:rFonts w:ascii="Times New Roman" w:eastAsia="Times New Roman" w:hAnsi="Times New Roman" w:cs="Times New Roman"/>
          <w:szCs w:val="28"/>
          <w:lang w:bidi="ar-SA"/>
        </w:rPr>
        <w:t xml:space="preserve">способно оказать помощь реальному сектору экономики. Определение </w:t>
      </w:r>
      <w:r w:rsidRPr="00440249">
        <w:rPr>
          <w:rFonts w:ascii="Times New Roman" w:eastAsia="Times New Roman" w:hAnsi="Times New Roman" w:cs="Times New Roman"/>
          <w:szCs w:val="28"/>
          <w:lang w:val="ky-KG" w:bidi="ar-SA"/>
        </w:rPr>
        <w:t xml:space="preserve">общих </w:t>
      </w:r>
      <w:r w:rsidRPr="00440249">
        <w:rPr>
          <w:rFonts w:ascii="Times New Roman" w:eastAsia="Times New Roman" w:hAnsi="Times New Roman" w:cs="Times New Roman"/>
          <w:szCs w:val="28"/>
          <w:lang w:bidi="ar-SA"/>
        </w:rPr>
        <w:t>понятий и определение участников халал-индустрии, а также обеспечение единой государственной экономической политики в этой сфере открывает возможность привлечения прямых источников дополнительных инвестиций для предпри</w:t>
      </w:r>
      <w:r>
        <w:rPr>
          <w:rFonts w:ascii="Times New Roman" w:eastAsia="Times New Roman" w:hAnsi="Times New Roman" w:cs="Times New Roman"/>
          <w:szCs w:val="28"/>
          <w:lang w:bidi="ar-SA"/>
        </w:rPr>
        <w:t xml:space="preserve">нимателей занимающихся деятельностью в сфере халал-индустрии на территории </w:t>
      </w:r>
      <w:r w:rsidRPr="00440249">
        <w:rPr>
          <w:rFonts w:ascii="Times New Roman" w:eastAsia="Times New Roman" w:hAnsi="Times New Roman" w:cs="Times New Roman"/>
          <w:szCs w:val="28"/>
          <w:lang w:bidi="ar-SA"/>
        </w:rPr>
        <w:t>Кыргызстана.</w:t>
      </w:r>
    </w:p>
    <w:p w:rsidR="00440249" w:rsidRPr="00440249" w:rsidRDefault="00440249" w:rsidP="0044024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40249">
        <w:rPr>
          <w:rFonts w:ascii="Times New Roman" w:eastAsia="Times New Roman" w:hAnsi="Times New Roman" w:cs="Times New Roman"/>
          <w:szCs w:val="28"/>
          <w:lang w:bidi="ar-SA"/>
        </w:rPr>
        <w:t>В настоящее время одной из главных препятствий для развития халал-индустрии в Кыргызской Республике является отсутствие полноценной законодательной базы, регламентирующей деятельность всех участников халал-индустрии.</w:t>
      </w:r>
    </w:p>
    <w:p w:rsidR="00440249" w:rsidRPr="00440249" w:rsidRDefault="00440249" w:rsidP="0044024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40249">
        <w:rPr>
          <w:rFonts w:ascii="Times New Roman" w:eastAsia="Times New Roman" w:hAnsi="Times New Roman" w:cs="Times New Roman"/>
          <w:szCs w:val="28"/>
          <w:lang w:bidi="ar-SA"/>
        </w:rPr>
        <w:t>В связи с этим, возникает необходимость принятие проекта нормативного правого акта Кыргызской Республики, всецело охватывающего регулирования правоотношения данных субъектов (органы регулирования, консультации, государственного контроля (надзора), аккредитации, сертификации и компании, осуществляющие деятельность в сфере халал-индустрии).</w:t>
      </w:r>
    </w:p>
    <w:p w:rsidR="00CB2AD2" w:rsidRDefault="00440249" w:rsidP="0044024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440249">
        <w:rPr>
          <w:rFonts w:ascii="Times New Roman" w:eastAsia="Times New Roman" w:hAnsi="Times New Roman" w:cs="Times New Roman"/>
          <w:szCs w:val="28"/>
          <w:lang w:bidi="ar-SA"/>
        </w:rPr>
        <w:t xml:space="preserve">Данный проект </w:t>
      </w:r>
      <w:r w:rsidR="00CB2AD2">
        <w:rPr>
          <w:rFonts w:ascii="Times New Roman" w:eastAsia="Times New Roman" w:hAnsi="Times New Roman" w:cs="Times New Roman"/>
          <w:szCs w:val="28"/>
          <w:lang w:bidi="ar-SA"/>
        </w:rPr>
        <w:t>Закона</w:t>
      </w:r>
      <w:r w:rsidRPr="00440249">
        <w:rPr>
          <w:rFonts w:ascii="Times New Roman" w:eastAsia="Times New Roman" w:hAnsi="Times New Roman" w:cs="Times New Roman"/>
          <w:szCs w:val="28"/>
          <w:lang w:bidi="ar-SA"/>
        </w:rPr>
        <w:t xml:space="preserve"> направлен на установление правовых основ участников и регулирование их отношений в </w:t>
      </w:r>
      <w:r w:rsidR="00CB2AD2">
        <w:rPr>
          <w:rFonts w:ascii="Times New Roman" w:eastAsia="Times New Roman" w:hAnsi="Times New Roman" w:cs="Times New Roman"/>
          <w:szCs w:val="28"/>
          <w:lang w:bidi="ar-SA"/>
        </w:rPr>
        <w:t>сфере</w:t>
      </w:r>
      <w:r w:rsidRPr="00440249">
        <w:rPr>
          <w:rFonts w:ascii="Times New Roman" w:eastAsia="Times New Roman" w:hAnsi="Times New Roman" w:cs="Times New Roman"/>
          <w:szCs w:val="28"/>
          <w:lang w:bidi="ar-SA"/>
        </w:rPr>
        <w:t xml:space="preserve"> халал-индустрии, а также определение основных принципов халал-индустрии. </w:t>
      </w:r>
    </w:p>
    <w:p w:rsidR="00440249" w:rsidRPr="00440249" w:rsidRDefault="00440249" w:rsidP="0044024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</w:pPr>
      <w:r w:rsidRPr="0044024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Наряду с основной проблемой существуют и другие </w:t>
      </w:r>
      <w:r w:rsidRPr="00440249">
        <w:rPr>
          <w:rFonts w:ascii="Times New Roman" w:eastAsia="Times New Roman" w:hAnsi="Times New Roman" w:cs="Times New Roman"/>
          <w:i/>
          <w:color w:val="auto"/>
          <w:szCs w:val="28"/>
          <w:lang w:bidi="ar-SA"/>
        </w:rPr>
        <w:t>проблемы на рынке халал-индустрии:</w:t>
      </w:r>
    </w:p>
    <w:p w:rsidR="00440249" w:rsidRPr="00440249" w:rsidRDefault="00440249" w:rsidP="0044024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40249">
        <w:rPr>
          <w:rFonts w:ascii="Times New Roman" w:eastAsia="Times New Roman" w:hAnsi="Times New Roman" w:cs="Times New Roman"/>
          <w:color w:val="auto"/>
          <w:szCs w:val="28"/>
          <w:lang w:bidi="ar-SA"/>
        </w:rPr>
        <w:t>- ущемление прав и интересов инвесторов;</w:t>
      </w:r>
    </w:p>
    <w:p w:rsidR="00440249" w:rsidRPr="00440249" w:rsidRDefault="00440249" w:rsidP="0044024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40249">
        <w:rPr>
          <w:rFonts w:ascii="Times New Roman" w:eastAsia="Times New Roman" w:hAnsi="Times New Roman" w:cs="Times New Roman"/>
          <w:color w:val="auto"/>
          <w:szCs w:val="28"/>
          <w:lang w:bidi="ar-SA"/>
        </w:rPr>
        <w:t>- не освоенность и отсутствие понимания предпринимателями возможности использования халал-индустрии для привлечения инвестиций;</w:t>
      </w:r>
    </w:p>
    <w:p w:rsidR="00440249" w:rsidRPr="00440249" w:rsidRDefault="00440249" w:rsidP="0044024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40249">
        <w:rPr>
          <w:rFonts w:ascii="Times New Roman" w:eastAsia="Times New Roman" w:hAnsi="Times New Roman" w:cs="Times New Roman"/>
          <w:color w:val="auto"/>
          <w:szCs w:val="28"/>
          <w:lang w:bidi="ar-SA"/>
        </w:rPr>
        <w:lastRenderedPageBreak/>
        <w:t>- в национальной экономике сохраняется ограниченность выбора и отсутствие многообразия ведения экономической деятельности, отсутствует рынок халал-индустрии;</w:t>
      </w:r>
    </w:p>
    <w:p w:rsidR="00440249" w:rsidRPr="00440249" w:rsidRDefault="00440249" w:rsidP="0044024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44024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- отсутствие полноценной законодательной базы, </w:t>
      </w:r>
      <w:r w:rsidRPr="00440249">
        <w:rPr>
          <w:rFonts w:ascii="Times New Roman" w:eastAsia="Times New Roman" w:hAnsi="Times New Roman" w:cs="Times New Roman"/>
          <w:szCs w:val="28"/>
          <w:lang w:bidi="ar-SA"/>
        </w:rPr>
        <w:t xml:space="preserve">устанавливающих правовых основ участников </w:t>
      </w:r>
      <w:r w:rsidRPr="0044024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в </w:t>
      </w:r>
      <w:r w:rsidR="00C333D6">
        <w:rPr>
          <w:rFonts w:ascii="Times New Roman" w:eastAsia="Times New Roman" w:hAnsi="Times New Roman" w:cs="Times New Roman"/>
          <w:szCs w:val="28"/>
          <w:lang w:bidi="ar-SA"/>
        </w:rPr>
        <w:t>сфере</w:t>
      </w:r>
      <w:r w:rsidRPr="00440249">
        <w:rPr>
          <w:rFonts w:ascii="Times New Roman" w:eastAsia="Times New Roman" w:hAnsi="Times New Roman" w:cs="Times New Roman"/>
          <w:szCs w:val="28"/>
          <w:lang w:bidi="ar-SA"/>
        </w:rPr>
        <w:t xml:space="preserve"> халал-индустрии</w:t>
      </w:r>
      <w:r w:rsidRPr="00440249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в Кыргызской Республике.</w:t>
      </w:r>
    </w:p>
    <w:p w:rsidR="0027446B" w:rsidRPr="0027446B" w:rsidRDefault="0027446B" w:rsidP="00440249">
      <w:pPr>
        <w:pStyle w:val="30"/>
        <w:tabs>
          <w:tab w:val="left" w:pos="0"/>
        </w:tabs>
        <w:jc w:val="both"/>
        <w:rPr>
          <w:b w:val="0"/>
        </w:rPr>
      </w:pPr>
    </w:p>
    <w:p w:rsidR="000D25E7" w:rsidRDefault="00B66574">
      <w:pPr>
        <w:pStyle w:val="30"/>
        <w:numPr>
          <w:ilvl w:val="0"/>
          <w:numId w:val="1"/>
        </w:numPr>
        <w:shd w:val="clear" w:color="auto" w:fill="auto"/>
        <w:tabs>
          <w:tab w:val="left" w:pos="1009"/>
        </w:tabs>
        <w:spacing w:after="240"/>
        <w:ind w:firstLine="740"/>
        <w:jc w:val="both"/>
      </w:pPr>
      <w:r>
        <w:t>Описание цели предполагаемого регулирования (описать с использованием соответствующих количественных и качественных показателей) и способа решения проблем (основных норм регулирования):</w:t>
      </w:r>
    </w:p>
    <w:p w:rsidR="00C84117" w:rsidRPr="00C84117" w:rsidRDefault="00C84117" w:rsidP="00C84117">
      <w:pPr>
        <w:tabs>
          <w:tab w:val="left" w:pos="0"/>
          <w:tab w:val="left" w:pos="56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84117">
        <w:rPr>
          <w:rFonts w:ascii="Times New Roman" w:eastAsia="Times New Roman" w:hAnsi="Times New Roman" w:cs="Times New Roman"/>
          <w:color w:val="auto"/>
          <w:szCs w:val="28"/>
          <w:lang w:bidi="ar-SA"/>
        </w:rPr>
        <w:t>В большинств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о</w:t>
      </w:r>
      <w:r w:rsidRPr="00C8411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развитых стран стало очевидным, что развитие сильного, оперативно реагирующего рынка халал-индустрии служит важнейшим условием экономического развития страны.</w:t>
      </w:r>
    </w:p>
    <w:p w:rsidR="00C84117" w:rsidRPr="00C84117" w:rsidRDefault="00C84117" w:rsidP="00C84117">
      <w:pPr>
        <w:widowControl/>
        <w:tabs>
          <w:tab w:val="left" w:pos="0"/>
          <w:tab w:val="left" w:pos="56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8411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В настоящее время вопросы </w:t>
      </w:r>
      <w:r w:rsidRPr="00C84117">
        <w:rPr>
          <w:rFonts w:ascii="Times New Roman" w:eastAsia="Times New Roman" w:hAnsi="Times New Roman" w:cs="Times New Roman"/>
          <w:color w:val="auto"/>
          <w:szCs w:val="28"/>
          <w:lang w:val="ky-KG" w:bidi="ar-SA"/>
        </w:rPr>
        <w:t xml:space="preserve">регулирования отношений в </w:t>
      </w:r>
      <w:r>
        <w:rPr>
          <w:rFonts w:ascii="Times New Roman" w:eastAsia="Times New Roman" w:hAnsi="Times New Roman" w:cs="Times New Roman"/>
          <w:color w:val="auto"/>
          <w:szCs w:val="28"/>
          <w:lang w:val="ky-KG" w:bidi="ar-SA"/>
        </w:rPr>
        <w:t>сфере</w:t>
      </w:r>
      <w:r w:rsidRPr="00C84117">
        <w:rPr>
          <w:rFonts w:ascii="Times New Roman" w:eastAsia="Times New Roman" w:hAnsi="Times New Roman" w:cs="Times New Roman"/>
          <w:color w:val="auto"/>
          <w:szCs w:val="28"/>
          <w:lang w:val="ky-KG" w:bidi="ar-SA"/>
        </w:rPr>
        <w:t xml:space="preserve"> халал-индустрии</w:t>
      </w:r>
      <w:r w:rsidRPr="00C84117">
        <w:rPr>
          <w:rFonts w:ascii="Times New Roman" w:eastAsia="Times New Roman" w:hAnsi="Times New Roman" w:cs="Times New Roman"/>
          <w:color w:val="auto"/>
          <w:szCs w:val="28"/>
          <w:lang w:bidi="ar-SA"/>
        </w:rPr>
        <w:t>, до конца не отрегулированы должным образом нормативными правовыми актами Кыргызской Республики.</w:t>
      </w:r>
    </w:p>
    <w:p w:rsidR="00C84117" w:rsidRPr="00C84117" w:rsidRDefault="00C84117" w:rsidP="00C84117">
      <w:pPr>
        <w:widowControl/>
        <w:tabs>
          <w:tab w:val="left" w:pos="0"/>
          <w:tab w:val="left" w:pos="56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84117">
        <w:rPr>
          <w:rFonts w:ascii="Times New Roman" w:eastAsia="Times New Roman" w:hAnsi="Times New Roman" w:cs="Times New Roman"/>
          <w:color w:val="auto"/>
          <w:szCs w:val="28"/>
          <w:lang w:bidi="ar-SA"/>
        </w:rPr>
        <w:t>Вместе с тем, ни в одном из нормативно правовых актов Кыргызской Республики не дано определение к понятию «халал» и «халал-индустрия».</w:t>
      </w:r>
    </w:p>
    <w:p w:rsidR="00C84117" w:rsidRPr="00C84117" w:rsidRDefault="00C84117" w:rsidP="00C84117">
      <w:pPr>
        <w:widowControl/>
        <w:tabs>
          <w:tab w:val="left" w:pos="0"/>
          <w:tab w:val="left" w:pos="56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ky-KG" w:bidi="ar-SA"/>
        </w:rPr>
      </w:pPr>
      <w:r w:rsidRPr="00C84117">
        <w:rPr>
          <w:rFonts w:ascii="Times New Roman" w:eastAsia="Times New Roman" w:hAnsi="Times New Roman" w:cs="Times New Roman"/>
          <w:color w:val="auto"/>
          <w:szCs w:val="28"/>
          <w:lang w:val="ky-KG" w:bidi="ar-SA"/>
        </w:rPr>
        <w:t xml:space="preserve">Что касается понятия «халал» - (кыргызский перевод - “адал”) был в употреблении у кыргызского народа на протяжении всей его истории и до настоящего времени. </w:t>
      </w:r>
    </w:p>
    <w:p w:rsidR="00C84117" w:rsidRPr="00C84117" w:rsidRDefault="00C84117" w:rsidP="00C84117">
      <w:pPr>
        <w:widowControl/>
        <w:tabs>
          <w:tab w:val="left" w:pos="0"/>
          <w:tab w:val="left" w:pos="56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ky-KG" w:bidi="ar-SA"/>
        </w:rPr>
      </w:pPr>
      <w:r w:rsidRPr="00C84117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 xml:space="preserve">Халал </w:t>
      </w:r>
      <w:r w:rsidRPr="00C84117">
        <w:rPr>
          <w:rFonts w:ascii="Times New Roman" w:eastAsia="Times New Roman" w:hAnsi="Times New Roman" w:cs="Times New Roman"/>
          <w:color w:val="auto"/>
          <w:szCs w:val="28"/>
          <w:lang w:bidi="ar-SA"/>
        </w:rPr>
        <w:t>(араб</w:t>
      </w:r>
      <w:proofErr w:type="gramStart"/>
      <w:r w:rsidRPr="00C84117">
        <w:rPr>
          <w:rFonts w:ascii="Times New Roman" w:eastAsia="Times New Roman" w:hAnsi="Times New Roman" w:cs="Times New Roman"/>
          <w:color w:val="auto"/>
          <w:szCs w:val="28"/>
          <w:lang w:bidi="ar-SA"/>
        </w:rPr>
        <w:t>.</w:t>
      </w:r>
      <w:proofErr w:type="gramEnd"/>
      <w:r w:rsidRPr="00C8411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proofErr w:type="gramStart"/>
      <w:r w:rsidRPr="00C84117">
        <w:rPr>
          <w:rFonts w:ascii="Times New Roman" w:eastAsia="Times New Roman" w:hAnsi="Times New Roman" w:cs="Times New Roman"/>
          <w:i/>
          <w:iCs/>
          <w:color w:val="auto"/>
          <w:szCs w:val="28"/>
          <w:lang w:bidi="ar-SA"/>
        </w:rPr>
        <w:t>р</w:t>
      </w:r>
      <w:proofErr w:type="gramEnd"/>
      <w:r w:rsidRPr="00C84117">
        <w:rPr>
          <w:rFonts w:ascii="Times New Roman" w:eastAsia="Times New Roman" w:hAnsi="Times New Roman" w:cs="Times New Roman"/>
          <w:i/>
          <w:iCs/>
          <w:color w:val="auto"/>
          <w:szCs w:val="28"/>
          <w:lang w:bidi="ar-SA"/>
        </w:rPr>
        <w:t>азрешённый</w:t>
      </w:r>
      <w:r w:rsidRPr="00C84117">
        <w:rPr>
          <w:rFonts w:ascii="Times New Roman" w:eastAsia="Times New Roman" w:hAnsi="Times New Roman" w:cs="Times New Roman"/>
          <w:color w:val="auto"/>
          <w:szCs w:val="28"/>
          <w:lang w:bidi="ar-SA"/>
        </w:rPr>
        <w:t>‎) - «всё то, что разрешено и допустимо в исламе».</w:t>
      </w:r>
    </w:p>
    <w:p w:rsidR="00C84117" w:rsidRPr="00C84117" w:rsidRDefault="00C84117" w:rsidP="00C84117">
      <w:pPr>
        <w:widowControl/>
        <w:tabs>
          <w:tab w:val="left" w:pos="0"/>
          <w:tab w:val="left" w:pos="56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ky-KG" w:bidi="ar-SA"/>
        </w:rPr>
      </w:pPr>
      <w:r w:rsidRPr="00C84117">
        <w:rPr>
          <w:rFonts w:ascii="Times New Roman" w:eastAsia="Times New Roman" w:hAnsi="Times New Roman" w:cs="Times New Roman"/>
          <w:color w:val="auto"/>
          <w:szCs w:val="28"/>
          <w:lang w:val="ky-KG" w:bidi="ar-SA"/>
        </w:rPr>
        <w:t>Х</w:t>
      </w:r>
      <w:proofErr w:type="spellStart"/>
      <w:r w:rsidRPr="00C84117">
        <w:rPr>
          <w:rFonts w:ascii="Times New Roman" w:eastAsia="Times New Roman" w:hAnsi="Times New Roman" w:cs="Times New Roman"/>
          <w:color w:val="auto"/>
          <w:szCs w:val="28"/>
          <w:lang w:bidi="ar-SA"/>
        </w:rPr>
        <w:t>алал</w:t>
      </w:r>
      <w:proofErr w:type="spellEnd"/>
      <w:r w:rsidRPr="00C84117">
        <w:rPr>
          <w:rFonts w:ascii="Times New Roman" w:eastAsia="Times New Roman" w:hAnsi="Times New Roman" w:cs="Times New Roman"/>
          <w:color w:val="auto"/>
          <w:szCs w:val="28"/>
          <w:lang w:bidi="ar-SA"/>
        </w:rPr>
        <w:t>-индустрия - это совокупность отраслей (халал-продукты питания и напитки, халал-туризм, халал-</w:t>
      </w:r>
      <w:proofErr w:type="spellStart"/>
      <w:r w:rsidRPr="00C84117">
        <w:rPr>
          <w:rFonts w:ascii="Times New Roman" w:eastAsia="Times New Roman" w:hAnsi="Times New Roman" w:cs="Times New Roman"/>
          <w:color w:val="auto"/>
          <w:szCs w:val="28"/>
          <w:lang w:bidi="ar-SA"/>
        </w:rPr>
        <w:t>фэшн</w:t>
      </w:r>
      <w:proofErr w:type="spellEnd"/>
      <w:r w:rsidRPr="00C84117">
        <w:rPr>
          <w:rFonts w:ascii="Times New Roman" w:eastAsia="Times New Roman" w:hAnsi="Times New Roman" w:cs="Times New Roman"/>
          <w:color w:val="auto"/>
          <w:szCs w:val="28"/>
          <w:lang w:bidi="ar-SA"/>
        </w:rPr>
        <w:t>, халал-медиа, халал-медицина, халал-косметика и т.д.) осуществляющих добровольную экономическую деятельность в соответствии с нормами Ислама.</w:t>
      </w:r>
    </w:p>
    <w:p w:rsidR="00C84117" w:rsidRPr="00C84117" w:rsidRDefault="00C84117" w:rsidP="00C84117">
      <w:pPr>
        <w:widowControl/>
        <w:tabs>
          <w:tab w:val="left" w:pos="0"/>
          <w:tab w:val="left" w:pos="56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84117">
        <w:rPr>
          <w:rFonts w:ascii="Times New Roman" w:eastAsia="Times New Roman" w:hAnsi="Times New Roman" w:cs="Times New Roman"/>
          <w:color w:val="auto"/>
          <w:szCs w:val="28"/>
          <w:lang w:bidi="ar-SA"/>
        </w:rPr>
        <w:t>В законодательстве Кыргызской Республики не предусмотрены основные понятия, используемые в халал-индустрии.</w:t>
      </w:r>
    </w:p>
    <w:p w:rsidR="00C84117" w:rsidRPr="00C84117" w:rsidRDefault="00C84117" w:rsidP="00C84117">
      <w:pPr>
        <w:widowControl/>
        <w:tabs>
          <w:tab w:val="left" w:pos="0"/>
          <w:tab w:val="left" w:pos="56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8411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В 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этой связи</w:t>
      </w:r>
      <w:r w:rsidRPr="00C84117">
        <w:rPr>
          <w:rFonts w:ascii="Times New Roman" w:eastAsia="Times New Roman" w:hAnsi="Times New Roman" w:cs="Times New Roman"/>
          <w:color w:val="auto"/>
          <w:szCs w:val="28"/>
          <w:lang w:bidi="ar-SA"/>
        </w:rPr>
        <w:t>, следует отметить, предприятия, работающие в Кыргызской Республики в сфере халал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-индустрии</w:t>
      </w:r>
      <w:r w:rsidRPr="00C8411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работают зачастую по своим стандартам, а не по единым стандартам халал-индустрии, в связи с их отсутствием.</w:t>
      </w:r>
    </w:p>
    <w:p w:rsidR="00C84117" w:rsidRPr="00C84117" w:rsidRDefault="00C84117" w:rsidP="00C84117">
      <w:pPr>
        <w:widowControl/>
        <w:tabs>
          <w:tab w:val="left" w:pos="0"/>
          <w:tab w:val="left" w:pos="56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84117">
        <w:rPr>
          <w:rFonts w:ascii="Times New Roman" w:eastAsia="Times New Roman" w:hAnsi="Times New Roman" w:cs="Times New Roman"/>
          <w:color w:val="auto"/>
          <w:szCs w:val="28"/>
          <w:lang w:bidi="ar-SA"/>
        </w:rPr>
        <w:t>Проблемы развития халал-индустрии охватывают республиканский масштаб.</w:t>
      </w:r>
    </w:p>
    <w:p w:rsidR="00C84117" w:rsidRPr="00C84117" w:rsidRDefault="00C84117" w:rsidP="00C84117">
      <w:pPr>
        <w:widowControl/>
        <w:tabs>
          <w:tab w:val="left" w:pos="0"/>
          <w:tab w:val="left" w:pos="56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C84117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В связи с чем, Министерство экономики Кыргызской Республики предлагает принять нормативный правовой акт Кыргызской Республики, предусматривающего </w:t>
      </w:r>
      <w:r w:rsidRPr="00C84117">
        <w:rPr>
          <w:rFonts w:ascii="Times New Roman" w:eastAsia="Times New Roman" w:hAnsi="Times New Roman" w:cs="Times New Roman"/>
          <w:szCs w:val="28"/>
          <w:lang w:bidi="ar-SA"/>
        </w:rPr>
        <w:t>определение понятий «халал» и «халал-индустрия», и определение участников халал-индустрии и их полномочий.</w:t>
      </w:r>
    </w:p>
    <w:p w:rsidR="00C84117" w:rsidRDefault="00C84117" w:rsidP="00C84117">
      <w:pPr>
        <w:pStyle w:val="30"/>
        <w:shd w:val="clear" w:color="auto" w:fill="auto"/>
        <w:tabs>
          <w:tab w:val="left" w:pos="1009"/>
        </w:tabs>
        <w:spacing w:after="240"/>
        <w:ind w:left="740"/>
        <w:jc w:val="both"/>
      </w:pPr>
    </w:p>
    <w:p w:rsidR="000D25E7" w:rsidRDefault="00B66574">
      <w:pPr>
        <w:pStyle w:val="30"/>
        <w:numPr>
          <w:ilvl w:val="0"/>
          <w:numId w:val="1"/>
        </w:numPr>
        <w:shd w:val="clear" w:color="auto" w:fill="auto"/>
        <w:tabs>
          <w:tab w:val="left" w:pos="1009"/>
        </w:tabs>
        <w:spacing w:after="244" w:line="278" w:lineRule="exact"/>
        <w:ind w:firstLine="740"/>
        <w:jc w:val="both"/>
      </w:pPr>
      <w:r>
        <w:t>Оценка ожидаемых выгод и преимуще</w:t>
      </w:r>
      <w:proofErr w:type="gramStart"/>
      <w:r>
        <w:t>ств пр</w:t>
      </w:r>
      <w:proofErr w:type="gramEnd"/>
      <w:r>
        <w:t>едлагаемого регулирования (описать с использованием соответствующих количественных и качественных показателей)</w:t>
      </w:r>
    </w:p>
    <w:p w:rsidR="008A2BE0" w:rsidRPr="008A2BE0" w:rsidRDefault="008A2BE0" w:rsidP="008A2BE0">
      <w:pPr>
        <w:tabs>
          <w:tab w:val="left" w:pos="0"/>
          <w:tab w:val="left" w:pos="56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8A2BE0">
        <w:rPr>
          <w:rFonts w:ascii="Times New Roman" w:hAnsi="Times New Roman" w:cs="Times New Roman"/>
          <w:bCs/>
          <w:szCs w:val="28"/>
        </w:rPr>
        <w:t>Цель государственного регулирования является развитие халал-индустрии в Кыргызской Республике и выражается в следующем:</w:t>
      </w:r>
    </w:p>
    <w:p w:rsidR="008A2BE0" w:rsidRPr="008A2BE0" w:rsidRDefault="008A2BE0" w:rsidP="008A2BE0">
      <w:pPr>
        <w:tabs>
          <w:tab w:val="left" w:pos="0"/>
          <w:tab w:val="left" w:pos="56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8A2BE0">
        <w:rPr>
          <w:rFonts w:ascii="Times New Roman" w:hAnsi="Times New Roman" w:cs="Times New Roman"/>
          <w:bCs/>
          <w:szCs w:val="28"/>
        </w:rPr>
        <w:t>- определение понятий «халал» и «халал-индустрия»;</w:t>
      </w:r>
    </w:p>
    <w:p w:rsidR="008A2BE0" w:rsidRPr="008A2BE0" w:rsidRDefault="008A2BE0" w:rsidP="008A2BE0">
      <w:pPr>
        <w:tabs>
          <w:tab w:val="left" w:pos="0"/>
          <w:tab w:val="left" w:pos="56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8A2BE0">
        <w:rPr>
          <w:rFonts w:ascii="Times New Roman" w:hAnsi="Times New Roman" w:cs="Times New Roman"/>
          <w:bCs/>
          <w:szCs w:val="28"/>
        </w:rPr>
        <w:t>-</w:t>
      </w:r>
      <w:r w:rsidR="00946042">
        <w:rPr>
          <w:rFonts w:ascii="Times New Roman" w:hAnsi="Times New Roman" w:cs="Times New Roman"/>
          <w:bCs/>
          <w:szCs w:val="28"/>
        </w:rPr>
        <w:t> </w:t>
      </w:r>
      <w:r w:rsidRPr="008A2BE0">
        <w:rPr>
          <w:rFonts w:ascii="Times New Roman" w:hAnsi="Times New Roman" w:cs="Times New Roman"/>
          <w:bCs/>
          <w:szCs w:val="28"/>
        </w:rPr>
        <w:t xml:space="preserve">создание классификации отраслей халал-индустрии (халал-туризм, халал-одежда, халал-медицина и фармацевтика, халал-косметика </w:t>
      </w:r>
      <w:r>
        <w:rPr>
          <w:rFonts w:ascii="Times New Roman" w:hAnsi="Times New Roman" w:cs="Times New Roman"/>
          <w:bCs/>
          <w:szCs w:val="28"/>
        </w:rPr>
        <w:t xml:space="preserve"> халал-медиа </w:t>
      </w:r>
      <w:r w:rsidRPr="008A2BE0">
        <w:rPr>
          <w:rFonts w:ascii="Times New Roman" w:hAnsi="Times New Roman" w:cs="Times New Roman"/>
          <w:bCs/>
          <w:szCs w:val="28"/>
        </w:rPr>
        <w:t>и т.д.);</w:t>
      </w:r>
    </w:p>
    <w:p w:rsidR="008A2BE0" w:rsidRPr="008A2BE0" w:rsidRDefault="008A2BE0" w:rsidP="008A2BE0">
      <w:pPr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8A2BE0">
        <w:rPr>
          <w:rFonts w:ascii="Times New Roman" w:hAnsi="Times New Roman" w:cs="Times New Roman"/>
          <w:bCs/>
          <w:szCs w:val="28"/>
        </w:rPr>
        <w:t>- определение участников халал-индустрии и их ответственность;</w:t>
      </w:r>
    </w:p>
    <w:p w:rsidR="008A2BE0" w:rsidRPr="008A2BE0" w:rsidRDefault="008A2BE0" w:rsidP="008A2BE0">
      <w:pPr>
        <w:tabs>
          <w:tab w:val="left" w:pos="0"/>
          <w:tab w:val="left" w:pos="56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8A2BE0">
        <w:rPr>
          <w:rFonts w:ascii="Times New Roman" w:hAnsi="Times New Roman" w:cs="Times New Roman"/>
          <w:bCs/>
          <w:szCs w:val="28"/>
        </w:rPr>
        <w:t>- государственное регулирование участников халал-индустрии в Кыргызской Республике;</w:t>
      </w:r>
    </w:p>
    <w:p w:rsidR="008A2BE0" w:rsidRPr="008A2BE0" w:rsidRDefault="008A2BE0" w:rsidP="008A2BE0">
      <w:pPr>
        <w:tabs>
          <w:tab w:val="left" w:pos="0"/>
          <w:tab w:val="left" w:pos="56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8A2BE0">
        <w:rPr>
          <w:rFonts w:ascii="Times New Roman" w:hAnsi="Times New Roman" w:cs="Times New Roman"/>
          <w:bCs/>
          <w:szCs w:val="28"/>
        </w:rPr>
        <w:t>- модернизация и стимулирование роста производства, активизация развития национальной экономики с последующим увеличением экспорта;</w:t>
      </w:r>
    </w:p>
    <w:p w:rsidR="008A2BE0" w:rsidRPr="008A2BE0" w:rsidRDefault="008A2BE0" w:rsidP="008A2BE0">
      <w:pPr>
        <w:tabs>
          <w:tab w:val="left" w:pos="0"/>
          <w:tab w:val="left" w:pos="56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8A2BE0">
        <w:rPr>
          <w:rFonts w:ascii="Times New Roman" w:hAnsi="Times New Roman" w:cs="Times New Roman"/>
          <w:bCs/>
          <w:szCs w:val="28"/>
        </w:rPr>
        <w:t xml:space="preserve">- мобилизация капитала в национальную экономику, перераспределению </w:t>
      </w:r>
      <w:r w:rsidRPr="008A2BE0">
        <w:rPr>
          <w:rFonts w:ascii="Times New Roman" w:hAnsi="Times New Roman" w:cs="Times New Roman"/>
          <w:bCs/>
          <w:szCs w:val="28"/>
        </w:rPr>
        <w:lastRenderedPageBreak/>
        <w:t>денежных ресурсов в реальный сектор.</w:t>
      </w:r>
    </w:p>
    <w:p w:rsidR="00397478" w:rsidRPr="00042923" w:rsidRDefault="00397478" w:rsidP="00042923">
      <w:pPr>
        <w:pStyle w:val="30"/>
        <w:spacing w:after="244" w:line="278" w:lineRule="exact"/>
        <w:ind w:firstLine="708"/>
        <w:jc w:val="both"/>
        <w:rPr>
          <w:b w:val="0"/>
        </w:rPr>
      </w:pPr>
    </w:p>
    <w:p w:rsidR="00042923" w:rsidRDefault="00B66574" w:rsidP="0004292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09"/>
        </w:tabs>
        <w:spacing w:line="240" w:lineRule="auto"/>
        <w:ind w:firstLine="740"/>
        <w:jc w:val="both"/>
      </w:pPr>
      <w:bookmarkStart w:id="2" w:name="bookmark2"/>
      <w:r>
        <w:t>Оценка возможных неблагоприятных последствий (описать с использованием соответствующих количественных и качественных показателей)</w:t>
      </w:r>
      <w:bookmarkEnd w:id="2"/>
    </w:p>
    <w:p w:rsidR="00CB2AD2" w:rsidRDefault="00CB2AD2" w:rsidP="00CB2AD2">
      <w:pPr>
        <w:pStyle w:val="10"/>
        <w:keepNext/>
        <w:keepLines/>
        <w:shd w:val="clear" w:color="auto" w:fill="auto"/>
        <w:tabs>
          <w:tab w:val="left" w:pos="1009"/>
        </w:tabs>
        <w:spacing w:line="240" w:lineRule="auto"/>
        <w:ind w:left="740"/>
        <w:jc w:val="both"/>
      </w:pPr>
    </w:p>
    <w:p w:rsidR="008A2BE0" w:rsidRPr="008A2BE0" w:rsidRDefault="008A2BE0" w:rsidP="008A2BE0">
      <w:pPr>
        <w:pStyle w:val="10"/>
        <w:keepNext/>
        <w:keepLines/>
        <w:tabs>
          <w:tab w:val="left" w:pos="0"/>
        </w:tabs>
        <w:jc w:val="both"/>
        <w:rPr>
          <w:b w:val="0"/>
        </w:rPr>
      </w:pPr>
      <w:r>
        <w:rPr>
          <w:b w:val="0"/>
        </w:rPr>
        <w:tab/>
      </w:r>
      <w:r w:rsidRPr="008A2BE0">
        <w:rPr>
          <w:b w:val="0"/>
        </w:rPr>
        <w:t>Дальнейшим развитием халал-индустрии в Кыргызской Республике является регулирование правоотношений участников способствующих обеспечению защиты прав физических и юридических лиц.</w:t>
      </w:r>
    </w:p>
    <w:p w:rsidR="008A2BE0" w:rsidRPr="008A2BE0" w:rsidRDefault="008A2BE0" w:rsidP="008A2BE0">
      <w:pPr>
        <w:pStyle w:val="10"/>
        <w:keepNext/>
        <w:keepLines/>
        <w:tabs>
          <w:tab w:val="left" w:pos="0"/>
        </w:tabs>
        <w:jc w:val="both"/>
        <w:rPr>
          <w:b w:val="0"/>
        </w:rPr>
      </w:pPr>
      <w:r>
        <w:rPr>
          <w:b w:val="0"/>
        </w:rPr>
        <w:tab/>
      </w:r>
      <w:r w:rsidRPr="008A2BE0">
        <w:rPr>
          <w:b w:val="0"/>
        </w:rPr>
        <w:t>Помимо этого, позволит сформировать механизм функционирования халал-индустрии. Если учитывая тот факт, что в Кыргызской Республике почти отсутствуют рынки халал-индустрии и законодательной базы по ним.</w:t>
      </w:r>
    </w:p>
    <w:p w:rsidR="00CB2AD2" w:rsidRDefault="008A2BE0" w:rsidP="008A2BE0">
      <w:pPr>
        <w:pStyle w:val="10"/>
        <w:keepNext/>
        <w:keepLines/>
        <w:shd w:val="clear" w:color="auto" w:fill="auto"/>
        <w:tabs>
          <w:tab w:val="left" w:pos="0"/>
        </w:tabs>
        <w:spacing w:line="240" w:lineRule="auto"/>
        <w:jc w:val="both"/>
        <w:rPr>
          <w:b w:val="0"/>
        </w:rPr>
      </w:pPr>
      <w:r>
        <w:rPr>
          <w:b w:val="0"/>
        </w:rPr>
        <w:tab/>
      </w:r>
      <w:r w:rsidRPr="008A2BE0">
        <w:rPr>
          <w:b w:val="0"/>
        </w:rPr>
        <w:t xml:space="preserve">Основным качественным </w:t>
      </w:r>
      <w:r>
        <w:rPr>
          <w:b w:val="0"/>
        </w:rPr>
        <w:t>показателям</w:t>
      </w:r>
      <w:r w:rsidRPr="008A2BE0">
        <w:rPr>
          <w:b w:val="0"/>
        </w:rPr>
        <w:t xml:space="preserve"> должен стать создание необходимых условий для развития халал-индустрии и регулирование деятельности участников посредством разработки соответствующего проекта нормативного правового акта Кыргызской Республики.</w:t>
      </w:r>
    </w:p>
    <w:p w:rsidR="008A2BE0" w:rsidRPr="00042923" w:rsidRDefault="008A2BE0" w:rsidP="008A2BE0">
      <w:pPr>
        <w:pStyle w:val="10"/>
        <w:keepNext/>
        <w:keepLines/>
        <w:shd w:val="clear" w:color="auto" w:fill="auto"/>
        <w:tabs>
          <w:tab w:val="left" w:pos="0"/>
        </w:tabs>
        <w:spacing w:line="240" w:lineRule="auto"/>
        <w:jc w:val="both"/>
        <w:rPr>
          <w:b w:val="0"/>
        </w:rPr>
      </w:pPr>
    </w:p>
    <w:p w:rsidR="000D25E7" w:rsidRDefault="00B66574" w:rsidP="00042923">
      <w:pPr>
        <w:pStyle w:val="30"/>
        <w:numPr>
          <w:ilvl w:val="0"/>
          <w:numId w:val="1"/>
        </w:numPr>
        <w:shd w:val="clear" w:color="auto" w:fill="auto"/>
        <w:tabs>
          <w:tab w:val="left" w:pos="1009"/>
        </w:tabs>
        <w:spacing w:line="240" w:lineRule="auto"/>
        <w:ind w:firstLine="740"/>
        <w:jc w:val="both"/>
      </w:pPr>
      <w:r>
        <w:t>Характеристика и оценка численности субъектов предпринимательства - адресатов предлагаемого регулирования (описать с использованием соответствую</w:t>
      </w:r>
      <w:r w:rsidR="00CB2AD2">
        <w:t>щих количественных показателей).</w:t>
      </w:r>
    </w:p>
    <w:p w:rsidR="008A2BE0" w:rsidRDefault="008A2BE0" w:rsidP="008A2BE0">
      <w:pPr>
        <w:pStyle w:val="30"/>
        <w:shd w:val="clear" w:color="auto" w:fill="auto"/>
        <w:tabs>
          <w:tab w:val="left" w:pos="1009"/>
        </w:tabs>
        <w:spacing w:line="240" w:lineRule="auto"/>
        <w:ind w:left="740"/>
        <w:jc w:val="both"/>
      </w:pPr>
    </w:p>
    <w:p w:rsidR="008A2BE0" w:rsidRPr="008A2BE0" w:rsidRDefault="008A2BE0" w:rsidP="008A2BE0">
      <w:pPr>
        <w:ind w:firstLine="708"/>
        <w:rPr>
          <w:rFonts w:ascii="Times New Roman" w:eastAsia="Times New Roman" w:hAnsi="Times New Roman" w:cs="Times New Roman"/>
          <w:szCs w:val="22"/>
        </w:rPr>
      </w:pPr>
      <w:r w:rsidRPr="008A2BE0">
        <w:rPr>
          <w:rFonts w:ascii="Times New Roman" w:eastAsia="Times New Roman" w:hAnsi="Times New Roman" w:cs="Times New Roman"/>
          <w:szCs w:val="22"/>
        </w:rPr>
        <w:t xml:space="preserve">Количественными </w:t>
      </w:r>
      <w:r>
        <w:rPr>
          <w:rFonts w:ascii="Times New Roman" w:eastAsia="Times New Roman" w:hAnsi="Times New Roman" w:cs="Times New Roman"/>
          <w:szCs w:val="22"/>
        </w:rPr>
        <w:t>показателями</w:t>
      </w:r>
      <w:r w:rsidRPr="008A2BE0">
        <w:rPr>
          <w:rFonts w:ascii="Times New Roman" w:eastAsia="Times New Roman" w:hAnsi="Times New Roman" w:cs="Times New Roman"/>
          <w:szCs w:val="22"/>
        </w:rPr>
        <w:t xml:space="preserve"> будут являться следующее:</w:t>
      </w:r>
    </w:p>
    <w:p w:rsidR="008A2BE0" w:rsidRPr="008A2BE0" w:rsidRDefault="008A2BE0" w:rsidP="008A2BE0">
      <w:pPr>
        <w:ind w:firstLine="708"/>
        <w:rPr>
          <w:rFonts w:ascii="Times New Roman" w:eastAsia="Times New Roman" w:hAnsi="Times New Roman" w:cs="Times New Roman"/>
          <w:szCs w:val="22"/>
        </w:rPr>
      </w:pPr>
      <w:r w:rsidRPr="008A2BE0">
        <w:rPr>
          <w:rFonts w:ascii="Times New Roman" w:eastAsia="Times New Roman" w:hAnsi="Times New Roman" w:cs="Times New Roman"/>
          <w:szCs w:val="22"/>
        </w:rPr>
        <w:t>- увеличение количества предприятий работающих в сфере халал-индустрии в стране;</w:t>
      </w:r>
    </w:p>
    <w:p w:rsidR="008A2BE0" w:rsidRPr="008A2BE0" w:rsidRDefault="008A2BE0" w:rsidP="008A2BE0">
      <w:pPr>
        <w:ind w:firstLine="708"/>
        <w:rPr>
          <w:rFonts w:ascii="Times New Roman" w:eastAsia="Times New Roman" w:hAnsi="Times New Roman" w:cs="Times New Roman"/>
          <w:szCs w:val="22"/>
        </w:rPr>
      </w:pPr>
      <w:r w:rsidRPr="008A2BE0">
        <w:rPr>
          <w:rFonts w:ascii="Times New Roman" w:eastAsia="Times New Roman" w:hAnsi="Times New Roman" w:cs="Times New Roman"/>
          <w:szCs w:val="22"/>
        </w:rPr>
        <w:t>- увеличение денежных поступлений в виде налогов и иных платежей в бюджет страны;</w:t>
      </w:r>
    </w:p>
    <w:p w:rsidR="008A2BE0" w:rsidRPr="008A2BE0" w:rsidRDefault="008A2BE0" w:rsidP="008A2BE0">
      <w:pPr>
        <w:ind w:firstLine="708"/>
        <w:rPr>
          <w:rFonts w:ascii="Times New Roman" w:eastAsia="Times New Roman" w:hAnsi="Times New Roman" w:cs="Times New Roman"/>
          <w:szCs w:val="22"/>
        </w:rPr>
      </w:pPr>
      <w:r w:rsidRPr="008A2BE0">
        <w:rPr>
          <w:rFonts w:ascii="Times New Roman" w:eastAsia="Times New Roman" w:hAnsi="Times New Roman" w:cs="Times New Roman"/>
          <w:szCs w:val="22"/>
        </w:rPr>
        <w:t>- снижение долговой нагрузки на государственный бюджет за счет активизации предприятий ориентированных на халал-продукцию;</w:t>
      </w:r>
    </w:p>
    <w:p w:rsidR="008A2BE0" w:rsidRPr="008A2BE0" w:rsidRDefault="008A2BE0" w:rsidP="008A2BE0">
      <w:pPr>
        <w:ind w:firstLine="708"/>
        <w:rPr>
          <w:rFonts w:ascii="Times New Roman" w:eastAsia="Times New Roman" w:hAnsi="Times New Roman" w:cs="Times New Roman"/>
          <w:szCs w:val="22"/>
        </w:rPr>
      </w:pPr>
      <w:r w:rsidRPr="008A2BE0">
        <w:rPr>
          <w:rFonts w:ascii="Times New Roman" w:eastAsia="Times New Roman" w:hAnsi="Times New Roman" w:cs="Times New Roman"/>
          <w:szCs w:val="22"/>
        </w:rPr>
        <w:t>- расширение круга инвесторов как иностранных, так и отечественных в сфере халал-индустрии;</w:t>
      </w:r>
    </w:p>
    <w:p w:rsidR="000D25E7" w:rsidRDefault="008A2BE0" w:rsidP="008A2BE0">
      <w:pPr>
        <w:rPr>
          <w:sz w:val="2"/>
          <w:szCs w:val="2"/>
        </w:rPr>
      </w:pPr>
      <w:r w:rsidRPr="008A2BE0">
        <w:rPr>
          <w:rFonts w:ascii="Times New Roman" w:eastAsia="Times New Roman" w:hAnsi="Times New Roman" w:cs="Times New Roman"/>
          <w:szCs w:val="22"/>
        </w:rPr>
        <w:t>- увеличение количества альтернативных секторов национальной экономики страны.</w:t>
      </w:r>
      <w:r>
        <w:rPr>
          <w:rFonts w:ascii="Times New Roman" w:eastAsia="Times New Roman" w:hAnsi="Times New Roman" w:cs="Times New Roman"/>
          <w:szCs w:val="22"/>
        </w:rPr>
        <w:t xml:space="preserve"> </w:t>
      </w:r>
    </w:p>
    <w:p w:rsidR="000D25E7" w:rsidRDefault="00B66574">
      <w:pPr>
        <w:pStyle w:val="30"/>
        <w:numPr>
          <w:ilvl w:val="0"/>
          <w:numId w:val="1"/>
        </w:numPr>
        <w:shd w:val="clear" w:color="auto" w:fill="auto"/>
        <w:tabs>
          <w:tab w:val="left" w:pos="1009"/>
        </w:tabs>
        <w:spacing w:before="184" w:after="240"/>
        <w:ind w:firstLine="740"/>
        <w:jc w:val="both"/>
      </w:pPr>
      <w:r>
        <w:t>Приблизительная оценка дополнительных расходов и выгод потенциальных адресатов предлагаемого регулирования, связанных с его введением</w:t>
      </w:r>
    </w:p>
    <w:p w:rsidR="00665270" w:rsidRPr="00665270" w:rsidRDefault="00A05F37" w:rsidP="00665270">
      <w:pPr>
        <w:pStyle w:val="40"/>
        <w:rPr>
          <w:i w:val="0"/>
          <w:iCs w:val="0"/>
          <w:szCs w:val="22"/>
        </w:rPr>
      </w:pPr>
      <w:r>
        <w:rPr>
          <w:i w:val="0"/>
          <w:iCs w:val="0"/>
          <w:szCs w:val="22"/>
        </w:rPr>
        <w:t>З</w:t>
      </w:r>
      <w:r w:rsidR="00665270" w:rsidRPr="00665270">
        <w:rPr>
          <w:i w:val="0"/>
          <w:iCs w:val="0"/>
          <w:szCs w:val="22"/>
        </w:rPr>
        <w:t xml:space="preserve">атраты государства останутся на прежнем уровне, бюджет и экономика издержек не понесут, т.е. принятие проекта </w:t>
      </w:r>
      <w:r w:rsidR="00665270">
        <w:rPr>
          <w:i w:val="0"/>
          <w:iCs w:val="0"/>
          <w:szCs w:val="22"/>
        </w:rPr>
        <w:t>Закона Кыргызской Республики</w:t>
      </w:r>
      <w:r w:rsidR="00665270" w:rsidRPr="00665270">
        <w:rPr>
          <w:i w:val="0"/>
          <w:iCs w:val="0"/>
          <w:szCs w:val="22"/>
        </w:rPr>
        <w:t xml:space="preserve"> не влечет никакой дополнительной нагрузки на бюджет и будет осуществляться в рамках средств, предусмотренных на деятельность уполномоченного государственного органа в сфере халал-индустрии.</w:t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 w:rsidRPr="00665270">
        <w:rPr>
          <w:i w:val="0"/>
          <w:iCs w:val="0"/>
          <w:szCs w:val="22"/>
        </w:rPr>
        <w:t>В случае привлекательности и прибыльности компании, она может периодически и регулярно увеличивать выпуск своей продукции в халал-индустрии при пост</w:t>
      </w:r>
      <w:r w:rsidR="00665270">
        <w:rPr>
          <w:i w:val="0"/>
          <w:iCs w:val="0"/>
          <w:szCs w:val="22"/>
        </w:rPr>
        <w:t>оянном повышении спроса на них.</w:t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 w:rsidRPr="00665270">
        <w:rPr>
          <w:i w:val="0"/>
          <w:iCs w:val="0"/>
          <w:szCs w:val="22"/>
        </w:rPr>
        <w:t>Каждая компания в Кыргызской Республике сама определяет объем выпуск в зависимости от потребностей рынка, роста спроса, от возможностей и масштабов своей деятельности.</w:t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 w:rsidRPr="00665270">
        <w:rPr>
          <w:i w:val="0"/>
          <w:iCs w:val="0"/>
          <w:szCs w:val="22"/>
        </w:rPr>
        <w:t>Если говорить об экономическом состоянии рынков халал-индустрии в целом, данная система далеки от совершенства и нуждается в финансировании юридических лиц и сбережения граждан, которые по религиозным убеждениям заинтересованы в этом.</w:t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 w:rsidRPr="00665270">
        <w:rPr>
          <w:i w:val="0"/>
          <w:iCs w:val="0"/>
          <w:szCs w:val="22"/>
        </w:rPr>
        <w:t xml:space="preserve">Сейчас в Кыргызской Республике сертификация продукции в халал-индустрии </w:t>
      </w:r>
      <w:r w:rsidR="00665270">
        <w:rPr>
          <w:i w:val="0"/>
          <w:iCs w:val="0"/>
          <w:szCs w:val="22"/>
        </w:rPr>
        <w:t>является добровольным.</w:t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lastRenderedPageBreak/>
        <w:tab/>
      </w:r>
      <w:r w:rsidR="00665270" w:rsidRPr="00665270">
        <w:rPr>
          <w:i w:val="0"/>
          <w:iCs w:val="0"/>
          <w:szCs w:val="22"/>
        </w:rPr>
        <w:t xml:space="preserve">С принятием же данного проекта </w:t>
      </w:r>
      <w:r w:rsidR="00665270">
        <w:rPr>
          <w:i w:val="0"/>
          <w:iCs w:val="0"/>
          <w:szCs w:val="22"/>
        </w:rPr>
        <w:t>Закона Кыргызской Республики</w:t>
      </w:r>
      <w:r w:rsidR="00665270" w:rsidRPr="00665270">
        <w:rPr>
          <w:i w:val="0"/>
          <w:iCs w:val="0"/>
          <w:szCs w:val="22"/>
        </w:rPr>
        <w:t xml:space="preserve"> будет более регламентированы деятельности участников халал-индустрии в соответствии требованиями законодательства Кыргызской Республики.</w:t>
      </w:r>
      <w:r w:rsidR="00FD3A0D">
        <w:rPr>
          <w:i w:val="0"/>
          <w:iCs w:val="0"/>
          <w:szCs w:val="22"/>
        </w:rPr>
        <w:t xml:space="preserve"> </w:t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  <w:t>П</w:t>
      </w:r>
      <w:r w:rsidR="00665270" w:rsidRPr="00665270">
        <w:rPr>
          <w:i w:val="0"/>
          <w:iCs w:val="0"/>
          <w:szCs w:val="22"/>
        </w:rPr>
        <w:t>ринципы халал-индустрии послужат укреплению и развитию экономики Кыргызской Республики.</w:t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 w:rsidRPr="00665270">
        <w:rPr>
          <w:i w:val="0"/>
          <w:iCs w:val="0"/>
          <w:szCs w:val="22"/>
        </w:rPr>
        <w:t>Для развития и создания новых и расширения существующих секторов национальной экономики нужны квалифицированные кадры.</w:t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 w:rsidRPr="00665270">
        <w:rPr>
          <w:i w:val="0"/>
          <w:iCs w:val="0"/>
          <w:szCs w:val="22"/>
        </w:rPr>
        <w:t xml:space="preserve">Учебные заведения </w:t>
      </w:r>
      <w:r w:rsidR="00665270">
        <w:rPr>
          <w:i w:val="0"/>
          <w:iCs w:val="0"/>
          <w:szCs w:val="22"/>
        </w:rPr>
        <w:t>Р</w:t>
      </w:r>
      <w:r w:rsidR="00665270" w:rsidRPr="00665270">
        <w:rPr>
          <w:i w:val="0"/>
          <w:iCs w:val="0"/>
          <w:szCs w:val="22"/>
        </w:rPr>
        <w:t xml:space="preserve">еспублики до сих пор не выпускают специалистов по данной сфере. Поэтому компаниям приходится самим готовить персонал. В Кыргызской Республике сложно найти экспертов в </w:t>
      </w:r>
      <w:r w:rsidR="00665270">
        <w:rPr>
          <w:i w:val="0"/>
          <w:iCs w:val="0"/>
          <w:szCs w:val="22"/>
        </w:rPr>
        <w:t>сфере</w:t>
      </w:r>
      <w:r w:rsidR="00665270" w:rsidRPr="00665270">
        <w:rPr>
          <w:i w:val="0"/>
          <w:iCs w:val="0"/>
          <w:szCs w:val="22"/>
        </w:rPr>
        <w:t xml:space="preserve"> халал-индустрии, способных делать заключения по экономическим вопросам.</w:t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 w:rsidRPr="00665270">
        <w:rPr>
          <w:i w:val="0"/>
          <w:iCs w:val="0"/>
          <w:szCs w:val="22"/>
        </w:rPr>
        <w:t xml:space="preserve">На сегодняшний день не представляется возможным рассчитать точно, сколько появятся компании, заинтересованных работе и в развитии халал-индустрии, на какую сумму они смогут вложить, какой доход они получат по результатам деятельности за определенный период времени (год) и какая сумма будет подлежать распределению среди участников халал-индустрии. </w:t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>
        <w:rPr>
          <w:i w:val="0"/>
          <w:iCs w:val="0"/>
          <w:szCs w:val="22"/>
        </w:rPr>
        <w:tab/>
      </w:r>
      <w:r w:rsidR="00665270" w:rsidRPr="00665270">
        <w:rPr>
          <w:i w:val="0"/>
          <w:iCs w:val="0"/>
          <w:szCs w:val="22"/>
        </w:rPr>
        <w:t>При данном варианте также неизвестно какие будут затраты и в каком размере будут нести компании и в целом не представляется возможным посчитать общие затраты для компаний.</w:t>
      </w:r>
    </w:p>
    <w:p w:rsidR="00FD3A0D" w:rsidRDefault="00665270" w:rsidP="00665270">
      <w:pPr>
        <w:pStyle w:val="40"/>
        <w:shd w:val="clear" w:color="auto" w:fill="auto"/>
        <w:spacing w:before="0"/>
        <w:rPr>
          <w:i w:val="0"/>
          <w:iCs w:val="0"/>
          <w:szCs w:val="22"/>
        </w:rPr>
      </w:pPr>
      <w:r w:rsidRPr="00665270">
        <w:rPr>
          <w:i w:val="0"/>
          <w:iCs w:val="0"/>
          <w:szCs w:val="22"/>
        </w:rPr>
        <w:t xml:space="preserve">Национальным статистическим комитетом Кыргызской Республики на сегодняшний день не ведется статистика относительно выпуска продукции, выполнении работ и оказание услуг в </w:t>
      </w:r>
      <w:r w:rsidR="00FD3A0D">
        <w:rPr>
          <w:i w:val="0"/>
          <w:iCs w:val="0"/>
          <w:szCs w:val="22"/>
        </w:rPr>
        <w:t>сфере</w:t>
      </w:r>
      <w:r w:rsidRPr="00665270">
        <w:rPr>
          <w:i w:val="0"/>
          <w:iCs w:val="0"/>
          <w:szCs w:val="22"/>
        </w:rPr>
        <w:t xml:space="preserve"> халал-индустрии, по причине отсутствие четкой законодательной базы в данной сфере. </w:t>
      </w:r>
    </w:p>
    <w:p w:rsidR="00665270" w:rsidRDefault="00665270" w:rsidP="00665270">
      <w:pPr>
        <w:pStyle w:val="40"/>
        <w:shd w:val="clear" w:color="auto" w:fill="auto"/>
        <w:spacing w:before="0"/>
        <w:rPr>
          <w:i w:val="0"/>
          <w:iCs w:val="0"/>
          <w:szCs w:val="22"/>
        </w:rPr>
      </w:pPr>
      <w:r w:rsidRPr="00665270">
        <w:rPr>
          <w:i w:val="0"/>
          <w:iCs w:val="0"/>
          <w:szCs w:val="22"/>
        </w:rPr>
        <w:t xml:space="preserve">Также, принятие предлагаемого проекта </w:t>
      </w:r>
      <w:r w:rsidR="00FD3A0D">
        <w:rPr>
          <w:i w:val="0"/>
          <w:iCs w:val="0"/>
          <w:szCs w:val="22"/>
        </w:rPr>
        <w:t>Закона</w:t>
      </w:r>
      <w:r w:rsidRPr="00665270">
        <w:rPr>
          <w:i w:val="0"/>
          <w:iCs w:val="0"/>
          <w:szCs w:val="22"/>
        </w:rPr>
        <w:t xml:space="preserve"> Кыргызской Республики послужило бы стимулом к появлению подобной статистики в стране.</w:t>
      </w:r>
    </w:p>
    <w:p w:rsidR="00665270" w:rsidRDefault="00665270" w:rsidP="00665270">
      <w:pPr>
        <w:pStyle w:val="40"/>
        <w:shd w:val="clear" w:color="auto" w:fill="auto"/>
        <w:spacing w:before="0"/>
        <w:rPr>
          <w:i w:val="0"/>
          <w:iCs w:val="0"/>
          <w:szCs w:val="22"/>
        </w:rPr>
      </w:pPr>
    </w:p>
    <w:p w:rsidR="000D25E7" w:rsidRDefault="00665270" w:rsidP="00665270">
      <w:pPr>
        <w:pStyle w:val="40"/>
        <w:shd w:val="clear" w:color="auto" w:fill="auto"/>
        <w:spacing w:before="0"/>
      </w:pPr>
      <w:r w:rsidRPr="00665270">
        <w:rPr>
          <w:i w:val="0"/>
          <w:iCs w:val="0"/>
          <w:szCs w:val="22"/>
        </w:rPr>
        <w:t xml:space="preserve">Чтобы последующих подобных анализах не было затруднений </w:t>
      </w:r>
      <w:proofErr w:type="gramStart"/>
      <w:r w:rsidRPr="00665270">
        <w:rPr>
          <w:i w:val="0"/>
          <w:iCs w:val="0"/>
          <w:szCs w:val="22"/>
        </w:rPr>
        <w:t>в</w:t>
      </w:r>
      <w:proofErr w:type="gramEnd"/>
      <w:r w:rsidRPr="00665270">
        <w:rPr>
          <w:i w:val="0"/>
          <w:iCs w:val="0"/>
          <w:szCs w:val="22"/>
        </w:rPr>
        <w:t xml:space="preserve"> </w:t>
      </w:r>
      <w:proofErr w:type="gramStart"/>
      <w:r w:rsidRPr="00665270">
        <w:rPr>
          <w:i w:val="0"/>
          <w:iCs w:val="0"/>
          <w:szCs w:val="22"/>
        </w:rPr>
        <w:t>их</w:t>
      </w:r>
      <w:proofErr w:type="gramEnd"/>
      <w:r w:rsidRPr="00665270">
        <w:rPr>
          <w:i w:val="0"/>
          <w:iCs w:val="0"/>
          <w:szCs w:val="22"/>
        </w:rPr>
        <w:t xml:space="preserve"> проведений.</w:t>
      </w:r>
      <w:r w:rsidR="009E7C28">
        <w:rPr>
          <w:i w:val="0"/>
          <w:iCs w:val="0"/>
          <w:szCs w:val="22"/>
        </w:rPr>
        <w:t xml:space="preserve"> </w:t>
      </w:r>
      <w:r w:rsidR="00B66574">
        <w:t xml:space="preserve">Перечень вопросов для участников публичных </w:t>
      </w:r>
      <w:proofErr w:type="gramStart"/>
      <w:r w:rsidR="00B66574">
        <w:t>консультаций</w:t>
      </w:r>
      <w:proofErr w:type="gramEnd"/>
      <w:r w:rsidR="00B66574">
        <w:t xml:space="preserve"> а также контакты для предложений приведен в Приложении 1 к настоящему уведомлению</w:t>
      </w:r>
      <w:r w:rsidR="008438AA">
        <w:t>.</w:t>
      </w:r>
      <w:r w:rsidR="00B66574">
        <w:br w:type="page"/>
      </w:r>
    </w:p>
    <w:p w:rsidR="000D25E7" w:rsidRDefault="00B66574" w:rsidP="00E47C91">
      <w:pPr>
        <w:pStyle w:val="12"/>
        <w:keepNext/>
        <w:keepLines/>
        <w:shd w:val="clear" w:color="auto" w:fill="auto"/>
        <w:spacing w:after="0" w:line="240" w:lineRule="auto"/>
      </w:pPr>
      <w:r w:rsidRPr="00E47C91">
        <w:lastRenderedPageBreak/>
        <w:t>Приложение 1</w:t>
      </w:r>
    </w:p>
    <w:p w:rsidR="004D34DA" w:rsidRPr="00E47C91" w:rsidRDefault="004D34DA" w:rsidP="00E47C91">
      <w:pPr>
        <w:pStyle w:val="12"/>
        <w:keepNext/>
        <w:keepLines/>
        <w:shd w:val="clear" w:color="auto" w:fill="auto"/>
        <w:spacing w:after="0" w:line="240" w:lineRule="auto"/>
      </w:pPr>
    </w:p>
    <w:p w:rsidR="00E47C91" w:rsidRPr="00E47C91" w:rsidRDefault="00E47C91" w:rsidP="00E47C9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bookmark5"/>
      <w:r w:rsidRPr="00E47C91">
        <w:rPr>
          <w:rFonts w:ascii="Times New Roman" w:hAnsi="Times New Roman" w:cs="Times New Roman"/>
          <w:sz w:val="24"/>
          <w:szCs w:val="24"/>
        </w:rPr>
        <w:t>1. Перечень вопросов для участников публичных консультаций:</w:t>
      </w:r>
    </w:p>
    <w:p w:rsidR="00E47C91" w:rsidRPr="00E47C91" w:rsidRDefault="00E47C91" w:rsidP="00E47C9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C91">
        <w:rPr>
          <w:rFonts w:ascii="Times New Roman" w:hAnsi="Times New Roman" w:cs="Times New Roman"/>
          <w:sz w:val="24"/>
          <w:szCs w:val="24"/>
        </w:rPr>
        <w:t>- являются ли указанные проблемы верными, требующими решения путем изменения регулирования;</w:t>
      </w:r>
    </w:p>
    <w:p w:rsidR="00E47C91" w:rsidRPr="00E47C91" w:rsidRDefault="00E47C91" w:rsidP="00E47C9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C91">
        <w:rPr>
          <w:rFonts w:ascii="Times New Roman" w:hAnsi="Times New Roman" w:cs="Times New Roman"/>
          <w:sz w:val="24"/>
          <w:szCs w:val="24"/>
        </w:rPr>
        <w:t>- является ли указанная цель обоснованной, важной для достижения;</w:t>
      </w:r>
    </w:p>
    <w:p w:rsidR="00E47C91" w:rsidRPr="00E47C91" w:rsidRDefault="00E47C91" w:rsidP="00E47C9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C91">
        <w:rPr>
          <w:rFonts w:ascii="Times New Roman" w:hAnsi="Times New Roman" w:cs="Times New Roman"/>
          <w:sz w:val="24"/>
          <w:szCs w:val="24"/>
        </w:rPr>
        <w:t>- является ли предлагаемое регулирование наиболее предпочтительным способом решения проблем;</w:t>
      </w:r>
    </w:p>
    <w:p w:rsidR="00E47C91" w:rsidRPr="00E47C91" w:rsidRDefault="00E47C91" w:rsidP="00E47C9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C91">
        <w:rPr>
          <w:rFonts w:ascii="Times New Roman" w:hAnsi="Times New Roman" w:cs="Times New Roman"/>
          <w:sz w:val="24"/>
          <w:szCs w:val="24"/>
        </w:rPr>
        <w:t>- какие выгоды и преимущества могут возникнуть в случае принятия предлагаемого регулирования;</w:t>
      </w:r>
    </w:p>
    <w:p w:rsidR="00E47C91" w:rsidRPr="00E47C91" w:rsidRDefault="00E47C91" w:rsidP="00E47C9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C91">
        <w:rPr>
          <w:rFonts w:ascii="Times New Roman" w:hAnsi="Times New Roman" w:cs="Times New Roman"/>
          <w:sz w:val="24"/>
          <w:szCs w:val="24"/>
        </w:rPr>
        <w:t>- какие риски и негативные последствия могут возникнуть в случае принятия предлагаемого регулирования;</w:t>
      </w:r>
    </w:p>
    <w:p w:rsidR="00E47C91" w:rsidRPr="00E47C91" w:rsidRDefault="00E47C91" w:rsidP="00E47C9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C91">
        <w:rPr>
          <w:rFonts w:ascii="Times New Roman" w:hAnsi="Times New Roman" w:cs="Times New Roman"/>
          <w:sz w:val="24"/>
          <w:szCs w:val="24"/>
        </w:rPr>
        <w:t>- существуют ли альтернативные более эффективные способы решения проблем;</w:t>
      </w:r>
    </w:p>
    <w:p w:rsidR="00E47C91" w:rsidRPr="00E47C91" w:rsidRDefault="00E47C91" w:rsidP="00E47C9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C91">
        <w:rPr>
          <w:rFonts w:ascii="Times New Roman" w:hAnsi="Times New Roman" w:cs="Times New Roman"/>
          <w:sz w:val="24"/>
          <w:szCs w:val="24"/>
        </w:rPr>
        <w:t>- ваше общее мнение относительно предлагаемого регулирования.</w:t>
      </w:r>
    </w:p>
    <w:p w:rsidR="00E47C91" w:rsidRPr="00E47C91" w:rsidRDefault="00E47C91" w:rsidP="00E47C9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C91">
        <w:rPr>
          <w:rFonts w:ascii="Times New Roman" w:hAnsi="Times New Roman" w:cs="Times New Roman"/>
          <w:sz w:val="24"/>
          <w:szCs w:val="24"/>
        </w:rPr>
        <w:t>Перечень вопросов может быть расширен.</w:t>
      </w:r>
    </w:p>
    <w:p w:rsidR="00E47C91" w:rsidRPr="00E47C91" w:rsidRDefault="00E47C91" w:rsidP="00E47C9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C91">
        <w:rPr>
          <w:rFonts w:ascii="Times New Roman" w:hAnsi="Times New Roman" w:cs="Times New Roman"/>
          <w:sz w:val="24"/>
          <w:szCs w:val="24"/>
        </w:rPr>
        <w:t>2. Иная информация, которая позволяет оценить необходимость введения предлагаемого регулирования.</w:t>
      </w:r>
    </w:p>
    <w:p w:rsidR="00E47C91" w:rsidRPr="00E47C91" w:rsidRDefault="00E47C91" w:rsidP="00E47C9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5E7" w:rsidRDefault="00B66574">
      <w:pPr>
        <w:pStyle w:val="10"/>
        <w:keepNext/>
        <w:keepLines/>
        <w:shd w:val="clear" w:color="auto" w:fill="auto"/>
        <w:spacing w:after="492" w:line="240" w:lineRule="exact"/>
        <w:ind w:left="740"/>
        <w:jc w:val="both"/>
      </w:pPr>
      <w:r>
        <w:t>2. Контакты и сроки для обсуждения информации уведомления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530"/>
        <w:gridCol w:w="2981"/>
      </w:tblGrid>
      <w:tr w:rsidR="000D25E7">
        <w:trPr>
          <w:trHeight w:hRule="exact" w:val="3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5E7" w:rsidRDefault="00B66574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5E7" w:rsidRDefault="00B66574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Предложения принимаются: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E7" w:rsidRDefault="000D25E7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25E7">
        <w:trPr>
          <w:trHeight w:hRule="exact" w:val="571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5E7" w:rsidRDefault="000D25E7">
            <w:pPr>
              <w:framePr w:w="90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5E7" w:rsidRDefault="00B66574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- по электронной почте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5E7" w:rsidRDefault="00D85EC1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val="en-US"/>
              </w:rPr>
            </w:pPr>
            <w:hyperlink r:id="rId8" w:history="1">
              <w:r w:rsidR="00665270" w:rsidRPr="00B52B39">
                <w:rPr>
                  <w:rStyle w:val="a3"/>
                  <w:lang w:val="en-US"/>
                </w:rPr>
                <w:t>otr316@mail.ru</w:t>
              </w:r>
            </w:hyperlink>
            <w:r w:rsidR="00665270">
              <w:rPr>
                <w:lang w:val="en-US"/>
              </w:rPr>
              <w:t xml:space="preserve"> &amp; </w:t>
            </w:r>
            <w:hyperlink r:id="rId9" w:history="1">
              <w:r w:rsidR="00665270" w:rsidRPr="00B52B39">
                <w:rPr>
                  <w:rStyle w:val="a3"/>
                  <w:lang w:val="en-US"/>
                </w:rPr>
                <w:t>A.Alybekov@mineconom.kg</w:t>
              </w:r>
            </w:hyperlink>
            <w:r w:rsidR="00665270">
              <w:rPr>
                <w:lang w:val="en-US"/>
              </w:rPr>
              <w:t xml:space="preserve"> </w:t>
            </w:r>
          </w:p>
          <w:p w:rsidR="007B44CD" w:rsidRPr="007B44CD" w:rsidRDefault="007B44CD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 w:line="220" w:lineRule="exact"/>
              <w:rPr>
                <w:lang w:val="en-US"/>
              </w:rPr>
            </w:pPr>
          </w:p>
        </w:tc>
      </w:tr>
      <w:tr w:rsidR="000D25E7">
        <w:trPr>
          <w:trHeight w:hRule="exact" w:val="85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25E7" w:rsidRDefault="000D25E7">
            <w:pPr>
              <w:framePr w:w="9077" w:wrap="notBeside" w:vAnchor="text" w:hAnchor="text" w:xAlign="center" w:y="1"/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5E7" w:rsidRDefault="00B66574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- на почтовый адрес</w:t>
            </w:r>
            <w:bookmarkStart w:id="4" w:name="_GoBack"/>
            <w:bookmarkEnd w:id="4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5E7" w:rsidRPr="007B44CD" w:rsidRDefault="00B66574" w:rsidP="007B44CD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1"/>
              </w:rPr>
              <w:t>720005, Кыргыз</w:t>
            </w:r>
            <w:r w:rsidR="007B44CD">
              <w:rPr>
                <w:rStyle w:val="21"/>
              </w:rPr>
              <w:t xml:space="preserve">ская Республика, г. Бишкек, </w:t>
            </w:r>
            <w:r w:rsidR="00042923">
              <w:rPr>
                <w:rStyle w:val="21"/>
              </w:rPr>
              <w:t>проспект</w:t>
            </w:r>
            <w:proofErr w:type="gramStart"/>
            <w:r w:rsidR="00042923">
              <w:rPr>
                <w:rStyle w:val="21"/>
              </w:rPr>
              <w:t xml:space="preserve"> Ч</w:t>
            </w:r>
            <w:proofErr w:type="gramEnd"/>
            <w:r w:rsidR="00042923">
              <w:rPr>
                <w:rStyle w:val="21"/>
              </w:rPr>
              <w:t>уй, 106</w:t>
            </w:r>
          </w:p>
        </w:tc>
      </w:tr>
      <w:tr w:rsidR="000D25E7">
        <w:trPr>
          <w:trHeight w:hRule="exact" w:val="2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5E7" w:rsidRDefault="00B66574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5E7" w:rsidRDefault="00B66574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Срок приема предложений не позднее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5E7" w:rsidRPr="00665270" w:rsidRDefault="00D17477" w:rsidP="00D17477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 w:line="220" w:lineRule="exact"/>
              <w:rPr>
                <w:highlight w:val="yellow"/>
              </w:rPr>
            </w:pPr>
            <w:r>
              <w:rPr>
                <w:rStyle w:val="21"/>
                <w:highlight w:val="yellow"/>
              </w:rPr>
              <w:t>1</w:t>
            </w:r>
            <w:r w:rsidR="00A77F70">
              <w:rPr>
                <w:rStyle w:val="21"/>
                <w:highlight w:val="yellow"/>
              </w:rPr>
              <w:t>5</w:t>
            </w:r>
            <w:r w:rsidR="00B66574" w:rsidRPr="00665270">
              <w:rPr>
                <w:rStyle w:val="21"/>
                <w:highlight w:val="yellow"/>
              </w:rPr>
              <w:t xml:space="preserve"> </w:t>
            </w:r>
            <w:r>
              <w:rPr>
                <w:rStyle w:val="21"/>
                <w:highlight w:val="yellow"/>
              </w:rPr>
              <w:t>февраля</w:t>
            </w:r>
            <w:r w:rsidR="00E47C91" w:rsidRPr="00665270">
              <w:rPr>
                <w:rStyle w:val="21"/>
                <w:highlight w:val="yellow"/>
              </w:rPr>
              <w:t xml:space="preserve"> </w:t>
            </w:r>
            <w:r w:rsidR="00B66574" w:rsidRPr="00665270">
              <w:rPr>
                <w:rStyle w:val="21"/>
                <w:highlight w:val="yellow"/>
              </w:rPr>
              <w:t>2021 года</w:t>
            </w:r>
          </w:p>
        </w:tc>
      </w:tr>
      <w:tr w:rsidR="000D25E7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25E7" w:rsidRDefault="00B66574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25E7" w:rsidRDefault="00B66574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/>
              <w:rPr>
                <w:rStyle w:val="21"/>
              </w:rPr>
            </w:pPr>
            <w:r>
              <w:rPr>
                <w:rStyle w:val="21"/>
              </w:rPr>
              <w:t>Срок размещения Реестра предложений и ответов на официальном сайте органа разработчика не позднее</w:t>
            </w:r>
          </w:p>
          <w:p w:rsidR="002C1610" w:rsidRDefault="002C1610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/>
              <w:rPr>
                <w:rStyle w:val="21"/>
              </w:rPr>
            </w:pPr>
          </w:p>
          <w:p w:rsidR="002C1610" w:rsidRDefault="002C1610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/>
              <w:rPr>
                <w:rStyle w:val="21"/>
              </w:rPr>
            </w:pPr>
          </w:p>
          <w:p w:rsidR="002C1610" w:rsidRDefault="002C1610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/>
              <w:rPr>
                <w:rStyle w:val="21"/>
              </w:rPr>
            </w:pPr>
          </w:p>
          <w:p w:rsidR="002C1610" w:rsidRDefault="002C1610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/>
              <w:rPr>
                <w:rStyle w:val="21"/>
              </w:rPr>
            </w:pPr>
          </w:p>
          <w:p w:rsidR="002C1610" w:rsidRDefault="002C1610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5E7" w:rsidRPr="00665270" w:rsidRDefault="00A77F70" w:rsidP="00E47C91">
            <w:pPr>
              <w:pStyle w:val="20"/>
              <w:framePr w:w="9077" w:wrap="notBeside" w:vAnchor="text" w:hAnchor="text" w:xAlign="center" w:y="1"/>
              <w:shd w:val="clear" w:color="auto" w:fill="auto"/>
              <w:spacing w:before="0" w:after="0" w:line="220" w:lineRule="exact"/>
              <w:rPr>
                <w:highlight w:val="yellow"/>
              </w:rPr>
            </w:pPr>
            <w:r>
              <w:rPr>
                <w:rStyle w:val="21"/>
                <w:highlight w:val="yellow"/>
              </w:rPr>
              <w:t>20</w:t>
            </w:r>
            <w:r w:rsidR="00B66574" w:rsidRPr="00665270">
              <w:rPr>
                <w:rStyle w:val="21"/>
                <w:highlight w:val="yellow"/>
              </w:rPr>
              <w:t xml:space="preserve"> </w:t>
            </w:r>
            <w:r w:rsidR="00E47C91" w:rsidRPr="00665270">
              <w:rPr>
                <w:rStyle w:val="21"/>
                <w:highlight w:val="yellow"/>
              </w:rPr>
              <w:t>февраля</w:t>
            </w:r>
            <w:r w:rsidR="00B66574" w:rsidRPr="00665270">
              <w:rPr>
                <w:rStyle w:val="21"/>
                <w:highlight w:val="yellow"/>
              </w:rPr>
              <w:t xml:space="preserve"> 2021 года</w:t>
            </w:r>
          </w:p>
        </w:tc>
      </w:tr>
    </w:tbl>
    <w:p w:rsidR="000D25E7" w:rsidRDefault="000D25E7">
      <w:pPr>
        <w:framePr w:w="9077" w:wrap="notBeside" w:vAnchor="text" w:hAnchor="text" w:xAlign="center" w:y="1"/>
        <w:rPr>
          <w:sz w:val="2"/>
          <w:szCs w:val="2"/>
        </w:rPr>
      </w:pPr>
    </w:p>
    <w:p w:rsidR="000D25E7" w:rsidRDefault="000D25E7">
      <w:pPr>
        <w:rPr>
          <w:sz w:val="2"/>
          <w:szCs w:val="2"/>
        </w:rPr>
      </w:pPr>
    </w:p>
    <w:p w:rsidR="000D25E7" w:rsidRDefault="000D25E7">
      <w:pPr>
        <w:rPr>
          <w:sz w:val="2"/>
          <w:szCs w:val="2"/>
        </w:rPr>
      </w:pPr>
    </w:p>
    <w:p w:rsidR="002C1610" w:rsidRDefault="002C1610">
      <w:pPr>
        <w:rPr>
          <w:sz w:val="2"/>
          <w:szCs w:val="2"/>
        </w:rPr>
      </w:pPr>
    </w:p>
    <w:p w:rsidR="002C1610" w:rsidRDefault="002C1610">
      <w:pPr>
        <w:rPr>
          <w:sz w:val="2"/>
          <w:szCs w:val="2"/>
        </w:rPr>
      </w:pPr>
    </w:p>
    <w:p w:rsidR="002C1610" w:rsidRDefault="002C1610">
      <w:pPr>
        <w:rPr>
          <w:sz w:val="2"/>
          <w:szCs w:val="2"/>
        </w:rPr>
      </w:pPr>
    </w:p>
    <w:p w:rsidR="002C1610" w:rsidRDefault="002C1610">
      <w:pPr>
        <w:rPr>
          <w:sz w:val="2"/>
          <w:szCs w:val="2"/>
        </w:rPr>
      </w:pPr>
    </w:p>
    <w:sectPr w:rsidR="002C1610">
      <w:footerReference w:type="default" r:id="rId10"/>
      <w:pgSz w:w="11900" w:h="16840"/>
      <w:pgMar w:top="1059" w:right="1068" w:bottom="1167" w:left="16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C1" w:rsidRDefault="00D85EC1">
      <w:r>
        <w:separator/>
      </w:r>
    </w:p>
  </w:endnote>
  <w:endnote w:type="continuationSeparator" w:id="0">
    <w:p w:rsidR="00D85EC1" w:rsidRDefault="00D8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E7" w:rsidRDefault="00B6657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6784340</wp:posOffset>
              </wp:positionH>
              <wp:positionV relativeFrom="page">
                <wp:posOffset>10227310</wp:posOffset>
              </wp:positionV>
              <wp:extent cx="67945" cy="162560"/>
              <wp:effectExtent l="254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25E7" w:rsidRDefault="00B6657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B7956" w:rsidRPr="00BB7956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2pt;margin-top:805.3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eVqAIAAKUFAAAOAAAAZHJzL2Uyb0RvYy54bWysVG1vmzAQ/j5p/8Hyd8rLCAmopGpDmCZ1&#10;L1K7H+CACdaMjWw30E377zubkKatJk3b+GCd7fNz99w93OXV2HF0oEozKXIcXgQYUVHJmol9jr/e&#10;l94KI22IqAmXgub4kWp8tX775nLoMxrJVvKaKgQgQmdDn+PWmD7zfV21tCP6QvZUwGUjVUcMbNXe&#10;rxUZAL3jfhQEiT9IVfdKVlRrOC2mS7x2+E1DK/O5aTQ1iOcYcjNuVW7d2dVfX5Jsr0jfsuqYBvmL&#10;LDrCBAQ9QRXEEPSg2CuojlVKatmYi0p2vmwaVlHHAdiEwQs2dy3pqeMCxdH9qUz6/8FWnw5fFGI1&#10;9A4jQTpo0T0dDbqRIwptdYZeZ+B014ObGeHYelqmur+V1TeNhNy0ROzptVJyaCmpITv30j97OuFo&#10;C7IbPsoawpAHIx3Q2KjOAkIxEKBDlx5PnbGpVHCYLNN4gVEFN2ESLRLXOJ9k89teafOeyg5ZI8cK&#10;+u6wyeFWG2ABrrOLDSVkyTh3vefi2QE4TicQGZ7aO5uDa+WPNEi3q+0q9uIo2XpxUBTedbmJvaQM&#10;l4viXbHZFOFPGzeMs5bVNRU2zCyrMP6zth0FPgniJCwtOastnE1Jq/1uwxU6EJB16T7bK0j+zM1/&#10;noa7Bi4vKIVRHNxEqVcmq6UXl/HCS5fBygvC9CZNgjiNi/I5pVsm6L9TQkOO00W0mKT0W26B+15z&#10;I1nHDAwOzrocr05OJLMC3IratdYQxif7rBQ2/adSQMXmRju5WoVOWjXjbgQUq+GdrB9BuEqCskCd&#10;MO3AaKX6jtEAkyPHAkYbRvyDAOnbITMbajZ2s0FEBQ9zbDCazI2ZhtFDr9i+Bdz557qG36NkTrtP&#10;OUDidgOzwFE4zi07bM73zutpuq5/AQAA//8DAFBLAwQUAAYACAAAACEAZnQdCd4AAAAPAQAADwAA&#10;AGRycy9kb3ducmV2LnhtbEyPzU7DMBCE70i8g7VI3KjdgtIQ4lSoEhdulAqJmxtv4wj/RLabJm/P&#10;5gS3md3R7Lf1bnKWjRhTH7yE9UoAQ98G3ftOwvHz7aEElrLyWtngUcKMCXbN7U2tKh2u/gPHQ+4Y&#10;lfhUKQkm56HiPLUGnUqrMKCn3TlEpzLZ2HEd1ZXKneUbIQruVO/pglED7g22P4eLk7CdvgIOCff4&#10;fR7baPq5tO+zlPd30+sLsIxT/gvDgk/o0BDTKVy8TsySF0X5RFlSBWlgS0Zsn9fATsvssdgAb2r+&#10;/4/mFwAA//8DAFBLAQItABQABgAIAAAAIQC2gziS/gAAAOEBAAATAAAAAAAAAAAAAAAAAAAAAABb&#10;Q29udGVudF9UeXBlc10ueG1sUEsBAi0AFAAGAAgAAAAhADj9If/WAAAAlAEAAAsAAAAAAAAAAAAA&#10;AAAALwEAAF9yZWxzLy5yZWxzUEsBAi0AFAAGAAgAAAAhAIGxJ5WoAgAApQUAAA4AAAAAAAAAAAAA&#10;AAAALgIAAGRycy9lMm9Eb2MueG1sUEsBAi0AFAAGAAgAAAAhAGZ0HQneAAAADwEAAA8AAAAAAAAA&#10;AAAAAAAAAgUAAGRycy9kb3ducmV2LnhtbFBLBQYAAAAABAAEAPMAAAANBgAAAAA=&#10;" filled="f" stroked="f">
              <v:textbox style="mso-fit-shape-to-text:t" inset="0,0,0,0">
                <w:txbxContent>
                  <w:p w:rsidR="000D25E7" w:rsidRDefault="00B6657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B7956" w:rsidRPr="00BB7956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C1" w:rsidRDefault="00D85EC1"/>
  </w:footnote>
  <w:footnote w:type="continuationSeparator" w:id="0">
    <w:p w:rsidR="00D85EC1" w:rsidRDefault="00D85E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4AF0"/>
    <w:multiLevelType w:val="multilevel"/>
    <w:tmpl w:val="418AD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551285"/>
    <w:multiLevelType w:val="multilevel"/>
    <w:tmpl w:val="4BAA26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E7"/>
    <w:rsid w:val="00042923"/>
    <w:rsid w:val="00052A8F"/>
    <w:rsid w:val="000D25E7"/>
    <w:rsid w:val="001063B2"/>
    <w:rsid w:val="0027446B"/>
    <w:rsid w:val="002C1610"/>
    <w:rsid w:val="00365DC3"/>
    <w:rsid w:val="00391A48"/>
    <w:rsid w:val="00397478"/>
    <w:rsid w:val="003B782C"/>
    <w:rsid w:val="00440249"/>
    <w:rsid w:val="004D34DA"/>
    <w:rsid w:val="004E5408"/>
    <w:rsid w:val="0051451E"/>
    <w:rsid w:val="00661920"/>
    <w:rsid w:val="00665270"/>
    <w:rsid w:val="006B1E32"/>
    <w:rsid w:val="00776773"/>
    <w:rsid w:val="007B44CD"/>
    <w:rsid w:val="007D610D"/>
    <w:rsid w:val="00801DDE"/>
    <w:rsid w:val="008438AA"/>
    <w:rsid w:val="008A2BE0"/>
    <w:rsid w:val="00946042"/>
    <w:rsid w:val="009E7C28"/>
    <w:rsid w:val="00A05F37"/>
    <w:rsid w:val="00A77F70"/>
    <w:rsid w:val="00AD536C"/>
    <w:rsid w:val="00B66574"/>
    <w:rsid w:val="00B97D7C"/>
    <w:rsid w:val="00BB7685"/>
    <w:rsid w:val="00BB7956"/>
    <w:rsid w:val="00C333D6"/>
    <w:rsid w:val="00C84117"/>
    <w:rsid w:val="00CB2AD2"/>
    <w:rsid w:val="00D17477"/>
    <w:rsid w:val="00D85EC1"/>
    <w:rsid w:val="00E47C91"/>
    <w:rsid w:val="00EA7EF7"/>
    <w:rsid w:val="00EE077E"/>
    <w:rsid w:val="00F14674"/>
    <w:rsid w:val="00F22849"/>
    <w:rsid w:val="00FD3A0D"/>
    <w:rsid w:val="00F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">
    <w:name w:val="Номер заголовка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ind w:firstLine="7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">
    <w:name w:val="Номер заголовка №1"/>
    <w:basedOn w:val="a"/>
    <w:link w:val="11"/>
    <w:pPr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kTekst">
    <w:name w:val="_Текст обычный (tkTekst)"/>
    <w:basedOn w:val="a"/>
    <w:rsid w:val="00E47C91"/>
    <w:pPr>
      <w:widowControl/>
      <w:spacing w:after="60" w:line="276" w:lineRule="auto"/>
      <w:ind w:firstLine="567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tkNazvanie">
    <w:name w:val="_Название (tkNazvanie)"/>
    <w:basedOn w:val="a"/>
    <w:rsid w:val="002C1610"/>
    <w:pPr>
      <w:widowControl/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tkTablica">
    <w:name w:val="_Текст таблицы (tkTablica)"/>
    <w:basedOn w:val="a"/>
    <w:rsid w:val="002C1610"/>
    <w:pPr>
      <w:widowControl/>
      <w:spacing w:after="60" w:line="276" w:lineRule="auto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A77F70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F70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">
    <w:name w:val="Номер заголовка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ind w:firstLine="7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">
    <w:name w:val="Номер заголовка №1"/>
    <w:basedOn w:val="a"/>
    <w:link w:val="11"/>
    <w:pPr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kTekst">
    <w:name w:val="_Текст обычный (tkTekst)"/>
    <w:basedOn w:val="a"/>
    <w:rsid w:val="00E47C91"/>
    <w:pPr>
      <w:widowControl/>
      <w:spacing w:after="60" w:line="276" w:lineRule="auto"/>
      <w:ind w:firstLine="567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tkNazvanie">
    <w:name w:val="_Название (tkNazvanie)"/>
    <w:basedOn w:val="a"/>
    <w:rsid w:val="002C1610"/>
    <w:pPr>
      <w:widowControl/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tkTablica">
    <w:name w:val="_Текст таблицы (tkTablica)"/>
    <w:basedOn w:val="a"/>
    <w:rsid w:val="002C1610"/>
    <w:pPr>
      <w:widowControl/>
      <w:spacing w:after="60" w:line="276" w:lineRule="auto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A77F70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F70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316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.Alybekov@mineconom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мээрим шакулова</dc:creator>
  <cp:lastModifiedBy>Ruslan Olmasov</cp:lastModifiedBy>
  <cp:revision>6</cp:revision>
  <cp:lastPrinted>2021-02-01T07:59:00Z</cp:lastPrinted>
  <dcterms:created xsi:type="dcterms:W3CDTF">2021-01-27T11:25:00Z</dcterms:created>
  <dcterms:modified xsi:type="dcterms:W3CDTF">2021-02-01T11:20:00Z</dcterms:modified>
</cp:coreProperties>
</file>