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41A" w:rsidRPr="009B13B2" w:rsidRDefault="008D341A" w:rsidP="008D341A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Информация по итогам мониторинга розничных цен</w:t>
      </w:r>
    </w:p>
    <w:p w:rsidR="008D341A" w:rsidRPr="009B13B2" w:rsidRDefault="008D341A" w:rsidP="008D341A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 xml:space="preserve">на основные продовольственные и непродовольственные товары </w:t>
      </w:r>
    </w:p>
    <w:p w:rsidR="008D341A" w:rsidRPr="009B13B2" w:rsidRDefault="008D341A" w:rsidP="008D341A">
      <w:pPr>
        <w:jc w:val="center"/>
        <w:rPr>
          <w:b/>
          <w:sz w:val="28"/>
          <w:szCs w:val="28"/>
        </w:rPr>
      </w:pPr>
      <w:r w:rsidRPr="009B13B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рынках Кыргызской Республики  н</w:t>
      </w:r>
      <w:r w:rsidRPr="009B13B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8511FE">
        <w:rPr>
          <w:b/>
          <w:sz w:val="28"/>
          <w:szCs w:val="28"/>
        </w:rPr>
        <w:t>17</w:t>
      </w:r>
      <w:r>
        <w:rPr>
          <w:b/>
          <w:sz w:val="28"/>
          <w:szCs w:val="28"/>
        </w:rPr>
        <w:t xml:space="preserve"> мая  2019</w:t>
      </w:r>
      <w:r w:rsidRPr="009B13B2">
        <w:rPr>
          <w:b/>
          <w:sz w:val="28"/>
          <w:szCs w:val="28"/>
        </w:rPr>
        <w:t xml:space="preserve"> года</w:t>
      </w:r>
    </w:p>
    <w:p w:rsidR="008D341A" w:rsidRPr="009B13B2" w:rsidRDefault="008D341A" w:rsidP="008D341A">
      <w:pPr>
        <w:jc w:val="center"/>
        <w:rPr>
          <w:b/>
          <w:sz w:val="28"/>
          <w:szCs w:val="28"/>
        </w:rPr>
      </w:pPr>
    </w:p>
    <w:p w:rsidR="008D341A" w:rsidRDefault="008D341A" w:rsidP="008D341A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Межрегионального управления М</w:t>
      </w:r>
      <w:r w:rsidRPr="00AB79A4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 xml:space="preserve">Экономики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относительно мониторинга розничных цен на основные продовольственные и непродовольственные товары на рынках Кыргызской Республики за период с </w:t>
      </w:r>
      <w:r w:rsidR="008511FE">
        <w:rPr>
          <w:sz w:val="28"/>
          <w:szCs w:val="28"/>
        </w:rPr>
        <w:t>19</w:t>
      </w:r>
      <w:r>
        <w:rPr>
          <w:sz w:val="28"/>
          <w:szCs w:val="28"/>
        </w:rPr>
        <w:t xml:space="preserve"> апреля по </w:t>
      </w:r>
      <w:r w:rsidR="008511FE">
        <w:rPr>
          <w:sz w:val="28"/>
          <w:szCs w:val="28"/>
        </w:rPr>
        <w:t>17</w:t>
      </w:r>
      <w:r>
        <w:rPr>
          <w:sz w:val="28"/>
          <w:szCs w:val="28"/>
        </w:rPr>
        <w:t xml:space="preserve"> мая 2019 года наблюдается:</w:t>
      </w:r>
    </w:p>
    <w:p w:rsidR="008D341A" w:rsidRDefault="008D341A" w:rsidP="008D341A">
      <w:pPr>
        <w:ind w:firstLine="709"/>
        <w:rPr>
          <w:sz w:val="28"/>
          <w:szCs w:val="28"/>
        </w:rPr>
      </w:pPr>
    </w:p>
    <w:p w:rsidR="008D341A" w:rsidRPr="008F6E4C" w:rsidRDefault="008D341A" w:rsidP="008D341A">
      <w:pPr>
        <w:spacing w:line="360" w:lineRule="auto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7A125F">
        <w:rPr>
          <w:b/>
          <w:i/>
          <w:sz w:val="28"/>
          <w:szCs w:val="28"/>
          <w:u w:val="single"/>
        </w:rPr>
        <w:t xml:space="preserve">Снижение  </w:t>
      </w:r>
      <w:r w:rsidRPr="007A125F">
        <w:rPr>
          <w:sz w:val="28"/>
          <w:szCs w:val="28"/>
          <w:u w:val="single"/>
        </w:rPr>
        <w:t>цен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6E4C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</w:p>
    <w:p w:rsidR="008D341A" w:rsidRDefault="008D341A" w:rsidP="008D341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Сахар                        </w:t>
      </w:r>
      <w:r w:rsidR="00367096">
        <w:rPr>
          <w:rFonts w:eastAsia="Times New Roman"/>
          <w:color w:val="000000"/>
          <w:sz w:val="28"/>
          <w:szCs w:val="28"/>
          <w:lang w:eastAsia="ru-RU"/>
        </w:rPr>
        <w:t>на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0,</w:t>
      </w:r>
      <w:r w:rsidR="00367096">
        <w:rPr>
          <w:rFonts w:eastAsia="Times New Roman"/>
          <w:color w:val="000000"/>
          <w:sz w:val="28"/>
          <w:szCs w:val="28"/>
          <w:lang w:eastAsia="ru-RU"/>
        </w:rPr>
        <w:t>07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</w:t>
      </w:r>
      <w:r w:rsidR="00367096">
        <w:rPr>
          <w:rFonts w:eastAsia="Times New Roman"/>
          <w:color w:val="000000"/>
          <w:sz w:val="28"/>
          <w:szCs w:val="28"/>
          <w:lang w:eastAsia="ru-RU"/>
        </w:rPr>
        <w:t>или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0,</w:t>
      </w:r>
      <w:r w:rsidR="00367096">
        <w:rPr>
          <w:rFonts w:eastAsia="Times New Roman"/>
          <w:color w:val="000000"/>
          <w:sz w:val="28"/>
          <w:szCs w:val="28"/>
          <w:lang w:eastAsia="ru-RU"/>
        </w:rPr>
        <w:t>15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8D341A" w:rsidRDefault="008D341A" w:rsidP="008D341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Масло растительное                          0,</w:t>
      </w:r>
      <w:r w:rsidR="00367096">
        <w:rPr>
          <w:rFonts w:eastAsia="Times New Roman"/>
          <w:color w:val="000000"/>
          <w:sz w:val="28"/>
          <w:szCs w:val="28"/>
          <w:lang w:eastAsia="ru-RU"/>
        </w:rPr>
        <w:t>24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0,2</w:t>
      </w:r>
      <w:r w:rsidR="00367096">
        <w:rPr>
          <w:rFonts w:eastAsia="Times New Roman"/>
          <w:color w:val="000000"/>
          <w:sz w:val="28"/>
          <w:szCs w:val="28"/>
          <w:lang w:eastAsia="ru-RU"/>
        </w:rPr>
        <w:t>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</w:t>
      </w:r>
    </w:p>
    <w:p w:rsidR="00367096" w:rsidRDefault="008D341A" w:rsidP="008D341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Фасоль                                                 0,</w:t>
      </w:r>
      <w:r w:rsidR="00367096">
        <w:rPr>
          <w:rFonts w:eastAsia="Times New Roman"/>
          <w:color w:val="000000"/>
          <w:sz w:val="28"/>
          <w:szCs w:val="28"/>
          <w:lang w:eastAsia="ru-RU"/>
        </w:rPr>
        <w:t>22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0,</w:t>
      </w:r>
      <w:r w:rsidR="00367096">
        <w:rPr>
          <w:rFonts w:eastAsia="Times New Roman"/>
          <w:color w:val="000000"/>
          <w:sz w:val="28"/>
          <w:szCs w:val="28"/>
          <w:lang w:eastAsia="ru-RU"/>
        </w:rPr>
        <w:t>26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8D341A" w:rsidRDefault="00367096" w:rsidP="008D341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птицы                                        0,56                                   0,41%;         </w:t>
      </w:r>
      <w:r w:rsidR="008D341A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 </w:t>
      </w:r>
    </w:p>
    <w:p w:rsidR="008D341A" w:rsidRDefault="008D341A" w:rsidP="008D341A">
      <w:pPr>
        <w:pStyle w:val="a3"/>
        <w:numPr>
          <w:ilvl w:val="0"/>
          <w:numId w:val="2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Яйца куриные                                     </w:t>
      </w:r>
      <w:r w:rsidR="00367096">
        <w:rPr>
          <w:rFonts w:eastAsia="Times New Roman"/>
          <w:color w:val="000000"/>
          <w:sz w:val="28"/>
          <w:szCs w:val="28"/>
          <w:lang w:eastAsia="ru-RU"/>
        </w:rPr>
        <w:t>0,39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</w:t>
      </w:r>
      <w:bookmarkStart w:id="0" w:name="_GoBack"/>
      <w:bookmarkEnd w:id="0"/>
      <w:r w:rsidR="00367096">
        <w:rPr>
          <w:rFonts w:eastAsia="Times New Roman"/>
          <w:color w:val="000000"/>
          <w:sz w:val="28"/>
          <w:szCs w:val="28"/>
          <w:lang w:eastAsia="ru-RU"/>
        </w:rPr>
        <w:t>0,57</w:t>
      </w:r>
      <w:r>
        <w:rPr>
          <w:rFonts w:eastAsia="Times New Roman"/>
          <w:color w:val="000000"/>
          <w:sz w:val="28"/>
          <w:szCs w:val="28"/>
          <w:lang w:eastAsia="ru-RU"/>
        </w:rPr>
        <w:t>%</w:t>
      </w:r>
      <w:r w:rsidR="00367096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8D341A" w:rsidRPr="00965F0B" w:rsidRDefault="008D341A" w:rsidP="008D341A">
      <w:pPr>
        <w:tabs>
          <w:tab w:val="left" w:pos="3652"/>
        </w:tabs>
        <w:ind w:left="93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 этот же период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произошло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737B50"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>повышение</w:t>
      </w:r>
      <w:r w:rsidRPr="00965F0B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965F0B">
        <w:rPr>
          <w:rFonts w:eastAsia="Times New Roman"/>
          <w:color w:val="000000"/>
          <w:sz w:val="28"/>
          <w:szCs w:val="28"/>
          <w:lang w:eastAsia="ru-RU"/>
        </w:rPr>
        <w:t>розничных цен  на следующие товары:</w:t>
      </w:r>
    </w:p>
    <w:p w:rsidR="008D341A" w:rsidRPr="003C39EC" w:rsidRDefault="008D341A" w:rsidP="008D341A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8D341A" w:rsidRDefault="008D341A" w:rsidP="008D341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пшеница                          на                  0,0</w:t>
      </w:r>
      <w:r w:rsidR="00367096">
        <w:rPr>
          <w:rFonts w:eastAsia="Times New Roman"/>
          <w:color w:val="000000"/>
          <w:sz w:val="28"/>
          <w:szCs w:val="28"/>
          <w:lang w:eastAsia="ru-RU"/>
        </w:rPr>
        <w:t>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или        </w:t>
      </w:r>
      <w:r w:rsidR="009921C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367096">
        <w:rPr>
          <w:rFonts w:eastAsia="Times New Roman"/>
          <w:color w:val="000000"/>
          <w:sz w:val="28"/>
          <w:szCs w:val="28"/>
          <w:lang w:eastAsia="ru-RU"/>
        </w:rPr>
        <w:t>0,06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8D341A" w:rsidRDefault="008D341A" w:rsidP="008D341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1 сорта                                          0,1</w:t>
      </w:r>
      <w:r w:rsidR="00367096">
        <w:rPr>
          <w:rFonts w:eastAsia="Times New Roman"/>
          <w:color w:val="000000"/>
          <w:sz w:val="28"/>
          <w:szCs w:val="28"/>
          <w:lang w:eastAsia="ru-RU"/>
        </w:rPr>
        <w:t>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0,6</w:t>
      </w:r>
      <w:r w:rsidR="00367096">
        <w:rPr>
          <w:rFonts w:eastAsia="Times New Roman"/>
          <w:color w:val="000000"/>
          <w:sz w:val="28"/>
          <w:szCs w:val="28"/>
          <w:lang w:eastAsia="ru-RU"/>
        </w:rPr>
        <w:t>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</w:t>
      </w:r>
    </w:p>
    <w:p w:rsidR="008D341A" w:rsidRDefault="008D341A" w:rsidP="008D341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мука 2 сорта                                          0,04                                    0,21%;</w:t>
      </w:r>
    </w:p>
    <w:p w:rsidR="00367096" w:rsidRDefault="00367096" w:rsidP="008D341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макаронные изделия                            0,15                                    </w:t>
      </w:r>
      <w:r w:rsidR="009921C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0,34%;</w:t>
      </w:r>
    </w:p>
    <w:p w:rsidR="00367096" w:rsidRDefault="00367096" w:rsidP="008D341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рис местный                                          0,46                                    0,52%;         </w:t>
      </w:r>
    </w:p>
    <w:p w:rsidR="00367096" w:rsidRDefault="008D341A" w:rsidP="008D341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рис импортный                                     0,</w:t>
      </w:r>
      <w:r w:rsidR="00367096">
        <w:rPr>
          <w:rFonts w:eastAsia="Times New Roman"/>
          <w:color w:val="000000"/>
          <w:sz w:val="28"/>
          <w:szCs w:val="28"/>
          <w:lang w:eastAsia="ru-RU"/>
        </w:rPr>
        <w:t>81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9921C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367096">
        <w:rPr>
          <w:rFonts w:eastAsia="Times New Roman"/>
          <w:color w:val="000000"/>
          <w:sz w:val="28"/>
          <w:szCs w:val="28"/>
          <w:lang w:eastAsia="ru-RU"/>
        </w:rPr>
        <w:t>1,34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8D341A" w:rsidRDefault="00367096" w:rsidP="008D341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молоко пастеризованное                      0,14                                    0,22%;     </w:t>
      </w:r>
      <w:r w:rsidR="008D341A">
        <w:rPr>
          <w:rFonts w:eastAsia="Times New Roman"/>
          <w:color w:val="000000"/>
          <w:sz w:val="28"/>
          <w:szCs w:val="28"/>
          <w:lang w:eastAsia="ru-RU"/>
        </w:rPr>
        <w:t xml:space="preserve">      </w:t>
      </w:r>
    </w:p>
    <w:p w:rsidR="008D341A" w:rsidRDefault="008D341A" w:rsidP="008D341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баранина                                       </w:t>
      </w:r>
      <w:r w:rsidR="00367096">
        <w:rPr>
          <w:rFonts w:eastAsia="Times New Roman"/>
          <w:color w:val="000000"/>
          <w:sz w:val="28"/>
          <w:szCs w:val="28"/>
          <w:lang w:eastAsia="ru-RU"/>
        </w:rPr>
        <w:t>3,15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367096">
        <w:rPr>
          <w:rFonts w:eastAsia="Times New Roman"/>
          <w:color w:val="000000"/>
          <w:sz w:val="28"/>
          <w:szCs w:val="28"/>
          <w:lang w:eastAsia="ru-RU"/>
        </w:rPr>
        <w:t>1,03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8D341A" w:rsidRDefault="008D341A" w:rsidP="008D341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мясо говядина                                       </w:t>
      </w:r>
      <w:r w:rsidR="00367096">
        <w:rPr>
          <w:rFonts w:eastAsia="Times New Roman"/>
          <w:color w:val="000000"/>
          <w:sz w:val="28"/>
          <w:szCs w:val="28"/>
          <w:lang w:eastAsia="ru-RU"/>
        </w:rPr>
        <w:t>2,82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9921C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0,</w:t>
      </w:r>
      <w:r w:rsidR="00367096">
        <w:rPr>
          <w:rFonts w:eastAsia="Times New Roman"/>
          <w:color w:val="000000"/>
          <w:sz w:val="28"/>
          <w:szCs w:val="28"/>
          <w:lang w:eastAsia="ru-RU"/>
        </w:rPr>
        <w:t>92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%;          </w:t>
      </w:r>
    </w:p>
    <w:p w:rsidR="008D341A" w:rsidRDefault="008D341A" w:rsidP="008D341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мясо свинина                                         0,42                                    0,15%;</w:t>
      </w:r>
    </w:p>
    <w:p w:rsidR="008B53B6" w:rsidRDefault="008D341A" w:rsidP="008D341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картофель                                              </w:t>
      </w:r>
      <w:r w:rsidR="00367096">
        <w:rPr>
          <w:rFonts w:eastAsia="Times New Roman"/>
          <w:color w:val="000000"/>
          <w:sz w:val="28"/>
          <w:szCs w:val="28"/>
          <w:lang w:eastAsia="ru-RU"/>
        </w:rPr>
        <w:t>1,82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367096">
        <w:rPr>
          <w:rFonts w:eastAsia="Times New Roman"/>
          <w:color w:val="000000"/>
          <w:sz w:val="28"/>
          <w:szCs w:val="28"/>
          <w:lang w:eastAsia="ru-RU"/>
        </w:rPr>
        <w:t>1</w:t>
      </w:r>
      <w:r>
        <w:rPr>
          <w:rFonts w:eastAsia="Times New Roman"/>
          <w:color w:val="000000"/>
          <w:sz w:val="28"/>
          <w:szCs w:val="28"/>
          <w:lang w:eastAsia="ru-RU"/>
        </w:rPr>
        <w:t>3,</w:t>
      </w:r>
      <w:r w:rsidR="00367096">
        <w:rPr>
          <w:rFonts w:eastAsia="Times New Roman"/>
          <w:color w:val="000000"/>
          <w:sz w:val="28"/>
          <w:szCs w:val="28"/>
          <w:lang w:eastAsia="ru-RU"/>
        </w:rPr>
        <w:t>85</w:t>
      </w:r>
      <w:r>
        <w:rPr>
          <w:rFonts w:eastAsia="Times New Roman"/>
          <w:color w:val="000000"/>
          <w:sz w:val="28"/>
          <w:szCs w:val="28"/>
          <w:lang w:eastAsia="ru-RU"/>
        </w:rPr>
        <w:t>%</w:t>
      </w:r>
      <w:r w:rsidR="008B53B6">
        <w:rPr>
          <w:rFonts w:eastAsia="Times New Roman"/>
          <w:color w:val="000000"/>
          <w:sz w:val="28"/>
          <w:szCs w:val="28"/>
          <w:lang w:eastAsia="ru-RU"/>
        </w:rPr>
        <w:t>;</w:t>
      </w:r>
    </w:p>
    <w:p w:rsidR="008D341A" w:rsidRDefault="008B53B6" w:rsidP="008D341A">
      <w:pPr>
        <w:pStyle w:val="a3"/>
        <w:numPr>
          <w:ilvl w:val="0"/>
          <w:numId w:val="1"/>
        </w:num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цемент                                                    0,56                                     0,19%.                </w:t>
      </w:r>
      <w:r w:rsidR="008D341A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</w:t>
      </w:r>
    </w:p>
    <w:p w:rsidR="008D341A" w:rsidRDefault="008D341A" w:rsidP="008D341A"/>
    <w:p w:rsidR="008D341A" w:rsidRDefault="008D341A" w:rsidP="008D341A">
      <w:pPr>
        <w:tabs>
          <w:tab w:val="left" w:pos="2033"/>
          <w:tab w:val="left" w:pos="2993"/>
        </w:tabs>
        <w:rPr>
          <w:sz w:val="28"/>
          <w:szCs w:val="28"/>
        </w:rPr>
      </w:pPr>
      <w:r w:rsidRPr="009B13B2">
        <w:rPr>
          <w:b/>
          <w:sz w:val="28"/>
          <w:szCs w:val="28"/>
        </w:rPr>
        <w:t>ГСМ</w:t>
      </w:r>
      <w:r w:rsidRPr="009B13B2">
        <w:rPr>
          <w:sz w:val="28"/>
          <w:szCs w:val="28"/>
        </w:rPr>
        <w:t xml:space="preserve">.          </w:t>
      </w:r>
    </w:p>
    <w:p w:rsidR="008D341A" w:rsidRDefault="008D341A" w:rsidP="008D341A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8511FE">
        <w:rPr>
          <w:sz w:val="28"/>
          <w:szCs w:val="28"/>
        </w:rPr>
        <w:t>19</w:t>
      </w:r>
      <w:r>
        <w:rPr>
          <w:sz w:val="28"/>
          <w:szCs w:val="28"/>
        </w:rPr>
        <w:t xml:space="preserve"> апреля по </w:t>
      </w:r>
      <w:r w:rsidR="008511FE">
        <w:rPr>
          <w:sz w:val="28"/>
          <w:szCs w:val="28"/>
        </w:rPr>
        <w:t>17</w:t>
      </w:r>
      <w:r>
        <w:rPr>
          <w:sz w:val="28"/>
          <w:szCs w:val="28"/>
        </w:rPr>
        <w:t xml:space="preserve"> мая 2019 года наблюдается </w:t>
      </w:r>
      <w:r w:rsidR="00FC4F9C">
        <w:rPr>
          <w:b/>
          <w:i/>
          <w:sz w:val="28"/>
          <w:szCs w:val="28"/>
          <w:u w:val="single"/>
        </w:rPr>
        <w:t>повышение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цены на нефтепродукты</w:t>
      </w:r>
      <w:r w:rsidRPr="009B13B2">
        <w:rPr>
          <w:sz w:val="28"/>
          <w:szCs w:val="28"/>
        </w:rPr>
        <w:t>:</w:t>
      </w:r>
    </w:p>
    <w:p w:rsidR="008D341A" w:rsidRDefault="008D341A" w:rsidP="008D341A">
      <w:pPr>
        <w:tabs>
          <w:tab w:val="left" w:pos="2033"/>
          <w:tab w:val="left" w:pos="2993"/>
        </w:tabs>
        <w:ind w:left="93"/>
        <w:rPr>
          <w:sz w:val="28"/>
          <w:szCs w:val="28"/>
        </w:rPr>
      </w:pPr>
    </w:p>
    <w:p w:rsidR="008D341A" w:rsidRDefault="008D341A" w:rsidP="008D341A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бензин А-92                 на              0,</w:t>
      </w:r>
      <w:r w:rsidR="00FC4F9C">
        <w:rPr>
          <w:rFonts w:eastAsia="Times New Roman"/>
          <w:color w:val="000000"/>
          <w:sz w:val="28"/>
          <w:szCs w:val="28"/>
          <w:lang w:eastAsia="ru-RU"/>
        </w:rPr>
        <w:t>13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   или            </w:t>
      </w:r>
      <w:r w:rsidR="00FC4F9C">
        <w:rPr>
          <w:rFonts w:eastAsia="Times New Roman"/>
          <w:color w:val="000000"/>
          <w:sz w:val="28"/>
          <w:szCs w:val="28"/>
          <w:lang w:eastAsia="ru-RU"/>
        </w:rPr>
        <w:t>0,33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8D341A" w:rsidRDefault="008D341A" w:rsidP="008D341A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дизельное топливо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на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0,</w:t>
      </w:r>
      <w:r w:rsidR="00FC4F9C">
        <w:rPr>
          <w:rFonts w:eastAsia="Times New Roman"/>
          <w:color w:val="000000"/>
          <w:sz w:val="28"/>
          <w:szCs w:val="28"/>
          <w:lang w:eastAsia="ru-RU"/>
        </w:rPr>
        <w:t>30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1484D">
        <w:rPr>
          <w:rFonts w:eastAsia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или            </w:t>
      </w:r>
      <w:r w:rsidR="00FC4F9C">
        <w:rPr>
          <w:rFonts w:eastAsia="Times New Roman"/>
          <w:color w:val="000000"/>
          <w:sz w:val="28"/>
          <w:szCs w:val="28"/>
          <w:lang w:eastAsia="ru-RU"/>
        </w:rPr>
        <w:t>0,68</w:t>
      </w:r>
      <w:r>
        <w:rPr>
          <w:rFonts w:eastAsia="Times New Roman"/>
          <w:color w:val="000000"/>
          <w:sz w:val="28"/>
          <w:szCs w:val="28"/>
          <w:lang w:eastAsia="ru-RU"/>
        </w:rPr>
        <w:t>%.</w:t>
      </w:r>
    </w:p>
    <w:p w:rsidR="008317E6" w:rsidRDefault="008317E6" w:rsidP="008D341A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8317E6" w:rsidRDefault="008317E6" w:rsidP="008D341A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А также </w:t>
      </w:r>
      <w:r>
        <w:rPr>
          <w:rFonts w:eastAsia="Times New Roman"/>
          <w:b/>
          <w:i/>
          <w:color w:val="000000"/>
          <w:sz w:val="28"/>
          <w:szCs w:val="28"/>
          <w:u w:val="single"/>
          <w:lang w:eastAsia="ru-RU"/>
        </w:rPr>
        <w:t xml:space="preserve">снижение цены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на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: </w:t>
      </w:r>
    </w:p>
    <w:p w:rsidR="008317E6" w:rsidRDefault="008317E6" w:rsidP="008D341A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8317E6" w:rsidRDefault="008317E6" w:rsidP="008317E6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бензин А-80                 на              </w:t>
      </w:r>
      <w:r>
        <w:rPr>
          <w:rFonts w:eastAsia="Times New Roman"/>
          <w:color w:val="000000"/>
          <w:sz w:val="28"/>
          <w:szCs w:val="28"/>
          <w:lang w:eastAsia="ru-RU"/>
        </w:rPr>
        <w:t>0,56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сом                      или            </w:t>
      </w:r>
      <w:r>
        <w:rPr>
          <w:rFonts w:eastAsia="Times New Roman"/>
          <w:color w:val="000000"/>
          <w:sz w:val="28"/>
          <w:szCs w:val="28"/>
          <w:lang w:eastAsia="ru-RU"/>
        </w:rPr>
        <w:t>0,19</w:t>
      </w:r>
      <w:r>
        <w:rPr>
          <w:rFonts w:eastAsia="Times New Roman"/>
          <w:color w:val="000000"/>
          <w:sz w:val="28"/>
          <w:szCs w:val="28"/>
          <w:lang w:eastAsia="ru-RU"/>
        </w:rPr>
        <w:t>%;</w:t>
      </w:r>
    </w:p>
    <w:p w:rsidR="008317E6" w:rsidRPr="008317E6" w:rsidRDefault="008317E6" w:rsidP="008D341A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8D341A" w:rsidRDefault="008D341A" w:rsidP="008D341A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8D341A" w:rsidRDefault="008D341A" w:rsidP="008D341A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8D341A" w:rsidRDefault="008D341A" w:rsidP="008D341A">
      <w:pPr>
        <w:tabs>
          <w:tab w:val="left" w:pos="3093"/>
          <w:tab w:val="left" w:pos="4133"/>
          <w:tab w:val="left" w:pos="5193"/>
        </w:tabs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8D341A" w:rsidRDefault="008D341A" w:rsidP="008D341A">
      <w:pPr>
        <w:pStyle w:val="a3"/>
        <w:tabs>
          <w:tab w:val="left" w:pos="3093"/>
          <w:tab w:val="left" w:pos="4133"/>
          <w:tab w:val="left" w:pos="5193"/>
        </w:tabs>
        <w:ind w:left="813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8D341A" w:rsidRPr="006D766A" w:rsidTr="00656D2F">
        <w:trPr>
          <w:trHeight w:val="75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7E6" w:rsidRDefault="008317E6"/>
          <w:p w:rsidR="008317E6" w:rsidRDefault="008317E6"/>
          <w:tbl>
            <w:tblPr>
              <w:tblW w:w="11273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2444"/>
              <w:gridCol w:w="1168"/>
              <w:gridCol w:w="1842"/>
              <w:gridCol w:w="1701"/>
              <w:gridCol w:w="1985"/>
              <w:gridCol w:w="1917"/>
              <w:gridCol w:w="108"/>
            </w:tblGrid>
            <w:tr w:rsidR="008D341A" w:rsidTr="00656D2F">
              <w:trPr>
                <w:gridAfter w:val="1"/>
                <w:wAfter w:w="108" w:type="dxa"/>
                <w:trHeight w:val="750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8D341A" w:rsidRDefault="008D341A" w:rsidP="00656D2F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1F4172"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сп. гл. </w:t>
                  </w:r>
                  <w:proofErr w:type="gram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спец</w:t>
                  </w:r>
                  <w:proofErr w:type="gram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>Осмонова</w:t>
                  </w:r>
                  <w:proofErr w:type="spellEnd"/>
                  <w:r w:rsidRPr="00594B33">
                    <w:rPr>
                      <w:bCs/>
                      <w:color w:val="000000"/>
                      <w:sz w:val="20"/>
                      <w:szCs w:val="20"/>
                    </w:rPr>
                    <w:t xml:space="preserve"> З.О. 62-41-45</w:t>
                  </w:r>
                </w:p>
                <w:p w:rsidR="008D341A" w:rsidRDefault="008D341A" w:rsidP="00656D2F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8D341A" w:rsidRDefault="008D341A" w:rsidP="00656D2F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8D341A" w:rsidRDefault="008D341A" w:rsidP="00656D2F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8D341A" w:rsidRDefault="008D341A" w:rsidP="00ED79B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Кыргыз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Республикасынын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базарларындагы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негизги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жана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азык-түлүк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эмес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товарлардын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бааларына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жүргүзгөн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байкоосунун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2019-жылдын </w:t>
                  </w:r>
                  <w:r w:rsidR="00ED79B8">
                    <w:rPr>
                      <w:b/>
                      <w:bCs/>
                      <w:color w:val="000000"/>
                      <w:sz w:val="20"/>
                      <w:szCs w:val="20"/>
                    </w:rPr>
                    <w:t>17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–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майына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карата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маалыматы</w:t>
                  </w:r>
                  <w:proofErr w:type="spellEnd"/>
                </w:p>
              </w:tc>
            </w:tr>
            <w:tr w:rsidR="008D341A" w:rsidTr="00656D2F">
              <w:trPr>
                <w:gridAfter w:val="1"/>
                <w:wAfter w:w="108" w:type="dxa"/>
                <w:trHeight w:val="765"/>
              </w:trPr>
              <w:tc>
                <w:tcPr>
                  <w:tcW w:w="1116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8D341A" w:rsidRDefault="008D341A" w:rsidP="00656D2F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Данные по мониторингу розничных цен на основные продовольственные и непродовольственные товары на рынках  Кыргызской Республики  на </w:t>
                  </w:r>
                  <w:r w:rsidR="00ED79B8">
                    <w:rPr>
                      <w:b/>
                      <w:bCs/>
                      <w:color w:val="000000"/>
                      <w:sz w:val="20"/>
                      <w:szCs w:val="20"/>
                    </w:rPr>
                    <w:t>17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мая 2019 года  </w:t>
                  </w:r>
                </w:p>
              </w:tc>
            </w:tr>
            <w:tr w:rsidR="00ED79B8" w:rsidTr="00656D2F">
              <w:trPr>
                <w:gridBefore w:val="1"/>
                <w:wBefore w:w="108" w:type="dxa"/>
                <w:trHeight w:val="780"/>
              </w:trPr>
              <w:tc>
                <w:tcPr>
                  <w:tcW w:w="2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Товардын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аталышы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/ наименование товара</w:t>
                  </w:r>
                </w:p>
              </w:tc>
              <w:tc>
                <w:tcPr>
                  <w:tcW w:w="11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Ченөөнү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бирдиги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/ единица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354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E87A4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Чекене</w:t>
                  </w:r>
                  <w:proofErr w:type="spellEnd"/>
                  <w:r w:rsidRPr="00E87A4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E87A4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</w:t>
                  </w:r>
                  <w:proofErr w:type="spellEnd"/>
                  <w:r w:rsidRPr="00E87A4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/розничная цена</w:t>
                  </w:r>
                </w:p>
              </w:tc>
              <w:tc>
                <w:tcPr>
                  <w:tcW w:w="40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9FFCC"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2019-ж. 19 - апрель </w:t>
                  </w:r>
                  <w:proofErr w:type="spellStart"/>
                  <w:r w:rsidRPr="00E87A4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менен</w:t>
                  </w:r>
                  <w:proofErr w:type="spellEnd"/>
                  <w:r w:rsidRPr="00E87A4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2019 - ж. 17 </w:t>
                  </w:r>
                  <w:proofErr w:type="spellStart"/>
                  <w:r w:rsidRPr="00E87A4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майын</w:t>
                  </w:r>
                  <w:proofErr w:type="spellEnd"/>
                  <w:r w:rsidRPr="00E87A4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E87A4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салыштыруу</w:t>
                  </w:r>
                  <w:proofErr w:type="spellEnd"/>
                  <w:r w:rsidRPr="00E87A4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ED79B8" w:rsidTr="00656D2F">
              <w:trPr>
                <w:gridBefore w:val="1"/>
                <w:wBefore w:w="108" w:type="dxa"/>
                <w:trHeight w:val="937"/>
              </w:trPr>
              <w:tc>
                <w:tcPr>
                  <w:tcW w:w="2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D79B8" w:rsidRDefault="00ED79B8" w:rsidP="00656D2F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79B8" w:rsidRDefault="00ED79B8" w:rsidP="00656D2F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19  - апрель 2019 - ж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17 - май 2019 - ж 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E87A49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Өсүүнү</w:t>
                  </w:r>
                  <w:proofErr w:type="gramStart"/>
                  <w:r w:rsidRPr="00E87A49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</w:t>
                  </w:r>
                  <w:proofErr w:type="spellEnd"/>
                  <w:proofErr w:type="gramEnd"/>
                  <w:r w:rsidRPr="00E87A49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E87A49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арымы</w:t>
                  </w:r>
                  <w:proofErr w:type="spellEnd"/>
                  <w:r w:rsidRPr="00E87A49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(темп роста) %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9FFCC"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E87A4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Баалардын</w:t>
                  </w:r>
                  <w:proofErr w:type="spellEnd"/>
                  <w:r w:rsidRPr="00E87A4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E87A4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айрымасы</w:t>
                  </w:r>
                  <w:proofErr w:type="spellEnd"/>
                  <w:r w:rsidRPr="00E87A49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(разница в цене) сом</w:t>
                  </w:r>
                </w:p>
              </w:tc>
            </w:tr>
            <w:tr w:rsidR="00ED79B8" w:rsidTr="00656D2F">
              <w:trPr>
                <w:gridBefore w:val="1"/>
                <w:wBefore w:w="108" w:type="dxa"/>
                <w:trHeight w:val="72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(зерно продовольственной пшеницы)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15,80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15,81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100,06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0,01</w:t>
                  </w:r>
                </w:p>
              </w:tc>
            </w:tr>
            <w:tr w:rsidR="00ED79B8" w:rsidTr="00656D2F">
              <w:trPr>
                <w:gridBefore w:val="1"/>
                <w:wBefore w:w="108" w:type="dxa"/>
                <w:trHeight w:val="67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1-сорт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(мука пшеничная 1-сорта) 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23,66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23,81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100,63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0,15</w:t>
                  </w:r>
                </w:p>
              </w:tc>
            </w:tr>
            <w:tr w:rsidR="00ED79B8" w:rsidTr="00656D2F">
              <w:trPr>
                <w:gridBefore w:val="1"/>
                <w:wBefore w:w="108" w:type="dxa"/>
                <w:trHeight w:val="463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2-сорт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буудай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уну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(мука II-сорта)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18,92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18,96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100,21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0,04</w:t>
                  </w:r>
                </w:p>
              </w:tc>
            </w:tr>
            <w:tr w:rsidR="00ED79B8" w:rsidTr="00656D2F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Б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өлкө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нан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(хлеб)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400гр. 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17,42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17,42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ED79B8" w:rsidTr="00656D2F">
              <w:trPr>
                <w:gridBefore w:val="1"/>
                <w:wBefore w:w="108" w:type="dxa"/>
                <w:trHeight w:val="407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Макарон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азыктары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(макаронные изделия)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43,79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43,94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0,15</w:t>
                  </w:r>
                </w:p>
              </w:tc>
            </w:tr>
            <w:tr w:rsidR="00ED79B8" w:rsidTr="00656D2F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(рис)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74,30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74,93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100,85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0,64</w:t>
                  </w:r>
                </w:p>
              </w:tc>
            </w:tr>
            <w:tr w:rsidR="00ED79B8" w:rsidTr="00656D2F">
              <w:trPr>
                <w:gridBefore w:val="1"/>
                <w:wBefore w:w="108" w:type="dxa"/>
                <w:trHeight w:val="53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анын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ичинен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жергиликтүү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(в.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. рис местный)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88,21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88,67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100,52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0,46</w:t>
                  </w:r>
                </w:p>
              </w:tc>
            </w:tr>
            <w:tr w:rsidR="00ED79B8" w:rsidTr="00656D2F">
              <w:trPr>
                <w:gridBefore w:val="1"/>
                <w:wBefore w:w="108" w:type="dxa"/>
                <w:trHeight w:val="45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импорттук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кү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үч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(рис импортный)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60,38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61,19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101,34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0,81</w:t>
                  </w:r>
                </w:p>
              </w:tc>
            </w:tr>
            <w:tr w:rsidR="00ED79B8" w:rsidTr="00656D2F">
              <w:trPr>
                <w:gridBefore w:val="1"/>
                <w:wBefore w:w="108" w:type="dxa"/>
                <w:trHeight w:val="84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Сүт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пастерилизделген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2,5 %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майлуулукта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молоко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пастеризованное 2,5% жирности)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64,43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64,57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100,22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0,14</w:t>
                  </w:r>
                </w:p>
              </w:tc>
            </w:tr>
            <w:tr w:rsidR="00ED79B8" w:rsidTr="00656D2F">
              <w:trPr>
                <w:gridBefore w:val="1"/>
                <w:wBefore w:w="108" w:type="dxa"/>
                <w:trHeight w:val="42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Каймактуу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май (масло сливочное)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291,38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291,38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ED79B8" w:rsidTr="00656D2F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Кум-шекер (сахар-песок)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46,60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46,53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99,85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-0,07</w:t>
                  </w:r>
                </w:p>
              </w:tc>
            </w:tr>
            <w:tr w:rsidR="00ED79B8" w:rsidTr="00656D2F">
              <w:trPr>
                <w:gridBefore w:val="1"/>
                <w:wBefore w:w="108" w:type="dxa"/>
                <w:trHeight w:val="481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өсүмдүк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майы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(масло растительное)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88,80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88,56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99,73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-0,24</w:t>
                  </w:r>
                </w:p>
              </w:tc>
            </w:tr>
            <w:tr w:rsidR="00ED79B8" w:rsidTr="00656D2F">
              <w:trPr>
                <w:gridBefore w:val="1"/>
                <w:wBefore w:w="108" w:type="dxa"/>
                <w:trHeight w:val="275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Кой эти (баранина)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305,52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308,67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101,03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3,15</w:t>
                  </w:r>
                </w:p>
              </w:tc>
            </w:tr>
            <w:tr w:rsidR="00ED79B8" w:rsidTr="00656D2F">
              <w:trPr>
                <w:gridBefore w:val="1"/>
                <w:wBefore w:w="108" w:type="dxa"/>
                <w:trHeight w:val="266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Уй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(говядина)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306,36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309,18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100,92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2,82</w:t>
                  </w:r>
                </w:p>
              </w:tc>
            </w:tr>
            <w:tr w:rsidR="00ED79B8" w:rsidTr="00656D2F">
              <w:trPr>
                <w:gridBefore w:val="1"/>
                <w:wBefore w:w="108" w:type="dxa"/>
                <w:trHeight w:val="26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Чочко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(свинина)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276,04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276,46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100,15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0,42</w:t>
                  </w:r>
                </w:p>
              </w:tc>
            </w:tr>
            <w:tr w:rsidR="00ED79B8" w:rsidTr="00656D2F">
              <w:trPr>
                <w:gridBefore w:val="1"/>
                <w:wBefore w:w="108" w:type="dxa"/>
                <w:trHeight w:val="43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төө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буурчак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(фасоль)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EFF"/>
                  <w:noWrap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84,93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84,71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99,74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-0,22</w:t>
                  </w:r>
                </w:p>
              </w:tc>
            </w:tr>
            <w:tr w:rsidR="00ED79B8" w:rsidTr="00656D2F">
              <w:trPr>
                <w:gridBefore w:val="1"/>
                <w:wBefore w:w="108" w:type="dxa"/>
                <w:trHeight w:val="408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Тоок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эти (мясо птицы)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136,38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135,82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99,59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-0,56</w:t>
                  </w:r>
                </w:p>
              </w:tc>
            </w:tr>
            <w:tr w:rsidR="00ED79B8" w:rsidTr="00656D2F">
              <w:trPr>
                <w:gridBefore w:val="1"/>
                <w:wBefore w:w="108" w:type="dxa"/>
                <w:trHeight w:val="509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Жумуртка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 (куриные яйца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10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даана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/1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дес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67,90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67,51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99,43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-0,39</w:t>
                  </w:r>
                </w:p>
              </w:tc>
            </w:tr>
            <w:tr w:rsidR="00ED79B8" w:rsidTr="00656D2F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Туз (соль)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18,88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18,88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100,00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ED79B8" w:rsidTr="00656D2F">
              <w:trPr>
                <w:gridBefore w:val="1"/>
                <w:wBefore w:w="108" w:type="dxa"/>
                <w:trHeight w:val="44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Картошка (картофель)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13,14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14,96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113,85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1,82</w:t>
                  </w:r>
                </w:p>
              </w:tc>
            </w:tr>
            <w:tr w:rsidR="00ED79B8" w:rsidTr="00656D2F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цемент М-400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50кг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293,96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294,52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100,19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0,56</w:t>
                  </w:r>
                </w:p>
              </w:tc>
            </w:tr>
            <w:tr w:rsidR="00ED79B8" w:rsidTr="00656D2F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А-80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36,43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35,84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98,38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-0,59</w:t>
                  </w:r>
                </w:p>
              </w:tc>
            </w:tr>
            <w:tr w:rsidR="00ED79B8" w:rsidTr="00656D2F">
              <w:trPr>
                <w:gridBefore w:val="1"/>
                <w:wBefore w:w="108" w:type="dxa"/>
                <w:trHeight w:val="30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бензин А-92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39,33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39,46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100,33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0,13</w:t>
                  </w:r>
                </w:p>
              </w:tc>
            </w:tr>
            <w:tr w:rsidR="00ED79B8" w:rsidTr="00656D2F">
              <w:trPr>
                <w:gridBefore w:val="1"/>
                <w:wBefore w:w="108" w:type="dxa"/>
                <w:trHeight w:val="480"/>
              </w:trPr>
              <w:tc>
                <w:tcPr>
                  <w:tcW w:w="2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Дизелдик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отун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(дизтопливо) 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D79B8" w:rsidRDefault="00ED79B8" w:rsidP="00656D2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44,40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100,68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EFF"/>
                  <w:noWrap/>
                  <w:vAlign w:val="center"/>
                </w:tcPr>
                <w:p w:rsidR="00ED79B8" w:rsidRPr="00E87A49" w:rsidRDefault="00ED79B8" w:rsidP="00656D2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87A4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0,30</w:t>
                  </w:r>
                </w:p>
              </w:tc>
            </w:tr>
          </w:tbl>
          <w:p w:rsidR="008D341A" w:rsidRPr="0016489B" w:rsidRDefault="008D341A" w:rsidP="00656D2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8D341A" w:rsidRDefault="008D341A" w:rsidP="008D341A"/>
    <w:p w:rsidR="008D341A" w:rsidRDefault="008D341A" w:rsidP="008D341A"/>
    <w:p w:rsidR="008D341A" w:rsidRDefault="008D341A" w:rsidP="008D341A"/>
    <w:p w:rsidR="004F7079" w:rsidRDefault="004F7079"/>
    <w:sectPr w:rsidR="004F7079" w:rsidSect="00886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7461"/>
    <w:multiLevelType w:val="hybridMultilevel"/>
    <w:tmpl w:val="F38AAEB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7FA6637F"/>
    <w:multiLevelType w:val="hybridMultilevel"/>
    <w:tmpl w:val="7F962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41A"/>
    <w:rsid w:val="00367096"/>
    <w:rsid w:val="004F7079"/>
    <w:rsid w:val="008317E6"/>
    <w:rsid w:val="008511FE"/>
    <w:rsid w:val="008B53B6"/>
    <w:rsid w:val="008D341A"/>
    <w:rsid w:val="009921C7"/>
    <w:rsid w:val="00ED79B8"/>
    <w:rsid w:val="00FC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41A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34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41A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34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F25A1-048A-4BE0-9D6B-1C608D6EF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8</cp:revision>
  <dcterms:created xsi:type="dcterms:W3CDTF">2019-05-16T09:30:00Z</dcterms:created>
  <dcterms:modified xsi:type="dcterms:W3CDTF">2019-05-16T10:29:00Z</dcterms:modified>
</cp:coreProperties>
</file>