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FCE" w:rsidRPr="00D63A17" w:rsidRDefault="006D6FCE" w:rsidP="006D6FCE">
      <w:pPr>
        <w:ind w:left="5722" w:firstLine="650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Приложение 1</w:t>
      </w:r>
    </w:p>
    <w:p w:rsidR="006D6FCE" w:rsidRDefault="006D6FCE" w:rsidP="006D6FCE">
      <w:pPr>
        <w:ind w:left="3598" w:firstLine="650"/>
        <w:jc w:val="center"/>
        <w:rPr>
          <w:rFonts w:eastAsia="Times New Roman" w:cs="Times New Roman"/>
          <w:b/>
          <w:szCs w:val="24"/>
          <w:lang w:eastAsia="ru-RU"/>
        </w:rPr>
      </w:pPr>
    </w:p>
    <w:p w:rsidR="006D6FCE" w:rsidRPr="00D63A17" w:rsidRDefault="006D6FCE" w:rsidP="006D6FCE">
      <w:pPr>
        <w:ind w:left="58"/>
        <w:jc w:val="center"/>
        <w:rPr>
          <w:rFonts w:eastAsia="Times New Roman" w:cs="Times New Roman"/>
          <w:b/>
          <w:szCs w:val="24"/>
          <w:lang w:eastAsia="ru-RU"/>
        </w:rPr>
      </w:pPr>
    </w:p>
    <w:p w:rsidR="006D6FCE" w:rsidRPr="00D63A17" w:rsidRDefault="006D6FCE" w:rsidP="006D6FCE">
      <w:pPr>
        <w:ind w:left="58"/>
        <w:jc w:val="center"/>
        <w:rPr>
          <w:rFonts w:eastAsia="Times New Roman" w:cs="Times New Roman"/>
          <w:b/>
          <w:szCs w:val="24"/>
          <w:lang w:eastAsia="ru-RU"/>
        </w:rPr>
      </w:pPr>
    </w:p>
    <w:p w:rsidR="006D6FCE" w:rsidRPr="00D63A17" w:rsidRDefault="006D6FCE" w:rsidP="006D6FCE">
      <w:pPr>
        <w:ind w:left="58"/>
        <w:jc w:val="center"/>
        <w:rPr>
          <w:rFonts w:eastAsia="Times New Roman" w:cs="Times New Roman"/>
          <w:b/>
          <w:szCs w:val="24"/>
          <w:lang w:eastAsia="ru-RU"/>
        </w:rPr>
      </w:pPr>
      <w:r w:rsidRPr="00D63A17">
        <w:rPr>
          <w:rFonts w:eastAsia="Times New Roman" w:cs="Times New Roman"/>
          <w:b/>
          <w:szCs w:val="24"/>
          <w:lang w:eastAsia="ru-RU"/>
        </w:rPr>
        <w:t xml:space="preserve">Письмо-приглашение для участия в конкурсе  </w:t>
      </w:r>
    </w:p>
    <w:p w:rsidR="006D6FCE" w:rsidRPr="00D63A17" w:rsidRDefault="006D6FCE" w:rsidP="006D6FCE">
      <w:pPr>
        <w:ind w:left="58"/>
        <w:jc w:val="center"/>
        <w:rPr>
          <w:rFonts w:eastAsia="Times New Roman" w:cs="Times New Roman"/>
          <w:b/>
          <w:szCs w:val="24"/>
          <w:lang w:eastAsia="ru-RU"/>
        </w:rPr>
      </w:pPr>
    </w:p>
    <w:p w:rsidR="006D6FCE" w:rsidRPr="00D63A17" w:rsidRDefault="006D6FCE" w:rsidP="006D6FCE">
      <w:pPr>
        <w:ind w:left="58" w:firstLine="650"/>
        <w:rPr>
          <w:rFonts w:eastAsia="Times New Roman" w:cs="Times New Roman"/>
          <w:b/>
          <w:szCs w:val="24"/>
          <w:lang w:eastAsia="ru-RU"/>
        </w:rPr>
      </w:pPr>
      <w:r w:rsidRPr="00D63A17">
        <w:rPr>
          <w:rFonts w:eastAsia="Times New Roman" w:cs="Times New Roman"/>
          <w:szCs w:val="24"/>
          <w:lang w:eastAsia="ru-RU"/>
        </w:rPr>
        <w:t>Общественный фонд «Фонд социального партнерства по развития регионов» (далее-Фонд) проводит конкурс для отбора поставщика (подрядчика) по</w:t>
      </w:r>
      <w:r w:rsidRPr="00D63A17">
        <w:rPr>
          <w:rFonts w:eastAsia="Times New Roman" w:cs="Times New Roman"/>
          <w:b/>
          <w:szCs w:val="24"/>
          <w:lang w:eastAsia="ru-RU"/>
        </w:rPr>
        <w:t xml:space="preserve"> </w:t>
      </w:r>
      <w:r w:rsidRPr="00D63A17">
        <w:rPr>
          <w:rFonts w:eastAsia="Times New Roman" w:cs="Times New Roman"/>
          <w:szCs w:val="24"/>
          <w:lang w:eastAsia="ru-RU"/>
        </w:rPr>
        <w:t>строительству централизованной системы подачи жидкого кислорода и газификаторов для больниц Кыргызской Республики.</w:t>
      </w:r>
    </w:p>
    <w:p w:rsidR="006D6FCE" w:rsidRPr="00D63A17" w:rsidRDefault="006D6FCE" w:rsidP="006D6FCE">
      <w:pPr>
        <w:ind w:left="58" w:firstLine="650"/>
        <w:rPr>
          <w:rFonts w:eastAsia="Times New Roman" w:cs="Times New Roman"/>
          <w:szCs w:val="24"/>
          <w:lang w:eastAsia="ru-RU"/>
        </w:rPr>
      </w:pPr>
      <w:r w:rsidRPr="00D63A17">
        <w:rPr>
          <w:rFonts w:eastAsia="Times New Roman" w:cs="Times New Roman"/>
          <w:szCs w:val="24"/>
          <w:lang w:eastAsia="ru-RU"/>
        </w:rPr>
        <w:t xml:space="preserve">В этой связи, Фонд приглашает принять участие в квалификационном отборе претендентов и предоставить коммерческое предложение до 12.00 часов 16 сентября 2020 года по адресу: г. Бишкек, </w:t>
      </w:r>
      <w:proofErr w:type="spellStart"/>
      <w:r w:rsidRPr="00D63A17">
        <w:rPr>
          <w:rFonts w:eastAsia="Times New Roman" w:cs="Times New Roman"/>
          <w:szCs w:val="24"/>
          <w:lang w:eastAsia="ru-RU"/>
        </w:rPr>
        <w:t>пр.Чуй</w:t>
      </w:r>
      <w:proofErr w:type="spellEnd"/>
      <w:r w:rsidRPr="00D63A17">
        <w:rPr>
          <w:rFonts w:eastAsia="Times New Roman" w:cs="Times New Roman"/>
          <w:szCs w:val="24"/>
          <w:lang w:eastAsia="ru-RU"/>
        </w:rPr>
        <w:t xml:space="preserve"> 106. (каб.118).</w:t>
      </w:r>
    </w:p>
    <w:p w:rsidR="006D6FCE" w:rsidRPr="00D63A17" w:rsidRDefault="006D6FCE" w:rsidP="006D6FCE">
      <w:pPr>
        <w:ind w:left="58" w:firstLine="650"/>
        <w:rPr>
          <w:rFonts w:eastAsia="Times New Roman" w:cs="Times New Roman"/>
          <w:szCs w:val="24"/>
          <w:lang w:eastAsia="ru-RU"/>
        </w:rPr>
      </w:pPr>
      <w:r w:rsidRPr="00D63A17">
        <w:rPr>
          <w:rFonts w:eastAsia="Times New Roman" w:cs="Times New Roman"/>
          <w:szCs w:val="24"/>
          <w:lang w:eastAsia="ru-RU"/>
        </w:rPr>
        <w:t>Рассмотрение конкурсной документации состоится в 14.00 часов</w:t>
      </w:r>
      <w:r w:rsidR="00562725">
        <w:rPr>
          <w:rFonts w:eastAsia="Times New Roman" w:cs="Times New Roman"/>
          <w:szCs w:val="24"/>
          <w:lang w:eastAsia="ru-RU"/>
        </w:rPr>
        <w:t xml:space="preserve"> 16 сентября</w:t>
      </w:r>
      <w:r w:rsidRPr="00D63A17">
        <w:rPr>
          <w:rFonts w:eastAsia="Times New Roman" w:cs="Times New Roman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D63A17">
        <w:rPr>
          <w:rFonts w:eastAsia="Times New Roman" w:cs="Times New Roman"/>
          <w:szCs w:val="24"/>
          <w:lang w:eastAsia="ru-RU"/>
        </w:rPr>
        <w:t>т.г</w:t>
      </w:r>
      <w:proofErr w:type="spellEnd"/>
      <w:r w:rsidRPr="00D63A17">
        <w:rPr>
          <w:rFonts w:eastAsia="Times New Roman" w:cs="Times New Roman"/>
          <w:szCs w:val="24"/>
          <w:lang w:eastAsia="ru-RU"/>
        </w:rPr>
        <w:t>. в зале Агентства по продвижению и защите инвестиций Кыргызской Республики, о результатах которой всем участникам конкурса будет направлено письменное уведомление по почте.</w:t>
      </w:r>
    </w:p>
    <w:p w:rsidR="006D6FCE" w:rsidRPr="00D63A17" w:rsidRDefault="006D6FCE" w:rsidP="006D6FCE">
      <w:pPr>
        <w:ind w:left="58" w:firstLine="650"/>
        <w:rPr>
          <w:rFonts w:eastAsia="Times New Roman" w:cs="Times New Roman"/>
          <w:szCs w:val="24"/>
          <w:lang w:eastAsia="ru-RU"/>
        </w:rPr>
      </w:pPr>
      <w:r w:rsidRPr="00D63A17">
        <w:rPr>
          <w:rFonts w:eastAsia="Times New Roman" w:cs="Times New Roman"/>
          <w:szCs w:val="24"/>
          <w:lang w:eastAsia="ru-RU"/>
        </w:rPr>
        <w:t>По всем вопросам, связанным с проведением квалификационного отбора обращаться по тел.:620535 доб.338 и 445, (</w:t>
      </w:r>
      <w:r w:rsidRPr="00D63A17">
        <w:rPr>
          <w:rFonts w:eastAsia="Times New Roman" w:cs="Times New Roman"/>
          <w:szCs w:val="24"/>
          <w:lang w:val="en-US" w:eastAsia="ru-RU"/>
        </w:rPr>
        <w:t>e</w:t>
      </w:r>
      <w:r w:rsidRPr="00D63A17">
        <w:rPr>
          <w:rFonts w:eastAsia="Times New Roman" w:cs="Times New Roman"/>
          <w:szCs w:val="24"/>
          <w:lang w:eastAsia="ru-RU"/>
        </w:rPr>
        <w:t>-</w:t>
      </w:r>
      <w:r w:rsidRPr="00D63A17">
        <w:rPr>
          <w:rFonts w:eastAsia="Times New Roman" w:cs="Times New Roman"/>
          <w:szCs w:val="24"/>
          <w:lang w:val="en-US" w:eastAsia="ru-RU"/>
        </w:rPr>
        <w:t>mail</w:t>
      </w:r>
      <w:r w:rsidRPr="00D63A17">
        <w:rPr>
          <w:rFonts w:eastAsia="Times New Roman" w:cs="Times New Roman"/>
          <w:szCs w:val="24"/>
          <w:lang w:eastAsia="ru-RU"/>
        </w:rPr>
        <w:t xml:space="preserve">: </w:t>
      </w:r>
      <w:r w:rsidRPr="00D63A17">
        <w:rPr>
          <w:rFonts w:eastAsia="Times New Roman" w:cs="Times New Roman"/>
          <w:szCs w:val="24"/>
          <w:lang w:val="en-US" w:eastAsia="ru-RU"/>
        </w:rPr>
        <w:t>fond</w:t>
      </w:r>
      <w:r w:rsidRPr="00D63A17">
        <w:rPr>
          <w:rFonts w:eastAsia="Times New Roman" w:cs="Times New Roman"/>
          <w:szCs w:val="24"/>
          <w:lang w:eastAsia="ru-RU"/>
        </w:rPr>
        <w:t>.</w:t>
      </w:r>
      <w:proofErr w:type="spellStart"/>
      <w:r w:rsidRPr="00D63A17">
        <w:rPr>
          <w:rFonts w:eastAsia="Times New Roman" w:cs="Times New Roman"/>
          <w:szCs w:val="24"/>
          <w:lang w:val="en-US" w:eastAsia="ru-RU"/>
        </w:rPr>
        <w:t>sprr</w:t>
      </w:r>
      <w:proofErr w:type="spellEnd"/>
      <w:r w:rsidRPr="00D63A17">
        <w:rPr>
          <w:rFonts w:eastAsia="Times New Roman" w:cs="Times New Roman"/>
          <w:szCs w:val="24"/>
          <w:lang w:eastAsia="ru-RU"/>
        </w:rPr>
        <w:t>@</w:t>
      </w:r>
      <w:proofErr w:type="spellStart"/>
      <w:r w:rsidRPr="00D63A17">
        <w:rPr>
          <w:rFonts w:eastAsia="Times New Roman" w:cs="Times New Roman"/>
          <w:szCs w:val="24"/>
          <w:lang w:val="en-US" w:eastAsia="ru-RU"/>
        </w:rPr>
        <w:t>gmail</w:t>
      </w:r>
      <w:proofErr w:type="spellEnd"/>
      <w:r w:rsidRPr="00D63A17">
        <w:rPr>
          <w:rFonts w:eastAsia="Times New Roman" w:cs="Times New Roman"/>
          <w:szCs w:val="24"/>
          <w:lang w:eastAsia="ru-RU"/>
        </w:rPr>
        <w:t>.</w:t>
      </w:r>
      <w:r w:rsidRPr="00D63A17">
        <w:rPr>
          <w:rFonts w:eastAsia="Times New Roman" w:cs="Times New Roman"/>
          <w:szCs w:val="24"/>
          <w:lang w:val="en-US" w:eastAsia="ru-RU"/>
        </w:rPr>
        <w:t>com</w:t>
      </w:r>
      <w:r w:rsidRPr="00D63A17">
        <w:rPr>
          <w:rFonts w:eastAsia="Times New Roman" w:cs="Times New Roman"/>
          <w:szCs w:val="24"/>
          <w:lang w:eastAsia="ru-RU"/>
        </w:rPr>
        <w:t>) или по вышеуказанному адресу.</w:t>
      </w:r>
    </w:p>
    <w:p w:rsidR="006D6FCE" w:rsidRPr="00D63A17" w:rsidRDefault="006D6FCE" w:rsidP="006D6FCE">
      <w:pPr>
        <w:ind w:left="58" w:firstLine="650"/>
        <w:rPr>
          <w:rFonts w:eastAsia="Times New Roman" w:cs="Times New Roman"/>
          <w:szCs w:val="24"/>
          <w:lang w:eastAsia="ru-RU"/>
        </w:rPr>
      </w:pPr>
    </w:p>
    <w:p w:rsidR="006D6FCE" w:rsidRPr="00D63A17" w:rsidRDefault="006D6FCE" w:rsidP="006D6FCE">
      <w:pPr>
        <w:ind w:left="58" w:firstLine="650"/>
        <w:rPr>
          <w:rFonts w:eastAsia="Times New Roman" w:cs="Times New Roman"/>
          <w:szCs w:val="24"/>
          <w:lang w:eastAsia="ru-RU"/>
        </w:rPr>
      </w:pPr>
      <w:r w:rsidRPr="00D63A17">
        <w:rPr>
          <w:rFonts w:eastAsia="Times New Roman" w:cs="Times New Roman"/>
          <w:szCs w:val="24"/>
          <w:lang w:eastAsia="ru-RU"/>
        </w:rPr>
        <w:t xml:space="preserve">Приложение: </w:t>
      </w:r>
    </w:p>
    <w:p w:rsidR="006D6FCE" w:rsidRPr="00D63A17" w:rsidRDefault="006D6FCE" w:rsidP="006D6FCE">
      <w:pPr>
        <w:numPr>
          <w:ilvl w:val="0"/>
          <w:numId w:val="1"/>
        </w:numPr>
        <w:contextualSpacing/>
        <w:jc w:val="left"/>
        <w:rPr>
          <w:rFonts w:eastAsia="Times New Roman" w:cs="Times New Roman"/>
          <w:szCs w:val="24"/>
          <w:lang w:eastAsia="ru-RU"/>
        </w:rPr>
      </w:pPr>
      <w:r w:rsidRPr="00D63A17">
        <w:rPr>
          <w:rFonts w:eastAsia="Times New Roman" w:cs="Times New Roman"/>
          <w:szCs w:val="24"/>
          <w:lang w:eastAsia="ru-RU"/>
        </w:rPr>
        <w:t>Квалификационные требования к участникам конкурса (Особые условия) на закупку товаров, работ и услуг Общественного фонда «Фонд социального партнерства развития регионов» на 3-х л.;</w:t>
      </w:r>
    </w:p>
    <w:p w:rsidR="006D6FCE" w:rsidRPr="00D63A17" w:rsidRDefault="006D6FCE" w:rsidP="006D6FCE">
      <w:pPr>
        <w:numPr>
          <w:ilvl w:val="0"/>
          <w:numId w:val="1"/>
        </w:numPr>
        <w:contextualSpacing/>
        <w:jc w:val="left"/>
        <w:rPr>
          <w:rFonts w:eastAsia="Times New Roman" w:cs="Times New Roman"/>
          <w:szCs w:val="24"/>
          <w:lang w:eastAsia="ru-RU"/>
        </w:rPr>
      </w:pPr>
      <w:r w:rsidRPr="00D63A17">
        <w:rPr>
          <w:rFonts w:eastAsia="Times New Roman" w:cs="Times New Roman"/>
          <w:szCs w:val="24"/>
          <w:lang w:eastAsia="ru-RU"/>
        </w:rPr>
        <w:t>Минимальные технические требования к оборудованию (Устройство централизованной системы подачи жидкого кислорода и газификаторов для больниц Кыргызской Республики) на 2-х л.;</w:t>
      </w:r>
    </w:p>
    <w:p w:rsidR="006D6FCE" w:rsidRPr="00D63A17" w:rsidRDefault="006D6FCE" w:rsidP="006D6FCE">
      <w:pPr>
        <w:numPr>
          <w:ilvl w:val="0"/>
          <w:numId w:val="1"/>
        </w:numPr>
        <w:contextualSpacing/>
        <w:jc w:val="left"/>
        <w:rPr>
          <w:rFonts w:eastAsia="Times New Roman" w:cs="Times New Roman"/>
          <w:szCs w:val="24"/>
          <w:lang w:eastAsia="ru-RU"/>
        </w:rPr>
      </w:pPr>
      <w:r w:rsidRPr="00D63A17">
        <w:rPr>
          <w:rFonts w:eastAsia="Times New Roman" w:cs="Times New Roman"/>
          <w:szCs w:val="24"/>
          <w:lang w:eastAsia="ru-RU"/>
        </w:rPr>
        <w:t>Конкурсная заявка на 1-м л.</w:t>
      </w:r>
    </w:p>
    <w:p w:rsidR="006D6FCE" w:rsidRPr="00D63A17" w:rsidRDefault="006D6FCE" w:rsidP="006D6FCE">
      <w:pPr>
        <w:numPr>
          <w:ilvl w:val="0"/>
          <w:numId w:val="1"/>
        </w:numPr>
        <w:contextualSpacing/>
        <w:jc w:val="left"/>
        <w:rPr>
          <w:rFonts w:eastAsia="Times New Roman" w:cs="Times New Roman"/>
          <w:szCs w:val="24"/>
          <w:lang w:eastAsia="ru-RU"/>
        </w:rPr>
      </w:pPr>
      <w:r w:rsidRPr="00D63A17">
        <w:rPr>
          <w:rFonts w:eastAsia="Times New Roman" w:cs="Times New Roman"/>
          <w:szCs w:val="24"/>
          <w:lang w:eastAsia="ru-RU"/>
        </w:rPr>
        <w:t>Объем работ по 21 объекту.</w:t>
      </w:r>
    </w:p>
    <w:p w:rsidR="006D6FCE" w:rsidRPr="00D63A17" w:rsidRDefault="006D6FCE" w:rsidP="006D6FCE">
      <w:pPr>
        <w:rPr>
          <w:rFonts w:eastAsia="Times New Roman" w:cs="Times New Roman"/>
          <w:szCs w:val="24"/>
          <w:lang w:eastAsia="ru-RU"/>
        </w:rPr>
      </w:pPr>
    </w:p>
    <w:p w:rsidR="006D6FCE" w:rsidRPr="00D63A17" w:rsidRDefault="006D6FCE" w:rsidP="006D6FCE">
      <w:pPr>
        <w:rPr>
          <w:rFonts w:eastAsia="Times New Roman" w:cs="Times New Roman"/>
          <w:szCs w:val="24"/>
          <w:lang w:eastAsia="ru-RU"/>
        </w:rPr>
      </w:pPr>
    </w:p>
    <w:p w:rsidR="006D6FCE" w:rsidRPr="00D63A17" w:rsidRDefault="006D6FCE" w:rsidP="006D6FCE">
      <w:pPr>
        <w:ind w:left="58" w:firstLine="650"/>
        <w:rPr>
          <w:rFonts w:eastAsia="Times New Roman" w:cs="Times New Roman"/>
          <w:szCs w:val="24"/>
          <w:lang w:eastAsia="ru-RU"/>
        </w:rPr>
      </w:pPr>
    </w:p>
    <w:p w:rsidR="006D6FCE" w:rsidRPr="006C442E" w:rsidRDefault="006D6FCE" w:rsidP="006D6FCE">
      <w:pPr>
        <w:ind w:left="3540" w:firstLine="708"/>
        <w:rPr>
          <w:b/>
        </w:rPr>
      </w:pPr>
    </w:p>
    <w:p w:rsidR="006D6FCE" w:rsidRDefault="006D6FCE" w:rsidP="006D6FCE"/>
    <w:p w:rsidR="006D6FCE" w:rsidRDefault="006D6FCE" w:rsidP="006D6FCE"/>
    <w:p w:rsidR="006D6FCE" w:rsidRDefault="006D6FCE" w:rsidP="006D6FCE"/>
    <w:p w:rsidR="006D6FCE" w:rsidRDefault="006D6FCE" w:rsidP="006D6FCE"/>
    <w:p w:rsidR="006D6FCE" w:rsidRDefault="006D6FCE" w:rsidP="006D6FCE"/>
    <w:p w:rsidR="006D6FCE" w:rsidRDefault="006D6FCE" w:rsidP="006D6FCE"/>
    <w:p w:rsidR="006D6FCE" w:rsidRDefault="006D6FCE" w:rsidP="006D6FCE"/>
    <w:p w:rsidR="006D6FCE" w:rsidRDefault="006D6FCE" w:rsidP="006D6FCE"/>
    <w:p w:rsidR="006D6FCE" w:rsidRDefault="006D6FCE" w:rsidP="006D6FCE"/>
    <w:p w:rsidR="006D6FCE" w:rsidRDefault="006D6FCE" w:rsidP="006D6FCE"/>
    <w:p w:rsidR="00562725" w:rsidRDefault="00562725" w:rsidP="006D6FCE"/>
    <w:p w:rsidR="00562725" w:rsidRDefault="00562725" w:rsidP="006D6FCE"/>
    <w:p w:rsidR="006D6FCE" w:rsidRDefault="006D6FCE" w:rsidP="006D6FCE"/>
    <w:p w:rsidR="006D6FCE" w:rsidRDefault="006D6FCE" w:rsidP="006D6FCE">
      <w:pPr>
        <w:ind w:left="6372" w:firstLine="708"/>
        <w:rPr>
          <w:b/>
        </w:rPr>
      </w:pPr>
    </w:p>
    <w:p w:rsidR="006D6FCE" w:rsidRDefault="006D6FCE" w:rsidP="006D6FCE">
      <w:pPr>
        <w:ind w:left="6372" w:firstLine="708"/>
        <w:rPr>
          <w:b/>
        </w:rPr>
      </w:pPr>
    </w:p>
    <w:p w:rsidR="006D6FCE" w:rsidRDefault="006D6FCE" w:rsidP="006D6FCE">
      <w:pPr>
        <w:ind w:left="6372" w:firstLine="708"/>
        <w:rPr>
          <w:b/>
        </w:rPr>
      </w:pPr>
    </w:p>
    <w:p w:rsidR="006D6FCE" w:rsidRDefault="006D6FCE" w:rsidP="006D6FCE">
      <w:pPr>
        <w:ind w:left="6372" w:firstLine="708"/>
        <w:rPr>
          <w:b/>
        </w:rPr>
      </w:pPr>
    </w:p>
    <w:p w:rsidR="006D6FCE" w:rsidRDefault="006D6FCE" w:rsidP="006D6FCE">
      <w:pPr>
        <w:ind w:left="6372" w:firstLine="708"/>
        <w:rPr>
          <w:b/>
        </w:rPr>
      </w:pPr>
    </w:p>
    <w:p w:rsidR="006D6FCE" w:rsidRDefault="006D6FCE" w:rsidP="006D6FCE">
      <w:pPr>
        <w:ind w:left="6372" w:firstLine="708"/>
        <w:rPr>
          <w:b/>
        </w:rPr>
      </w:pPr>
      <w:r w:rsidRPr="00F35563">
        <w:rPr>
          <w:b/>
        </w:rPr>
        <w:lastRenderedPageBreak/>
        <w:t>Приложение</w:t>
      </w:r>
      <w:r>
        <w:rPr>
          <w:b/>
        </w:rPr>
        <w:t xml:space="preserve"> 2</w:t>
      </w: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tabs>
          <w:tab w:val="center" w:pos="567"/>
        </w:tabs>
        <w:suppressAutoHyphens/>
        <w:ind w:left="567" w:hanging="567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Конкурсная заявка участника конкурса </w:t>
      </w:r>
      <w:r w:rsidRPr="00D51195">
        <w:rPr>
          <w:b/>
          <w:spacing w:val="-3"/>
          <w:sz w:val="28"/>
          <w:szCs w:val="28"/>
        </w:rPr>
        <w:t xml:space="preserve">для отбора </w:t>
      </w:r>
      <w:r w:rsidRPr="00895FFE">
        <w:rPr>
          <w:b/>
          <w:spacing w:val="-3"/>
          <w:sz w:val="28"/>
          <w:szCs w:val="28"/>
        </w:rPr>
        <w:t>организации</w:t>
      </w:r>
    </w:p>
    <w:p w:rsidR="006D6FCE" w:rsidRDefault="006D6FCE" w:rsidP="006D6FCE">
      <w:pPr>
        <w:tabs>
          <w:tab w:val="center" w:pos="567"/>
        </w:tabs>
        <w:suppressAutoHyphens/>
        <w:ind w:left="567" w:hanging="567"/>
        <w:jc w:val="center"/>
        <w:rPr>
          <w:b/>
          <w:spacing w:val="-3"/>
          <w:sz w:val="28"/>
          <w:szCs w:val="28"/>
        </w:rPr>
      </w:pPr>
      <w:r w:rsidRPr="00895FFE">
        <w:rPr>
          <w:b/>
          <w:spacing w:val="-3"/>
          <w:sz w:val="28"/>
          <w:szCs w:val="28"/>
        </w:rPr>
        <w:t>для поставки товаров</w:t>
      </w:r>
      <w:r>
        <w:rPr>
          <w:b/>
          <w:spacing w:val="-3"/>
          <w:sz w:val="28"/>
          <w:szCs w:val="28"/>
        </w:rPr>
        <w:t>,</w:t>
      </w:r>
      <w:r w:rsidRPr="00895FFE">
        <w:rPr>
          <w:b/>
          <w:spacing w:val="-3"/>
          <w:sz w:val="28"/>
          <w:szCs w:val="28"/>
        </w:rPr>
        <w:t xml:space="preserve"> выполнения работ и услуг</w:t>
      </w:r>
      <w:r>
        <w:rPr>
          <w:b/>
          <w:spacing w:val="-3"/>
          <w:sz w:val="28"/>
          <w:szCs w:val="28"/>
        </w:rPr>
        <w:t xml:space="preserve"> </w:t>
      </w:r>
      <w:r w:rsidRPr="00895FFE">
        <w:rPr>
          <w:b/>
          <w:spacing w:val="-3"/>
          <w:sz w:val="28"/>
          <w:szCs w:val="28"/>
        </w:rPr>
        <w:t xml:space="preserve">по </w:t>
      </w:r>
      <w:r>
        <w:rPr>
          <w:b/>
          <w:spacing w:val="-3"/>
          <w:sz w:val="28"/>
          <w:szCs w:val="28"/>
        </w:rPr>
        <w:t>с</w:t>
      </w:r>
      <w:r w:rsidRPr="00BE59E3">
        <w:rPr>
          <w:b/>
          <w:spacing w:val="-3"/>
          <w:sz w:val="28"/>
          <w:szCs w:val="28"/>
        </w:rPr>
        <w:t>троительств</w:t>
      </w:r>
      <w:r>
        <w:rPr>
          <w:b/>
          <w:spacing w:val="-3"/>
          <w:sz w:val="28"/>
          <w:szCs w:val="28"/>
        </w:rPr>
        <w:t>у</w:t>
      </w:r>
      <w:r w:rsidRPr="00BE59E3">
        <w:rPr>
          <w:b/>
          <w:spacing w:val="-3"/>
          <w:sz w:val="28"/>
          <w:szCs w:val="28"/>
        </w:rPr>
        <w:t xml:space="preserve"> централизованной системы подачи жидкого кислорода и газификаторов для больниц Кыргызской Республики</w:t>
      </w:r>
    </w:p>
    <w:p w:rsidR="006D6FCE" w:rsidRDefault="006D6FCE" w:rsidP="006D6FCE">
      <w:pPr>
        <w:tabs>
          <w:tab w:val="right" w:pos="9026"/>
        </w:tabs>
        <w:suppressAutoHyphens/>
        <w:outlineLvl w:val="0"/>
        <w:rPr>
          <w:b/>
          <w:spacing w:val="-3"/>
          <w:sz w:val="28"/>
          <w:szCs w:val="28"/>
        </w:rPr>
      </w:pPr>
    </w:p>
    <w:p w:rsidR="006D6FCE" w:rsidRPr="007676E8" w:rsidRDefault="006D6FCE" w:rsidP="006D6FCE">
      <w:pPr>
        <w:ind w:left="567" w:hanging="567"/>
      </w:pPr>
      <w:r w:rsidRPr="00D51195">
        <w:rPr>
          <w:b/>
        </w:rPr>
        <w:t>Кому:</w:t>
      </w:r>
      <w:r>
        <w:rPr>
          <w:b/>
        </w:rPr>
        <w:t xml:space="preserve"> </w:t>
      </w:r>
      <w:r w:rsidRPr="007676E8">
        <w:t>Общественный фонд «Фонд социального партнерства»</w:t>
      </w:r>
    </w:p>
    <w:p w:rsidR="006D6FCE" w:rsidRPr="007676E8" w:rsidRDefault="006D6FCE" w:rsidP="006D6FCE">
      <w:pPr>
        <w:ind w:left="567" w:hanging="567"/>
      </w:pPr>
      <w:r w:rsidRPr="007676E8">
        <w:t>Юридический адрес «Заказчика»: г. Бишкек</w:t>
      </w:r>
      <w:r>
        <w:t>,</w:t>
      </w:r>
      <w:r w:rsidRPr="007676E8">
        <w:t xml:space="preserve"> пр. Чуй 106</w:t>
      </w:r>
    </w:p>
    <w:p w:rsidR="006D6FCE" w:rsidRPr="007676E8" w:rsidRDefault="006D6FCE" w:rsidP="006D6FCE">
      <w:pPr>
        <w:ind w:left="567" w:hanging="567"/>
        <w:rPr>
          <w:i/>
        </w:rPr>
      </w:pPr>
      <w:r w:rsidRPr="007676E8">
        <w:t xml:space="preserve">Телефон: +996 </w:t>
      </w:r>
      <w:r>
        <w:t xml:space="preserve">(312) </w:t>
      </w:r>
      <w:r w:rsidRPr="007676E8">
        <w:t>62</w:t>
      </w:r>
      <w:r>
        <w:t>-</w:t>
      </w:r>
      <w:r w:rsidRPr="007676E8">
        <w:t>05</w:t>
      </w:r>
      <w:r>
        <w:t>-</w:t>
      </w:r>
      <w:r w:rsidRPr="007676E8">
        <w:t>35 (доб.</w:t>
      </w:r>
      <w:r>
        <w:t xml:space="preserve"> </w:t>
      </w:r>
      <w:r w:rsidRPr="007676E8">
        <w:t>338</w:t>
      </w:r>
      <w:r>
        <w:t>, 445</w:t>
      </w:r>
      <w:r w:rsidRPr="007676E8">
        <w:t xml:space="preserve">)                        </w:t>
      </w:r>
    </w:p>
    <w:p w:rsidR="006D6FCE" w:rsidRPr="007676E8" w:rsidRDefault="006D6FCE" w:rsidP="006D6FCE">
      <w:pPr>
        <w:ind w:left="567" w:hanging="567"/>
      </w:pPr>
      <w:r w:rsidRPr="007676E8">
        <w:t xml:space="preserve">Адрес электронной почты: </w:t>
      </w:r>
      <w:r w:rsidRPr="00895FFE">
        <w:t>fond.sprr@gmail.com</w:t>
      </w:r>
    </w:p>
    <w:p w:rsidR="006D6FCE" w:rsidRPr="00D51195" w:rsidRDefault="006D6FCE" w:rsidP="006D6FCE">
      <w:r w:rsidRPr="00D51195">
        <w:rPr>
          <w:b/>
        </w:rPr>
        <w:t>Дата:</w:t>
      </w:r>
      <w:r>
        <w:rPr>
          <w:b/>
        </w:rPr>
        <w:t xml:space="preserve"> «____» _____________</w:t>
      </w:r>
      <w:r w:rsidRPr="00D51195">
        <w:t>2020 г.</w:t>
      </w:r>
    </w:p>
    <w:p w:rsidR="006D6FCE" w:rsidRPr="00D51195" w:rsidRDefault="006D6FCE" w:rsidP="006D6FCE"/>
    <w:p w:rsidR="006D6FCE" w:rsidRDefault="006D6FCE" w:rsidP="006D6FCE"/>
    <w:p w:rsidR="006D6FCE" w:rsidRDefault="006D6FCE" w:rsidP="006D6FCE">
      <w:r>
        <w:tab/>
        <w:t>Мы,____________________(указать компанию) изучив Квалификационные требования</w:t>
      </w:r>
      <w:r w:rsidRPr="00D51195">
        <w:t xml:space="preserve"> </w:t>
      </w:r>
      <w:r>
        <w:t>к участникам конкурса (Особые условия) на закупку товаров, работ и услуг Общественного фонда «Фонд социального партнерства развития регионов» предлагаем выполнить поставку, а также необходимые работы и услуги по с</w:t>
      </w:r>
      <w:r w:rsidRPr="000C78E2">
        <w:t>троительств</w:t>
      </w:r>
      <w:r>
        <w:t>у</w:t>
      </w:r>
      <w:r w:rsidRPr="000C78E2">
        <w:t xml:space="preserve"> централизованной системы подачи жидкого кислорода и газификаторов для больниц Кыргызской Республики</w:t>
      </w:r>
      <w:r>
        <w:t xml:space="preserve"> в соответствии с условиями конкурсной документации.</w:t>
      </w:r>
    </w:p>
    <w:p w:rsidR="006D6FCE" w:rsidRDefault="006D6FCE" w:rsidP="006D6FCE">
      <w:r>
        <w:tab/>
        <w:t xml:space="preserve">Мы обязуемся, в случае принятия конкурсной заявки на выполнение </w:t>
      </w:r>
      <w:r w:rsidRPr="00F41480">
        <w:t>поставк</w:t>
      </w:r>
      <w:r>
        <w:t>и</w:t>
      </w:r>
      <w:r w:rsidRPr="00F41480">
        <w:t>,</w:t>
      </w:r>
      <w:r>
        <w:br/>
      </w:r>
      <w:r w:rsidRPr="00F41480">
        <w:t>а также необходимы</w:t>
      </w:r>
      <w:r>
        <w:t>х</w:t>
      </w:r>
      <w:r w:rsidRPr="00F41480">
        <w:t xml:space="preserve"> работ и услуг по </w:t>
      </w:r>
      <w:r>
        <w:t>с</w:t>
      </w:r>
      <w:r w:rsidRPr="000C78E2">
        <w:t>троительств</w:t>
      </w:r>
      <w:r>
        <w:t>у</w:t>
      </w:r>
      <w:r w:rsidRPr="000C78E2">
        <w:t xml:space="preserve"> централизованной системы подачи жидкого кислорода и газификаторов для больниц Кыргызской Республики</w:t>
      </w:r>
      <w:r>
        <w:t xml:space="preserve"> в срок, согласно утвержденного Заказчиком графика.</w:t>
      </w:r>
    </w:p>
    <w:p w:rsidR="006D6FCE" w:rsidRDefault="006D6FCE" w:rsidP="006D6FCE">
      <w:r>
        <w:tab/>
        <w:t xml:space="preserve">Настоящим подтверждаем, что данная конкурсная заявка действительна в течение ______________ дней, начиная со времени, установленного с даты вскрытия конкурсных заявок, и она будет оставаться для нас обязательной до истечения указанного срока. </w:t>
      </w:r>
    </w:p>
    <w:p w:rsidR="006D6FCE" w:rsidRDefault="006D6FCE" w:rsidP="006D6FCE">
      <w:r>
        <w:t xml:space="preserve">      </w:t>
      </w:r>
      <w:r>
        <w:tab/>
        <w:t>В составе Конкурсной заявки предоставляем документы, согласно Квалификационным требованиям к участникам конкурса.</w:t>
      </w:r>
    </w:p>
    <w:p w:rsidR="006D6FCE" w:rsidRDefault="006D6FCE" w:rsidP="006D6FCE">
      <w:pPr>
        <w:pStyle w:val="a3"/>
        <w:tabs>
          <w:tab w:val="left" w:pos="459"/>
          <w:tab w:val="left" w:pos="1440"/>
        </w:tabs>
        <w:suppressAutoHyphens/>
        <w:ind w:left="832"/>
      </w:pPr>
    </w:p>
    <w:p w:rsidR="006D6FCE" w:rsidRDefault="006D6FCE" w:rsidP="006D6FCE">
      <w:pPr>
        <w:ind w:firstLine="708"/>
      </w:pPr>
    </w:p>
    <w:p w:rsidR="006D6FCE" w:rsidRDefault="006D6FCE" w:rsidP="006D6FCE">
      <w:pPr>
        <w:ind w:firstLine="708"/>
      </w:pPr>
      <w:r>
        <w:t>Дата: «___» _______________ 2020 г.</w:t>
      </w:r>
    </w:p>
    <w:p w:rsidR="006D6FCE" w:rsidRDefault="006D6FCE" w:rsidP="006D6FCE"/>
    <w:p w:rsidR="006D6FCE" w:rsidRDefault="006D6FCE" w:rsidP="006D6FCE">
      <w:pPr>
        <w:ind w:firstLine="708"/>
      </w:pPr>
      <w:r>
        <w:t>Имеющий все полномочия подписать Конкурсную заявку от имени и по поручению ___________________________________________________________________________ (наименование участника конкурса)</w:t>
      </w: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939" w:firstLine="141"/>
        <w:jc w:val="center"/>
        <w:rPr>
          <w:b/>
        </w:rPr>
      </w:pPr>
    </w:p>
    <w:p w:rsidR="006D6FCE" w:rsidRDefault="006D6FCE" w:rsidP="006D6FCE">
      <w:pPr>
        <w:ind w:left="6939" w:firstLine="141"/>
        <w:jc w:val="center"/>
        <w:rPr>
          <w:b/>
        </w:rPr>
      </w:pPr>
      <w:r>
        <w:rPr>
          <w:b/>
        </w:rPr>
        <w:lastRenderedPageBreak/>
        <w:t>Приложение 3</w:t>
      </w:r>
    </w:p>
    <w:p w:rsidR="006D6FCE" w:rsidRDefault="006D6FCE" w:rsidP="006D6FCE">
      <w:pPr>
        <w:ind w:left="567" w:hanging="567"/>
        <w:jc w:val="center"/>
        <w:rPr>
          <w:b/>
        </w:rPr>
      </w:pPr>
    </w:p>
    <w:p w:rsidR="006D6FCE" w:rsidRPr="001D18D5" w:rsidRDefault="006D6FCE" w:rsidP="006D6FCE">
      <w:pPr>
        <w:ind w:left="567" w:hanging="567"/>
        <w:jc w:val="center"/>
        <w:rPr>
          <w:b/>
        </w:rPr>
      </w:pPr>
      <w:r w:rsidRPr="001D18D5">
        <w:rPr>
          <w:b/>
        </w:rPr>
        <w:t>Квалификационные требования к участникам конкурса (Особые условия)</w:t>
      </w:r>
    </w:p>
    <w:p w:rsidR="006D6FCE" w:rsidRPr="001D18D5" w:rsidRDefault="006D6FCE" w:rsidP="006D6FCE">
      <w:pPr>
        <w:ind w:left="567" w:hanging="567"/>
        <w:jc w:val="center"/>
      </w:pPr>
      <w:r w:rsidRPr="001D18D5">
        <w:rPr>
          <w:b/>
        </w:rPr>
        <w:t>на закупку товаров, работ и услуг Общественного фонда «Фонд социального партнерства развития регионов»</w:t>
      </w:r>
    </w:p>
    <w:p w:rsidR="006D6FCE" w:rsidRPr="001D18D5" w:rsidRDefault="006D6FCE" w:rsidP="006D6FCE">
      <w:pPr>
        <w:ind w:left="567" w:hanging="567"/>
        <w:jc w:val="center"/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072"/>
      </w:tblGrid>
      <w:tr w:rsidR="006D6FCE" w:rsidRPr="001D18D5" w:rsidTr="003A56A0">
        <w:trPr>
          <w:trHeight w:val="501"/>
        </w:trPr>
        <w:tc>
          <w:tcPr>
            <w:tcW w:w="568" w:type="dxa"/>
            <w:vAlign w:val="center"/>
          </w:tcPr>
          <w:p w:rsidR="006D6FCE" w:rsidRPr="001D18D5" w:rsidRDefault="006D6FCE" w:rsidP="003A56A0">
            <w:pPr>
              <w:ind w:left="34" w:hanging="34"/>
              <w:jc w:val="center"/>
              <w:rPr>
                <w:b/>
                <w:bCs/>
              </w:rPr>
            </w:pPr>
            <w:r w:rsidRPr="001D18D5">
              <w:rPr>
                <w:b/>
                <w:bCs/>
              </w:rPr>
              <w:t>№</w:t>
            </w:r>
          </w:p>
        </w:tc>
        <w:tc>
          <w:tcPr>
            <w:tcW w:w="9072" w:type="dxa"/>
            <w:vAlign w:val="center"/>
          </w:tcPr>
          <w:p w:rsidR="006D6FCE" w:rsidRPr="001D18D5" w:rsidRDefault="006D6FCE" w:rsidP="003A56A0">
            <w:pPr>
              <w:ind w:left="57"/>
              <w:jc w:val="center"/>
              <w:rPr>
                <w:b/>
              </w:rPr>
            </w:pPr>
            <w:r w:rsidRPr="001D18D5">
              <w:rPr>
                <w:b/>
              </w:rPr>
              <w:t>Требования к квалификации участников конкурса</w:t>
            </w:r>
          </w:p>
        </w:tc>
      </w:tr>
      <w:tr w:rsidR="006D6FCE" w:rsidRPr="001D18D5" w:rsidTr="003A56A0">
        <w:trPr>
          <w:trHeight w:val="501"/>
        </w:trPr>
        <w:tc>
          <w:tcPr>
            <w:tcW w:w="568" w:type="dxa"/>
          </w:tcPr>
          <w:p w:rsidR="006D6FCE" w:rsidRPr="001D18D5" w:rsidRDefault="006D6FCE" w:rsidP="003A56A0">
            <w:pPr>
              <w:ind w:left="34" w:hanging="34"/>
              <w:jc w:val="center"/>
            </w:pPr>
            <w:r w:rsidRPr="001D18D5">
              <w:t>1.1</w:t>
            </w:r>
          </w:p>
        </w:tc>
        <w:tc>
          <w:tcPr>
            <w:tcW w:w="9072" w:type="dxa"/>
          </w:tcPr>
          <w:p w:rsidR="006D6FCE" w:rsidRPr="001D18D5" w:rsidRDefault="006D6FCE" w:rsidP="003A56A0">
            <w:r w:rsidRPr="001D18D5">
              <w:rPr>
                <w:b/>
              </w:rPr>
              <w:t>Наименование конкурса:</w:t>
            </w:r>
            <w:r w:rsidRPr="001D18D5">
              <w:t xml:space="preserve"> </w:t>
            </w:r>
            <w:bookmarkStart w:id="1" w:name="_Hlk50472635"/>
            <w:r w:rsidRPr="001D18D5">
              <w:t>Строительство централизованной системы подачи жидкого кислорода и газификаторов для больниц Кыргызской Республики</w:t>
            </w:r>
            <w:bookmarkEnd w:id="1"/>
          </w:p>
        </w:tc>
      </w:tr>
      <w:tr w:rsidR="006D6FCE" w:rsidRPr="001D18D5" w:rsidTr="003A56A0">
        <w:tc>
          <w:tcPr>
            <w:tcW w:w="568" w:type="dxa"/>
          </w:tcPr>
          <w:p w:rsidR="006D6FCE" w:rsidRPr="001D18D5" w:rsidRDefault="006D6FCE" w:rsidP="003A56A0"/>
        </w:tc>
        <w:tc>
          <w:tcPr>
            <w:tcW w:w="9072" w:type="dxa"/>
          </w:tcPr>
          <w:p w:rsidR="006D6FCE" w:rsidRPr="001D18D5" w:rsidRDefault="006D6FCE" w:rsidP="003A56A0">
            <w:pPr>
              <w:spacing w:line="276" w:lineRule="auto"/>
              <w:ind w:left="567" w:hanging="567"/>
            </w:pPr>
            <w:r w:rsidRPr="001D18D5">
              <w:rPr>
                <w:b/>
              </w:rPr>
              <w:t>Наименование Заказчика 1</w:t>
            </w:r>
            <w:r w:rsidRPr="001D18D5">
              <w:t>: Общественный фонд «Фонд социального партнерства»</w:t>
            </w:r>
          </w:p>
          <w:p w:rsidR="006D6FCE" w:rsidRPr="001D18D5" w:rsidRDefault="006D6FCE" w:rsidP="003A56A0">
            <w:pPr>
              <w:spacing w:line="276" w:lineRule="auto"/>
              <w:ind w:left="567" w:hanging="567"/>
            </w:pPr>
            <w:r w:rsidRPr="001D18D5">
              <w:t>Юридический адрес «Заказчика»: г. Бишкек, пр. Чуй 106</w:t>
            </w:r>
          </w:p>
          <w:p w:rsidR="006D6FCE" w:rsidRPr="001D18D5" w:rsidRDefault="006D6FCE" w:rsidP="003A56A0">
            <w:pPr>
              <w:spacing w:line="276" w:lineRule="auto"/>
              <w:ind w:left="320" w:hanging="567"/>
              <w:rPr>
                <w:i/>
              </w:rPr>
            </w:pPr>
            <w:r w:rsidRPr="001D18D5">
              <w:t>Телефон: +996 (312) 62-05-35 (доб. 338)</w:t>
            </w:r>
          </w:p>
          <w:p w:rsidR="006D6FCE" w:rsidRPr="001D18D5" w:rsidRDefault="006D6FCE" w:rsidP="003A56A0">
            <w:pPr>
              <w:spacing w:line="276" w:lineRule="auto"/>
              <w:ind w:left="567" w:hanging="567"/>
            </w:pPr>
            <w:r w:rsidRPr="001D18D5">
              <w:t>Адрес электронной почты: fond.sprr@gmail.com</w:t>
            </w:r>
          </w:p>
          <w:p w:rsidR="006D6FCE" w:rsidRPr="001D18D5" w:rsidRDefault="006D6FCE" w:rsidP="003A56A0">
            <w:pPr>
              <w:spacing w:line="276" w:lineRule="auto"/>
              <w:ind w:left="567" w:hanging="567"/>
            </w:pPr>
          </w:p>
          <w:p w:rsidR="006D6FCE" w:rsidRPr="001D18D5" w:rsidRDefault="006D6FCE" w:rsidP="003A56A0">
            <w:pPr>
              <w:spacing w:line="276" w:lineRule="auto"/>
            </w:pPr>
            <w:r w:rsidRPr="001D18D5">
              <w:rPr>
                <w:b/>
              </w:rPr>
              <w:t xml:space="preserve">Наименование Заказчика 2: </w:t>
            </w:r>
            <w:r w:rsidRPr="001D18D5">
              <w:t>Государственное агентство архитектуры, строительства и жилищно-коммунального хозяйства при Правительстве Кыргызской Республики</w:t>
            </w:r>
          </w:p>
          <w:p w:rsidR="006D6FCE" w:rsidRPr="001D18D5" w:rsidRDefault="006D6FCE" w:rsidP="003A56A0">
            <w:pPr>
              <w:spacing w:line="276" w:lineRule="auto"/>
            </w:pPr>
            <w:r w:rsidRPr="001D18D5">
              <w:t xml:space="preserve">Юридический адрес: г. Бишкек, проспект </w:t>
            </w:r>
            <w:proofErr w:type="spellStart"/>
            <w:r w:rsidRPr="001D18D5">
              <w:t>Манаса</w:t>
            </w:r>
            <w:proofErr w:type="spellEnd"/>
            <w:r w:rsidRPr="001D18D5">
              <w:t xml:space="preserve"> 28</w:t>
            </w:r>
          </w:p>
          <w:p w:rsidR="006D6FCE" w:rsidRPr="001D18D5" w:rsidRDefault="006D6FCE" w:rsidP="003A56A0">
            <w:pPr>
              <w:spacing w:line="276" w:lineRule="auto"/>
            </w:pPr>
            <w:r w:rsidRPr="001D18D5">
              <w:t>Почтовый индекс: 720001</w:t>
            </w:r>
          </w:p>
          <w:p w:rsidR="006D6FCE" w:rsidRPr="001D18D5" w:rsidRDefault="006D6FCE" w:rsidP="003A56A0">
            <w:pPr>
              <w:spacing w:line="276" w:lineRule="auto"/>
            </w:pPr>
            <w:r w:rsidRPr="001D18D5">
              <w:t>Телефон: +996 (312) 61-36-97</w:t>
            </w:r>
          </w:p>
          <w:p w:rsidR="006D6FCE" w:rsidRPr="001D18D5" w:rsidRDefault="006D6FCE" w:rsidP="003A56A0">
            <w:pPr>
              <w:spacing w:line="276" w:lineRule="auto"/>
            </w:pPr>
            <w:r w:rsidRPr="001D18D5">
              <w:t>Факс: +996 (312) 61-34-52</w:t>
            </w:r>
          </w:p>
          <w:p w:rsidR="006D6FCE" w:rsidRPr="001D18D5" w:rsidRDefault="006D6FCE" w:rsidP="003A56A0">
            <w:pPr>
              <w:spacing w:line="276" w:lineRule="auto"/>
            </w:pPr>
            <w:r w:rsidRPr="001D18D5">
              <w:t>E-</w:t>
            </w:r>
            <w:proofErr w:type="spellStart"/>
            <w:r w:rsidRPr="001D18D5">
              <w:t>mail</w:t>
            </w:r>
            <w:proofErr w:type="spellEnd"/>
            <w:r w:rsidRPr="001D18D5">
              <w:t>: pressa@gosstroy.gov.kg</w:t>
            </w:r>
          </w:p>
          <w:p w:rsidR="006D6FCE" w:rsidRPr="001D18D5" w:rsidRDefault="006D6FCE" w:rsidP="003A56A0">
            <w:pPr>
              <w:spacing w:line="276" w:lineRule="auto"/>
            </w:pPr>
          </w:p>
          <w:p w:rsidR="006D6FCE" w:rsidRPr="001D18D5" w:rsidRDefault="006D6FCE" w:rsidP="003A56A0">
            <w:pPr>
              <w:spacing w:line="276" w:lineRule="auto"/>
            </w:pPr>
            <w:r w:rsidRPr="001D18D5">
              <w:rPr>
                <w:b/>
                <w:bCs/>
              </w:rPr>
              <w:t>Срок подачи конкурсных заявок:</w:t>
            </w:r>
            <w:r w:rsidRPr="001D18D5">
              <w:t xml:space="preserve"> 5 дней (до 12.00 ч. 16 </w:t>
            </w:r>
            <w:proofErr w:type="gramStart"/>
            <w:r w:rsidRPr="001D18D5">
              <w:t>сентября  2020</w:t>
            </w:r>
            <w:proofErr w:type="gramEnd"/>
            <w:r w:rsidRPr="001D18D5">
              <w:t xml:space="preserve"> года)</w:t>
            </w:r>
          </w:p>
          <w:p w:rsidR="006D6FCE" w:rsidRPr="001D18D5" w:rsidRDefault="006D6FCE" w:rsidP="003A56A0">
            <w:pPr>
              <w:spacing w:line="276" w:lineRule="auto"/>
            </w:pPr>
            <w:r w:rsidRPr="001D18D5">
              <w:rPr>
                <w:b/>
                <w:bCs/>
              </w:rPr>
              <w:t>Валюта конкурсной заявки:</w:t>
            </w:r>
            <w:r w:rsidRPr="001D18D5">
              <w:t xml:space="preserve"> Кыргызский сом</w:t>
            </w:r>
          </w:p>
          <w:p w:rsidR="006D6FCE" w:rsidRPr="001D18D5" w:rsidRDefault="006D6FCE" w:rsidP="003A56A0">
            <w:pPr>
              <w:spacing w:line="276" w:lineRule="auto"/>
            </w:pPr>
            <w:r w:rsidRPr="001D18D5">
              <w:rPr>
                <w:b/>
                <w:bCs/>
              </w:rPr>
              <w:t>Количество больниц:</w:t>
            </w:r>
            <w:r w:rsidRPr="001D18D5">
              <w:t xml:space="preserve"> 21</w:t>
            </w:r>
          </w:p>
          <w:p w:rsidR="006D6FCE" w:rsidRPr="001D18D5" w:rsidRDefault="006D6FCE" w:rsidP="003A56A0">
            <w:pPr>
              <w:spacing w:line="276" w:lineRule="auto"/>
            </w:pPr>
            <w:r w:rsidRPr="001D18D5">
              <w:rPr>
                <w:b/>
                <w:bCs/>
              </w:rPr>
              <w:t>Срок строительства:</w:t>
            </w:r>
            <w:r w:rsidRPr="001D18D5">
              <w:t xml:space="preserve"> до 1 декабря 2020 года</w:t>
            </w:r>
          </w:p>
          <w:p w:rsidR="006D6FCE" w:rsidRPr="001D18D5" w:rsidRDefault="006D6FCE" w:rsidP="003A56A0">
            <w:pPr>
              <w:spacing w:line="276" w:lineRule="auto"/>
              <w:rPr>
                <w:b/>
                <w:bCs/>
              </w:rPr>
            </w:pPr>
            <w:r w:rsidRPr="001D18D5">
              <w:rPr>
                <w:b/>
                <w:bCs/>
              </w:rPr>
              <w:t>Критерии оценок конкурсных заявок: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6"/>
              </w:numPr>
              <w:spacing w:line="276" w:lineRule="auto"/>
              <w:jc w:val="left"/>
            </w:pPr>
            <w:r w:rsidRPr="001D18D5">
              <w:t>возможность поставки запасных частей с последующим обслуживанием в Кыргызской Республике;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6"/>
              </w:numPr>
              <w:spacing w:line="276" w:lineRule="auto"/>
              <w:jc w:val="left"/>
            </w:pPr>
            <w:r w:rsidRPr="001D18D5">
              <w:t>соответствие техническим характеристикам;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6"/>
              </w:numPr>
              <w:spacing w:line="276" w:lineRule="auto"/>
              <w:jc w:val="left"/>
            </w:pPr>
            <w:r w:rsidRPr="001D18D5">
              <w:t>наличие соответствующих специалистов или квалифицированных кадров для выполнения договора;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6"/>
              </w:numPr>
              <w:spacing w:line="276" w:lineRule="auto"/>
              <w:jc w:val="left"/>
            </w:pPr>
            <w:r w:rsidRPr="001D18D5">
              <w:t>наличие собственных средств;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6"/>
              </w:numPr>
              <w:spacing w:line="276" w:lineRule="auto"/>
              <w:jc w:val="left"/>
            </w:pPr>
            <w:r w:rsidRPr="001D18D5">
              <w:t>наименьшая цена.</w:t>
            </w:r>
          </w:p>
          <w:p w:rsidR="006D6FCE" w:rsidRPr="001D18D5" w:rsidRDefault="006D6FCE" w:rsidP="003A56A0">
            <w:pPr>
              <w:spacing w:line="276" w:lineRule="auto"/>
              <w:rPr>
                <w:b/>
                <w:bCs/>
              </w:rPr>
            </w:pPr>
            <w:r w:rsidRPr="001D18D5">
              <w:rPr>
                <w:b/>
                <w:bCs/>
              </w:rPr>
              <w:t>Особые условия договора:</w:t>
            </w:r>
          </w:p>
          <w:p w:rsidR="006D6FCE" w:rsidRDefault="006D6FCE" w:rsidP="003A56A0">
            <w:pPr>
              <w:spacing w:line="276" w:lineRule="auto"/>
            </w:pPr>
            <w:r w:rsidRPr="001D18D5">
              <w:t xml:space="preserve">Сопутствующие услуги: 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7"/>
              </w:numPr>
              <w:spacing w:line="276" w:lineRule="auto"/>
              <w:jc w:val="left"/>
            </w:pPr>
            <w:r w:rsidRPr="001D18D5">
              <w:t xml:space="preserve">гарантийный срок, в том числе сервисное обслуживание </w:t>
            </w:r>
            <w:proofErr w:type="gramStart"/>
            <w:r w:rsidRPr="001D18D5">
              <w:t>не  менее</w:t>
            </w:r>
            <w:proofErr w:type="gramEnd"/>
            <w:r w:rsidRPr="001D18D5">
              <w:t xml:space="preserve"> 36 месяцев;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7"/>
              </w:numPr>
              <w:spacing w:line="276" w:lineRule="auto"/>
              <w:jc w:val="left"/>
            </w:pPr>
            <w:r w:rsidRPr="001D18D5">
              <w:t>наличие в продаже запасных частей и принадлежностей после снятия с производства модели не менее 5 лет;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7"/>
              </w:numPr>
              <w:spacing w:line="276" w:lineRule="auto"/>
              <w:jc w:val="left"/>
            </w:pPr>
            <w:r w:rsidRPr="001D18D5">
              <w:t>местный сервис;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7"/>
              </w:numPr>
              <w:spacing w:line="276" w:lineRule="auto"/>
              <w:jc w:val="left"/>
            </w:pPr>
            <w:r w:rsidRPr="001D18D5">
              <w:t>инсталляция оборудования (пусконаладочные работы);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7"/>
              </w:numPr>
              <w:spacing w:line="276" w:lineRule="auto"/>
              <w:jc w:val="left"/>
            </w:pPr>
            <w:r w:rsidRPr="001D18D5">
              <w:t>обучение специалистов</w:t>
            </w:r>
            <w:r>
              <w:t>.</w:t>
            </w:r>
            <w:r w:rsidRPr="001D18D5">
              <w:t xml:space="preserve"> </w:t>
            </w:r>
          </w:p>
          <w:p w:rsidR="006D6FCE" w:rsidRPr="001D18D5" w:rsidRDefault="006D6FCE" w:rsidP="003A56A0">
            <w:pPr>
              <w:spacing w:line="276" w:lineRule="auto"/>
              <w:ind w:left="2586" w:hanging="2586"/>
              <w:rPr>
                <w:b/>
                <w:bCs/>
              </w:rPr>
            </w:pPr>
            <w:r w:rsidRPr="001D18D5">
              <w:rPr>
                <w:b/>
                <w:bCs/>
              </w:rPr>
              <w:t>Условия оплаты: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17"/>
              </w:numPr>
              <w:spacing w:line="276" w:lineRule="auto"/>
              <w:ind w:left="745"/>
              <w:jc w:val="left"/>
            </w:pPr>
            <w:r w:rsidRPr="001D18D5">
              <w:t>авансовый платеж: до 80 %;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17"/>
              </w:numPr>
              <w:spacing w:line="276" w:lineRule="auto"/>
              <w:ind w:left="745"/>
              <w:jc w:val="left"/>
            </w:pPr>
            <w:r w:rsidRPr="001D18D5">
              <w:t>после приемки: 20 %;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18"/>
              </w:numPr>
              <w:spacing w:line="276" w:lineRule="auto"/>
              <w:jc w:val="left"/>
            </w:pPr>
            <w:r w:rsidRPr="001D18D5">
              <w:lastRenderedPageBreak/>
              <w:t xml:space="preserve">срок оплаты: по мере финансирования, путем перечисления на расчетный счет </w:t>
            </w:r>
          </w:p>
          <w:p w:rsidR="006D6FCE" w:rsidRPr="001D18D5" w:rsidRDefault="006D6FCE" w:rsidP="003A56A0">
            <w:pPr>
              <w:spacing w:line="276" w:lineRule="auto"/>
            </w:pPr>
            <w:r>
              <w:t>п</w:t>
            </w:r>
            <w:r w:rsidRPr="001D18D5">
              <w:t>оставщика после подписания акта приемки;</w:t>
            </w:r>
          </w:p>
          <w:p w:rsidR="006D6FCE" w:rsidRPr="001D18D5" w:rsidRDefault="006D6FCE" w:rsidP="003A56A0">
            <w:pPr>
              <w:spacing w:line="276" w:lineRule="auto"/>
              <w:rPr>
                <w:b/>
                <w:bCs/>
              </w:rPr>
            </w:pPr>
            <w:r w:rsidRPr="001D18D5">
              <w:rPr>
                <w:b/>
                <w:bCs/>
              </w:rPr>
              <w:t>Неустойки:</w:t>
            </w:r>
          </w:p>
          <w:p w:rsidR="006D6FCE" w:rsidRDefault="006D6FCE" w:rsidP="006D6FCE">
            <w:pPr>
              <w:pStyle w:val="a3"/>
              <w:numPr>
                <w:ilvl w:val="0"/>
                <w:numId w:val="8"/>
              </w:numPr>
              <w:spacing w:line="276" w:lineRule="auto"/>
              <w:jc w:val="left"/>
            </w:pPr>
            <w:r w:rsidRPr="001D18D5">
              <w:t>за несвоевременную поставку: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10"/>
              </w:numPr>
              <w:spacing w:line="276" w:lineRule="auto"/>
              <w:ind w:left="3722"/>
              <w:jc w:val="left"/>
            </w:pPr>
            <w:r w:rsidRPr="001D18D5">
              <w:t xml:space="preserve">ставка за каждый просроченный день: 0,1 % </w:t>
            </w:r>
            <w:r>
              <w:t>з</w:t>
            </w:r>
            <w:r w:rsidRPr="001D18D5">
              <w:t xml:space="preserve">а 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10"/>
              </w:numPr>
              <w:spacing w:line="276" w:lineRule="auto"/>
              <w:ind w:left="3722"/>
              <w:jc w:val="left"/>
            </w:pPr>
            <w:r w:rsidRPr="001D18D5">
              <w:t>каждый день;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10"/>
              </w:numPr>
              <w:spacing w:line="276" w:lineRule="auto"/>
              <w:ind w:left="3722"/>
              <w:jc w:val="left"/>
            </w:pPr>
            <w:r w:rsidRPr="001D18D5">
              <w:t xml:space="preserve">максимально вычитаемая сумма: 5,0 % от цены 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10"/>
              </w:numPr>
              <w:spacing w:line="276" w:lineRule="auto"/>
              <w:ind w:left="3722"/>
              <w:jc w:val="left"/>
            </w:pPr>
            <w:r w:rsidRPr="001D18D5">
              <w:t>договора.</w:t>
            </w:r>
          </w:p>
          <w:p w:rsidR="006D6FCE" w:rsidRDefault="006D6FCE" w:rsidP="006D6FCE">
            <w:pPr>
              <w:pStyle w:val="a3"/>
              <w:numPr>
                <w:ilvl w:val="0"/>
                <w:numId w:val="10"/>
              </w:numPr>
              <w:spacing w:line="276" w:lineRule="auto"/>
              <w:jc w:val="left"/>
            </w:pPr>
            <w:r w:rsidRPr="001D18D5">
              <w:t xml:space="preserve">за несвоевременную оплату: 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8"/>
              </w:numPr>
              <w:spacing w:line="276" w:lineRule="auto"/>
              <w:ind w:left="3722"/>
              <w:jc w:val="left"/>
            </w:pPr>
            <w:r w:rsidRPr="001D18D5">
              <w:t xml:space="preserve"> ставка за каждый просроченный день: 0,0 % за 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9"/>
              </w:numPr>
              <w:spacing w:line="276" w:lineRule="auto"/>
              <w:ind w:left="3722"/>
              <w:jc w:val="left"/>
            </w:pPr>
            <w:r w:rsidRPr="001D18D5">
              <w:t>каждый день;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9"/>
              </w:numPr>
              <w:spacing w:line="276" w:lineRule="auto"/>
              <w:ind w:left="3722"/>
              <w:jc w:val="left"/>
            </w:pPr>
            <w:r w:rsidRPr="001D18D5">
              <w:t xml:space="preserve">максимально вычитаемая сумма: 0,0 % от цены 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9"/>
              </w:numPr>
              <w:spacing w:line="276" w:lineRule="auto"/>
              <w:ind w:left="3722"/>
              <w:jc w:val="left"/>
            </w:pPr>
            <w:r w:rsidRPr="001D18D5">
              <w:t>договора.</w:t>
            </w:r>
          </w:p>
          <w:p w:rsidR="006D6FCE" w:rsidRPr="001D18D5" w:rsidRDefault="006D6FCE" w:rsidP="003A56A0">
            <w:pPr>
              <w:spacing w:line="276" w:lineRule="auto"/>
              <w:rPr>
                <w:b/>
                <w:bCs/>
              </w:rPr>
            </w:pPr>
            <w:r w:rsidRPr="001D18D5">
              <w:rPr>
                <w:b/>
                <w:bCs/>
              </w:rPr>
              <w:t>Гарантия: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11"/>
              </w:numPr>
              <w:spacing w:line="276" w:lineRule="auto"/>
              <w:ind w:left="462"/>
              <w:jc w:val="left"/>
            </w:pPr>
            <w:r w:rsidRPr="001D18D5">
              <w:t>гарантийный период: не менее 36 месяцев с даты подписания акта приемки.</w:t>
            </w:r>
          </w:p>
          <w:p w:rsidR="006D6FCE" w:rsidRPr="001D18D5" w:rsidRDefault="006D6FCE" w:rsidP="003A56A0">
            <w:pPr>
              <w:spacing w:line="276" w:lineRule="auto"/>
            </w:pPr>
          </w:p>
          <w:p w:rsidR="006D6FCE" w:rsidRPr="001D18D5" w:rsidRDefault="006D6FCE" w:rsidP="003A56A0">
            <w:pPr>
              <w:spacing w:line="276" w:lineRule="auto"/>
              <w:rPr>
                <w:b/>
                <w:bCs/>
              </w:rPr>
            </w:pPr>
            <w:r w:rsidRPr="001D18D5">
              <w:rPr>
                <w:b/>
                <w:bCs/>
              </w:rPr>
              <w:t>Документы, которые должны быть предоставлены поставщиком при поставке газификаторов: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11"/>
              </w:numPr>
              <w:spacing w:line="276" w:lineRule="auto"/>
              <w:ind w:left="462"/>
              <w:jc w:val="left"/>
            </w:pPr>
            <w:r w:rsidRPr="001D18D5">
              <w:t>гарантийный сертификат изготовителя или поставщика;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11"/>
              </w:numPr>
              <w:spacing w:line="276" w:lineRule="auto"/>
              <w:ind w:left="462"/>
              <w:jc w:val="left"/>
            </w:pPr>
            <w:r w:rsidRPr="001D18D5">
              <w:t>сертификат происхождения;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11"/>
              </w:numPr>
              <w:spacing w:line="276" w:lineRule="auto"/>
              <w:ind w:left="462"/>
              <w:jc w:val="left"/>
            </w:pPr>
            <w:r w:rsidRPr="001D18D5">
              <w:t>счет-фактура (инвойс) поставщика с описанием товаров, указанием количества, цены единицы товара и общей суммы.</w:t>
            </w:r>
          </w:p>
          <w:p w:rsidR="006D6FCE" w:rsidRPr="001D18D5" w:rsidRDefault="006D6FCE" w:rsidP="003A56A0">
            <w:pPr>
              <w:spacing w:line="276" w:lineRule="auto"/>
              <w:ind w:left="462"/>
            </w:pPr>
          </w:p>
          <w:p w:rsidR="006D6FCE" w:rsidRPr="001D18D5" w:rsidRDefault="006D6FCE" w:rsidP="003A56A0">
            <w:pPr>
              <w:spacing w:line="276" w:lineRule="auto"/>
            </w:pPr>
            <w:r w:rsidRPr="001D18D5">
              <w:rPr>
                <w:b/>
                <w:bCs/>
              </w:rPr>
              <w:t>Урегулирование споров:</w:t>
            </w:r>
            <w:r w:rsidRPr="001D18D5">
              <w:t xml:space="preserve"> споры, возникающие из настоящего договора или в связи с ним, подлежат разрешению в Суд общей юрисдикции Кыргызской Республики.</w:t>
            </w:r>
          </w:p>
          <w:p w:rsidR="006D6FCE" w:rsidRPr="001D18D5" w:rsidRDefault="006D6FCE" w:rsidP="003A56A0">
            <w:pPr>
              <w:spacing w:line="276" w:lineRule="auto"/>
            </w:pPr>
          </w:p>
        </w:tc>
      </w:tr>
      <w:tr w:rsidR="006D6FCE" w:rsidRPr="001D18D5" w:rsidTr="003A56A0">
        <w:tc>
          <w:tcPr>
            <w:tcW w:w="568" w:type="dxa"/>
          </w:tcPr>
          <w:p w:rsidR="006D6FCE" w:rsidRPr="001D18D5" w:rsidRDefault="006D6FCE" w:rsidP="003A56A0">
            <w:pPr>
              <w:ind w:left="567" w:hanging="567"/>
            </w:pPr>
            <w:r w:rsidRPr="001D18D5">
              <w:lastRenderedPageBreak/>
              <w:t xml:space="preserve"> </w:t>
            </w:r>
          </w:p>
        </w:tc>
        <w:tc>
          <w:tcPr>
            <w:tcW w:w="9072" w:type="dxa"/>
          </w:tcPr>
          <w:p w:rsidR="006D6FCE" w:rsidRPr="001D18D5" w:rsidRDefault="006D6FCE" w:rsidP="003A56A0">
            <w:pPr>
              <w:autoSpaceDE w:val="0"/>
              <w:autoSpaceDN w:val="0"/>
              <w:adjustRightInd w:val="0"/>
            </w:pPr>
          </w:p>
        </w:tc>
      </w:tr>
      <w:tr w:rsidR="006D6FCE" w:rsidRPr="001D18D5" w:rsidTr="003A56A0">
        <w:tc>
          <w:tcPr>
            <w:tcW w:w="568" w:type="dxa"/>
          </w:tcPr>
          <w:p w:rsidR="006D6FCE" w:rsidRPr="001D18D5" w:rsidRDefault="006D6FCE" w:rsidP="003A56A0">
            <w:pPr>
              <w:ind w:left="567" w:hanging="567"/>
              <w:jc w:val="center"/>
            </w:pPr>
            <w:r w:rsidRPr="001D18D5">
              <w:t>1.2</w:t>
            </w:r>
          </w:p>
        </w:tc>
        <w:tc>
          <w:tcPr>
            <w:tcW w:w="9072" w:type="dxa"/>
          </w:tcPr>
          <w:p w:rsidR="006D6FCE" w:rsidRPr="001D18D5" w:rsidRDefault="006D6FCE" w:rsidP="003A56A0">
            <w:pPr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rPr>
                <w:b/>
              </w:rPr>
            </w:pPr>
            <w:r w:rsidRPr="001D18D5">
              <w:rPr>
                <w:b/>
              </w:rPr>
              <w:t>Квалификация участников конкурса.</w:t>
            </w:r>
          </w:p>
          <w:p w:rsidR="006D6FCE" w:rsidRPr="001D18D5" w:rsidRDefault="006D6FCE" w:rsidP="003A56A0">
            <w:pPr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rPr>
                <w:b/>
              </w:rPr>
            </w:pPr>
            <w:r w:rsidRPr="001D18D5">
              <w:rPr>
                <w:b/>
              </w:rPr>
              <w:t>Сведения, которые требуются от участников конкурса:</w:t>
            </w:r>
          </w:p>
          <w:p w:rsidR="006D6FCE" w:rsidRPr="001D18D5" w:rsidRDefault="006D6FCE" w:rsidP="006D6FCE">
            <w:pPr>
              <w:numPr>
                <w:ilvl w:val="0"/>
                <w:numId w:val="2"/>
              </w:numPr>
              <w:tabs>
                <w:tab w:val="left" w:pos="317"/>
                <w:tab w:val="left" w:pos="1025"/>
              </w:tabs>
              <w:autoSpaceDE w:val="0"/>
              <w:autoSpaceDN w:val="0"/>
              <w:adjustRightInd w:val="0"/>
              <w:spacing w:line="276" w:lineRule="auto"/>
              <w:ind w:left="-101" w:firstLine="709"/>
            </w:pPr>
            <w:r w:rsidRPr="001D18D5">
              <w:rPr>
                <w:b/>
              </w:rPr>
              <w:t>Справка с налоговых органов об отсутствии задолженности</w:t>
            </w:r>
            <w:r w:rsidRPr="001D18D5">
              <w:t xml:space="preserve"> - предоставить сведения с налоговой об отсутствии задолженности налогам на дату проведения торгов;</w:t>
            </w:r>
          </w:p>
          <w:p w:rsidR="006D6FCE" w:rsidRPr="001D18D5" w:rsidRDefault="006D6FCE" w:rsidP="006D6FCE">
            <w:pPr>
              <w:numPr>
                <w:ilvl w:val="0"/>
                <w:numId w:val="2"/>
              </w:numPr>
              <w:tabs>
                <w:tab w:val="left" w:pos="317"/>
                <w:tab w:val="left" w:pos="1025"/>
              </w:tabs>
              <w:autoSpaceDE w:val="0"/>
              <w:autoSpaceDN w:val="0"/>
              <w:adjustRightInd w:val="0"/>
              <w:spacing w:line="276" w:lineRule="auto"/>
              <w:ind w:left="-101" w:firstLine="709"/>
            </w:pPr>
            <w:r w:rsidRPr="001D18D5">
              <w:rPr>
                <w:b/>
              </w:rPr>
              <w:t>Справка с Социального фонда об отсутствии задолженности</w:t>
            </w:r>
            <w:r w:rsidRPr="001D18D5">
              <w:t xml:space="preserve"> - предоставить сведения с Социального фонда об отсутствии задолженности страховых взносов на дату проведения торгов;</w:t>
            </w:r>
          </w:p>
          <w:p w:rsidR="006D6FCE" w:rsidRPr="001D18D5" w:rsidRDefault="006D6FCE" w:rsidP="006D6FCE">
            <w:pPr>
              <w:numPr>
                <w:ilvl w:val="0"/>
                <w:numId w:val="2"/>
              </w:numPr>
              <w:tabs>
                <w:tab w:val="left" w:pos="317"/>
                <w:tab w:val="left" w:pos="1025"/>
              </w:tabs>
              <w:autoSpaceDE w:val="0"/>
              <w:autoSpaceDN w:val="0"/>
              <w:adjustRightInd w:val="0"/>
              <w:spacing w:line="276" w:lineRule="auto"/>
              <w:ind w:left="-101" w:firstLine="709"/>
            </w:pPr>
            <w:r w:rsidRPr="001D18D5">
              <w:rPr>
                <w:b/>
              </w:rPr>
              <w:t>Сведения о наличии собственных, оборотных, финансовых средств</w:t>
            </w:r>
            <w:r w:rsidRPr="001D18D5">
              <w:t xml:space="preserve"> в банковских учреждениях Кыргызской Республики (не менее 20</w:t>
            </w:r>
            <w:r w:rsidR="00A2118C">
              <w:t xml:space="preserve"> </w:t>
            </w:r>
            <w:r w:rsidRPr="001D18D5">
              <w:t>%</w:t>
            </w:r>
            <w:r w:rsidR="00A2118C">
              <w:t xml:space="preserve"> от заявленной суммы</w:t>
            </w:r>
            <w:r w:rsidR="00E2193A">
              <w:t xml:space="preserve"> участника конкурса</w:t>
            </w:r>
            <w:r w:rsidRPr="001D18D5">
              <w:t>);</w:t>
            </w:r>
          </w:p>
          <w:p w:rsidR="006D6FCE" w:rsidRPr="001D18D5" w:rsidRDefault="006D6FCE" w:rsidP="006D6FCE">
            <w:pPr>
              <w:numPr>
                <w:ilvl w:val="0"/>
                <w:numId w:val="2"/>
              </w:numPr>
              <w:tabs>
                <w:tab w:val="left" w:pos="317"/>
                <w:tab w:val="left" w:pos="1025"/>
              </w:tabs>
              <w:autoSpaceDE w:val="0"/>
              <w:autoSpaceDN w:val="0"/>
              <w:adjustRightInd w:val="0"/>
              <w:spacing w:line="276" w:lineRule="auto"/>
              <w:ind w:left="-101" w:firstLine="709"/>
            </w:pPr>
            <w:r w:rsidRPr="001D18D5">
              <w:rPr>
                <w:b/>
              </w:rPr>
              <w:t xml:space="preserve">Сведения о наличии опыта выполнения подобных работ </w:t>
            </w:r>
            <w:r w:rsidRPr="001D18D5">
              <w:t xml:space="preserve">– иметь опыт </w:t>
            </w:r>
            <w:proofErr w:type="gramStart"/>
            <w:r w:rsidRPr="001D18D5">
              <w:t>выполнения</w:t>
            </w:r>
            <w:r w:rsidR="009517D7">
              <w:t xml:space="preserve"> </w:t>
            </w:r>
            <w:r w:rsidRPr="001D18D5">
              <w:t xml:space="preserve"> работы</w:t>
            </w:r>
            <w:proofErr w:type="gramEnd"/>
            <w:r w:rsidRPr="001D18D5">
              <w:t xml:space="preserve"> </w:t>
            </w:r>
            <w:r w:rsidRPr="005B5854">
              <w:t>по поставке и</w:t>
            </w:r>
            <w:r w:rsidR="00AF33CD" w:rsidRPr="005B5854">
              <w:t>/или</w:t>
            </w:r>
            <w:r w:rsidRPr="005B5854">
              <w:t xml:space="preserve"> установке криогенного газового</w:t>
            </w:r>
            <w:r w:rsidRPr="001D18D5">
              <w:t xml:space="preserve"> оборудования</w:t>
            </w:r>
            <w:r w:rsidR="00D25282">
              <w:t xml:space="preserve"> (предоставить</w:t>
            </w:r>
            <w:r w:rsidR="001D7AE3">
              <w:t xml:space="preserve"> копии договоров</w:t>
            </w:r>
            <w:r w:rsidR="00D25282">
              <w:t>)</w:t>
            </w:r>
            <w:r w:rsidRPr="001D18D5">
              <w:t>;</w:t>
            </w:r>
          </w:p>
          <w:p w:rsidR="006D6FCE" w:rsidRPr="009517D7" w:rsidRDefault="006D6FCE" w:rsidP="006D6FCE">
            <w:pPr>
              <w:numPr>
                <w:ilvl w:val="0"/>
                <w:numId w:val="2"/>
              </w:numPr>
              <w:tabs>
                <w:tab w:val="left" w:pos="317"/>
                <w:tab w:val="left" w:pos="1025"/>
              </w:tabs>
              <w:autoSpaceDE w:val="0"/>
              <w:autoSpaceDN w:val="0"/>
              <w:adjustRightInd w:val="0"/>
              <w:spacing w:line="276" w:lineRule="auto"/>
              <w:ind w:left="-101" w:firstLine="709"/>
            </w:pPr>
            <w:r w:rsidRPr="009517D7">
              <w:rPr>
                <w:b/>
              </w:rPr>
              <w:t xml:space="preserve">Наличие специалистов с опытом работы с подобными системами </w:t>
            </w:r>
            <w:r w:rsidRPr="009517D7">
              <w:t xml:space="preserve">– имеющие </w:t>
            </w:r>
            <w:r w:rsidR="00B11168" w:rsidRPr="009517D7">
              <w:t>допуск к</w:t>
            </w:r>
            <w:r w:rsidRPr="009517D7">
              <w:t xml:space="preserve"> </w:t>
            </w:r>
            <w:r w:rsidR="000A029B" w:rsidRPr="009517D7">
              <w:t>работам с</w:t>
            </w:r>
            <w:r w:rsidRPr="009517D7">
              <w:t xml:space="preserve"> </w:t>
            </w:r>
            <w:r w:rsidR="009517D7" w:rsidRPr="009517D7">
              <w:t>криогенным газовым</w:t>
            </w:r>
            <w:r w:rsidR="00495648" w:rsidRPr="009517D7">
              <w:t xml:space="preserve"> оборудованием;</w:t>
            </w:r>
          </w:p>
          <w:p w:rsidR="006D6FCE" w:rsidRPr="001D18D5" w:rsidRDefault="006D6FCE" w:rsidP="006D6FCE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17"/>
                <w:tab w:val="left" w:pos="1025"/>
              </w:tabs>
              <w:autoSpaceDE w:val="0"/>
              <w:autoSpaceDN w:val="0"/>
              <w:adjustRightInd w:val="0"/>
              <w:spacing w:line="276" w:lineRule="auto"/>
              <w:ind w:left="-101" w:firstLine="709"/>
            </w:pPr>
            <w:r w:rsidRPr="001D18D5">
              <w:rPr>
                <w:b/>
                <w:shd w:val="clear" w:color="auto" w:fill="F5F5F5"/>
              </w:rPr>
              <w:t>Бухгалтерские балансы и декларации со всеми приложениями</w:t>
            </w:r>
            <w:r w:rsidRPr="001D18D5">
              <w:rPr>
                <w:shd w:val="clear" w:color="auto" w:fill="F5F5F5"/>
              </w:rPr>
              <w:t xml:space="preserve"> - предоставить сканированную копию оригинала декларации о доходах, заверенную </w:t>
            </w:r>
            <w:r w:rsidRPr="001D18D5">
              <w:rPr>
                <w:shd w:val="clear" w:color="auto" w:fill="F5F5F5"/>
              </w:rPr>
              <w:lastRenderedPageBreak/>
              <w:t xml:space="preserve">уполномоченным органом и бухгалтерские балансы со всеми приложениями </w:t>
            </w:r>
            <w:r w:rsidRPr="001D18D5">
              <w:rPr>
                <w:spacing w:val="-2"/>
              </w:rPr>
              <w:t xml:space="preserve">(отчеты о результатах хозяйственной деятельности, баланс, отчет о движении денежных средств, отчет о прибылях и убытках,) </w:t>
            </w:r>
            <w:r w:rsidRPr="001D18D5">
              <w:rPr>
                <w:shd w:val="clear" w:color="auto" w:fill="F5F5F5"/>
              </w:rPr>
              <w:t>за 2018- 2019 г</w:t>
            </w:r>
            <w:r w:rsidRPr="001D18D5">
              <w:rPr>
                <w:spacing w:val="-2"/>
              </w:rPr>
              <w:t>г.;</w:t>
            </w:r>
          </w:p>
          <w:p w:rsidR="006D6FCE" w:rsidRPr="001D18D5" w:rsidRDefault="006D6FCE" w:rsidP="006D6FCE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17"/>
                <w:tab w:val="left" w:pos="1025"/>
              </w:tabs>
              <w:autoSpaceDE w:val="0"/>
              <w:autoSpaceDN w:val="0"/>
              <w:adjustRightInd w:val="0"/>
              <w:spacing w:line="276" w:lineRule="auto"/>
              <w:ind w:left="-101" w:firstLine="709"/>
            </w:pPr>
            <w:r w:rsidRPr="001D18D5">
              <w:rPr>
                <w:b/>
              </w:rPr>
              <w:t>Сведения о судебных и арбитражных разбирательствах</w:t>
            </w:r>
            <w:r w:rsidRPr="001D18D5">
              <w:t xml:space="preserve"> - </w:t>
            </w:r>
            <w:r w:rsidRPr="001D18D5">
              <w:rPr>
                <w:shd w:val="clear" w:color="auto" w:fill="F5F5F5"/>
              </w:rPr>
              <w:t>предоставить гарантийное письмо о том, что поставщики (подрядчики) не находятся в судебном процессе, в случае нарушения данной нормы поставщик (подрядчик) привлекается к ответственности в порядке, предусмотренном законодательством Кыргызской Республики на дату подачи конкурсной заявки;</w:t>
            </w:r>
          </w:p>
          <w:p w:rsidR="006D6FCE" w:rsidRPr="001D18D5" w:rsidRDefault="006D6FCE" w:rsidP="006D6FCE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17"/>
                <w:tab w:val="left" w:pos="1025"/>
              </w:tabs>
              <w:autoSpaceDE w:val="0"/>
              <w:autoSpaceDN w:val="0"/>
              <w:adjustRightInd w:val="0"/>
              <w:spacing w:line="276" w:lineRule="auto"/>
              <w:ind w:left="-101" w:firstLine="709"/>
            </w:pPr>
            <w:r w:rsidRPr="001D18D5">
              <w:rPr>
                <w:b/>
              </w:rPr>
              <w:t>Иные требования: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323"/>
            </w:pPr>
            <w:r w:rsidRPr="001D18D5">
              <w:t>участник конкурса обязательно должен быть плательщиком НДС (приложить регистрационную карточку НДС);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323"/>
            </w:pPr>
            <w:r w:rsidRPr="001D18D5">
              <w:t>участник конкурса должен подписать и проставить печати на документах о квалификационных сведениях, за что несет юридическую ответственность, а также на других документах, которые участники конкурса должны предоставить;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323"/>
            </w:pPr>
            <w:r w:rsidRPr="001D18D5">
              <w:t>конкурсная заявка должна быть подписана лицом, имеющим право подписи. Если конкурсная заявка не подписана руководителем, в пакете конкурсной заявки участника должна быть доверенность, дающая право подписи от имени руководителя;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323"/>
            </w:pPr>
            <w:r w:rsidRPr="001D18D5">
              <w:t>предоставить отзывы или рекомендации по ранее выполненной подобной по характеру работе;</w:t>
            </w:r>
          </w:p>
          <w:p w:rsidR="006D6FCE" w:rsidRPr="00313E28" w:rsidRDefault="006D6FCE" w:rsidP="006D6FCE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323"/>
            </w:pPr>
            <w:r w:rsidRPr="001D18D5">
              <w:rPr>
                <w:shd w:val="clear" w:color="auto" w:fill="FFFFFF"/>
              </w:rPr>
              <w:t>в случае предоставления конкурсной заявки от консорциума (простого товарищества и иных объединений), в Соглашении о создании таких объединений необходимо указывать цель создания, обязанности каждой из сторон в соответствии с законодательством Кыргызской Республики.</w:t>
            </w:r>
          </w:p>
          <w:p w:rsidR="006D6FCE" w:rsidRPr="001D18D5" w:rsidRDefault="006D6FCE" w:rsidP="003A56A0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323"/>
            </w:pPr>
          </w:p>
        </w:tc>
      </w:tr>
      <w:tr w:rsidR="006D6FCE" w:rsidRPr="001D18D5" w:rsidTr="003A56A0">
        <w:tc>
          <w:tcPr>
            <w:tcW w:w="568" w:type="dxa"/>
          </w:tcPr>
          <w:p w:rsidR="006D6FCE" w:rsidRPr="001D18D5" w:rsidRDefault="006D6FCE" w:rsidP="003A56A0">
            <w:pPr>
              <w:ind w:left="567" w:hanging="567"/>
              <w:jc w:val="center"/>
            </w:pPr>
            <w:r w:rsidRPr="001D18D5">
              <w:lastRenderedPageBreak/>
              <w:t>1.3</w:t>
            </w:r>
          </w:p>
        </w:tc>
        <w:tc>
          <w:tcPr>
            <w:tcW w:w="9072" w:type="dxa"/>
          </w:tcPr>
          <w:p w:rsidR="006D6FCE" w:rsidRPr="001D18D5" w:rsidRDefault="006D6FCE" w:rsidP="003A56A0">
            <w:pPr>
              <w:pStyle w:val="Heading21"/>
              <w:tabs>
                <w:tab w:val="clear" w:pos="4513"/>
                <w:tab w:val="center" w:pos="0"/>
              </w:tabs>
              <w:spacing w:line="276" w:lineRule="auto"/>
              <w:ind w:left="567" w:hanging="567"/>
              <w:jc w:val="center"/>
              <w:rPr>
                <w:szCs w:val="24"/>
              </w:rPr>
            </w:pPr>
            <w:r w:rsidRPr="001D18D5">
              <w:rPr>
                <w:szCs w:val="24"/>
              </w:rPr>
              <w:t>Конкурсная заявка участника конкурса, должна содержать следующие документы:</w:t>
            </w:r>
          </w:p>
          <w:p w:rsidR="006D6FCE" w:rsidRPr="001D18D5" w:rsidRDefault="006D6FCE" w:rsidP="006D6FCE">
            <w:pPr>
              <w:pStyle w:val="Heading21"/>
              <w:numPr>
                <w:ilvl w:val="0"/>
                <w:numId w:val="4"/>
              </w:numPr>
              <w:tabs>
                <w:tab w:val="clear" w:pos="4513"/>
                <w:tab w:val="center" w:pos="0"/>
              </w:tabs>
              <w:spacing w:line="276" w:lineRule="auto"/>
              <w:rPr>
                <w:b w:val="0"/>
                <w:szCs w:val="24"/>
              </w:rPr>
            </w:pPr>
            <w:r w:rsidRPr="001D18D5">
              <w:rPr>
                <w:b w:val="0"/>
                <w:szCs w:val="24"/>
              </w:rPr>
              <w:t>заполненную форму конкурсной заявки;</w:t>
            </w:r>
          </w:p>
          <w:p w:rsidR="006D6FCE" w:rsidRPr="001D18D5" w:rsidRDefault="006D6FCE" w:rsidP="006D6FCE">
            <w:pPr>
              <w:pStyle w:val="Heading21"/>
              <w:numPr>
                <w:ilvl w:val="0"/>
                <w:numId w:val="4"/>
              </w:numPr>
              <w:tabs>
                <w:tab w:val="clear" w:pos="4513"/>
                <w:tab w:val="center" w:pos="0"/>
              </w:tabs>
              <w:spacing w:line="276" w:lineRule="auto"/>
              <w:rPr>
                <w:b w:val="0"/>
                <w:szCs w:val="24"/>
              </w:rPr>
            </w:pPr>
            <w:r w:rsidRPr="001D18D5">
              <w:rPr>
                <w:b w:val="0"/>
                <w:szCs w:val="24"/>
              </w:rPr>
              <w:t>сведения о квалификации и документы, подтверждающие квалификацию:</w:t>
            </w:r>
          </w:p>
          <w:p w:rsidR="006D6FCE" w:rsidRPr="001D18D5" w:rsidRDefault="006D6FCE" w:rsidP="006D6FCE">
            <w:pPr>
              <w:pStyle w:val="a3"/>
              <w:numPr>
                <w:ilvl w:val="1"/>
                <w:numId w:val="5"/>
              </w:numPr>
              <w:tabs>
                <w:tab w:val="clear" w:pos="1440"/>
                <w:tab w:val="left" w:pos="676"/>
                <w:tab w:val="num" w:pos="1080"/>
              </w:tabs>
              <w:suppressAutoHyphens/>
              <w:spacing w:line="276" w:lineRule="auto"/>
              <w:ind w:left="1033"/>
              <w:rPr>
                <w:spacing w:val="-2"/>
              </w:rPr>
            </w:pPr>
            <w:r w:rsidRPr="001D18D5">
              <w:t>документы, подтверждающие правомочность Участника (свидетельство о регистрации, устав);</w:t>
            </w:r>
          </w:p>
          <w:p w:rsidR="006D6FCE" w:rsidRPr="001D18D5" w:rsidRDefault="006D6FCE" w:rsidP="006D6FCE">
            <w:pPr>
              <w:pStyle w:val="a3"/>
              <w:numPr>
                <w:ilvl w:val="1"/>
                <w:numId w:val="5"/>
              </w:numPr>
              <w:tabs>
                <w:tab w:val="clear" w:pos="1440"/>
                <w:tab w:val="left" w:pos="540"/>
                <w:tab w:val="num" w:pos="1080"/>
                <w:tab w:val="num" w:pos="2400"/>
              </w:tabs>
              <w:suppressAutoHyphens/>
              <w:spacing w:line="276" w:lineRule="auto"/>
              <w:ind w:left="1033"/>
              <w:rPr>
                <w:spacing w:val="-2"/>
              </w:rPr>
            </w:pPr>
            <w:r w:rsidRPr="001D18D5">
              <w:rPr>
                <w:spacing w:val="-2"/>
              </w:rPr>
              <w:t>финансовые документы (баланс, отчеты о результатах хозяйственной деятельности, отчет о движении денежных средств, отчет о прибылях и убытках, и\или аудиторское заключение, справки о задолженности по налогам и социальным выплатам в Кыргызской Республике (справки должны быть выданы соответствующими органами на момент проведения конкурса);</w:t>
            </w:r>
          </w:p>
          <w:p w:rsidR="006D6FCE" w:rsidRPr="001D18D5" w:rsidRDefault="006D6FCE" w:rsidP="006D6FCE">
            <w:pPr>
              <w:pStyle w:val="a3"/>
              <w:numPr>
                <w:ilvl w:val="1"/>
                <w:numId w:val="5"/>
              </w:numPr>
              <w:tabs>
                <w:tab w:val="clear" w:pos="1440"/>
                <w:tab w:val="left" w:pos="540"/>
                <w:tab w:val="num" w:pos="1080"/>
                <w:tab w:val="num" w:pos="2400"/>
              </w:tabs>
              <w:suppressAutoHyphens/>
              <w:spacing w:line="276" w:lineRule="auto"/>
              <w:ind w:left="1033"/>
              <w:rPr>
                <w:spacing w:val="-2"/>
              </w:rPr>
            </w:pPr>
            <w:r w:rsidRPr="001D18D5">
              <w:rPr>
                <w:spacing w:val="-2"/>
              </w:rPr>
              <w:t>коммерческое предложение;</w:t>
            </w:r>
          </w:p>
          <w:p w:rsidR="006D6FCE" w:rsidRPr="001D18D5" w:rsidRDefault="006D6FCE" w:rsidP="006D6FCE">
            <w:pPr>
              <w:pStyle w:val="a3"/>
              <w:numPr>
                <w:ilvl w:val="1"/>
                <w:numId w:val="5"/>
              </w:numPr>
              <w:tabs>
                <w:tab w:val="clear" w:pos="1440"/>
                <w:tab w:val="left" w:pos="540"/>
                <w:tab w:val="num" w:pos="1080"/>
                <w:tab w:val="num" w:pos="2400"/>
              </w:tabs>
              <w:suppressAutoHyphens/>
              <w:spacing w:line="276" w:lineRule="auto"/>
              <w:ind w:left="1033"/>
              <w:rPr>
                <w:spacing w:val="-2"/>
              </w:rPr>
            </w:pPr>
            <w:r w:rsidRPr="001D18D5">
              <w:rPr>
                <w:spacing w:val="-2"/>
              </w:rPr>
              <w:t>расчет сметной документации необходимо составить согласно законодательства Кыргызской Республики по методике, утвержденной Государственным агентством архитектуры, строительства и жилищно-коммунального хозяйства при Правительстве Кыргызской Республики от 1 сентября 2016 года, (в ценах 2016 года с приложением локальных ресурсных расчетов на материалы, машины и механизмы. Локальные сметные расчеты должна быть подписаны руководителем и сметчиком с указанием ФИО, номера сертификата);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4"/>
              </w:numPr>
              <w:tabs>
                <w:tab w:val="left" w:pos="459"/>
                <w:tab w:val="left" w:pos="1440"/>
              </w:tabs>
              <w:suppressAutoHyphens/>
              <w:spacing w:line="276" w:lineRule="auto"/>
              <w:rPr>
                <w:spacing w:val="-2"/>
              </w:rPr>
            </w:pPr>
            <w:r w:rsidRPr="001D18D5">
              <w:rPr>
                <w:spacing w:val="-2"/>
              </w:rPr>
              <w:t>доверенность, выданная лицу на право подписания конкурсной заявки;</w:t>
            </w:r>
          </w:p>
          <w:p w:rsidR="006D6FCE" w:rsidRPr="001D18D5" w:rsidRDefault="006D6FCE" w:rsidP="006D6FCE">
            <w:pPr>
              <w:pStyle w:val="a3"/>
              <w:numPr>
                <w:ilvl w:val="0"/>
                <w:numId w:val="4"/>
              </w:numPr>
              <w:tabs>
                <w:tab w:val="left" w:pos="459"/>
                <w:tab w:val="left" w:pos="1440"/>
              </w:tabs>
              <w:suppressAutoHyphens/>
              <w:spacing w:line="276" w:lineRule="auto"/>
              <w:rPr>
                <w:spacing w:val="-2"/>
              </w:rPr>
            </w:pPr>
            <w:r w:rsidRPr="001D18D5">
              <w:lastRenderedPageBreak/>
              <w:t>другие документы, которые участники конкурса должны предоставить.</w:t>
            </w:r>
          </w:p>
          <w:p w:rsidR="006D6FCE" w:rsidRPr="001D18D5" w:rsidRDefault="006D6FCE" w:rsidP="009517D7">
            <w:pPr>
              <w:pStyle w:val="a3"/>
              <w:tabs>
                <w:tab w:val="left" w:pos="459"/>
                <w:tab w:val="left" w:pos="1440"/>
              </w:tabs>
              <w:suppressAutoHyphens/>
              <w:spacing w:line="276" w:lineRule="auto"/>
              <w:ind w:left="172"/>
              <w:rPr>
                <w:i/>
              </w:rPr>
            </w:pPr>
            <w:r w:rsidRPr="001D18D5">
              <w:t>Конкурсная заявка от участников конкурса (с приложением всех запрашиваемых документов) должна быть представлена на русском языке.</w:t>
            </w:r>
          </w:p>
        </w:tc>
      </w:tr>
    </w:tbl>
    <w:p w:rsidR="006D6FCE" w:rsidRDefault="006D6FCE" w:rsidP="006D6FCE">
      <w:pPr>
        <w:rPr>
          <w:b/>
        </w:rPr>
      </w:pPr>
    </w:p>
    <w:p w:rsidR="006D6FCE" w:rsidRDefault="006D6FCE" w:rsidP="006D6FCE">
      <w:pPr>
        <w:rPr>
          <w:b/>
        </w:rPr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6D6FCE" w:rsidRDefault="006D6FCE" w:rsidP="006D6FCE">
      <w:pPr>
        <w:ind w:left="6372" w:firstLine="708"/>
      </w:pPr>
    </w:p>
    <w:p w:rsidR="0091003D" w:rsidRDefault="0091003D" w:rsidP="006D6FCE">
      <w:pPr>
        <w:pStyle w:val="a4"/>
        <w:jc w:val="right"/>
        <w:rPr>
          <w:rFonts w:cs="Times New Roman"/>
          <w:b/>
          <w:szCs w:val="24"/>
        </w:rPr>
      </w:pPr>
    </w:p>
    <w:p w:rsidR="0091003D" w:rsidRDefault="0091003D" w:rsidP="006D6FCE">
      <w:pPr>
        <w:pStyle w:val="a4"/>
        <w:jc w:val="right"/>
        <w:rPr>
          <w:rFonts w:cs="Times New Roman"/>
          <w:b/>
          <w:szCs w:val="24"/>
        </w:rPr>
      </w:pPr>
    </w:p>
    <w:p w:rsidR="0091003D" w:rsidRDefault="0091003D" w:rsidP="006D6FCE">
      <w:pPr>
        <w:pStyle w:val="a4"/>
        <w:jc w:val="right"/>
        <w:rPr>
          <w:rFonts w:cs="Times New Roman"/>
          <w:b/>
          <w:szCs w:val="24"/>
        </w:rPr>
      </w:pPr>
    </w:p>
    <w:p w:rsidR="0091003D" w:rsidRDefault="0091003D" w:rsidP="006D6FCE">
      <w:pPr>
        <w:pStyle w:val="a4"/>
        <w:jc w:val="right"/>
        <w:rPr>
          <w:rFonts w:cs="Times New Roman"/>
          <w:b/>
          <w:szCs w:val="24"/>
        </w:rPr>
      </w:pPr>
    </w:p>
    <w:p w:rsidR="005B4D33" w:rsidRDefault="005B4D33" w:rsidP="006D6FCE">
      <w:pPr>
        <w:pStyle w:val="a4"/>
        <w:jc w:val="right"/>
        <w:rPr>
          <w:rFonts w:cs="Times New Roman"/>
          <w:b/>
          <w:szCs w:val="24"/>
        </w:rPr>
      </w:pPr>
    </w:p>
    <w:p w:rsidR="005B4D33" w:rsidRDefault="005B4D33" w:rsidP="006D6FCE">
      <w:pPr>
        <w:pStyle w:val="a4"/>
        <w:jc w:val="right"/>
        <w:rPr>
          <w:rFonts w:cs="Times New Roman"/>
          <w:b/>
          <w:szCs w:val="24"/>
        </w:rPr>
      </w:pPr>
    </w:p>
    <w:p w:rsidR="005B4D33" w:rsidRDefault="005B4D33" w:rsidP="006D6FCE">
      <w:pPr>
        <w:pStyle w:val="a4"/>
        <w:jc w:val="right"/>
        <w:rPr>
          <w:rFonts w:cs="Times New Roman"/>
          <w:b/>
          <w:szCs w:val="24"/>
        </w:rPr>
      </w:pPr>
    </w:p>
    <w:p w:rsidR="005B4D33" w:rsidRDefault="005B4D33" w:rsidP="006D6FCE">
      <w:pPr>
        <w:pStyle w:val="a4"/>
        <w:jc w:val="right"/>
        <w:rPr>
          <w:rFonts w:cs="Times New Roman"/>
          <w:b/>
          <w:szCs w:val="24"/>
        </w:rPr>
      </w:pPr>
    </w:p>
    <w:p w:rsidR="005B4D33" w:rsidRDefault="005B4D33" w:rsidP="006D6FCE">
      <w:pPr>
        <w:pStyle w:val="a4"/>
        <w:jc w:val="right"/>
        <w:rPr>
          <w:rFonts w:cs="Times New Roman"/>
          <w:b/>
          <w:szCs w:val="24"/>
        </w:rPr>
      </w:pPr>
    </w:p>
    <w:p w:rsidR="005B4D33" w:rsidRDefault="005B4D33" w:rsidP="006D6FCE">
      <w:pPr>
        <w:pStyle w:val="a4"/>
        <w:jc w:val="right"/>
        <w:rPr>
          <w:rFonts w:cs="Times New Roman"/>
          <w:b/>
          <w:szCs w:val="24"/>
        </w:rPr>
      </w:pPr>
    </w:p>
    <w:p w:rsidR="005B4D33" w:rsidRDefault="005B4D33" w:rsidP="006D6FCE">
      <w:pPr>
        <w:pStyle w:val="a4"/>
        <w:jc w:val="right"/>
        <w:rPr>
          <w:rFonts w:cs="Times New Roman"/>
          <w:b/>
          <w:szCs w:val="24"/>
        </w:rPr>
      </w:pPr>
    </w:p>
    <w:p w:rsidR="005B4D33" w:rsidRDefault="005B4D33" w:rsidP="006D6FCE">
      <w:pPr>
        <w:pStyle w:val="a4"/>
        <w:jc w:val="right"/>
        <w:rPr>
          <w:rFonts w:cs="Times New Roman"/>
          <w:b/>
          <w:szCs w:val="24"/>
        </w:rPr>
      </w:pPr>
    </w:p>
    <w:p w:rsidR="005B4D33" w:rsidRDefault="005B4D33" w:rsidP="006D6FCE">
      <w:pPr>
        <w:pStyle w:val="a4"/>
        <w:jc w:val="right"/>
        <w:rPr>
          <w:rFonts w:cs="Times New Roman"/>
          <w:b/>
          <w:szCs w:val="24"/>
        </w:rPr>
      </w:pPr>
    </w:p>
    <w:p w:rsidR="005B4D33" w:rsidRDefault="005B4D33" w:rsidP="006D6FCE">
      <w:pPr>
        <w:pStyle w:val="a4"/>
        <w:jc w:val="right"/>
        <w:rPr>
          <w:rFonts w:cs="Times New Roman"/>
          <w:b/>
          <w:szCs w:val="24"/>
        </w:rPr>
      </w:pPr>
    </w:p>
    <w:p w:rsidR="005B4D33" w:rsidRDefault="005B4D33" w:rsidP="006D6FCE">
      <w:pPr>
        <w:pStyle w:val="a4"/>
        <w:jc w:val="right"/>
        <w:rPr>
          <w:rFonts w:cs="Times New Roman"/>
          <w:b/>
          <w:szCs w:val="24"/>
        </w:rPr>
      </w:pPr>
    </w:p>
    <w:p w:rsidR="005B4D33" w:rsidRDefault="005B4D33" w:rsidP="006D6FCE">
      <w:pPr>
        <w:pStyle w:val="a4"/>
        <w:jc w:val="right"/>
        <w:rPr>
          <w:rFonts w:cs="Times New Roman"/>
          <w:b/>
          <w:szCs w:val="24"/>
        </w:rPr>
      </w:pPr>
    </w:p>
    <w:p w:rsidR="005B4D33" w:rsidRDefault="005B4D33" w:rsidP="006D6FCE">
      <w:pPr>
        <w:pStyle w:val="a4"/>
        <w:jc w:val="right"/>
        <w:rPr>
          <w:rFonts w:cs="Times New Roman"/>
          <w:b/>
          <w:szCs w:val="24"/>
        </w:rPr>
      </w:pPr>
    </w:p>
    <w:p w:rsidR="005B4D33" w:rsidRDefault="005B4D33" w:rsidP="006D6FCE">
      <w:pPr>
        <w:pStyle w:val="a4"/>
        <w:jc w:val="right"/>
        <w:rPr>
          <w:rFonts w:cs="Times New Roman"/>
          <w:b/>
          <w:szCs w:val="24"/>
        </w:rPr>
      </w:pPr>
    </w:p>
    <w:p w:rsidR="005B4D33" w:rsidRDefault="005B4D33" w:rsidP="006D6FCE">
      <w:pPr>
        <w:pStyle w:val="a4"/>
        <w:jc w:val="right"/>
        <w:rPr>
          <w:rFonts w:cs="Times New Roman"/>
          <w:b/>
          <w:szCs w:val="24"/>
        </w:rPr>
      </w:pPr>
    </w:p>
    <w:p w:rsidR="005B4D33" w:rsidRDefault="005B4D33" w:rsidP="006D6FCE">
      <w:pPr>
        <w:pStyle w:val="a4"/>
        <w:jc w:val="right"/>
        <w:rPr>
          <w:rFonts w:cs="Times New Roman"/>
          <w:b/>
          <w:szCs w:val="24"/>
        </w:rPr>
      </w:pPr>
    </w:p>
    <w:p w:rsidR="005B4D33" w:rsidRDefault="005B4D33" w:rsidP="006D6FCE">
      <w:pPr>
        <w:pStyle w:val="a4"/>
        <w:jc w:val="right"/>
        <w:rPr>
          <w:rFonts w:cs="Times New Roman"/>
          <w:b/>
          <w:szCs w:val="24"/>
        </w:rPr>
      </w:pPr>
    </w:p>
    <w:p w:rsidR="0091003D" w:rsidRDefault="0091003D" w:rsidP="006D6FCE">
      <w:pPr>
        <w:pStyle w:val="a4"/>
        <w:jc w:val="right"/>
        <w:rPr>
          <w:rFonts w:cs="Times New Roman"/>
          <w:b/>
          <w:szCs w:val="24"/>
        </w:rPr>
      </w:pPr>
    </w:p>
    <w:p w:rsidR="0091003D" w:rsidRDefault="0091003D" w:rsidP="006D6FCE">
      <w:pPr>
        <w:pStyle w:val="a4"/>
        <w:jc w:val="right"/>
        <w:rPr>
          <w:rFonts w:cs="Times New Roman"/>
          <w:b/>
          <w:szCs w:val="24"/>
        </w:rPr>
      </w:pPr>
    </w:p>
    <w:p w:rsidR="006D6FCE" w:rsidRPr="00CE4578" w:rsidRDefault="006D6FCE" w:rsidP="006D6FCE">
      <w:pPr>
        <w:pStyle w:val="a4"/>
        <w:jc w:val="right"/>
        <w:rPr>
          <w:rFonts w:cs="Times New Roman"/>
          <w:b/>
          <w:szCs w:val="24"/>
        </w:rPr>
      </w:pPr>
      <w:r w:rsidRPr="00CE4578">
        <w:rPr>
          <w:rFonts w:cs="Times New Roman"/>
          <w:b/>
          <w:szCs w:val="24"/>
        </w:rPr>
        <w:lastRenderedPageBreak/>
        <w:t>Приложение 4</w:t>
      </w:r>
    </w:p>
    <w:p w:rsidR="006D6FCE" w:rsidRDefault="006D6FCE" w:rsidP="006D6FCE">
      <w:pPr>
        <w:pStyle w:val="a4"/>
        <w:jc w:val="center"/>
        <w:rPr>
          <w:rFonts w:cs="Times New Roman"/>
          <w:b/>
          <w:szCs w:val="24"/>
        </w:rPr>
      </w:pPr>
    </w:p>
    <w:p w:rsidR="006D6FCE" w:rsidRDefault="006D6FCE" w:rsidP="006D6FCE">
      <w:pPr>
        <w:pStyle w:val="a4"/>
        <w:jc w:val="center"/>
        <w:rPr>
          <w:rFonts w:cs="Times New Roman"/>
          <w:b/>
          <w:szCs w:val="24"/>
        </w:rPr>
      </w:pPr>
      <w:r w:rsidRPr="00CE4578">
        <w:rPr>
          <w:rFonts w:cs="Times New Roman"/>
          <w:b/>
          <w:szCs w:val="24"/>
        </w:rPr>
        <w:t>Минимальные технические требования к оборудованию</w:t>
      </w:r>
    </w:p>
    <w:p w:rsidR="006D6FCE" w:rsidRPr="00CE4578" w:rsidRDefault="006D6FCE" w:rsidP="006D6FCE">
      <w:pPr>
        <w:pStyle w:val="a4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(</w:t>
      </w:r>
      <w:r w:rsidRPr="00CE4578">
        <w:rPr>
          <w:rFonts w:cs="Times New Roman"/>
          <w:b/>
          <w:szCs w:val="24"/>
        </w:rPr>
        <w:t>Устройство централизованной системы подачи жидкого кислорода и газификаторов для больниц Кыргызской Республики</w:t>
      </w:r>
      <w:r>
        <w:rPr>
          <w:rFonts w:cs="Times New Roman"/>
          <w:b/>
          <w:szCs w:val="24"/>
        </w:rPr>
        <w:t>)</w:t>
      </w:r>
    </w:p>
    <w:p w:rsidR="006D6FCE" w:rsidRPr="00CE4578" w:rsidRDefault="006D6FCE" w:rsidP="006D6FCE">
      <w:pPr>
        <w:pStyle w:val="a4"/>
        <w:rPr>
          <w:rFonts w:cs="Times New Roman"/>
          <w:b/>
          <w:szCs w:val="24"/>
        </w:rPr>
      </w:pPr>
    </w:p>
    <w:tbl>
      <w:tblPr>
        <w:tblpPr w:leftFromText="180" w:rightFromText="180" w:vertAnchor="text" w:horzAnchor="margin" w:tblpX="-2" w:tblpY="32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99"/>
        <w:gridCol w:w="2178"/>
        <w:gridCol w:w="2409"/>
      </w:tblGrid>
      <w:tr w:rsidR="006D6FCE" w:rsidRPr="00CE4578" w:rsidTr="003A56A0">
        <w:trPr>
          <w:trHeight w:val="470"/>
        </w:trPr>
        <w:tc>
          <w:tcPr>
            <w:tcW w:w="648" w:type="dxa"/>
            <w:shd w:val="clear" w:color="auto" w:fill="E0E0E0"/>
            <w:vAlign w:val="center"/>
          </w:tcPr>
          <w:p w:rsidR="006D6FCE" w:rsidRPr="00CE4578" w:rsidRDefault="006D6FCE" w:rsidP="003A56A0">
            <w:pPr>
              <w:tabs>
                <w:tab w:val="left" w:pos="181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86" w:type="dxa"/>
            <w:gridSpan w:val="3"/>
            <w:shd w:val="clear" w:color="auto" w:fill="E0E0E0"/>
            <w:vAlign w:val="center"/>
          </w:tcPr>
          <w:p w:rsidR="006D6FCE" w:rsidRPr="00CE4578" w:rsidRDefault="006D6FCE" w:rsidP="003A56A0">
            <w:pPr>
              <w:jc w:val="center"/>
              <w:rPr>
                <w:rFonts w:cs="Times New Roman"/>
                <w:b/>
                <w:szCs w:val="24"/>
              </w:rPr>
            </w:pPr>
            <w:r w:rsidRPr="00CE4578">
              <w:rPr>
                <w:rFonts w:cs="Times New Roman"/>
                <w:b/>
                <w:szCs w:val="24"/>
              </w:rPr>
              <w:t>ТЕХНИЧЕСКАЯ СПЕЦИФИКАЦИЯ</w:t>
            </w:r>
          </w:p>
        </w:tc>
      </w:tr>
      <w:tr w:rsidR="006D6FCE" w:rsidRPr="00CE4578" w:rsidTr="003A56A0">
        <w:trPr>
          <w:trHeight w:val="405"/>
        </w:trPr>
        <w:tc>
          <w:tcPr>
            <w:tcW w:w="648" w:type="dxa"/>
            <w:shd w:val="clear" w:color="auto" w:fill="D9D9D9"/>
            <w:vAlign w:val="center"/>
          </w:tcPr>
          <w:p w:rsidR="006D6FCE" w:rsidRPr="00CE4578" w:rsidRDefault="006D6FCE" w:rsidP="003A56A0">
            <w:pPr>
              <w:pStyle w:val="ListParagraph1"/>
              <w:tabs>
                <w:tab w:val="left" w:pos="61"/>
              </w:tabs>
              <w:spacing w:before="0" w:after="0" w:line="240" w:lineRule="auto"/>
              <w:ind w:left="6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5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CE457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86" w:type="dxa"/>
            <w:gridSpan w:val="3"/>
            <w:vAlign w:val="center"/>
          </w:tcPr>
          <w:p w:rsidR="006D6FCE" w:rsidRPr="00CE4578" w:rsidRDefault="006D6FCE" w:rsidP="003A56A0">
            <w:pPr>
              <w:rPr>
                <w:rFonts w:cs="Times New Roman"/>
                <w:b/>
                <w:szCs w:val="24"/>
                <w:u w:val="single"/>
              </w:rPr>
            </w:pPr>
            <w:r w:rsidRPr="00CE4578">
              <w:rPr>
                <w:rFonts w:cs="Times New Roman"/>
                <w:b/>
                <w:szCs w:val="24"/>
                <w:u w:val="single"/>
              </w:rPr>
              <w:t xml:space="preserve">НАИМЕНОВАНИЕ ОБОРУДОВАНИЯ </w:t>
            </w:r>
          </w:p>
          <w:p w:rsidR="006D6FCE" w:rsidRPr="00CE4578" w:rsidRDefault="006D6FCE" w:rsidP="003A56A0">
            <w:pPr>
              <w:rPr>
                <w:rFonts w:cs="Times New Roman"/>
                <w:b/>
                <w:szCs w:val="24"/>
              </w:rPr>
            </w:pPr>
            <w:r w:rsidRPr="00CE4578">
              <w:rPr>
                <w:rFonts w:cs="Times New Roman"/>
                <w:b/>
                <w:bCs/>
                <w:szCs w:val="24"/>
                <w:shd w:val="clear" w:color="auto" w:fill="FFFFFF"/>
              </w:rPr>
              <w:t>Централизованная система подачи жидкого кислорода и газификаторов</w:t>
            </w:r>
          </w:p>
        </w:tc>
      </w:tr>
      <w:tr w:rsidR="006D6FCE" w:rsidRPr="00CE4578" w:rsidTr="003A5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6D6FCE" w:rsidRPr="00CE4578" w:rsidRDefault="006D6FCE" w:rsidP="003A56A0">
            <w:pPr>
              <w:keepNext/>
              <w:tabs>
                <w:tab w:val="left" w:pos="181"/>
              </w:tabs>
              <w:ind w:left="36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399" w:type="dxa"/>
            <w:vAlign w:val="center"/>
          </w:tcPr>
          <w:p w:rsidR="006D6FCE" w:rsidRPr="00CE4578" w:rsidRDefault="006D6FCE" w:rsidP="003A56A0">
            <w:pPr>
              <w:rPr>
                <w:rFonts w:cs="Times New Roman"/>
                <w:b/>
                <w:color w:val="0000FF"/>
                <w:szCs w:val="24"/>
              </w:rPr>
            </w:pPr>
          </w:p>
        </w:tc>
        <w:tc>
          <w:tcPr>
            <w:tcW w:w="4587" w:type="dxa"/>
            <w:gridSpan w:val="2"/>
            <w:tcBorders>
              <w:right w:val="single" w:sz="4" w:space="0" w:color="auto"/>
            </w:tcBorders>
            <w:vAlign w:val="center"/>
          </w:tcPr>
          <w:p w:rsidR="006D6FCE" w:rsidRPr="00CE4578" w:rsidRDefault="006D6FCE" w:rsidP="003A56A0">
            <w:pPr>
              <w:ind w:left="539"/>
              <w:rPr>
                <w:rFonts w:cs="Times New Roman"/>
                <w:b/>
                <w:szCs w:val="24"/>
              </w:rPr>
            </w:pPr>
            <w:r w:rsidRPr="00CE4578">
              <w:rPr>
                <w:rFonts w:cs="Times New Roman"/>
                <w:b/>
                <w:szCs w:val="24"/>
              </w:rPr>
              <w:t xml:space="preserve">Модель: </w:t>
            </w:r>
            <w:r w:rsidRPr="00CE4578">
              <w:rPr>
                <w:rFonts w:cs="Times New Roman"/>
                <w:i/>
                <w:szCs w:val="24"/>
              </w:rPr>
              <w:t>- заполняется поставщиком-</w:t>
            </w:r>
          </w:p>
        </w:tc>
      </w:tr>
      <w:tr w:rsidR="006D6FCE" w:rsidRPr="00CE4578" w:rsidTr="003A5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6D6FCE" w:rsidRPr="00CE4578" w:rsidRDefault="006D6FCE" w:rsidP="003A56A0">
            <w:pPr>
              <w:tabs>
                <w:tab w:val="left" w:pos="181"/>
              </w:tabs>
              <w:ind w:left="36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399" w:type="dxa"/>
            <w:vAlign w:val="center"/>
          </w:tcPr>
          <w:p w:rsidR="006D6FCE" w:rsidRPr="00CE4578" w:rsidRDefault="006D6FCE" w:rsidP="003A56A0">
            <w:pPr>
              <w:rPr>
                <w:rFonts w:cs="Times New Roman"/>
                <w:b/>
                <w:color w:val="0000FF"/>
                <w:szCs w:val="24"/>
              </w:rPr>
            </w:pPr>
          </w:p>
        </w:tc>
        <w:tc>
          <w:tcPr>
            <w:tcW w:w="4587" w:type="dxa"/>
            <w:gridSpan w:val="2"/>
            <w:tcBorders>
              <w:right w:val="single" w:sz="4" w:space="0" w:color="auto"/>
            </w:tcBorders>
            <w:vAlign w:val="center"/>
          </w:tcPr>
          <w:p w:rsidR="006D6FCE" w:rsidRPr="00CE4578" w:rsidRDefault="006D6FCE" w:rsidP="003A56A0">
            <w:pPr>
              <w:ind w:left="539"/>
              <w:rPr>
                <w:rFonts w:cs="Times New Roman"/>
                <w:b/>
                <w:szCs w:val="24"/>
              </w:rPr>
            </w:pPr>
            <w:r w:rsidRPr="00CE4578">
              <w:rPr>
                <w:rFonts w:cs="Times New Roman"/>
                <w:b/>
                <w:szCs w:val="24"/>
              </w:rPr>
              <w:t>Производитель</w:t>
            </w:r>
            <w:r w:rsidRPr="00CE4578">
              <w:rPr>
                <w:rFonts w:cs="Times New Roman"/>
                <w:szCs w:val="24"/>
              </w:rPr>
              <w:t>:</w:t>
            </w:r>
            <w:r w:rsidRPr="00CE4578">
              <w:rPr>
                <w:rFonts w:cs="Times New Roman"/>
                <w:i/>
                <w:szCs w:val="24"/>
              </w:rPr>
              <w:t xml:space="preserve"> - заполняется поставщиком-</w:t>
            </w:r>
          </w:p>
        </w:tc>
      </w:tr>
      <w:tr w:rsidR="006D6FCE" w:rsidRPr="00CE4578" w:rsidTr="003A5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6D6FCE" w:rsidRPr="00CE4578" w:rsidRDefault="006D6FCE" w:rsidP="003A56A0">
            <w:pPr>
              <w:tabs>
                <w:tab w:val="left" w:pos="181"/>
              </w:tabs>
              <w:ind w:left="36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399" w:type="dxa"/>
            <w:vAlign w:val="center"/>
          </w:tcPr>
          <w:p w:rsidR="006D6FCE" w:rsidRPr="00CE4578" w:rsidRDefault="006D6FCE" w:rsidP="003A56A0">
            <w:pPr>
              <w:rPr>
                <w:rFonts w:cs="Times New Roman"/>
                <w:b/>
                <w:color w:val="0000FF"/>
                <w:szCs w:val="24"/>
              </w:rPr>
            </w:pPr>
          </w:p>
        </w:tc>
        <w:tc>
          <w:tcPr>
            <w:tcW w:w="4587" w:type="dxa"/>
            <w:gridSpan w:val="2"/>
            <w:tcBorders>
              <w:right w:val="single" w:sz="4" w:space="0" w:color="auto"/>
            </w:tcBorders>
            <w:vAlign w:val="center"/>
          </w:tcPr>
          <w:p w:rsidR="006D6FCE" w:rsidRPr="00CE4578" w:rsidRDefault="006D6FCE" w:rsidP="003A56A0">
            <w:pPr>
              <w:ind w:left="539"/>
              <w:rPr>
                <w:rFonts w:cs="Times New Roman"/>
                <w:b/>
                <w:szCs w:val="24"/>
              </w:rPr>
            </w:pPr>
            <w:r w:rsidRPr="00CE4578">
              <w:rPr>
                <w:rFonts w:cs="Times New Roman"/>
                <w:b/>
                <w:szCs w:val="24"/>
              </w:rPr>
              <w:t xml:space="preserve">Страна происхождения: </w:t>
            </w:r>
            <w:r w:rsidRPr="00CE4578">
              <w:rPr>
                <w:rFonts w:cs="Times New Roman"/>
                <w:i/>
                <w:szCs w:val="24"/>
              </w:rPr>
              <w:t>- заполняется поставщиком</w:t>
            </w:r>
          </w:p>
        </w:tc>
      </w:tr>
      <w:tr w:rsidR="006D6FCE" w:rsidRPr="00CE4578" w:rsidTr="003A56A0">
        <w:tc>
          <w:tcPr>
            <w:tcW w:w="648" w:type="dxa"/>
            <w:shd w:val="clear" w:color="auto" w:fill="D9D9D9"/>
            <w:vAlign w:val="center"/>
          </w:tcPr>
          <w:p w:rsidR="006D6FCE" w:rsidRPr="00CE4578" w:rsidRDefault="006D6FCE" w:rsidP="003A56A0">
            <w:pPr>
              <w:pStyle w:val="ListParagraph1"/>
              <w:tabs>
                <w:tab w:val="left" w:pos="181"/>
              </w:tabs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45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B.</w:t>
            </w:r>
          </w:p>
        </w:tc>
        <w:tc>
          <w:tcPr>
            <w:tcW w:w="8986" w:type="dxa"/>
            <w:gridSpan w:val="3"/>
            <w:vAlign w:val="center"/>
          </w:tcPr>
          <w:p w:rsidR="006D6FCE" w:rsidRPr="00CE4578" w:rsidRDefault="006D6FCE" w:rsidP="003A56A0">
            <w:pPr>
              <w:rPr>
                <w:rFonts w:cs="Times New Roman"/>
                <w:b/>
                <w:caps/>
                <w:szCs w:val="24"/>
                <w:u w:val="single"/>
              </w:rPr>
            </w:pPr>
            <w:r w:rsidRPr="00CE4578">
              <w:rPr>
                <w:rFonts w:cs="Times New Roman"/>
                <w:b/>
                <w:caps/>
                <w:szCs w:val="24"/>
                <w:u w:val="single"/>
              </w:rPr>
              <w:t>КРАТКОЕ Описание и предназначение оборудования</w:t>
            </w:r>
          </w:p>
          <w:p w:rsidR="006D6FCE" w:rsidRPr="00CE4578" w:rsidRDefault="006D6FCE" w:rsidP="003A56A0">
            <w:pPr>
              <w:pStyle w:val="a4"/>
              <w:rPr>
                <w:rFonts w:cs="Times New Roman"/>
                <w:b/>
                <w:caps/>
                <w:strike/>
                <w:szCs w:val="24"/>
              </w:rPr>
            </w:pPr>
            <w:r w:rsidRPr="00CE4578">
              <w:rPr>
                <w:rFonts w:cs="Times New Roman"/>
                <w:b/>
                <w:bCs/>
                <w:szCs w:val="24"/>
                <w:shd w:val="clear" w:color="auto" w:fill="FFFFFF"/>
              </w:rPr>
              <w:t xml:space="preserve">Централизованная система подачи жидкого кислорода и газификаторов </w:t>
            </w:r>
            <w:r w:rsidRPr="00CE4578">
              <w:rPr>
                <w:rFonts w:cs="Times New Roman"/>
                <w:b/>
                <w:szCs w:val="24"/>
              </w:rPr>
              <w:t xml:space="preserve">предназначен для </w:t>
            </w:r>
            <w:r w:rsidRPr="00CE4578">
              <w:rPr>
                <w:rFonts w:cs="Times New Roman"/>
                <w:b/>
                <w:bCs/>
                <w:szCs w:val="24"/>
              </w:rPr>
              <w:t xml:space="preserve">искусственного дыхания кислородом, который состоит из </w:t>
            </w:r>
            <w:proofErr w:type="spellStart"/>
            <w:r w:rsidRPr="00CE4578">
              <w:rPr>
                <w:rFonts w:cs="Times New Roman"/>
                <w:b/>
                <w:bCs/>
                <w:szCs w:val="24"/>
              </w:rPr>
              <w:t>газификационной</w:t>
            </w:r>
            <w:proofErr w:type="spellEnd"/>
            <w:r w:rsidRPr="00CE4578">
              <w:rPr>
                <w:rFonts w:cs="Times New Roman"/>
                <w:b/>
                <w:bCs/>
                <w:szCs w:val="24"/>
              </w:rPr>
              <w:t xml:space="preserve"> станции, наружной и </w:t>
            </w:r>
            <w:proofErr w:type="gramStart"/>
            <w:r w:rsidRPr="00CE4578">
              <w:rPr>
                <w:rFonts w:cs="Times New Roman"/>
                <w:b/>
                <w:bCs/>
                <w:szCs w:val="24"/>
              </w:rPr>
              <w:t>внутренней трубопроводной сети</w:t>
            </w:r>
            <w:proofErr w:type="gramEnd"/>
            <w:r w:rsidRPr="00CE4578">
              <w:rPr>
                <w:rFonts w:cs="Times New Roman"/>
                <w:b/>
                <w:bCs/>
                <w:szCs w:val="24"/>
              </w:rPr>
              <w:t xml:space="preserve"> и точек подключения аппаратов искусственного дыхания (клапанов </w:t>
            </w:r>
            <w:proofErr w:type="spellStart"/>
            <w:r w:rsidRPr="00CE4578">
              <w:rPr>
                <w:rFonts w:cs="Times New Roman"/>
                <w:b/>
                <w:bCs/>
                <w:szCs w:val="24"/>
              </w:rPr>
              <w:t>коннекторного</w:t>
            </w:r>
            <w:proofErr w:type="spellEnd"/>
            <w:r w:rsidRPr="00CE4578">
              <w:rPr>
                <w:rFonts w:cs="Times New Roman"/>
                <w:b/>
                <w:bCs/>
                <w:szCs w:val="24"/>
              </w:rPr>
              <w:t xml:space="preserve"> типа)</w:t>
            </w:r>
          </w:p>
        </w:tc>
      </w:tr>
      <w:tr w:rsidR="006D6FCE" w:rsidRPr="00CE4578" w:rsidTr="003A5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6D6FCE" w:rsidRPr="00CE4578" w:rsidRDefault="006D6FCE" w:rsidP="003A56A0">
            <w:pPr>
              <w:pStyle w:val="ListParagraph1"/>
              <w:tabs>
                <w:tab w:val="left" w:pos="181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7" w:type="dxa"/>
            <w:gridSpan w:val="2"/>
            <w:tcBorders>
              <w:right w:val="single" w:sz="4" w:space="0" w:color="auto"/>
            </w:tcBorders>
            <w:vAlign w:val="center"/>
          </w:tcPr>
          <w:p w:rsidR="006D6FCE" w:rsidRPr="00CE4578" w:rsidRDefault="006D6FCE" w:rsidP="003A56A0">
            <w:pPr>
              <w:rPr>
                <w:rFonts w:cs="Times New Roman"/>
                <w:b/>
                <w:bCs/>
                <w:i/>
                <w:color w:val="0000FF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3A56A0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6D6FCE" w:rsidRPr="00CE4578" w:rsidTr="003A5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6D6FCE" w:rsidRPr="00CE4578" w:rsidRDefault="006D6FCE" w:rsidP="003A56A0">
            <w:pPr>
              <w:tabs>
                <w:tab w:val="left" w:pos="181"/>
              </w:tabs>
              <w:snapToGri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577" w:type="dxa"/>
            <w:gridSpan w:val="2"/>
            <w:tcBorders>
              <w:right w:val="single" w:sz="4" w:space="0" w:color="auto"/>
            </w:tcBorders>
            <w:vAlign w:val="center"/>
          </w:tcPr>
          <w:p w:rsidR="006D6FCE" w:rsidRPr="00CE4578" w:rsidRDefault="006D6FCE" w:rsidP="003A56A0">
            <w:pPr>
              <w:tabs>
                <w:tab w:val="left" w:pos="972"/>
              </w:tabs>
              <w:snapToGri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CE4578">
              <w:rPr>
                <w:rFonts w:cs="Times New Roman"/>
                <w:b/>
                <w:bCs/>
                <w:szCs w:val="24"/>
              </w:rPr>
              <w:t>Наименование параметра или функции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3A56A0">
            <w:pPr>
              <w:tabs>
                <w:tab w:val="left" w:pos="972"/>
              </w:tabs>
              <w:snapToGri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CE4578">
              <w:rPr>
                <w:rFonts w:cs="Times New Roman"/>
                <w:b/>
                <w:bCs/>
                <w:szCs w:val="24"/>
              </w:rPr>
              <w:t xml:space="preserve">Требуемое значение параметра </w:t>
            </w:r>
          </w:p>
        </w:tc>
      </w:tr>
      <w:tr w:rsidR="006D6FCE" w:rsidRPr="00CE4578" w:rsidTr="003A56A0">
        <w:tc>
          <w:tcPr>
            <w:tcW w:w="6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D6FCE" w:rsidRPr="00CE4578" w:rsidRDefault="006D6FCE" w:rsidP="003A56A0">
            <w:pPr>
              <w:pStyle w:val="ListParagraph1"/>
              <w:tabs>
                <w:tab w:val="left" w:pos="94"/>
              </w:tabs>
              <w:snapToGrid w:val="0"/>
              <w:spacing w:before="0" w:after="0" w:line="240" w:lineRule="auto"/>
              <w:ind w:left="94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4578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C</w:t>
            </w:r>
            <w:r w:rsidRPr="00CE457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5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6FCE" w:rsidRPr="00CE4578" w:rsidRDefault="006D6FCE" w:rsidP="003A56A0">
            <w:pPr>
              <w:tabs>
                <w:tab w:val="left" w:pos="972"/>
              </w:tabs>
              <w:snapToGrid w:val="0"/>
              <w:rPr>
                <w:rFonts w:cs="Times New Roman"/>
                <w:b/>
                <w:bCs/>
                <w:szCs w:val="24"/>
                <w:u w:val="single"/>
              </w:rPr>
            </w:pPr>
            <w:r w:rsidRPr="00CE4578">
              <w:rPr>
                <w:rFonts w:cs="Times New Roman"/>
                <w:b/>
                <w:bCs/>
                <w:szCs w:val="24"/>
                <w:u w:val="single"/>
              </w:rPr>
              <w:t>ТЕХНИЧЕСКИЕ ПАРАМЕТРЫ ОБОРУДОВАНИЯ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6FCE" w:rsidRPr="00CE4578" w:rsidRDefault="006D6FCE" w:rsidP="003A56A0">
            <w:pPr>
              <w:tabs>
                <w:tab w:val="left" w:pos="972"/>
              </w:tabs>
              <w:snapToGrid w:val="0"/>
              <w:rPr>
                <w:rFonts w:cs="Times New Roman"/>
                <w:b/>
                <w:bCs/>
                <w:szCs w:val="24"/>
                <w:u w:val="single"/>
              </w:rPr>
            </w:pPr>
          </w:p>
        </w:tc>
      </w:tr>
      <w:tr w:rsidR="006D6FCE" w:rsidRPr="00CE4578" w:rsidTr="003A5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6D6FCE">
            <w:pPr>
              <w:numPr>
                <w:ilvl w:val="1"/>
                <w:numId w:val="12"/>
              </w:numPr>
              <w:tabs>
                <w:tab w:val="left" w:pos="181"/>
              </w:tabs>
              <w:snapToGri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szCs w:val="24"/>
                <w:lang w:eastAsia="ru-RU"/>
              </w:rPr>
              <w:t>Измеряемые параметры:</w:t>
            </w:r>
          </w:p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szCs w:val="24"/>
                <w:lang w:eastAsia="ru-RU"/>
              </w:rPr>
              <w:t>Рабочее давление в Газификаторов типа ГХК</w:t>
            </w:r>
          </w:p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szCs w:val="24"/>
                <w:lang w:eastAsia="ru-RU"/>
              </w:rPr>
              <w:t>Рабочее давление в наружной сети кислорода</w:t>
            </w:r>
          </w:p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szCs w:val="24"/>
                <w:lang w:eastAsia="ru-RU"/>
              </w:rPr>
              <w:t>Рабочее давление во внутренней сети</w:t>
            </w:r>
          </w:p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szCs w:val="24"/>
                <w:lang w:eastAsia="ru-RU"/>
              </w:rPr>
              <w:t>Рабочий объём газификаторов</w:t>
            </w:r>
          </w:p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szCs w:val="24"/>
                <w:lang w:eastAsia="ru-RU"/>
              </w:rPr>
              <w:t>Регулирование рабочих давлений и расходов кислорода</w:t>
            </w:r>
          </w:p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szCs w:val="24"/>
                <w:lang w:eastAsia="ru-RU"/>
              </w:rPr>
              <w:t>Применяемые материалы для основных узлов и частей</w:t>
            </w:r>
          </w:p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szCs w:val="24"/>
                <w:lang w:eastAsia="ru-RU"/>
              </w:rPr>
              <w:t>Температура окружающий среды наружных сетей</w:t>
            </w:r>
          </w:p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szCs w:val="24"/>
                <w:lang w:eastAsia="ru-RU"/>
              </w:rPr>
              <w:t>Температура окружающей среды внутренних сетей</w:t>
            </w:r>
          </w:p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szCs w:val="24"/>
                <w:lang w:eastAsia="ru-RU"/>
              </w:rPr>
              <w:t>Требования к электросети</w:t>
            </w:r>
          </w:p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szCs w:val="24"/>
                <w:lang w:eastAsia="ru-RU"/>
              </w:rPr>
              <w:t>Требования к установке трубопроводов наружной сети трубопроводов</w:t>
            </w:r>
          </w:p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szCs w:val="24"/>
                <w:lang w:eastAsia="ru-RU"/>
              </w:rPr>
              <w:t>Требования к установке трубопроводов внутренней сети трубопроводов</w:t>
            </w:r>
          </w:p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CE" w:rsidRPr="00CE4578" w:rsidRDefault="006D6FCE" w:rsidP="003A56A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6D6FCE" w:rsidRPr="00CE4578" w:rsidRDefault="006D6FCE" w:rsidP="003A56A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6D6FCE" w:rsidRPr="00CE4578" w:rsidRDefault="006D6FCE" w:rsidP="003A56A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szCs w:val="24"/>
                <w:lang w:eastAsia="ru-RU"/>
              </w:rPr>
              <w:t>1,6 Мпа</w:t>
            </w:r>
          </w:p>
          <w:p w:rsidR="006D6FCE" w:rsidRPr="00CE4578" w:rsidRDefault="006D6FCE" w:rsidP="003A56A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  <w:p w:rsidR="006D6FCE" w:rsidRPr="00CE4578" w:rsidRDefault="006D6FCE" w:rsidP="003A56A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szCs w:val="24"/>
                <w:lang w:eastAsia="ru-RU"/>
              </w:rPr>
              <w:t>до 0,6 Мпа</w:t>
            </w:r>
          </w:p>
          <w:p w:rsidR="006D6FCE" w:rsidRPr="00CE4578" w:rsidRDefault="006D6FCE" w:rsidP="003A56A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6D6FCE" w:rsidRPr="00CE4578" w:rsidRDefault="006D6FCE" w:rsidP="003A56A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szCs w:val="24"/>
                <w:lang w:eastAsia="ru-RU"/>
              </w:rPr>
              <w:t>0,35 – 0,40 Мпа</w:t>
            </w:r>
          </w:p>
          <w:p w:rsidR="006D6FCE" w:rsidRPr="00CE4578" w:rsidRDefault="006D6FCE" w:rsidP="003A56A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6D6FCE" w:rsidRPr="00CE4578" w:rsidRDefault="006D6FCE" w:rsidP="003A56A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szCs w:val="24"/>
                <w:lang w:eastAsia="ru-RU"/>
              </w:rPr>
              <w:t>1000 – 8000 л.</w:t>
            </w:r>
          </w:p>
          <w:p w:rsidR="006D6FCE" w:rsidRPr="00CE4578" w:rsidRDefault="006D6FCE" w:rsidP="003A56A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6D6FCE" w:rsidRPr="00CE4578" w:rsidRDefault="006D6FCE" w:rsidP="003A56A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szCs w:val="24"/>
                <w:lang w:eastAsia="ru-RU"/>
              </w:rPr>
              <w:t>пневмоавтоматика</w:t>
            </w:r>
          </w:p>
          <w:p w:rsidR="006D6FCE" w:rsidRPr="00CE4578" w:rsidRDefault="006D6FCE" w:rsidP="003A56A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6D6FCE" w:rsidRPr="00CE4578" w:rsidRDefault="006D6FCE" w:rsidP="003A56A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szCs w:val="24"/>
                <w:lang w:eastAsia="ru-RU"/>
              </w:rPr>
              <w:t>медь, НЖ, сталь</w:t>
            </w:r>
          </w:p>
          <w:p w:rsidR="006D6FCE" w:rsidRDefault="006D6FCE" w:rsidP="003A56A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6D6FCE" w:rsidRPr="00CE4578" w:rsidRDefault="006D6FCE" w:rsidP="003A56A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szCs w:val="24"/>
                <w:lang w:eastAsia="ru-RU"/>
              </w:rPr>
              <w:t>не регламентируется</w:t>
            </w:r>
          </w:p>
          <w:p w:rsidR="006D6FCE" w:rsidRPr="00CE4578" w:rsidRDefault="006D6FCE" w:rsidP="003A56A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6D6FCE" w:rsidRPr="00CE4578" w:rsidRDefault="006D6FCE" w:rsidP="003A56A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szCs w:val="24"/>
                <w:lang w:eastAsia="ru-RU"/>
              </w:rPr>
              <w:t>выше +5 градусов</w:t>
            </w:r>
          </w:p>
          <w:p w:rsidR="006D6FCE" w:rsidRPr="00CE4578" w:rsidRDefault="006D6FCE" w:rsidP="003A56A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6D6FCE" w:rsidRPr="00CE4578" w:rsidRDefault="006D6FCE" w:rsidP="003A56A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szCs w:val="24"/>
                <w:lang w:eastAsia="ru-RU"/>
              </w:rPr>
              <w:t>не применяется</w:t>
            </w:r>
          </w:p>
          <w:p w:rsidR="006D6FCE" w:rsidRPr="00CE4578" w:rsidRDefault="006D6FCE" w:rsidP="003A56A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6D6FCE" w:rsidRPr="00CE4578" w:rsidRDefault="006D6FCE" w:rsidP="003A56A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szCs w:val="24"/>
                <w:lang w:eastAsia="ru-RU"/>
              </w:rPr>
              <w:t>надземный</w:t>
            </w:r>
          </w:p>
          <w:p w:rsidR="006D6FCE" w:rsidRPr="00CE4578" w:rsidRDefault="006D6FCE" w:rsidP="003A56A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6D6FCE" w:rsidRDefault="006D6FCE" w:rsidP="003A56A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6D6FCE" w:rsidRPr="00CE4578" w:rsidRDefault="006D6FCE" w:rsidP="003A56A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szCs w:val="24"/>
                <w:lang w:eastAsia="ru-RU"/>
              </w:rPr>
              <w:t>расположение в кабель-каналах</w:t>
            </w:r>
          </w:p>
        </w:tc>
      </w:tr>
      <w:tr w:rsidR="006D6FCE" w:rsidRPr="00CE4578" w:rsidTr="003A5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6D6FCE">
            <w:pPr>
              <w:numPr>
                <w:ilvl w:val="1"/>
                <w:numId w:val="12"/>
              </w:numPr>
              <w:tabs>
                <w:tab w:val="left" w:pos="181"/>
              </w:tabs>
              <w:snapToGri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3A56A0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CE457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Тип газификатора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3A56A0">
            <w:pPr>
              <w:pStyle w:val="a4"/>
              <w:rPr>
                <w:rFonts w:cs="Times New Roman"/>
                <w:bCs/>
                <w:i/>
                <w:color w:val="000000" w:themeColor="text1"/>
                <w:szCs w:val="24"/>
                <w:highlight w:val="yellow"/>
              </w:rPr>
            </w:pPr>
          </w:p>
        </w:tc>
      </w:tr>
      <w:tr w:rsidR="006D6FCE" w:rsidRPr="00CE4578" w:rsidTr="003A56A0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D6FCE" w:rsidRPr="00CE4578" w:rsidRDefault="006D6FCE" w:rsidP="003A56A0">
            <w:pPr>
              <w:tabs>
                <w:tab w:val="left" w:pos="63"/>
                <w:tab w:val="left" w:pos="181"/>
              </w:tabs>
              <w:snapToGrid w:val="0"/>
              <w:ind w:left="602"/>
              <w:rPr>
                <w:rFonts w:cs="Times New Roman"/>
                <w:b/>
                <w:bCs/>
                <w:szCs w:val="24"/>
                <w:lang w:val="en-GB"/>
              </w:rPr>
            </w:pPr>
            <w:r w:rsidRPr="00CE4578">
              <w:rPr>
                <w:rFonts w:cs="Times New Roman"/>
                <w:b/>
                <w:bCs/>
                <w:szCs w:val="24"/>
                <w:lang w:val="en-GB"/>
              </w:rPr>
              <w:t>D.</w:t>
            </w:r>
          </w:p>
        </w:tc>
        <w:tc>
          <w:tcPr>
            <w:tcW w:w="89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D6FCE" w:rsidRPr="00CE4578" w:rsidRDefault="006D6FCE" w:rsidP="003A56A0">
            <w:pPr>
              <w:tabs>
                <w:tab w:val="left" w:pos="972"/>
              </w:tabs>
              <w:snapToGrid w:val="0"/>
              <w:rPr>
                <w:rFonts w:cs="Times New Roman"/>
                <w:i/>
                <w:color w:val="000000" w:themeColor="text1"/>
                <w:szCs w:val="24"/>
                <w:u w:val="single"/>
              </w:rPr>
            </w:pPr>
            <w:r w:rsidRPr="00CE4578">
              <w:rPr>
                <w:rFonts w:cs="Times New Roman"/>
                <w:b/>
                <w:color w:val="000000" w:themeColor="text1"/>
                <w:szCs w:val="24"/>
                <w:u w:val="single"/>
              </w:rPr>
              <w:t>СТАНДАРТНЫЕ И ДОПОЛНИТЕЛЬНЫЕ/ОПЦИОНАЛЬНЫЕ АКСЕССУАРЫ, РАСХОДНЫЕ МАТЕРИАЛЫ И ЗАПАСНЫЕ ЧАСТИ</w:t>
            </w:r>
          </w:p>
        </w:tc>
      </w:tr>
      <w:tr w:rsidR="006D6FCE" w:rsidRPr="00CE4578" w:rsidTr="003A5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FCE" w:rsidRPr="00CE4578" w:rsidRDefault="006D6FCE" w:rsidP="006D6FCE">
            <w:pPr>
              <w:numPr>
                <w:ilvl w:val="0"/>
                <w:numId w:val="13"/>
              </w:numPr>
              <w:tabs>
                <w:tab w:val="left" w:pos="63"/>
                <w:tab w:val="left" w:pos="181"/>
              </w:tabs>
              <w:snapToGri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FCE" w:rsidRPr="00CE4578" w:rsidRDefault="006D6FCE" w:rsidP="003A56A0">
            <w:pPr>
              <w:rPr>
                <w:rFonts w:cs="Times New Roman"/>
                <w:b/>
                <w:bCs/>
                <w:i/>
                <w:color w:val="000000" w:themeColor="text1"/>
                <w:szCs w:val="24"/>
                <w:lang w:eastAsia="ru-RU"/>
              </w:rPr>
            </w:pPr>
            <w:r w:rsidRPr="00CE4578"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  <w:lang w:eastAsia="ru-RU"/>
              </w:rPr>
              <w:t>Набор расходных материалов: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FCE" w:rsidRPr="00CE4578" w:rsidRDefault="006D6FCE" w:rsidP="003A56A0">
            <w:pPr>
              <w:tabs>
                <w:tab w:val="left" w:pos="972"/>
              </w:tabs>
              <w:snapToGrid w:val="0"/>
              <w:rPr>
                <w:rFonts w:cs="Times New Roman"/>
                <w:bCs/>
                <w:i/>
                <w:color w:val="000000" w:themeColor="text1"/>
                <w:szCs w:val="24"/>
              </w:rPr>
            </w:pPr>
          </w:p>
        </w:tc>
      </w:tr>
      <w:tr w:rsidR="006D6FCE" w:rsidRPr="00CE4578" w:rsidTr="003A5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FCE" w:rsidRPr="00CE4578" w:rsidRDefault="006D6FCE" w:rsidP="006D6FCE">
            <w:pPr>
              <w:numPr>
                <w:ilvl w:val="0"/>
                <w:numId w:val="13"/>
              </w:numPr>
              <w:tabs>
                <w:tab w:val="left" w:pos="63"/>
                <w:tab w:val="left" w:pos="181"/>
              </w:tabs>
              <w:snapToGrid w:val="0"/>
              <w:ind w:left="502"/>
              <w:rPr>
                <w:rFonts w:cs="Times New Roman"/>
                <w:bCs/>
                <w:szCs w:val="24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FCE" w:rsidRPr="00CE4578" w:rsidRDefault="006D6FCE" w:rsidP="003A56A0">
            <w:pPr>
              <w:rPr>
                <w:rFonts w:cs="Times New Roman"/>
                <w:color w:val="000000" w:themeColor="text1"/>
                <w:szCs w:val="24"/>
              </w:rPr>
            </w:pPr>
            <w:r w:rsidRPr="00CE4578">
              <w:rPr>
                <w:rFonts w:cs="Times New Roman"/>
                <w:color w:val="000000" w:themeColor="text1"/>
                <w:szCs w:val="24"/>
              </w:rPr>
              <w:t>Стартовый заправка газификатора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FCE" w:rsidRPr="00CE4578" w:rsidRDefault="006D6FCE" w:rsidP="003A56A0">
            <w:pPr>
              <w:tabs>
                <w:tab w:val="left" w:pos="972"/>
              </w:tabs>
              <w:snapToGrid w:val="0"/>
              <w:rPr>
                <w:rFonts w:cs="Times New Roman"/>
                <w:bCs/>
                <w:i/>
                <w:strike/>
                <w:color w:val="000000" w:themeColor="text1"/>
                <w:szCs w:val="24"/>
              </w:rPr>
            </w:pPr>
            <w:r w:rsidRPr="00CE4578">
              <w:rPr>
                <w:rFonts w:cs="Times New Roman"/>
                <w:bCs/>
                <w:i/>
                <w:color w:val="000000" w:themeColor="text1"/>
                <w:szCs w:val="24"/>
              </w:rPr>
              <w:t>Пусконаладочные работы</w:t>
            </w:r>
          </w:p>
        </w:tc>
      </w:tr>
      <w:tr w:rsidR="006D6FCE" w:rsidRPr="00CE4578" w:rsidTr="003A5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FCE" w:rsidRPr="00CE4578" w:rsidRDefault="006D6FCE" w:rsidP="006D6FCE">
            <w:pPr>
              <w:numPr>
                <w:ilvl w:val="0"/>
                <w:numId w:val="13"/>
              </w:numPr>
              <w:tabs>
                <w:tab w:val="left" w:pos="63"/>
                <w:tab w:val="left" w:pos="181"/>
              </w:tabs>
              <w:snapToGrid w:val="0"/>
              <w:ind w:left="502"/>
              <w:rPr>
                <w:rFonts w:cs="Times New Roman"/>
                <w:bCs/>
                <w:szCs w:val="24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FCE" w:rsidRPr="00CE4578" w:rsidRDefault="006D6FCE" w:rsidP="003A56A0">
            <w:pPr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CE4578">
              <w:rPr>
                <w:rFonts w:cs="Times New Roman"/>
                <w:color w:val="000000" w:themeColor="text1"/>
                <w:szCs w:val="24"/>
                <w:lang w:eastAsia="ru-RU"/>
              </w:rPr>
              <w:t>Инструкция по эксплуатации (на русском языке)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FCE" w:rsidRPr="00CE4578" w:rsidRDefault="006D6FCE" w:rsidP="003A56A0">
            <w:pPr>
              <w:tabs>
                <w:tab w:val="left" w:pos="972"/>
              </w:tabs>
              <w:snapToGrid w:val="0"/>
              <w:rPr>
                <w:rFonts w:cs="Times New Roman"/>
                <w:bCs/>
                <w:i/>
                <w:color w:val="000000" w:themeColor="text1"/>
                <w:szCs w:val="24"/>
              </w:rPr>
            </w:pPr>
            <w:r w:rsidRPr="00CE4578">
              <w:rPr>
                <w:rFonts w:cs="Times New Roman"/>
                <w:bCs/>
                <w:i/>
                <w:color w:val="000000" w:themeColor="text1"/>
                <w:szCs w:val="24"/>
              </w:rPr>
              <w:t xml:space="preserve">По 2 экз.  </w:t>
            </w:r>
          </w:p>
        </w:tc>
      </w:tr>
      <w:tr w:rsidR="006D6FCE" w:rsidRPr="00CE4578" w:rsidTr="003A5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FCE" w:rsidRPr="00CE4578" w:rsidRDefault="006D6FCE" w:rsidP="006D6FCE">
            <w:pPr>
              <w:numPr>
                <w:ilvl w:val="0"/>
                <w:numId w:val="13"/>
              </w:numPr>
              <w:tabs>
                <w:tab w:val="left" w:pos="63"/>
                <w:tab w:val="left" w:pos="181"/>
              </w:tabs>
              <w:snapToGrid w:val="0"/>
              <w:ind w:left="502"/>
              <w:rPr>
                <w:rFonts w:cs="Times New Roman"/>
                <w:bCs/>
                <w:szCs w:val="24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FCE" w:rsidRPr="00CE4578" w:rsidRDefault="006D6FCE" w:rsidP="003A56A0">
            <w:pPr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CE4578">
              <w:rPr>
                <w:rFonts w:cs="Times New Roman"/>
                <w:color w:val="000000" w:themeColor="text1"/>
                <w:szCs w:val="24"/>
                <w:lang w:eastAsia="ru-RU"/>
              </w:rPr>
              <w:t>Прайс-лист цен для запасных частей (для дальнейшей работы)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FCE" w:rsidRPr="00CE4578" w:rsidRDefault="006D6FCE" w:rsidP="003A56A0">
            <w:pPr>
              <w:tabs>
                <w:tab w:val="left" w:pos="972"/>
              </w:tabs>
              <w:snapToGrid w:val="0"/>
              <w:rPr>
                <w:rFonts w:cs="Times New Roman"/>
                <w:bCs/>
                <w:i/>
                <w:color w:val="000000" w:themeColor="text1"/>
                <w:szCs w:val="24"/>
              </w:rPr>
            </w:pPr>
            <w:r w:rsidRPr="00CE4578">
              <w:rPr>
                <w:rFonts w:cs="Times New Roman"/>
                <w:bCs/>
                <w:i/>
                <w:color w:val="000000" w:themeColor="text1"/>
                <w:szCs w:val="24"/>
              </w:rPr>
              <w:t>По 2 экз.</w:t>
            </w:r>
          </w:p>
        </w:tc>
      </w:tr>
      <w:tr w:rsidR="006D6FCE" w:rsidRPr="00CE4578" w:rsidTr="003A5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FCE" w:rsidRPr="00CE4578" w:rsidRDefault="006D6FCE" w:rsidP="003A56A0">
            <w:pPr>
              <w:tabs>
                <w:tab w:val="left" w:pos="63"/>
                <w:tab w:val="left" w:pos="181"/>
              </w:tabs>
              <w:snapToGrid w:val="0"/>
              <w:ind w:left="142"/>
              <w:rPr>
                <w:rFonts w:cs="Times New Roman"/>
                <w:bCs/>
                <w:szCs w:val="24"/>
              </w:rPr>
            </w:pPr>
          </w:p>
        </w:tc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FCE" w:rsidRPr="00CE4578" w:rsidRDefault="006D6FCE" w:rsidP="003A56A0">
            <w:pPr>
              <w:tabs>
                <w:tab w:val="left" w:pos="972"/>
              </w:tabs>
              <w:snapToGrid w:val="0"/>
              <w:rPr>
                <w:rFonts w:cs="Times New Roman"/>
                <w:color w:val="000000" w:themeColor="text1"/>
                <w:szCs w:val="24"/>
              </w:rPr>
            </w:pPr>
            <w:r w:rsidRPr="00CE4578">
              <w:rPr>
                <w:rFonts w:cs="Times New Roman"/>
                <w:b/>
                <w:bCs/>
                <w:color w:val="000000" w:themeColor="text1"/>
                <w:szCs w:val="24"/>
                <w:u w:val="single"/>
              </w:rPr>
              <w:t>Примечание:</w:t>
            </w:r>
            <w:r w:rsidRPr="00CE4578">
              <w:rPr>
                <w:rFonts w:cs="Times New Roman"/>
                <w:color w:val="000000" w:themeColor="text1"/>
                <w:szCs w:val="24"/>
              </w:rPr>
              <w:t xml:space="preserve"> Оборудование должно быть полностью укомплектованным и готовым к эксплуатации, все необходимые части для функционирования должны быть включены в предложение.</w:t>
            </w:r>
          </w:p>
        </w:tc>
      </w:tr>
      <w:tr w:rsidR="006D6FCE" w:rsidRPr="00CE4578" w:rsidTr="003A56A0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D6FCE" w:rsidRPr="00CE4578" w:rsidRDefault="006D6FCE" w:rsidP="003A56A0">
            <w:pPr>
              <w:pStyle w:val="ListParagraph1"/>
              <w:snapToGrid w:val="0"/>
              <w:spacing w:before="0" w:after="0" w:line="240" w:lineRule="auto"/>
              <w:ind w:left="94" w:firstLine="0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CE4578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E.</w:t>
            </w:r>
          </w:p>
        </w:tc>
        <w:tc>
          <w:tcPr>
            <w:tcW w:w="89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D6FCE" w:rsidRPr="00CE4578" w:rsidRDefault="006D6FCE" w:rsidP="003A56A0">
            <w:pPr>
              <w:tabs>
                <w:tab w:val="left" w:pos="972"/>
              </w:tabs>
              <w:snapToGrid w:val="0"/>
              <w:rPr>
                <w:rFonts w:cs="Times New Roman"/>
                <w:i/>
                <w:szCs w:val="24"/>
                <w:u w:val="single"/>
              </w:rPr>
            </w:pPr>
            <w:r w:rsidRPr="00CE4578">
              <w:rPr>
                <w:rFonts w:cs="Times New Roman"/>
                <w:b/>
                <w:i/>
                <w:szCs w:val="24"/>
                <w:u w:val="single"/>
              </w:rPr>
              <w:t>ТРЕБОВАНИЯ К КАЧЕСТВУ ОБОРУДОВАНИЯ</w:t>
            </w:r>
          </w:p>
        </w:tc>
      </w:tr>
      <w:tr w:rsidR="006D6FCE" w:rsidRPr="00CE4578" w:rsidTr="003A5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6D6FCE">
            <w:pPr>
              <w:numPr>
                <w:ilvl w:val="0"/>
                <w:numId w:val="14"/>
              </w:numPr>
              <w:tabs>
                <w:tab w:val="left" w:pos="181"/>
              </w:tabs>
              <w:snapToGri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3A56A0">
            <w:pPr>
              <w:rPr>
                <w:rFonts w:cs="Times New Roman"/>
                <w:i/>
                <w:szCs w:val="24"/>
                <w:lang w:eastAsia="ru-RU"/>
              </w:rPr>
            </w:pPr>
            <w:r w:rsidRPr="00CE4578">
              <w:rPr>
                <w:rFonts w:cs="Times New Roman"/>
                <w:i/>
                <w:szCs w:val="24"/>
                <w:lang w:eastAsia="ru-RU"/>
              </w:rPr>
              <w:t xml:space="preserve">Сертификаты качества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3A56A0">
            <w:pPr>
              <w:tabs>
                <w:tab w:val="left" w:pos="972"/>
              </w:tabs>
              <w:snapToGrid w:val="0"/>
              <w:rPr>
                <w:rFonts w:cs="Times New Roman"/>
                <w:i/>
                <w:szCs w:val="24"/>
              </w:rPr>
            </w:pPr>
            <w:r w:rsidRPr="00CE4578">
              <w:rPr>
                <w:rFonts w:cs="Times New Roman"/>
                <w:i/>
                <w:szCs w:val="24"/>
              </w:rPr>
              <w:t xml:space="preserve">Наличие </w:t>
            </w:r>
          </w:p>
        </w:tc>
      </w:tr>
      <w:tr w:rsidR="006D6FCE" w:rsidRPr="00CE4578" w:rsidTr="003A5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6D6FCE">
            <w:pPr>
              <w:numPr>
                <w:ilvl w:val="0"/>
                <w:numId w:val="14"/>
              </w:numPr>
              <w:tabs>
                <w:tab w:val="left" w:pos="181"/>
              </w:tabs>
              <w:snapToGri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3A56A0">
            <w:pPr>
              <w:rPr>
                <w:rFonts w:cs="Times New Roman"/>
                <w:i/>
                <w:szCs w:val="24"/>
                <w:lang w:eastAsia="ru-RU"/>
              </w:rPr>
            </w:pPr>
            <w:r w:rsidRPr="00DC1747">
              <w:rPr>
                <w:rFonts w:cs="Times New Roman"/>
                <w:i/>
                <w:szCs w:val="24"/>
                <w:lang w:eastAsia="ru-RU"/>
              </w:rPr>
              <w:t>Стандарт соответствия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3A56A0">
            <w:pPr>
              <w:tabs>
                <w:tab w:val="left" w:pos="972"/>
              </w:tabs>
              <w:snapToGrid w:val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Стандарт</w:t>
            </w:r>
          </w:p>
        </w:tc>
      </w:tr>
      <w:tr w:rsidR="006D6FCE" w:rsidRPr="00CE4578" w:rsidTr="003A56A0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D6FCE" w:rsidRPr="00CE4578" w:rsidRDefault="006D6FCE" w:rsidP="003A56A0">
            <w:pPr>
              <w:pStyle w:val="ListParagraph1"/>
              <w:snapToGrid w:val="0"/>
              <w:spacing w:before="0" w:after="0" w:line="240" w:lineRule="auto"/>
              <w:ind w:left="94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4578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F</w:t>
            </w:r>
            <w:r w:rsidRPr="00CE457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6FCE" w:rsidRPr="00CE4578" w:rsidRDefault="006D6FCE" w:rsidP="003A56A0">
            <w:pPr>
              <w:tabs>
                <w:tab w:val="left" w:pos="972"/>
              </w:tabs>
              <w:snapToGrid w:val="0"/>
              <w:rPr>
                <w:rFonts w:cs="Times New Roman"/>
                <w:szCs w:val="24"/>
                <w:u w:val="single"/>
              </w:rPr>
            </w:pPr>
            <w:r w:rsidRPr="00CE4578">
              <w:rPr>
                <w:rFonts w:cs="Times New Roman"/>
                <w:b/>
                <w:szCs w:val="24"/>
                <w:u w:val="single"/>
              </w:rPr>
              <w:t>ТРЕБОВАНИЯ К БЕЗОПАСНОСТИ ОБОРУДОВАНИЯ</w:t>
            </w:r>
          </w:p>
        </w:tc>
      </w:tr>
      <w:tr w:rsidR="006D6FCE" w:rsidRPr="00CE4578" w:rsidTr="003A5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6D6FCE">
            <w:pPr>
              <w:numPr>
                <w:ilvl w:val="0"/>
                <w:numId w:val="15"/>
              </w:numPr>
              <w:tabs>
                <w:tab w:val="left" w:pos="181"/>
              </w:tabs>
              <w:snapToGri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3A56A0">
            <w:pPr>
              <w:rPr>
                <w:rFonts w:cs="Times New Roman"/>
                <w:szCs w:val="24"/>
                <w:lang w:eastAsia="ru-RU"/>
              </w:rPr>
            </w:pPr>
            <w:r w:rsidRPr="00CE4578">
              <w:rPr>
                <w:rFonts w:cs="Times New Roman"/>
                <w:szCs w:val="24"/>
                <w:lang w:eastAsia="ru-RU"/>
              </w:rPr>
              <w:t xml:space="preserve">Класс взрывоопасной безопасности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3A56A0">
            <w:pPr>
              <w:tabs>
                <w:tab w:val="left" w:pos="972"/>
              </w:tabs>
              <w:snapToGrid w:val="0"/>
              <w:rPr>
                <w:rFonts w:cs="Times New Roman"/>
                <w:szCs w:val="24"/>
                <w:lang w:eastAsia="ru-RU"/>
              </w:rPr>
            </w:pPr>
            <w:r w:rsidRPr="00CE4578">
              <w:rPr>
                <w:rFonts w:cs="Times New Roman"/>
                <w:szCs w:val="24"/>
                <w:lang w:eastAsia="ru-RU"/>
              </w:rPr>
              <w:t>Соответствие</w:t>
            </w:r>
          </w:p>
        </w:tc>
      </w:tr>
      <w:tr w:rsidR="006D6FCE" w:rsidRPr="00CE4578" w:rsidTr="003A56A0">
        <w:tc>
          <w:tcPr>
            <w:tcW w:w="648" w:type="dxa"/>
            <w:shd w:val="clear" w:color="auto" w:fill="D9D9D9"/>
            <w:vAlign w:val="center"/>
          </w:tcPr>
          <w:p w:rsidR="006D6FCE" w:rsidRPr="00CE4578" w:rsidRDefault="006D6FCE" w:rsidP="003A56A0">
            <w:pPr>
              <w:pStyle w:val="ListParagraph1"/>
              <w:tabs>
                <w:tab w:val="left" w:pos="0"/>
              </w:tabs>
              <w:snapToGrid w:val="0"/>
              <w:spacing w:before="0" w:after="0" w:line="240" w:lineRule="auto"/>
              <w:ind w:left="94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4578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G</w:t>
            </w:r>
            <w:r w:rsidRPr="00CE457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86" w:type="dxa"/>
            <w:gridSpan w:val="3"/>
            <w:shd w:val="clear" w:color="auto" w:fill="D9D9D9"/>
            <w:vAlign w:val="center"/>
          </w:tcPr>
          <w:p w:rsidR="006D6FCE" w:rsidRPr="00CE4578" w:rsidRDefault="006D6FCE" w:rsidP="003A56A0">
            <w:pPr>
              <w:snapToGrid w:val="0"/>
              <w:rPr>
                <w:rFonts w:cs="Times New Roman"/>
                <w:b/>
                <w:bCs/>
                <w:szCs w:val="24"/>
                <w:u w:val="single"/>
              </w:rPr>
            </w:pPr>
            <w:r w:rsidRPr="00CE4578">
              <w:rPr>
                <w:rFonts w:cs="Times New Roman"/>
                <w:b/>
                <w:szCs w:val="24"/>
                <w:u w:val="single"/>
              </w:rPr>
              <w:t>ТРЕБОВАНИЯ К ТЕХНИЧЕСКОМУ ОБСЛУЖИВАНИЮ ОБОРУДОВАНИЯ</w:t>
            </w:r>
          </w:p>
        </w:tc>
      </w:tr>
      <w:tr w:rsidR="006D6FCE" w:rsidRPr="00CE4578" w:rsidTr="003A5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6D6FCE">
            <w:pPr>
              <w:numPr>
                <w:ilvl w:val="0"/>
                <w:numId w:val="16"/>
              </w:numPr>
              <w:tabs>
                <w:tab w:val="left" w:pos="181"/>
              </w:tabs>
              <w:snapToGri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3A56A0">
            <w:pPr>
              <w:rPr>
                <w:rFonts w:cs="Times New Roman"/>
                <w:i/>
                <w:szCs w:val="24"/>
                <w:lang w:eastAsia="ru-RU"/>
              </w:rPr>
            </w:pPr>
            <w:r w:rsidRPr="00CE4578">
              <w:rPr>
                <w:rFonts w:cs="Times New Roman"/>
                <w:i/>
                <w:szCs w:val="24"/>
                <w:lang w:eastAsia="ru-RU"/>
              </w:rPr>
              <w:t>Гарантийный срок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FCE" w:rsidRPr="00CE4578" w:rsidRDefault="006D6FCE" w:rsidP="003A56A0">
            <w:pPr>
              <w:snapToGrid w:val="0"/>
              <w:rPr>
                <w:rFonts w:cs="Times New Roman"/>
                <w:bCs/>
                <w:i/>
                <w:szCs w:val="24"/>
              </w:rPr>
            </w:pPr>
            <w:r w:rsidRPr="00CE4578">
              <w:rPr>
                <w:rFonts w:cs="Times New Roman"/>
                <w:bCs/>
                <w:i/>
                <w:szCs w:val="24"/>
              </w:rPr>
              <w:t>36 месяцев</w:t>
            </w:r>
          </w:p>
        </w:tc>
      </w:tr>
      <w:tr w:rsidR="006D6FCE" w:rsidRPr="00CE4578" w:rsidTr="003A5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6D6FCE">
            <w:pPr>
              <w:numPr>
                <w:ilvl w:val="0"/>
                <w:numId w:val="16"/>
              </w:numPr>
              <w:tabs>
                <w:tab w:val="left" w:pos="181"/>
              </w:tabs>
              <w:snapToGri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3A56A0">
            <w:pPr>
              <w:rPr>
                <w:rFonts w:cs="Times New Roman"/>
                <w:i/>
                <w:szCs w:val="24"/>
                <w:lang w:eastAsia="ru-RU"/>
              </w:rPr>
            </w:pPr>
            <w:r w:rsidRPr="00CE4578">
              <w:rPr>
                <w:rFonts w:cs="Times New Roman"/>
                <w:i/>
                <w:szCs w:val="24"/>
                <w:lang w:eastAsia="ru-RU"/>
              </w:rPr>
              <w:t xml:space="preserve">Наличие запасных частей и принадлежностей после снятия модели с производства: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FCE" w:rsidRPr="00CE4578" w:rsidRDefault="006D6FCE" w:rsidP="003A56A0">
            <w:pPr>
              <w:snapToGrid w:val="0"/>
              <w:rPr>
                <w:rFonts w:cs="Times New Roman"/>
                <w:bCs/>
                <w:i/>
                <w:szCs w:val="24"/>
              </w:rPr>
            </w:pPr>
            <w:r w:rsidRPr="00CE4578">
              <w:rPr>
                <w:rFonts w:cs="Times New Roman"/>
                <w:bCs/>
                <w:i/>
                <w:szCs w:val="24"/>
              </w:rPr>
              <w:t>5 лет</w:t>
            </w:r>
          </w:p>
        </w:tc>
      </w:tr>
      <w:tr w:rsidR="006D6FCE" w:rsidRPr="00CE4578" w:rsidTr="003A5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6D6FCE">
            <w:pPr>
              <w:numPr>
                <w:ilvl w:val="0"/>
                <w:numId w:val="16"/>
              </w:numPr>
              <w:tabs>
                <w:tab w:val="left" w:pos="181"/>
              </w:tabs>
              <w:snapToGri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3A56A0">
            <w:pPr>
              <w:rPr>
                <w:rFonts w:cs="Times New Roman"/>
                <w:i/>
                <w:szCs w:val="24"/>
                <w:lang w:eastAsia="ru-RU"/>
              </w:rPr>
            </w:pPr>
            <w:r w:rsidRPr="00CE4578">
              <w:rPr>
                <w:rFonts w:cs="Times New Roman"/>
                <w:i/>
                <w:szCs w:val="24"/>
                <w:lang w:eastAsia="ru-RU"/>
              </w:rPr>
              <w:t>Сервисный агент на территории КР: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FCE" w:rsidRPr="00CE4578" w:rsidRDefault="006D6FCE" w:rsidP="003A56A0">
            <w:pPr>
              <w:snapToGrid w:val="0"/>
              <w:rPr>
                <w:rFonts w:cs="Times New Roman"/>
                <w:bCs/>
                <w:i/>
                <w:szCs w:val="24"/>
              </w:rPr>
            </w:pPr>
            <w:r w:rsidRPr="00CE4578">
              <w:rPr>
                <w:rFonts w:cs="Times New Roman"/>
                <w:bCs/>
                <w:i/>
                <w:szCs w:val="24"/>
              </w:rPr>
              <w:t>Фирма:</w:t>
            </w:r>
          </w:p>
          <w:p w:rsidR="006D6FCE" w:rsidRPr="00CE4578" w:rsidRDefault="006D6FCE" w:rsidP="003A56A0">
            <w:pPr>
              <w:snapToGrid w:val="0"/>
              <w:rPr>
                <w:rFonts w:cs="Times New Roman"/>
                <w:bCs/>
                <w:i/>
                <w:szCs w:val="24"/>
              </w:rPr>
            </w:pPr>
            <w:r w:rsidRPr="00CE4578">
              <w:rPr>
                <w:rFonts w:cs="Times New Roman"/>
                <w:bCs/>
                <w:i/>
                <w:szCs w:val="24"/>
              </w:rPr>
              <w:t>Адрес:</w:t>
            </w:r>
          </w:p>
          <w:p w:rsidR="006D6FCE" w:rsidRPr="00CE4578" w:rsidRDefault="006D6FCE" w:rsidP="003A56A0">
            <w:pPr>
              <w:snapToGrid w:val="0"/>
              <w:rPr>
                <w:rFonts w:cs="Times New Roman"/>
                <w:bCs/>
                <w:i/>
                <w:szCs w:val="24"/>
              </w:rPr>
            </w:pPr>
            <w:r w:rsidRPr="00CE4578">
              <w:rPr>
                <w:rFonts w:cs="Times New Roman"/>
                <w:bCs/>
                <w:i/>
                <w:szCs w:val="24"/>
              </w:rPr>
              <w:t>Тел:</w:t>
            </w:r>
          </w:p>
          <w:p w:rsidR="006D6FCE" w:rsidRPr="00CE4578" w:rsidRDefault="006D6FCE" w:rsidP="003A56A0">
            <w:pPr>
              <w:snapToGrid w:val="0"/>
              <w:rPr>
                <w:rFonts w:cs="Times New Roman"/>
                <w:bCs/>
                <w:i/>
                <w:szCs w:val="24"/>
              </w:rPr>
            </w:pPr>
            <w:r w:rsidRPr="00CE4578">
              <w:rPr>
                <w:rFonts w:cs="Times New Roman"/>
                <w:bCs/>
                <w:i/>
                <w:szCs w:val="24"/>
              </w:rPr>
              <w:t>Контактное лицо:</w:t>
            </w:r>
          </w:p>
        </w:tc>
      </w:tr>
      <w:tr w:rsidR="006D6FCE" w:rsidRPr="00CE4578" w:rsidTr="003A56A0">
        <w:tc>
          <w:tcPr>
            <w:tcW w:w="6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D6FCE" w:rsidRPr="00CE4578" w:rsidRDefault="006D6FCE" w:rsidP="003A56A0">
            <w:pPr>
              <w:pStyle w:val="ListParagraph1"/>
              <w:tabs>
                <w:tab w:val="left" w:pos="181"/>
              </w:tabs>
              <w:snapToGrid w:val="0"/>
              <w:spacing w:before="0" w:after="0" w:line="240" w:lineRule="auto"/>
              <w:ind w:left="94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CE4578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H.</w:t>
            </w:r>
          </w:p>
        </w:tc>
        <w:tc>
          <w:tcPr>
            <w:tcW w:w="8986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D6FCE" w:rsidRPr="00CE4578" w:rsidRDefault="006D6FCE" w:rsidP="003A56A0">
            <w:pPr>
              <w:snapToGrid w:val="0"/>
              <w:rPr>
                <w:rFonts w:cs="Times New Roman"/>
                <w:b/>
                <w:bCs/>
                <w:szCs w:val="24"/>
                <w:u w:val="single"/>
              </w:rPr>
            </w:pPr>
            <w:r w:rsidRPr="00CE4578">
              <w:rPr>
                <w:rFonts w:cs="Times New Roman"/>
                <w:b/>
                <w:szCs w:val="24"/>
                <w:u w:val="single"/>
              </w:rPr>
              <w:t>ДОПОЛНИТЕЛЬНЫЕ ТРЕБОВАНИЯ (НЕ ВОШЕДШИЕ В ТРЕБОВАНИЯ ВЫШЕ)</w:t>
            </w:r>
          </w:p>
        </w:tc>
      </w:tr>
      <w:tr w:rsidR="006D6FCE" w:rsidRPr="00CE4578" w:rsidTr="003A5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0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FCE" w:rsidRPr="00CE4578" w:rsidRDefault="006D6FCE" w:rsidP="003A56A0">
            <w:pPr>
              <w:rPr>
                <w:rFonts w:cs="Times New Roman"/>
                <w:i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65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3A56A0">
            <w:pPr>
              <w:rPr>
                <w:rFonts w:cs="Times New Roman"/>
                <w:i/>
                <w:color w:val="000000" w:themeColor="text1"/>
                <w:szCs w:val="24"/>
                <w:lang w:eastAsia="ru-RU"/>
              </w:rPr>
            </w:pPr>
            <w:r w:rsidRPr="00CE4578">
              <w:rPr>
                <w:rFonts w:cs="Times New Roman"/>
                <w:i/>
                <w:color w:val="000000" w:themeColor="text1"/>
                <w:szCs w:val="24"/>
                <w:lang w:eastAsia="ru-RU"/>
              </w:rPr>
              <w:t xml:space="preserve">Регистрация в Реестре средств измерений Кыргызской Республики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FCE" w:rsidRPr="00CE4578" w:rsidRDefault="006D6FCE" w:rsidP="003A56A0">
            <w:pPr>
              <w:snapToGrid w:val="0"/>
              <w:rPr>
                <w:rFonts w:cs="Times New Roman"/>
                <w:bCs/>
                <w:i/>
                <w:color w:val="000000" w:themeColor="text1"/>
                <w:szCs w:val="24"/>
              </w:rPr>
            </w:pPr>
            <w:r w:rsidRPr="00CE4578">
              <w:rPr>
                <w:rFonts w:cs="Times New Roman"/>
                <w:i/>
                <w:color w:val="000000" w:themeColor="text1"/>
                <w:szCs w:val="24"/>
                <w:lang w:eastAsia="ru-RU"/>
              </w:rPr>
              <w:t>Свидетельства об утверждении типа СИ или гарантийное письмо</w:t>
            </w:r>
          </w:p>
        </w:tc>
      </w:tr>
      <w:tr w:rsidR="006D6FCE" w:rsidRPr="00CE4578" w:rsidTr="003A5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3A56A0">
            <w:pPr>
              <w:snapToGrid w:val="0"/>
              <w:rPr>
                <w:rFonts w:cs="Times New Roman"/>
                <w:bCs/>
                <w:i/>
                <w:color w:val="000000" w:themeColor="text1"/>
                <w:szCs w:val="24"/>
              </w:rPr>
            </w:pPr>
            <w:r w:rsidRPr="00CE4578">
              <w:rPr>
                <w:rFonts w:cs="Times New Roman"/>
                <w:bCs/>
                <w:i/>
                <w:color w:val="000000" w:themeColor="text1"/>
                <w:szCs w:val="24"/>
              </w:rPr>
              <w:t>Проведение обучения использованию поставляемого оборудования для сотрудников организаций здравоохранения на территории КР (на русском языке).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CE" w:rsidRPr="00CE4578" w:rsidRDefault="006D6FCE" w:rsidP="003A56A0">
            <w:pPr>
              <w:snapToGrid w:val="0"/>
              <w:rPr>
                <w:rFonts w:cs="Times New Roman"/>
                <w:bCs/>
                <w:i/>
                <w:color w:val="000000" w:themeColor="text1"/>
                <w:szCs w:val="24"/>
              </w:rPr>
            </w:pPr>
          </w:p>
        </w:tc>
      </w:tr>
    </w:tbl>
    <w:p w:rsidR="006D6FCE" w:rsidRDefault="006D6FCE" w:rsidP="006D6FCE">
      <w:pPr>
        <w:rPr>
          <w:rFonts w:cs="Times New Roman"/>
          <w:szCs w:val="24"/>
        </w:rPr>
      </w:pPr>
    </w:p>
    <w:p w:rsidR="005B4D33" w:rsidRPr="001D18D5" w:rsidRDefault="005B4D33" w:rsidP="005B4D33">
      <w:pPr>
        <w:rPr>
          <w:b/>
        </w:rPr>
      </w:pPr>
      <w:r w:rsidRPr="001D18D5">
        <w:rPr>
          <w:b/>
        </w:rPr>
        <w:t>Председатель конкурсной комиссии:</w:t>
      </w:r>
      <w:r w:rsidRPr="001D18D5">
        <w:rPr>
          <w:b/>
        </w:rPr>
        <w:tab/>
      </w:r>
      <w:r w:rsidRPr="001D18D5">
        <w:rPr>
          <w:b/>
          <w:bCs/>
        </w:rPr>
        <w:t>___________________</w:t>
      </w:r>
      <w:proofErr w:type="gramStart"/>
      <w:r w:rsidRPr="001D18D5">
        <w:rPr>
          <w:b/>
          <w:bCs/>
        </w:rPr>
        <w:t>_</w:t>
      </w:r>
      <w:r>
        <w:rPr>
          <w:b/>
          <w:bCs/>
        </w:rPr>
        <w:t xml:space="preserve">  </w:t>
      </w:r>
      <w:r w:rsidRPr="001D18D5">
        <w:rPr>
          <w:b/>
        </w:rPr>
        <w:t>У.Т.</w:t>
      </w:r>
      <w:proofErr w:type="gramEnd"/>
      <w:r w:rsidRPr="001D18D5">
        <w:rPr>
          <w:b/>
        </w:rPr>
        <w:t xml:space="preserve"> Темирбеков</w:t>
      </w:r>
    </w:p>
    <w:p w:rsidR="005B4D33" w:rsidRPr="001D18D5" w:rsidRDefault="005B4D33" w:rsidP="005B4D33">
      <w:pPr>
        <w:rPr>
          <w:b/>
        </w:rPr>
      </w:pPr>
    </w:p>
    <w:p w:rsidR="005B4D33" w:rsidRPr="001D18D5" w:rsidRDefault="005B4D33" w:rsidP="005B4D33">
      <w:pPr>
        <w:rPr>
          <w:b/>
        </w:rPr>
      </w:pPr>
      <w:r w:rsidRPr="001D18D5">
        <w:rPr>
          <w:b/>
        </w:rPr>
        <w:t>Члены конкурсной комиссии:</w:t>
      </w:r>
      <w:r w:rsidRPr="001D18D5">
        <w:rPr>
          <w:b/>
        </w:rPr>
        <w:tab/>
      </w:r>
      <w:r w:rsidRPr="001D18D5">
        <w:rPr>
          <w:b/>
        </w:rPr>
        <w:tab/>
        <w:t>___________________</w:t>
      </w:r>
      <w:proofErr w:type="gramStart"/>
      <w:r w:rsidRPr="001D18D5">
        <w:rPr>
          <w:b/>
        </w:rPr>
        <w:t>_</w:t>
      </w:r>
      <w:r>
        <w:rPr>
          <w:b/>
        </w:rPr>
        <w:t xml:space="preserve">  </w:t>
      </w:r>
      <w:r w:rsidRPr="001D18D5">
        <w:rPr>
          <w:b/>
        </w:rPr>
        <w:t>М.К.</w:t>
      </w:r>
      <w:proofErr w:type="gramEnd"/>
      <w:r w:rsidRPr="001D18D5">
        <w:rPr>
          <w:b/>
        </w:rPr>
        <w:t xml:space="preserve"> </w:t>
      </w:r>
      <w:proofErr w:type="spellStart"/>
      <w:r>
        <w:rPr>
          <w:b/>
        </w:rPr>
        <w:t>О</w:t>
      </w:r>
      <w:r w:rsidRPr="001D18D5">
        <w:rPr>
          <w:b/>
        </w:rPr>
        <w:t>розобеков</w:t>
      </w:r>
      <w:proofErr w:type="spellEnd"/>
    </w:p>
    <w:p w:rsidR="005B4D33" w:rsidRPr="001D18D5" w:rsidRDefault="005B4D33" w:rsidP="005B4D33">
      <w:pPr>
        <w:ind w:left="3540" w:firstLine="708"/>
        <w:rPr>
          <w:b/>
        </w:rPr>
      </w:pPr>
    </w:p>
    <w:p w:rsidR="005B4D33" w:rsidRPr="001D18D5" w:rsidRDefault="005B4D33" w:rsidP="005B4D33">
      <w:pPr>
        <w:ind w:left="3540" w:firstLine="708"/>
        <w:rPr>
          <w:b/>
        </w:rPr>
      </w:pPr>
      <w:r w:rsidRPr="001D18D5">
        <w:rPr>
          <w:b/>
        </w:rPr>
        <w:t>_____________________</w:t>
      </w:r>
      <w:r>
        <w:rPr>
          <w:b/>
        </w:rPr>
        <w:t xml:space="preserve"> </w:t>
      </w:r>
      <w:r w:rsidRPr="001D18D5">
        <w:rPr>
          <w:b/>
        </w:rPr>
        <w:t xml:space="preserve">С.О. </w:t>
      </w:r>
      <w:proofErr w:type="spellStart"/>
      <w:r w:rsidRPr="001D18D5">
        <w:rPr>
          <w:b/>
        </w:rPr>
        <w:t>Курманалиев</w:t>
      </w:r>
      <w:proofErr w:type="spellEnd"/>
    </w:p>
    <w:p w:rsidR="005B4D33" w:rsidRPr="001D18D5" w:rsidRDefault="005B4D33" w:rsidP="005B4D33">
      <w:pPr>
        <w:ind w:left="3540" w:firstLine="708"/>
      </w:pPr>
    </w:p>
    <w:p w:rsidR="005B4D33" w:rsidRPr="001D18D5" w:rsidRDefault="005B4D33" w:rsidP="005B4D33">
      <w:pPr>
        <w:ind w:left="3540" w:firstLine="708"/>
      </w:pPr>
      <w:r w:rsidRPr="001D18D5">
        <w:rPr>
          <w:b/>
        </w:rPr>
        <w:t>____________________</w:t>
      </w:r>
      <w:proofErr w:type="gramStart"/>
      <w:r w:rsidRPr="001D18D5">
        <w:rPr>
          <w:b/>
        </w:rPr>
        <w:t xml:space="preserve">_ </w:t>
      </w:r>
      <w:r>
        <w:rPr>
          <w:b/>
        </w:rPr>
        <w:t xml:space="preserve"> </w:t>
      </w:r>
      <w:r w:rsidRPr="001D18D5">
        <w:rPr>
          <w:b/>
        </w:rPr>
        <w:t>И.Н.</w:t>
      </w:r>
      <w:proofErr w:type="gramEnd"/>
      <w:r w:rsidRPr="001D18D5">
        <w:rPr>
          <w:b/>
        </w:rPr>
        <w:t xml:space="preserve"> Нурбеков</w:t>
      </w:r>
    </w:p>
    <w:p w:rsidR="005B4D33" w:rsidRDefault="005B4D33" w:rsidP="005B4D33">
      <w:pPr>
        <w:ind w:left="3540" w:firstLine="708"/>
        <w:rPr>
          <w:b/>
        </w:rPr>
      </w:pPr>
    </w:p>
    <w:p w:rsidR="005B4D33" w:rsidRPr="001D18D5" w:rsidRDefault="005B4D33" w:rsidP="005B4D33">
      <w:pPr>
        <w:ind w:left="3540" w:firstLine="708"/>
        <w:rPr>
          <w:b/>
        </w:rPr>
      </w:pPr>
      <w:r w:rsidRPr="001D18D5">
        <w:rPr>
          <w:b/>
        </w:rPr>
        <w:t>____________________</w:t>
      </w:r>
      <w:proofErr w:type="gramStart"/>
      <w:r>
        <w:rPr>
          <w:b/>
        </w:rPr>
        <w:t xml:space="preserve">_  </w:t>
      </w:r>
      <w:r w:rsidRPr="001D18D5">
        <w:rPr>
          <w:b/>
        </w:rPr>
        <w:t>У.Ш.</w:t>
      </w:r>
      <w:proofErr w:type="gramEnd"/>
      <w:r w:rsidRPr="001D18D5">
        <w:rPr>
          <w:b/>
        </w:rPr>
        <w:t xml:space="preserve"> </w:t>
      </w:r>
      <w:proofErr w:type="spellStart"/>
      <w:r w:rsidRPr="001D18D5">
        <w:rPr>
          <w:b/>
        </w:rPr>
        <w:t>Сопукеев</w:t>
      </w:r>
      <w:proofErr w:type="spellEnd"/>
    </w:p>
    <w:p w:rsidR="005B4D33" w:rsidRDefault="005B4D33" w:rsidP="005B4D33">
      <w:pPr>
        <w:ind w:left="3540" w:firstLine="708"/>
        <w:rPr>
          <w:b/>
        </w:rPr>
      </w:pPr>
    </w:p>
    <w:p w:rsidR="005B4D33" w:rsidRPr="001D18D5" w:rsidRDefault="005B4D33" w:rsidP="005B4D33">
      <w:pPr>
        <w:ind w:left="3540" w:firstLine="708"/>
        <w:rPr>
          <w:b/>
        </w:rPr>
      </w:pPr>
      <w:r w:rsidRPr="001D18D5">
        <w:rPr>
          <w:b/>
        </w:rPr>
        <w:t>____________________</w:t>
      </w:r>
      <w:proofErr w:type="gramStart"/>
      <w:r w:rsidRPr="001D18D5">
        <w:rPr>
          <w:b/>
        </w:rPr>
        <w:t>_</w:t>
      </w:r>
      <w:r>
        <w:rPr>
          <w:b/>
        </w:rPr>
        <w:t xml:space="preserve">  </w:t>
      </w:r>
      <w:r w:rsidRPr="001D18D5">
        <w:rPr>
          <w:b/>
        </w:rPr>
        <w:t>Н.Ш.</w:t>
      </w:r>
      <w:proofErr w:type="gramEnd"/>
      <w:r w:rsidRPr="001D18D5">
        <w:rPr>
          <w:b/>
        </w:rPr>
        <w:t xml:space="preserve"> </w:t>
      </w:r>
      <w:proofErr w:type="spellStart"/>
      <w:r w:rsidRPr="001D18D5">
        <w:rPr>
          <w:b/>
        </w:rPr>
        <w:t>Алыбеков</w:t>
      </w:r>
      <w:proofErr w:type="spellEnd"/>
    </w:p>
    <w:p w:rsidR="005B4D33" w:rsidRPr="001D18D5" w:rsidRDefault="005B4D33" w:rsidP="005B4D33">
      <w:pPr>
        <w:ind w:left="3540" w:firstLine="708"/>
        <w:rPr>
          <w:b/>
        </w:rPr>
      </w:pPr>
    </w:p>
    <w:p w:rsidR="005B4D33" w:rsidRPr="00CE4578" w:rsidRDefault="005B4D33" w:rsidP="005B4D33">
      <w:pPr>
        <w:ind w:left="3540" w:firstLine="708"/>
        <w:rPr>
          <w:rFonts w:cs="Times New Roman"/>
          <w:szCs w:val="24"/>
        </w:rPr>
      </w:pPr>
      <w:r w:rsidRPr="001D18D5">
        <w:rPr>
          <w:b/>
        </w:rPr>
        <w:t xml:space="preserve">______________________ Д. О. </w:t>
      </w:r>
      <w:proofErr w:type="spellStart"/>
      <w:r w:rsidRPr="001D18D5">
        <w:rPr>
          <w:b/>
        </w:rPr>
        <w:t>Мундузбаев</w:t>
      </w:r>
      <w:proofErr w:type="spellEnd"/>
    </w:p>
    <w:sectPr w:rsidR="005B4D33" w:rsidRPr="00CE4578" w:rsidSect="00D63A1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EA4"/>
    <w:multiLevelType w:val="hybridMultilevel"/>
    <w:tmpl w:val="A0D0C05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1" w15:restartNumberingAfterBreak="0">
    <w:nsid w:val="07225348"/>
    <w:multiLevelType w:val="hybridMultilevel"/>
    <w:tmpl w:val="E45079DC"/>
    <w:lvl w:ilvl="0" w:tplc="F6A6F072">
      <w:start w:val="1"/>
      <w:numFmt w:val="decimal"/>
      <w:lvlText w:val="%1."/>
      <w:lvlJc w:val="left"/>
      <w:pPr>
        <w:ind w:left="5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  <w:rPr>
        <w:rFonts w:cs="Times New Roman"/>
      </w:rPr>
    </w:lvl>
  </w:abstractNum>
  <w:abstractNum w:abstractNumId="2" w15:restartNumberingAfterBreak="0">
    <w:nsid w:val="0D42512F"/>
    <w:multiLevelType w:val="hybridMultilevel"/>
    <w:tmpl w:val="6E5298EC"/>
    <w:lvl w:ilvl="0" w:tplc="16287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D1512"/>
    <w:multiLevelType w:val="hybridMultilevel"/>
    <w:tmpl w:val="2740146A"/>
    <w:lvl w:ilvl="0" w:tplc="16287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97EFA"/>
    <w:multiLevelType w:val="hybridMultilevel"/>
    <w:tmpl w:val="2A9605CE"/>
    <w:lvl w:ilvl="0" w:tplc="16287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76EA"/>
    <w:multiLevelType w:val="hybridMultilevel"/>
    <w:tmpl w:val="4790F3A4"/>
    <w:lvl w:ilvl="0" w:tplc="F6A6F072">
      <w:start w:val="1"/>
      <w:numFmt w:val="decimal"/>
      <w:lvlText w:val="%1."/>
      <w:lvlJc w:val="left"/>
      <w:pPr>
        <w:ind w:left="5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  <w:rPr>
        <w:rFonts w:cs="Times New Roman"/>
      </w:rPr>
    </w:lvl>
  </w:abstractNum>
  <w:abstractNum w:abstractNumId="6" w15:restartNumberingAfterBreak="0">
    <w:nsid w:val="25D94144"/>
    <w:multiLevelType w:val="hybridMultilevel"/>
    <w:tmpl w:val="A2B69DF0"/>
    <w:lvl w:ilvl="0" w:tplc="6B062B6C">
      <w:start w:val="1"/>
      <w:numFmt w:val="russianLower"/>
      <w:lvlText w:val="%1)"/>
      <w:lvlJc w:val="left"/>
      <w:pPr>
        <w:ind w:left="83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292A6414"/>
    <w:multiLevelType w:val="hybridMultilevel"/>
    <w:tmpl w:val="35F66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460A8"/>
    <w:multiLevelType w:val="hybridMultilevel"/>
    <w:tmpl w:val="95E86A1E"/>
    <w:lvl w:ilvl="0" w:tplc="16287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E6490"/>
    <w:multiLevelType w:val="hybridMultilevel"/>
    <w:tmpl w:val="7E7E1A0A"/>
    <w:lvl w:ilvl="0" w:tplc="6B062B6C">
      <w:start w:val="1"/>
      <w:numFmt w:val="russianLower"/>
      <w:lvlText w:val="%1)"/>
      <w:lvlJc w:val="left"/>
      <w:pPr>
        <w:ind w:left="68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0" w15:restartNumberingAfterBreak="0">
    <w:nsid w:val="47C7735E"/>
    <w:multiLevelType w:val="hybridMultilevel"/>
    <w:tmpl w:val="1D860C82"/>
    <w:lvl w:ilvl="0" w:tplc="16287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F7DE2"/>
    <w:multiLevelType w:val="hybridMultilevel"/>
    <w:tmpl w:val="31667EC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D1E0AD7"/>
    <w:multiLevelType w:val="multilevel"/>
    <w:tmpl w:val="4468A784"/>
    <w:lvl w:ilvl="0">
      <w:start w:val="3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3" w:hanging="90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6" w:hanging="720"/>
      </w:pPr>
      <w:rPr>
        <w:rFonts w:cs="Times New Roman" w:hint="default"/>
        <w:b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3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1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7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84" w:hanging="2160"/>
      </w:pPr>
      <w:rPr>
        <w:rFonts w:cs="Times New Roman" w:hint="default"/>
      </w:rPr>
    </w:lvl>
  </w:abstractNum>
  <w:abstractNum w:abstractNumId="13" w15:restartNumberingAfterBreak="0">
    <w:nsid w:val="5DE26B06"/>
    <w:multiLevelType w:val="hybridMultilevel"/>
    <w:tmpl w:val="414EBE02"/>
    <w:lvl w:ilvl="0" w:tplc="F6A6F072">
      <w:start w:val="1"/>
      <w:numFmt w:val="decimal"/>
      <w:lvlText w:val="%1."/>
      <w:lvlJc w:val="left"/>
      <w:pPr>
        <w:ind w:left="5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  <w:rPr>
        <w:rFonts w:cs="Times New Roman"/>
      </w:rPr>
    </w:lvl>
  </w:abstractNum>
  <w:abstractNum w:abstractNumId="14" w15:restartNumberingAfterBreak="0">
    <w:nsid w:val="5FCA1CD3"/>
    <w:multiLevelType w:val="hybridMultilevel"/>
    <w:tmpl w:val="1D9A0808"/>
    <w:lvl w:ilvl="0" w:tplc="16287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52747"/>
    <w:multiLevelType w:val="hybridMultilevel"/>
    <w:tmpl w:val="89725B46"/>
    <w:lvl w:ilvl="0" w:tplc="266695CA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877865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6910AB"/>
    <w:multiLevelType w:val="hybridMultilevel"/>
    <w:tmpl w:val="3148F77A"/>
    <w:lvl w:ilvl="0" w:tplc="16287306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78E538F6"/>
    <w:multiLevelType w:val="hybridMultilevel"/>
    <w:tmpl w:val="E604D1FE"/>
    <w:lvl w:ilvl="0" w:tplc="16287306">
      <w:start w:val="1"/>
      <w:numFmt w:val="bullet"/>
      <w:lvlText w:val="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15"/>
  </w:num>
  <w:num w:numId="6">
    <w:abstractNumId w:val="2"/>
  </w:num>
  <w:num w:numId="7">
    <w:abstractNumId w:val="4"/>
  </w:num>
  <w:num w:numId="8">
    <w:abstractNumId w:val="8"/>
  </w:num>
  <w:num w:numId="9">
    <w:abstractNumId w:val="14"/>
  </w:num>
  <w:num w:numId="10">
    <w:abstractNumId w:val="10"/>
  </w:num>
  <w:num w:numId="11">
    <w:abstractNumId w:val="17"/>
  </w:num>
  <w:num w:numId="12">
    <w:abstractNumId w:val="12"/>
  </w:num>
  <w:num w:numId="13">
    <w:abstractNumId w:val="0"/>
  </w:num>
  <w:num w:numId="14">
    <w:abstractNumId w:val="1"/>
  </w:num>
  <w:num w:numId="15">
    <w:abstractNumId w:val="5"/>
  </w:num>
  <w:num w:numId="16">
    <w:abstractNumId w:val="13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CE"/>
    <w:rsid w:val="000A029B"/>
    <w:rsid w:val="001D7AE3"/>
    <w:rsid w:val="00495648"/>
    <w:rsid w:val="00562725"/>
    <w:rsid w:val="005B4D33"/>
    <w:rsid w:val="005B5854"/>
    <w:rsid w:val="00670EEE"/>
    <w:rsid w:val="006D6FCE"/>
    <w:rsid w:val="0091003D"/>
    <w:rsid w:val="009517D7"/>
    <w:rsid w:val="00A2118C"/>
    <w:rsid w:val="00AF33CD"/>
    <w:rsid w:val="00B11168"/>
    <w:rsid w:val="00B548F9"/>
    <w:rsid w:val="00BA09FC"/>
    <w:rsid w:val="00C41230"/>
    <w:rsid w:val="00C8036A"/>
    <w:rsid w:val="00D25282"/>
    <w:rsid w:val="00E2193A"/>
    <w:rsid w:val="00F7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5F20"/>
  <w15:chartTrackingRefBased/>
  <w15:docId w15:val="{172ECB8E-43E0-411E-B002-7ABD9583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CE"/>
    <w:pPr>
      <w:ind w:left="720"/>
      <w:contextualSpacing/>
    </w:pPr>
  </w:style>
  <w:style w:type="paragraph" w:styleId="a4">
    <w:name w:val="No Spacing"/>
    <w:uiPriority w:val="1"/>
    <w:qFormat/>
    <w:rsid w:val="006D6FCE"/>
  </w:style>
  <w:style w:type="paragraph" w:customStyle="1" w:styleId="Heading21">
    <w:name w:val="Heading 2.1"/>
    <w:basedOn w:val="a"/>
    <w:rsid w:val="006D6FCE"/>
    <w:pPr>
      <w:tabs>
        <w:tab w:val="center" w:pos="4513"/>
      </w:tabs>
      <w:suppressAutoHyphens/>
    </w:pPr>
    <w:rPr>
      <w:rFonts w:eastAsia="Times New Roman" w:cs="Times New Roman"/>
      <w:b/>
      <w:spacing w:val="-2"/>
      <w:szCs w:val="20"/>
      <w:lang w:eastAsia="ru-RU"/>
    </w:rPr>
  </w:style>
  <w:style w:type="paragraph" w:customStyle="1" w:styleId="ListParagraph1">
    <w:name w:val="List Paragraph1"/>
    <w:basedOn w:val="a"/>
    <w:rsid w:val="006D6FCE"/>
    <w:pPr>
      <w:spacing w:before="120" w:after="200" w:line="276" w:lineRule="auto"/>
      <w:ind w:left="720" w:hanging="539"/>
      <w:contextualSpacing/>
    </w:pPr>
    <w:rPr>
      <w:rFonts w:ascii="Calibri" w:eastAsia="Times New Roman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70E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0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2020-09-09T05:54:00Z</cp:lastPrinted>
  <dcterms:created xsi:type="dcterms:W3CDTF">2020-09-09T05:31:00Z</dcterms:created>
  <dcterms:modified xsi:type="dcterms:W3CDTF">2020-09-09T06:31:00Z</dcterms:modified>
</cp:coreProperties>
</file>