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01" w:rsidRPr="00583BDA" w:rsidRDefault="00435601" w:rsidP="00435601">
      <w:pPr>
        <w:pStyle w:val="tkNazvanie"/>
        <w:spacing w:before="0" w:after="0" w:line="240" w:lineRule="auto"/>
        <w:ind w:left="0" w:right="0"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СПРАВКА-ОБОСНОВАНИЕ</w:t>
      </w:r>
    </w:p>
    <w:p w:rsidR="00435601" w:rsidRPr="00583BDA" w:rsidRDefault="00435601" w:rsidP="00435601">
      <w:pPr>
        <w:pStyle w:val="tkNazvanie"/>
        <w:spacing w:before="0" w:after="0" w:line="240" w:lineRule="auto"/>
        <w:ind w:left="0" w:right="0" w:firstLine="709"/>
        <w:rPr>
          <w:rFonts w:ascii="Times New Roman" w:hAnsi="Times New Roman" w:cs="Times New Roman"/>
          <w:sz w:val="28"/>
          <w:szCs w:val="28"/>
          <w:lang w:val="ru-RU"/>
        </w:rPr>
      </w:pPr>
    </w:p>
    <w:p w:rsidR="00435601" w:rsidRPr="00583BDA" w:rsidRDefault="00435601" w:rsidP="00435601">
      <w:pPr>
        <w:pStyle w:val="tkNazvanie"/>
        <w:spacing w:before="0" w:after="0" w:line="240" w:lineRule="auto"/>
        <w:ind w:left="0" w:right="0"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к проекту постановления Правительства Кыргызской Республики «О Координационной комиссии по зеленой экономике»</w:t>
      </w:r>
    </w:p>
    <w:p w:rsidR="00435601" w:rsidRDefault="00435601" w:rsidP="00435601">
      <w:pPr>
        <w:spacing w:after="0" w:line="240" w:lineRule="auto"/>
        <w:ind w:firstLine="709"/>
        <w:rPr>
          <w:rFonts w:ascii="Times New Roman" w:hAnsi="Times New Roman"/>
          <w:b/>
          <w:smallCaps/>
          <w:sz w:val="28"/>
          <w:szCs w:val="28"/>
        </w:rPr>
      </w:pPr>
    </w:p>
    <w:p w:rsidR="00435601" w:rsidRPr="002E67CB" w:rsidRDefault="00435601" w:rsidP="00435601">
      <w:pPr>
        <w:numPr>
          <w:ilvl w:val="0"/>
          <w:numId w:val="1"/>
        </w:numPr>
        <w:spacing w:after="0" w:line="240" w:lineRule="auto"/>
        <w:ind w:left="0" w:firstLine="709"/>
        <w:jc w:val="both"/>
        <w:rPr>
          <w:rFonts w:ascii="Times New Roman" w:hAnsi="Times New Roman"/>
          <w:b/>
          <w:sz w:val="28"/>
          <w:szCs w:val="28"/>
          <w:lang w:val="ky-KG"/>
        </w:rPr>
      </w:pPr>
      <w:r w:rsidRPr="002E67CB">
        <w:rPr>
          <w:rFonts w:ascii="Times New Roman" w:hAnsi="Times New Roman"/>
          <w:b/>
          <w:sz w:val="28"/>
          <w:szCs w:val="28"/>
        </w:rPr>
        <w:t>Цель и задачи</w:t>
      </w:r>
    </w:p>
    <w:p w:rsidR="00435601" w:rsidRPr="002E67CB" w:rsidRDefault="00435601" w:rsidP="00435601">
      <w:pPr>
        <w:spacing w:after="0" w:line="240" w:lineRule="auto"/>
        <w:ind w:firstLine="708"/>
        <w:jc w:val="both"/>
        <w:rPr>
          <w:rFonts w:ascii="Times New Roman" w:hAnsi="Times New Roman"/>
          <w:sz w:val="28"/>
          <w:szCs w:val="28"/>
        </w:rPr>
      </w:pPr>
      <w:r w:rsidRPr="00953391">
        <w:rPr>
          <w:rFonts w:ascii="Times New Roman" w:hAnsi="Times New Roman"/>
          <w:sz w:val="28"/>
          <w:szCs w:val="28"/>
        </w:rPr>
        <w:t>В целях осуществления руководства и коо</w:t>
      </w:r>
      <w:r>
        <w:rPr>
          <w:rFonts w:ascii="Times New Roman" w:hAnsi="Times New Roman"/>
          <w:sz w:val="28"/>
          <w:szCs w:val="28"/>
        </w:rPr>
        <w:t xml:space="preserve">рдинации действий по </w:t>
      </w:r>
      <w:r w:rsidRPr="002E67CB">
        <w:rPr>
          <w:rFonts w:ascii="Times New Roman" w:hAnsi="Times New Roman"/>
          <w:sz w:val="28"/>
          <w:szCs w:val="28"/>
        </w:rPr>
        <w:t>развити</w:t>
      </w:r>
      <w:r>
        <w:rPr>
          <w:rFonts w:ascii="Times New Roman" w:hAnsi="Times New Roman"/>
          <w:sz w:val="28"/>
          <w:szCs w:val="28"/>
        </w:rPr>
        <w:t>ю</w:t>
      </w:r>
      <w:r w:rsidRPr="002E67CB">
        <w:rPr>
          <w:rFonts w:ascii="Times New Roman" w:hAnsi="Times New Roman"/>
          <w:sz w:val="28"/>
          <w:szCs w:val="28"/>
        </w:rPr>
        <w:t xml:space="preserve"> </w:t>
      </w:r>
      <w:r>
        <w:rPr>
          <w:rFonts w:ascii="Times New Roman" w:hAnsi="Times New Roman"/>
          <w:sz w:val="28"/>
          <w:szCs w:val="28"/>
        </w:rPr>
        <w:t xml:space="preserve">зеленой </w:t>
      </w:r>
      <w:r w:rsidRPr="002E67CB">
        <w:rPr>
          <w:rFonts w:ascii="Times New Roman" w:hAnsi="Times New Roman"/>
          <w:sz w:val="28"/>
          <w:szCs w:val="28"/>
          <w:lang w:val="ky-KG"/>
        </w:rPr>
        <w:t xml:space="preserve">экономики </w:t>
      </w:r>
      <w:r w:rsidRPr="002E67CB">
        <w:rPr>
          <w:rFonts w:ascii="Times New Roman" w:hAnsi="Times New Roman"/>
          <w:sz w:val="28"/>
          <w:szCs w:val="28"/>
        </w:rPr>
        <w:t xml:space="preserve">Кыргызской Республики путем </w:t>
      </w:r>
      <w:r>
        <w:rPr>
          <w:rFonts w:ascii="Times New Roman" w:hAnsi="Times New Roman"/>
          <w:sz w:val="28"/>
          <w:szCs w:val="28"/>
        </w:rPr>
        <w:t xml:space="preserve">создания основ по внедрению подходов зеленой экономики в развитие приоритетных секторов страны и </w:t>
      </w:r>
      <w:r w:rsidRPr="002E67CB">
        <w:rPr>
          <w:rFonts w:ascii="Times New Roman" w:hAnsi="Times New Roman"/>
          <w:sz w:val="28"/>
          <w:szCs w:val="28"/>
        </w:rPr>
        <w:t xml:space="preserve">в рамках реализации </w:t>
      </w:r>
      <w:r>
        <w:rPr>
          <w:rFonts w:ascii="Times New Roman" w:hAnsi="Times New Roman"/>
          <w:sz w:val="28"/>
          <w:szCs w:val="28"/>
        </w:rPr>
        <w:t>Национальной стратегии развития Кыргызской Республики на 2018-2040 годы</w:t>
      </w:r>
      <w:r w:rsidRPr="002E67CB">
        <w:rPr>
          <w:rFonts w:ascii="Times New Roman" w:hAnsi="Times New Roman"/>
          <w:sz w:val="28"/>
          <w:szCs w:val="28"/>
        </w:rPr>
        <w:t xml:space="preserve">. </w:t>
      </w:r>
    </w:p>
    <w:p w:rsidR="00435601" w:rsidRDefault="00435601" w:rsidP="00435601">
      <w:pPr>
        <w:spacing w:after="0" w:line="240" w:lineRule="auto"/>
        <w:ind w:firstLine="709"/>
        <w:jc w:val="both"/>
        <w:rPr>
          <w:rFonts w:ascii="Times New Roman" w:hAnsi="Times New Roman"/>
          <w:sz w:val="28"/>
          <w:szCs w:val="28"/>
        </w:rPr>
      </w:pPr>
    </w:p>
    <w:p w:rsidR="00435601" w:rsidRPr="002E67CB" w:rsidRDefault="00435601" w:rsidP="00435601">
      <w:pPr>
        <w:numPr>
          <w:ilvl w:val="0"/>
          <w:numId w:val="1"/>
        </w:numPr>
        <w:spacing w:after="0" w:line="240" w:lineRule="auto"/>
        <w:ind w:left="0" w:firstLine="709"/>
        <w:jc w:val="both"/>
        <w:rPr>
          <w:rFonts w:ascii="Times New Roman" w:hAnsi="Times New Roman"/>
          <w:b/>
          <w:sz w:val="28"/>
          <w:szCs w:val="28"/>
        </w:rPr>
      </w:pPr>
      <w:r w:rsidRPr="002E67CB">
        <w:rPr>
          <w:rFonts w:ascii="Times New Roman" w:hAnsi="Times New Roman"/>
          <w:b/>
          <w:sz w:val="28"/>
          <w:szCs w:val="28"/>
        </w:rPr>
        <w:t>Описательная часть</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Сильное руководство и эффективное управление на всех уровнях государственного управления являются важным условием успешного продвижения предлагаемых реформ. Для эффективного управления, определения перспективных целей и стратегических путей с целью их достижения необходима четкая система координации деятельности всех сторон, вовлеченных в процесс реализации Программы. На всех уровнях системы государственного управления должно быть четкое понимание необходимых мероприятий и условий по реализации Программы.</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Под координацией деятельности подразумевается устойчивая коммуникация, ведущая к согласованности действий государственных органов, общественных организаций и частного сектора по реализации Программы. Координационный механизм представляет собой совокупность действий и инструментов, позволяющих координировать взаимоотношения субъектов и комплексно управлять ими для достижения общих стратегических целей, направленных на устойчивое развитие, основанное на принципах зеленой экономики.</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Достижение предусмотренных задач обуславливает потребность внедрения механизма координации, ориентированного на повышение эффективности и устойчивости. В этой связи, предлагается создать гармоничную систему управления, способную оперативно реагировать на изменения среды, используя гибкий механизм взаимодействия власти, бизнеса и общества в рамках постоянно действующих площадок и рабочих групп.</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Для координации реализации Программы предлагается образовать координационн</w:t>
      </w:r>
      <w:r>
        <w:rPr>
          <w:rFonts w:ascii="Times New Roman" w:hAnsi="Times New Roman" w:cs="Times New Roman"/>
          <w:sz w:val="28"/>
          <w:szCs w:val="28"/>
          <w:lang w:val="ru-RU"/>
        </w:rPr>
        <w:t>ую</w:t>
      </w:r>
      <w:r w:rsidRPr="00583BDA">
        <w:rPr>
          <w:rFonts w:ascii="Times New Roman" w:hAnsi="Times New Roman" w:cs="Times New Roman"/>
          <w:sz w:val="28"/>
          <w:szCs w:val="28"/>
          <w:lang w:val="ru-RU"/>
        </w:rPr>
        <w:t xml:space="preserve"> комисси</w:t>
      </w:r>
      <w:r>
        <w:rPr>
          <w:rFonts w:ascii="Times New Roman" w:hAnsi="Times New Roman" w:cs="Times New Roman"/>
          <w:sz w:val="28"/>
          <w:szCs w:val="28"/>
          <w:lang w:val="ru-RU"/>
        </w:rPr>
        <w:t>ю</w:t>
      </w:r>
      <w:r w:rsidRPr="00583BDA">
        <w:rPr>
          <w:rFonts w:ascii="Times New Roman" w:hAnsi="Times New Roman" w:cs="Times New Roman"/>
          <w:sz w:val="28"/>
          <w:szCs w:val="28"/>
          <w:lang w:val="ru-RU"/>
        </w:rPr>
        <w:t xml:space="preserve"> по зеленой экономике при Правительстве К</w:t>
      </w:r>
      <w:r>
        <w:rPr>
          <w:rFonts w:ascii="Times New Roman" w:hAnsi="Times New Roman" w:cs="Times New Roman"/>
          <w:sz w:val="28"/>
          <w:szCs w:val="28"/>
          <w:lang w:val="ru-RU"/>
        </w:rPr>
        <w:t xml:space="preserve">ыргызской </w:t>
      </w:r>
      <w:r w:rsidRPr="00583BDA">
        <w:rPr>
          <w:rFonts w:ascii="Times New Roman" w:hAnsi="Times New Roman" w:cs="Times New Roman"/>
          <w:sz w:val="28"/>
          <w:szCs w:val="28"/>
          <w:lang w:val="ru-RU"/>
        </w:rPr>
        <w:t>Р</w:t>
      </w:r>
      <w:r>
        <w:rPr>
          <w:rFonts w:ascii="Times New Roman" w:hAnsi="Times New Roman" w:cs="Times New Roman"/>
          <w:sz w:val="28"/>
          <w:szCs w:val="28"/>
          <w:lang w:val="ru-RU"/>
        </w:rPr>
        <w:t>еспублики</w:t>
      </w:r>
      <w:r w:rsidRPr="00583BDA">
        <w:rPr>
          <w:rFonts w:ascii="Times New Roman" w:hAnsi="Times New Roman" w:cs="Times New Roman"/>
          <w:sz w:val="28"/>
          <w:szCs w:val="28"/>
          <w:lang w:val="ru-RU"/>
        </w:rPr>
        <w:t xml:space="preserve">. Председателем комиссии будет Вице-премьер министр, курирующий </w:t>
      </w:r>
      <w:r w:rsidRPr="00D624C5">
        <w:rPr>
          <w:rFonts w:ascii="Times New Roman" w:hAnsi="Times New Roman" w:cs="Times New Roman"/>
          <w:sz w:val="28"/>
          <w:szCs w:val="28"/>
          <w:lang w:val="ru-RU"/>
        </w:rPr>
        <w:t>финансово-экономический блок</w:t>
      </w:r>
      <w:r>
        <w:rPr>
          <w:rFonts w:ascii="Times New Roman" w:hAnsi="Times New Roman" w:cs="Times New Roman"/>
          <w:sz w:val="28"/>
          <w:szCs w:val="28"/>
          <w:lang w:val="ru-RU"/>
        </w:rPr>
        <w:t xml:space="preserve"> и</w:t>
      </w:r>
      <w:r w:rsidRPr="00D624C5">
        <w:rPr>
          <w:rFonts w:ascii="Times New Roman" w:hAnsi="Times New Roman" w:cs="Times New Roman"/>
          <w:sz w:val="28"/>
          <w:szCs w:val="28"/>
          <w:lang w:val="ru-RU"/>
        </w:rPr>
        <w:t xml:space="preserve"> инвестиции</w:t>
      </w:r>
      <w:r w:rsidRPr="00583BDA">
        <w:rPr>
          <w:rFonts w:ascii="Times New Roman" w:hAnsi="Times New Roman" w:cs="Times New Roman"/>
          <w:sz w:val="28"/>
          <w:szCs w:val="28"/>
          <w:lang w:val="ru-RU"/>
        </w:rPr>
        <w:t xml:space="preserve">, заместителем председателя – министр экономики. </w:t>
      </w:r>
      <w:r w:rsidRPr="003125B2">
        <w:rPr>
          <w:rFonts w:ascii="Times New Roman" w:hAnsi="Times New Roman" w:cs="Times New Roman"/>
          <w:sz w:val="28"/>
          <w:szCs w:val="28"/>
          <w:lang w:val="ru-RU"/>
        </w:rPr>
        <w:t>В состав комиссии будут включены представители государственных органов, бизнеса, гражданского общества и международных организаций.</w:t>
      </w:r>
      <w:r w:rsidRPr="00583BDA">
        <w:rPr>
          <w:rFonts w:ascii="Times New Roman" w:hAnsi="Times New Roman" w:cs="Times New Roman"/>
          <w:sz w:val="28"/>
          <w:szCs w:val="28"/>
          <w:lang w:val="ru-RU"/>
        </w:rPr>
        <w:t xml:space="preserve"> Заседания комитета будут проходить не реже 1 раз</w:t>
      </w:r>
      <w:r>
        <w:rPr>
          <w:rFonts w:ascii="Times New Roman" w:hAnsi="Times New Roman" w:cs="Times New Roman"/>
          <w:sz w:val="28"/>
          <w:szCs w:val="28"/>
          <w:lang w:val="ru-RU"/>
        </w:rPr>
        <w:t>а</w:t>
      </w:r>
      <w:r w:rsidRPr="00583BDA">
        <w:rPr>
          <w:rFonts w:ascii="Times New Roman" w:hAnsi="Times New Roman" w:cs="Times New Roman"/>
          <w:sz w:val="28"/>
          <w:szCs w:val="28"/>
          <w:lang w:val="ru-RU"/>
        </w:rPr>
        <w:t xml:space="preserve"> в год.</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lastRenderedPageBreak/>
        <w:t>Задачами координационной комиссии по реализации Программы будут:</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 xml:space="preserve">– контроль над ходом практического осуществления Программы в масштабах всей страны, </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 xml:space="preserve">- оценка результатов реализации Программы, </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 xml:space="preserve">- утверждение «дорожных карт» решения важнейших проблем. </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 xml:space="preserve">На рассмотрение комиссии будут выноситься ключевые вопросы Программы, по которым необходимо единство подходов и действий на всех уровнях системы государственного управления. Рабочим органом, обеспечивающим деятельность комиссии, станет Министерство экономики. </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На уровне межведомственной координации, будет создана межведомственная координационная комиссия по зеленой экономике, ответственная за оперативное управление и мониторинг реализации Программы. Председателем комиссии будет министр экономики. В состав комитета будут включены представители государственных органов, бизнеса, гражданского общества и международных организаций, непосредственно вовлеченные в процесс реализации Программы. Заседания комиссии будут проходить не реже 1 раза в квартал.</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Основными задачами межведомственной координационной комиссии будут:</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 обеспечение общей координации и управление процессом реализации Программы;</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 обеспечение непрерывности, преемственности и целостности процесса реализации Программы;</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 обеспечение коммуникации со всеми заинтересованными сторонами в целях информирования о результатах достижения целей Программы, а также обеспечения обратной связи.</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На заседаниях межведомственной координационной комиссии будут готовиться вопросы для рассмотрения на уровне координационной комиссии при Правительстве К</w:t>
      </w:r>
      <w:r>
        <w:rPr>
          <w:rFonts w:ascii="Times New Roman" w:hAnsi="Times New Roman" w:cs="Times New Roman"/>
          <w:sz w:val="28"/>
          <w:szCs w:val="28"/>
          <w:lang w:val="ru-RU"/>
        </w:rPr>
        <w:t xml:space="preserve">ыргызской </w:t>
      </w:r>
      <w:r w:rsidRPr="00583BDA">
        <w:rPr>
          <w:rFonts w:ascii="Times New Roman" w:hAnsi="Times New Roman" w:cs="Times New Roman"/>
          <w:sz w:val="28"/>
          <w:szCs w:val="28"/>
          <w:lang w:val="ru-RU"/>
        </w:rPr>
        <w:t>Р</w:t>
      </w:r>
      <w:r>
        <w:rPr>
          <w:rFonts w:ascii="Times New Roman" w:hAnsi="Times New Roman" w:cs="Times New Roman"/>
          <w:sz w:val="28"/>
          <w:szCs w:val="28"/>
          <w:lang w:val="ru-RU"/>
        </w:rPr>
        <w:t>еспублики</w:t>
      </w:r>
      <w:r w:rsidRPr="00583BDA">
        <w:rPr>
          <w:rFonts w:ascii="Times New Roman" w:hAnsi="Times New Roman" w:cs="Times New Roman"/>
          <w:sz w:val="28"/>
          <w:szCs w:val="28"/>
          <w:lang w:val="ru-RU"/>
        </w:rPr>
        <w:t xml:space="preserve"> не реже </w:t>
      </w:r>
      <w:r>
        <w:rPr>
          <w:rFonts w:ascii="Times New Roman" w:hAnsi="Times New Roman" w:cs="Times New Roman"/>
          <w:sz w:val="28"/>
          <w:szCs w:val="28"/>
          <w:lang w:val="ru-RU"/>
        </w:rPr>
        <w:t>1</w:t>
      </w:r>
      <w:r w:rsidRPr="00583BDA">
        <w:rPr>
          <w:rFonts w:ascii="Times New Roman" w:hAnsi="Times New Roman" w:cs="Times New Roman"/>
          <w:sz w:val="28"/>
          <w:szCs w:val="28"/>
          <w:lang w:val="ru-RU"/>
        </w:rPr>
        <w:t xml:space="preserve"> раз</w:t>
      </w:r>
      <w:r>
        <w:rPr>
          <w:rFonts w:ascii="Times New Roman" w:hAnsi="Times New Roman" w:cs="Times New Roman"/>
          <w:sz w:val="28"/>
          <w:szCs w:val="28"/>
          <w:lang w:val="ru-RU"/>
        </w:rPr>
        <w:t>а</w:t>
      </w:r>
      <w:r w:rsidRPr="00583BDA">
        <w:rPr>
          <w:rFonts w:ascii="Times New Roman" w:hAnsi="Times New Roman" w:cs="Times New Roman"/>
          <w:sz w:val="28"/>
          <w:szCs w:val="28"/>
          <w:lang w:val="ru-RU"/>
        </w:rPr>
        <w:t xml:space="preserve"> в год. </w:t>
      </w: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Рабочим орган</w:t>
      </w:r>
      <w:r>
        <w:rPr>
          <w:rFonts w:ascii="Times New Roman" w:hAnsi="Times New Roman" w:cs="Times New Roman"/>
          <w:sz w:val="28"/>
          <w:szCs w:val="28"/>
          <w:lang w:val="ru-RU"/>
        </w:rPr>
        <w:t>ом</w:t>
      </w:r>
      <w:r w:rsidRPr="00583BDA">
        <w:rPr>
          <w:rFonts w:ascii="Times New Roman" w:hAnsi="Times New Roman" w:cs="Times New Roman"/>
          <w:sz w:val="28"/>
          <w:szCs w:val="28"/>
          <w:lang w:val="ru-RU"/>
        </w:rPr>
        <w:t xml:space="preserve"> межведомственной комиссии будет соответствующее структурное подразделение Министерства экономики, которое также будет обеспечивать деятельность координационной комиссии при Правительстве К</w:t>
      </w:r>
      <w:r>
        <w:rPr>
          <w:rFonts w:ascii="Times New Roman" w:hAnsi="Times New Roman" w:cs="Times New Roman"/>
          <w:sz w:val="28"/>
          <w:szCs w:val="28"/>
          <w:lang w:val="ru-RU"/>
        </w:rPr>
        <w:t xml:space="preserve">ыргызской </w:t>
      </w:r>
      <w:r w:rsidRPr="00583BDA">
        <w:rPr>
          <w:rFonts w:ascii="Times New Roman" w:hAnsi="Times New Roman" w:cs="Times New Roman"/>
          <w:sz w:val="28"/>
          <w:szCs w:val="28"/>
          <w:lang w:val="ru-RU"/>
        </w:rPr>
        <w:t>Р</w:t>
      </w:r>
      <w:r>
        <w:rPr>
          <w:rFonts w:ascii="Times New Roman" w:hAnsi="Times New Roman" w:cs="Times New Roman"/>
          <w:sz w:val="28"/>
          <w:szCs w:val="28"/>
          <w:lang w:val="ru-RU"/>
        </w:rPr>
        <w:t>еспублики</w:t>
      </w:r>
      <w:r w:rsidRPr="00583BDA">
        <w:rPr>
          <w:rFonts w:ascii="Times New Roman" w:hAnsi="Times New Roman" w:cs="Times New Roman"/>
          <w:sz w:val="28"/>
          <w:szCs w:val="28"/>
          <w:lang w:val="ru-RU"/>
        </w:rPr>
        <w:t xml:space="preserve"> по зеленой экономике. Рабочий орган будет взаимодействовать с соответствующим подразделением Аппарата Правительства К</w:t>
      </w:r>
      <w:r>
        <w:rPr>
          <w:rFonts w:ascii="Times New Roman" w:hAnsi="Times New Roman" w:cs="Times New Roman"/>
          <w:sz w:val="28"/>
          <w:szCs w:val="28"/>
          <w:lang w:val="ru-RU"/>
        </w:rPr>
        <w:t xml:space="preserve">ыргызской </w:t>
      </w:r>
      <w:r w:rsidRPr="00583BDA">
        <w:rPr>
          <w:rFonts w:ascii="Times New Roman" w:hAnsi="Times New Roman" w:cs="Times New Roman"/>
          <w:sz w:val="28"/>
          <w:szCs w:val="28"/>
          <w:lang w:val="ru-RU"/>
        </w:rPr>
        <w:t>Р</w:t>
      </w:r>
      <w:r>
        <w:rPr>
          <w:rFonts w:ascii="Times New Roman" w:hAnsi="Times New Roman" w:cs="Times New Roman"/>
          <w:sz w:val="28"/>
          <w:szCs w:val="28"/>
          <w:lang w:val="ru-RU"/>
        </w:rPr>
        <w:t>еспублики</w:t>
      </w:r>
      <w:r w:rsidRPr="00583BDA">
        <w:rPr>
          <w:rFonts w:ascii="Times New Roman" w:hAnsi="Times New Roman" w:cs="Times New Roman"/>
          <w:sz w:val="28"/>
          <w:szCs w:val="28"/>
          <w:lang w:val="ru-RU"/>
        </w:rPr>
        <w:t xml:space="preserve"> по организационным и иным вопросам деятельности коми</w:t>
      </w:r>
      <w:r>
        <w:rPr>
          <w:rFonts w:ascii="Times New Roman" w:hAnsi="Times New Roman" w:cs="Times New Roman"/>
          <w:sz w:val="28"/>
          <w:szCs w:val="28"/>
          <w:lang w:val="ru-RU"/>
        </w:rPr>
        <w:t>ссии</w:t>
      </w:r>
      <w:r w:rsidRPr="00583BDA">
        <w:rPr>
          <w:rFonts w:ascii="Times New Roman" w:hAnsi="Times New Roman" w:cs="Times New Roman"/>
          <w:sz w:val="28"/>
          <w:szCs w:val="28"/>
          <w:lang w:val="ru-RU"/>
        </w:rPr>
        <w:t>, а также при подготовке заседаний координационной комиссии при Правительстве К</w:t>
      </w:r>
      <w:r>
        <w:rPr>
          <w:rFonts w:ascii="Times New Roman" w:hAnsi="Times New Roman" w:cs="Times New Roman"/>
          <w:sz w:val="28"/>
          <w:szCs w:val="28"/>
          <w:lang w:val="ru-RU"/>
        </w:rPr>
        <w:t xml:space="preserve">ыргызской </w:t>
      </w:r>
      <w:r w:rsidRPr="00583BDA">
        <w:rPr>
          <w:rFonts w:ascii="Times New Roman" w:hAnsi="Times New Roman" w:cs="Times New Roman"/>
          <w:sz w:val="28"/>
          <w:szCs w:val="28"/>
          <w:lang w:val="ru-RU"/>
        </w:rPr>
        <w:t>Р</w:t>
      </w:r>
      <w:r>
        <w:rPr>
          <w:rFonts w:ascii="Times New Roman" w:hAnsi="Times New Roman" w:cs="Times New Roman"/>
          <w:sz w:val="28"/>
          <w:szCs w:val="28"/>
          <w:lang w:val="ru-RU"/>
        </w:rPr>
        <w:t>еспублики</w:t>
      </w:r>
      <w:r w:rsidRPr="00583BDA">
        <w:rPr>
          <w:rFonts w:ascii="Times New Roman" w:hAnsi="Times New Roman" w:cs="Times New Roman"/>
          <w:sz w:val="28"/>
          <w:szCs w:val="28"/>
          <w:lang w:val="ru-RU"/>
        </w:rPr>
        <w:t xml:space="preserve"> по зеленой экономике.</w:t>
      </w:r>
    </w:p>
    <w:p w:rsidR="00435601" w:rsidRPr="009A1290" w:rsidRDefault="00435601" w:rsidP="00435601">
      <w:pPr>
        <w:spacing w:after="0" w:line="240" w:lineRule="auto"/>
        <w:ind w:firstLine="709"/>
        <w:jc w:val="both"/>
        <w:rPr>
          <w:rFonts w:ascii="Times New Roman" w:hAnsi="Times New Roman"/>
          <w:sz w:val="28"/>
          <w:szCs w:val="28"/>
        </w:rPr>
      </w:pPr>
    </w:p>
    <w:p w:rsidR="00435601" w:rsidRPr="009A1290" w:rsidRDefault="00435601" w:rsidP="00435601">
      <w:pPr>
        <w:tabs>
          <w:tab w:val="left" w:pos="1134"/>
        </w:tabs>
        <w:spacing w:after="0" w:line="240" w:lineRule="auto"/>
        <w:ind w:firstLine="709"/>
        <w:jc w:val="both"/>
        <w:rPr>
          <w:rFonts w:ascii="Times New Roman" w:hAnsi="Times New Roman"/>
          <w:b/>
          <w:sz w:val="28"/>
          <w:szCs w:val="28"/>
        </w:rPr>
      </w:pPr>
      <w:r w:rsidRPr="009A1290">
        <w:rPr>
          <w:rFonts w:ascii="Times New Roman" w:hAnsi="Times New Roman"/>
          <w:b/>
          <w:sz w:val="28"/>
          <w:szCs w:val="28"/>
        </w:rPr>
        <w:t>3.</w:t>
      </w:r>
      <w:r w:rsidRPr="009A1290">
        <w:rPr>
          <w:rFonts w:ascii="Times New Roman" w:hAnsi="Times New Roman"/>
          <w:b/>
          <w:sz w:val="28"/>
          <w:szCs w:val="28"/>
        </w:rPr>
        <w:tab/>
        <w:t>Прогнозы возможных социальных, экономических, правовых, правозащитных, гендерных, коррупционных, экологических последствий</w:t>
      </w:r>
    </w:p>
    <w:p w:rsidR="00435601" w:rsidRDefault="00435601" w:rsidP="00435601">
      <w:pPr>
        <w:spacing w:after="0" w:line="240" w:lineRule="auto"/>
        <w:ind w:firstLine="709"/>
        <w:jc w:val="both"/>
        <w:rPr>
          <w:rFonts w:ascii="Times New Roman" w:hAnsi="Times New Roman"/>
          <w:sz w:val="28"/>
          <w:szCs w:val="28"/>
        </w:rPr>
      </w:pPr>
      <w:r w:rsidRPr="009A1290">
        <w:rPr>
          <w:rFonts w:ascii="Times New Roman" w:hAnsi="Times New Roman"/>
          <w:sz w:val="28"/>
          <w:szCs w:val="28"/>
        </w:rPr>
        <w:t xml:space="preserve">Представленный </w:t>
      </w:r>
      <w:r w:rsidRPr="009A1290">
        <w:rPr>
          <w:rFonts w:ascii="Times New Roman" w:hAnsi="Times New Roman"/>
          <w:sz w:val="28"/>
          <w:szCs w:val="28"/>
          <w:lang w:val="ky-KG"/>
        </w:rPr>
        <w:t>П</w:t>
      </w:r>
      <w:proofErr w:type="spellStart"/>
      <w:r w:rsidRPr="009A1290">
        <w:rPr>
          <w:rFonts w:ascii="Times New Roman" w:hAnsi="Times New Roman"/>
          <w:sz w:val="28"/>
          <w:szCs w:val="28"/>
        </w:rPr>
        <w:t>роект</w:t>
      </w:r>
      <w:proofErr w:type="spellEnd"/>
      <w:r w:rsidRPr="009A1290">
        <w:rPr>
          <w:rFonts w:ascii="Times New Roman" w:hAnsi="Times New Roman"/>
          <w:sz w:val="28"/>
          <w:szCs w:val="28"/>
        </w:rPr>
        <w:t xml:space="preserve"> </w:t>
      </w:r>
      <w:r w:rsidRPr="009A1290">
        <w:rPr>
          <w:rFonts w:ascii="Times New Roman" w:hAnsi="Times New Roman"/>
          <w:sz w:val="28"/>
          <w:szCs w:val="28"/>
          <w:lang w:val="ky-KG"/>
        </w:rPr>
        <w:t>постановления</w:t>
      </w:r>
      <w:r w:rsidRPr="009A1290">
        <w:rPr>
          <w:rFonts w:ascii="Times New Roman" w:hAnsi="Times New Roman"/>
          <w:sz w:val="28"/>
          <w:szCs w:val="28"/>
        </w:rPr>
        <w:t xml:space="preserve"> даст только положительные результаты и каких-либо негативных социальных, экономических, правовых, </w:t>
      </w:r>
      <w:r w:rsidRPr="009A1290">
        <w:rPr>
          <w:rFonts w:ascii="Times New Roman" w:hAnsi="Times New Roman"/>
          <w:sz w:val="28"/>
          <w:szCs w:val="28"/>
        </w:rPr>
        <w:lastRenderedPageBreak/>
        <w:t>правозащитных, гендерных, коррупционных, экологических последствий не вызовет и в проведении соответствующих экспертиз не нуждается.</w:t>
      </w:r>
    </w:p>
    <w:p w:rsidR="00435601" w:rsidRPr="009A1290" w:rsidRDefault="00435601" w:rsidP="00435601">
      <w:pPr>
        <w:spacing w:after="0" w:line="240" w:lineRule="auto"/>
        <w:ind w:firstLine="709"/>
        <w:jc w:val="both"/>
        <w:rPr>
          <w:rFonts w:ascii="Times New Roman" w:hAnsi="Times New Roman"/>
          <w:sz w:val="28"/>
          <w:szCs w:val="28"/>
        </w:rPr>
      </w:pPr>
    </w:p>
    <w:p w:rsidR="00435601" w:rsidRPr="009A1290" w:rsidRDefault="00435601" w:rsidP="00435601">
      <w:pPr>
        <w:numPr>
          <w:ilvl w:val="0"/>
          <w:numId w:val="2"/>
        </w:numPr>
        <w:spacing w:after="0" w:line="240" w:lineRule="auto"/>
        <w:ind w:left="0" w:firstLine="709"/>
        <w:jc w:val="both"/>
        <w:rPr>
          <w:rFonts w:ascii="Times New Roman" w:hAnsi="Times New Roman"/>
          <w:b/>
          <w:sz w:val="28"/>
          <w:szCs w:val="28"/>
        </w:rPr>
      </w:pPr>
      <w:r w:rsidRPr="009A1290">
        <w:rPr>
          <w:rFonts w:ascii="Times New Roman" w:hAnsi="Times New Roman"/>
          <w:b/>
          <w:sz w:val="28"/>
          <w:szCs w:val="28"/>
        </w:rPr>
        <w:t>Информация о результатах общественного обсуждения</w:t>
      </w:r>
    </w:p>
    <w:p w:rsidR="00435601" w:rsidRPr="009A1290" w:rsidRDefault="00435601" w:rsidP="00435601">
      <w:pPr>
        <w:spacing w:after="0" w:line="240" w:lineRule="auto"/>
        <w:ind w:firstLine="709"/>
        <w:jc w:val="both"/>
        <w:rPr>
          <w:rFonts w:ascii="Times New Roman" w:hAnsi="Times New Roman"/>
          <w:sz w:val="28"/>
          <w:szCs w:val="28"/>
          <w:lang w:val="ky-KG"/>
        </w:rPr>
      </w:pPr>
      <w:r w:rsidRPr="009A1290">
        <w:rPr>
          <w:rFonts w:ascii="Times New Roman" w:hAnsi="Times New Roman"/>
          <w:sz w:val="28"/>
          <w:szCs w:val="28"/>
        </w:rPr>
        <w:t xml:space="preserve">В соответствии со статьей 22 Закона Кыргызской Республики </w:t>
      </w:r>
      <w:r>
        <w:rPr>
          <w:rFonts w:ascii="Times New Roman" w:hAnsi="Times New Roman"/>
          <w:sz w:val="28"/>
          <w:szCs w:val="28"/>
        </w:rPr>
        <w:t>«</w:t>
      </w:r>
      <w:r w:rsidRPr="009A1290">
        <w:rPr>
          <w:rFonts w:ascii="Times New Roman" w:hAnsi="Times New Roman"/>
          <w:sz w:val="28"/>
          <w:szCs w:val="28"/>
        </w:rPr>
        <w:t>О нормативных правовых актах Кыргызской Республики</w:t>
      </w:r>
      <w:r>
        <w:rPr>
          <w:rFonts w:ascii="Times New Roman" w:hAnsi="Times New Roman"/>
          <w:sz w:val="28"/>
          <w:szCs w:val="28"/>
        </w:rPr>
        <w:t>»</w:t>
      </w:r>
      <w:r w:rsidRPr="009A1290">
        <w:rPr>
          <w:rFonts w:ascii="Times New Roman" w:hAnsi="Times New Roman"/>
          <w:sz w:val="28"/>
          <w:szCs w:val="28"/>
        </w:rPr>
        <w:t xml:space="preserve"> данный Проект постановления Правительства Кыргызской Республики для прохождения процедуры общественного обсуждения будет размещен на официальном сайте нормотворческого органа.</w:t>
      </w:r>
      <w:r w:rsidRPr="009A1290">
        <w:rPr>
          <w:rFonts w:ascii="Times New Roman" w:hAnsi="Times New Roman"/>
          <w:sz w:val="28"/>
          <w:szCs w:val="28"/>
          <w:lang w:val="ky-KG"/>
        </w:rPr>
        <w:t xml:space="preserve"> Информация о результатах общественного обсуждения будет приложена к итоговой справке.</w:t>
      </w:r>
    </w:p>
    <w:p w:rsidR="00435601" w:rsidRPr="009A1290" w:rsidRDefault="00435601" w:rsidP="00435601">
      <w:pPr>
        <w:spacing w:after="0" w:line="240" w:lineRule="auto"/>
        <w:ind w:firstLine="709"/>
        <w:jc w:val="both"/>
        <w:rPr>
          <w:rFonts w:ascii="Times New Roman" w:hAnsi="Times New Roman"/>
          <w:sz w:val="28"/>
          <w:szCs w:val="28"/>
          <w:lang w:val="ky-KG"/>
        </w:rPr>
      </w:pPr>
    </w:p>
    <w:p w:rsidR="00435601" w:rsidRPr="009A1290" w:rsidRDefault="00435601" w:rsidP="00435601">
      <w:pPr>
        <w:numPr>
          <w:ilvl w:val="0"/>
          <w:numId w:val="2"/>
        </w:numPr>
        <w:spacing w:after="0" w:line="240" w:lineRule="auto"/>
        <w:ind w:left="0" w:firstLine="709"/>
        <w:jc w:val="both"/>
        <w:rPr>
          <w:rFonts w:ascii="Times New Roman" w:hAnsi="Times New Roman"/>
          <w:b/>
          <w:sz w:val="28"/>
          <w:szCs w:val="28"/>
        </w:rPr>
      </w:pPr>
      <w:r w:rsidRPr="009A1290">
        <w:rPr>
          <w:rFonts w:ascii="Times New Roman" w:hAnsi="Times New Roman"/>
          <w:b/>
          <w:sz w:val="28"/>
          <w:szCs w:val="28"/>
        </w:rPr>
        <w:t>Анализ соответствия проекта законодательству</w:t>
      </w:r>
    </w:p>
    <w:p w:rsidR="00435601" w:rsidRPr="009A1290" w:rsidRDefault="00435601" w:rsidP="00435601">
      <w:pPr>
        <w:spacing w:after="0" w:line="240" w:lineRule="auto"/>
        <w:ind w:firstLine="709"/>
        <w:jc w:val="both"/>
        <w:rPr>
          <w:rFonts w:ascii="Times New Roman" w:hAnsi="Times New Roman"/>
          <w:sz w:val="28"/>
          <w:szCs w:val="28"/>
        </w:rPr>
      </w:pPr>
      <w:r w:rsidRPr="009A1290">
        <w:rPr>
          <w:rFonts w:ascii="Times New Roman" w:hAnsi="Times New Roman"/>
          <w:sz w:val="28"/>
          <w:szCs w:val="28"/>
        </w:rPr>
        <w:t xml:space="preserve">По результатам проведенного анализа действующих норм национального и международного законодательства установлено, что нормы представленного </w:t>
      </w:r>
      <w:r w:rsidRPr="009A1290">
        <w:rPr>
          <w:rFonts w:ascii="Times New Roman" w:hAnsi="Times New Roman"/>
          <w:sz w:val="28"/>
          <w:szCs w:val="28"/>
          <w:lang w:val="ky-KG"/>
        </w:rPr>
        <w:t>П</w:t>
      </w:r>
      <w:proofErr w:type="spellStart"/>
      <w:r w:rsidRPr="009A1290">
        <w:rPr>
          <w:rFonts w:ascii="Times New Roman" w:hAnsi="Times New Roman"/>
          <w:sz w:val="28"/>
          <w:szCs w:val="28"/>
        </w:rPr>
        <w:t>роекта</w:t>
      </w:r>
      <w:proofErr w:type="spellEnd"/>
      <w:r w:rsidRPr="009A1290">
        <w:rPr>
          <w:rFonts w:ascii="Times New Roman" w:hAnsi="Times New Roman"/>
          <w:sz w:val="28"/>
          <w:szCs w:val="28"/>
        </w:rPr>
        <w:t xml:space="preserve"> </w:t>
      </w:r>
      <w:r w:rsidRPr="009A1290">
        <w:rPr>
          <w:rFonts w:ascii="Times New Roman" w:hAnsi="Times New Roman"/>
          <w:sz w:val="28"/>
          <w:szCs w:val="28"/>
          <w:lang w:val="ky-KG"/>
        </w:rPr>
        <w:t>постановления</w:t>
      </w:r>
      <w:r w:rsidRPr="009A1290">
        <w:rPr>
          <w:rFonts w:ascii="Times New Roman" w:hAnsi="Times New Roman"/>
          <w:sz w:val="28"/>
          <w:szCs w:val="28"/>
        </w:rPr>
        <w:t xml:space="preserve"> не противоречат нормам Конституции Кыргызской Республики и международного законодательства, ратифицированного в установленном порядке на территории Кыргызской Республики.</w:t>
      </w:r>
    </w:p>
    <w:p w:rsidR="00435601" w:rsidRPr="009A1290" w:rsidRDefault="00435601" w:rsidP="00435601">
      <w:pPr>
        <w:spacing w:after="0" w:line="240" w:lineRule="auto"/>
        <w:ind w:firstLine="709"/>
        <w:jc w:val="both"/>
        <w:rPr>
          <w:rFonts w:ascii="Times New Roman" w:hAnsi="Times New Roman"/>
          <w:sz w:val="28"/>
          <w:szCs w:val="28"/>
        </w:rPr>
      </w:pPr>
    </w:p>
    <w:p w:rsidR="00435601" w:rsidRPr="009A1290" w:rsidRDefault="00435601" w:rsidP="00435601">
      <w:pPr>
        <w:numPr>
          <w:ilvl w:val="0"/>
          <w:numId w:val="2"/>
        </w:numPr>
        <w:spacing w:after="0" w:line="240" w:lineRule="auto"/>
        <w:ind w:left="0" w:firstLine="709"/>
        <w:jc w:val="both"/>
        <w:rPr>
          <w:rFonts w:ascii="Times New Roman" w:hAnsi="Times New Roman"/>
          <w:b/>
          <w:sz w:val="28"/>
          <w:szCs w:val="28"/>
        </w:rPr>
      </w:pPr>
      <w:r w:rsidRPr="009A1290">
        <w:rPr>
          <w:rFonts w:ascii="Times New Roman" w:hAnsi="Times New Roman"/>
          <w:b/>
          <w:sz w:val="28"/>
          <w:szCs w:val="28"/>
        </w:rPr>
        <w:t>Информация о необходимости финансирования</w:t>
      </w:r>
    </w:p>
    <w:p w:rsidR="00435601" w:rsidRPr="009A1290" w:rsidRDefault="00435601" w:rsidP="00435601">
      <w:pPr>
        <w:spacing w:after="0" w:line="240" w:lineRule="auto"/>
        <w:ind w:firstLine="709"/>
        <w:jc w:val="both"/>
        <w:rPr>
          <w:rFonts w:ascii="Times New Roman" w:hAnsi="Times New Roman"/>
          <w:sz w:val="28"/>
          <w:szCs w:val="28"/>
        </w:rPr>
      </w:pPr>
      <w:r w:rsidRPr="009A1290">
        <w:rPr>
          <w:rFonts w:ascii="Times New Roman" w:hAnsi="Times New Roman"/>
          <w:sz w:val="28"/>
          <w:szCs w:val="28"/>
        </w:rPr>
        <w:t xml:space="preserve">Принятие представленного </w:t>
      </w:r>
      <w:r w:rsidRPr="009A1290">
        <w:rPr>
          <w:rFonts w:ascii="Times New Roman" w:hAnsi="Times New Roman"/>
          <w:sz w:val="28"/>
          <w:szCs w:val="28"/>
          <w:lang w:val="ky-KG"/>
        </w:rPr>
        <w:t>П</w:t>
      </w:r>
      <w:proofErr w:type="spellStart"/>
      <w:r w:rsidRPr="009A1290">
        <w:rPr>
          <w:rFonts w:ascii="Times New Roman" w:hAnsi="Times New Roman"/>
          <w:sz w:val="28"/>
          <w:szCs w:val="28"/>
        </w:rPr>
        <w:t>роекта</w:t>
      </w:r>
      <w:proofErr w:type="spellEnd"/>
      <w:r w:rsidRPr="009A1290">
        <w:rPr>
          <w:rFonts w:ascii="Times New Roman" w:hAnsi="Times New Roman"/>
          <w:sz w:val="28"/>
          <w:szCs w:val="28"/>
        </w:rPr>
        <w:t xml:space="preserve"> </w:t>
      </w:r>
      <w:r w:rsidRPr="009A1290">
        <w:rPr>
          <w:rFonts w:ascii="Times New Roman" w:hAnsi="Times New Roman"/>
          <w:sz w:val="28"/>
          <w:szCs w:val="28"/>
          <w:lang w:val="ky-KG"/>
        </w:rPr>
        <w:t xml:space="preserve">постановления </w:t>
      </w:r>
      <w:r w:rsidRPr="009A1290">
        <w:rPr>
          <w:rFonts w:ascii="Times New Roman" w:hAnsi="Times New Roman"/>
          <w:sz w:val="28"/>
          <w:szCs w:val="28"/>
        </w:rPr>
        <w:t xml:space="preserve">не повлечет за собой дополнительных финансовых затрат государственного бюджета и будет осуществляться в рамках средств, предусмотренных законодательством Кыргызской Республики.  </w:t>
      </w:r>
    </w:p>
    <w:p w:rsidR="00435601" w:rsidRPr="009A1290" w:rsidRDefault="00435601" w:rsidP="00435601">
      <w:pPr>
        <w:spacing w:after="0" w:line="240" w:lineRule="auto"/>
        <w:ind w:firstLine="709"/>
        <w:jc w:val="both"/>
        <w:rPr>
          <w:rFonts w:ascii="Times New Roman" w:hAnsi="Times New Roman"/>
          <w:sz w:val="28"/>
          <w:szCs w:val="28"/>
        </w:rPr>
      </w:pPr>
    </w:p>
    <w:p w:rsidR="00435601" w:rsidRPr="00A34F58" w:rsidRDefault="00435601" w:rsidP="00435601">
      <w:pPr>
        <w:numPr>
          <w:ilvl w:val="0"/>
          <w:numId w:val="2"/>
        </w:numPr>
        <w:spacing w:after="0" w:line="240" w:lineRule="auto"/>
        <w:ind w:left="0" w:firstLine="709"/>
        <w:jc w:val="both"/>
        <w:rPr>
          <w:rFonts w:ascii="Times New Roman" w:hAnsi="Times New Roman"/>
          <w:b/>
          <w:sz w:val="28"/>
          <w:szCs w:val="28"/>
        </w:rPr>
      </w:pPr>
      <w:r w:rsidRPr="00A34F58">
        <w:rPr>
          <w:rFonts w:ascii="Times New Roman" w:hAnsi="Times New Roman"/>
          <w:b/>
          <w:sz w:val="28"/>
          <w:szCs w:val="28"/>
        </w:rPr>
        <w:t>Информация об анализе регулятивного воздействия</w:t>
      </w:r>
    </w:p>
    <w:p w:rsidR="00435601" w:rsidRPr="00A34F58" w:rsidRDefault="00435601" w:rsidP="00435601">
      <w:pPr>
        <w:spacing w:after="0" w:line="240" w:lineRule="auto"/>
        <w:ind w:firstLine="709"/>
        <w:jc w:val="both"/>
        <w:rPr>
          <w:rFonts w:ascii="Times New Roman" w:hAnsi="Times New Roman"/>
          <w:sz w:val="28"/>
          <w:szCs w:val="28"/>
        </w:rPr>
      </w:pPr>
      <w:r w:rsidRPr="00A34F58">
        <w:rPr>
          <w:rFonts w:ascii="Times New Roman" w:hAnsi="Times New Roman"/>
          <w:sz w:val="28"/>
          <w:szCs w:val="28"/>
        </w:rPr>
        <w:t xml:space="preserve">В соответствии с Законом Кыргызской Республики </w:t>
      </w:r>
      <w:r>
        <w:rPr>
          <w:rFonts w:ascii="Times New Roman" w:hAnsi="Times New Roman"/>
          <w:sz w:val="28"/>
          <w:szCs w:val="28"/>
        </w:rPr>
        <w:t>«</w:t>
      </w:r>
      <w:r w:rsidRPr="00A34F58">
        <w:rPr>
          <w:rFonts w:ascii="Times New Roman" w:hAnsi="Times New Roman"/>
          <w:sz w:val="28"/>
          <w:szCs w:val="28"/>
        </w:rPr>
        <w:t>О нормативно правовых актах в Кыргызской Республике</w:t>
      </w:r>
      <w:r>
        <w:rPr>
          <w:rFonts w:ascii="Times New Roman" w:hAnsi="Times New Roman"/>
          <w:sz w:val="28"/>
          <w:szCs w:val="28"/>
        </w:rPr>
        <w:t xml:space="preserve">» </w:t>
      </w:r>
      <w:r w:rsidRPr="00A34F58">
        <w:rPr>
          <w:rFonts w:ascii="Times New Roman" w:hAnsi="Times New Roman"/>
          <w:sz w:val="28"/>
          <w:szCs w:val="28"/>
        </w:rPr>
        <w:t xml:space="preserve">к Проекту постановления не требуется анализ регулятивного воздействия (АРВ). </w:t>
      </w:r>
    </w:p>
    <w:p w:rsidR="00435601" w:rsidRPr="00320A70" w:rsidRDefault="00435601" w:rsidP="00435601">
      <w:pPr>
        <w:pStyle w:val="tkTekst"/>
        <w:spacing w:after="0" w:line="240" w:lineRule="auto"/>
        <w:ind w:firstLine="709"/>
        <w:rPr>
          <w:rFonts w:ascii="Times New Roman" w:hAnsi="Times New Roman" w:cs="Times New Roman"/>
          <w:sz w:val="28"/>
          <w:szCs w:val="28"/>
          <w:lang w:val="ru-RU"/>
        </w:rPr>
      </w:pPr>
    </w:p>
    <w:p w:rsidR="00435601" w:rsidRPr="00583BDA" w:rsidRDefault="00435601" w:rsidP="00435601">
      <w:pPr>
        <w:pStyle w:val="tkTekst"/>
        <w:spacing w:after="0" w:line="240" w:lineRule="auto"/>
        <w:ind w:firstLine="709"/>
        <w:rPr>
          <w:rFonts w:ascii="Times New Roman" w:hAnsi="Times New Roman" w:cs="Times New Roman"/>
          <w:sz w:val="28"/>
          <w:szCs w:val="28"/>
          <w:lang w:val="ru-RU"/>
        </w:rPr>
      </w:pPr>
      <w:r w:rsidRPr="00583BDA">
        <w:rPr>
          <w:rFonts w:ascii="Times New Roman" w:hAnsi="Times New Roman" w:cs="Times New Roman"/>
          <w:sz w:val="28"/>
          <w:szCs w:val="28"/>
          <w:lang w:val="ru-RU"/>
        </w:rPr>
        <w:t>На основании вышеизложенного, Министерство экономики направляет на согласование проект постановления Правительства Кыргызской Республики «О Координационной комиссии по зеленой экономике».</w:t>
      </w:r>
    </w:p>
    <w:p w:rsidR="00435601" w:rsidRPr="00945673" w:rsidRDefault="00435601" w:rsidP="00435601">
      <w:pPr>
        <w:spacing w:after="0" w:line="240" w:lineRule="auto"/>
        <w:ind w:firstLine="709"/>
        <w:jc w:val="both"/>
        <w:rPr>
          <w:rFonts w:ascii="Times New Roman" w:hAnsi="Times New Roman"/>
          <w:b/>
          <w:sz w:val="28"/>
          <w:szCs w:val="28"/>
        </w:rPr>
      </w:pPr>
    </w:p>
    <w:p w:rsidR="00435601" w:rsidRDefault="00435601" w:rsidP="00435601">
      <w:pPr>
        <w:spacing w:after="0" w:line="240" w:lineRule="auto"/>
        <w:ind w:firstLine="709"/>
        <w:jc w:val="both"/>
        <w:rPr>
          <w:rFonts w:ascii="Times New Roman" w:hAnsi="Times New Roman"/>
          <w:b/>
          <w:sz w:val="28"/>
          <w:szCs w:val="28"/>
          <w:lang w:val="ky-KG"/>
        </w:rPr>
      </w:pPr>
    </w:p>
    <w:p w:rsidR="00435601" w:rsidRPr="00C003A4" w:rsidRDefault="00435601" w:rsidP="00435601">
      <w:pPr>
        <w:spacing w:after="0" w:line="240" w:lineRule="auto"/>
        <w:ind w:firstLine="709"/>
        <w:jc w:val="both"/>
        <w:rPr>
          <w:rFonts w:ascii="Times New Roman" w:hAnsi="Times New Roman"/>
          <w:b/>
          <w:sz w:val="28"/>
          <w:szCs w:val="28"/>
        </w:rPr>
      </w:pPr>
      <w:r w:rsidRPr="002E67CB">
        <w:rPr>
          <w:rFonts w:ascii="Times New Roman" w:hAnsi="Times New Roman"/>
          <w:b/>
          <w:sz w:val="28"/>
          <w:szCs w:val="28"/>
          <w:lang w:val="ky-KG"/>
        </w:rPr>
        <w:t>Министр</w:t>
      </w:r>
      <w:r w:rsidRPr="002E67CB">
        <w:rPr>
          <w:rFonts w:ascii="Times New Roman" w:hAnsi="Times New Roman"/>
          <w:b/>
          <w:sz w:val="28"/>
          <w:szCs w:val="28"/>
          <w:lang w:val="ky-KG"/>
        </w:rPr>
        <w:tab/>
      </w:r>
      <w:r w:rsidRPr="002E67CB">
        <w:rPr>
          <w:rFonts w:ascii="Times New Roman" w:hAnsi="Times New Roman"/>
          <w:b/>
          <w:sz w:val="28"/>
          <w:szCs w:val="28"/>
          <w:lang w:val="ky-KG"/>
        </w:rPr>
        <w:tab/>
      </w:r>
      <w:r w:rsidRPr="002E67CB">
        <w:rPr>
          <w:rFonts w:ascii="Times New Roman" w:hAnsi="Times New Roman"/>
          <w:b/>
          <w:sz w:val="28"/>
          <w:szCs w:val="28"/>
          <w:lang w:val="ky-KG"/>
        </w:rPr>
        <w:tab/>
      </w:r>
      <w:r w:rsidRPr="002E67CB">
        <w:rPr>
          <w:rFonts w:ascii="Times New Roman" w:hAnsi="Times New Roman"/>
          <w:b/>
          <w:sz w:val="28"/>
          <w:szCs w:val="28"/>
          <w:lang w:val="ky-KG"/>
        </w:rPr>
        <w:tab/>
      </w:r>
      <w:r w:rsidRPr="002E67CB">
        <w:rPr>
          <w:rFonts w:ascii="Times New Roman" w:hAnsi="Times New Roman"/>
          <w:b/>
          <w:sz w:val="28"/>
          <w:szCs w:val="28"/>
          <w:lang w:val="ky-KG"/>
        </w:rPr>
        <w:tab/>
      </w:r>
      <w:r>
        <w:rPr>
          <w:rFonts w:ascii="Times New Roman" w:hAnsi="Times New Roman"/>
          <w:b/>
          <w:sz w:val="28"/>
          <w:szCs w:val="28"/>
          <w:lang w:val="ky-KG"/>
        </w:rPr>
        <w:tab/>
      </w:r>
      <w:r w:rsidRPr="002E67CB">
        <w:rPr>
          <w:rFonts w:ascii="Times New Roman" w:hAnsi="Times New Roman"/>
          <w:b/>
          <w:sz w:val="28"/>
          <w:szCs w:val="28"/>
          <w:lang w:val="ky-KG"/>
        </w:rPr>
        <w:tab/>
      </w:r>
      <w:r w:rsidRPr="002E67CB">
        <w:rPr>
          <w:rFonts w:ascii="Times New Roman" w:hAnsi="Times New Roman"/>
          <w:b/>
          <w:sz w:val="28"/>
          <w:szCs w:val="28"/>
          <w:lang w:val="ky-KG"/>
        </w:rPr>
        <w:tab/>
        <w:t>О. Панкратов</w:t>
      </w:r>
    </w:p>
    <w:p w:rsidR="00435601" w:rsidRDefault="00435601" w:rsidP="00435601">
      <w:pPr>
        <w:spacing w:after="0" w:line="240" w:lineRule="auto"/>
        <w:rPr>
          <w:rFonts w:ascii="Times New Roman" w:hAnsi="Times New Roman"/>
          <w:b/>
          <w:smallCaps/>
          <w:sz w:val="28"/>
          <w:szCs w:val="28"/>
        </w:rPr>
      </w:pPr>
      <w:r>
        <w:rPr>
          <w:rFonts w:ascii="Times New Roman" w:hAnsi="Times New Roman"/>
          <w:b/>
          <w:smallCaps/>
          <w:sz w:val="28"/>
          <w:szCs w:val="28"/>
        </w:rPr>
        <w:br w:type="page"/>
      </w:r>
    </w:p>
    <w:p w:rsidR="00266CD0" w:rsidRPr="00266CD0" w:rsidRDefault="00266CD0" w:rsidP="00266CD0">
      <w:pPr>
        <w:spacing w:after="0" w:line="240" w:lineRule="auto"/>
        <w:ind w:firstLine="709"/>
        <w:jc w:val="center"/>
        <w:rPr>
          <w:rFonts w:ascii="Times New Roman" w:eastAsia="Times New Roman" w:hAnsi="Times New Roman"/>
          <w:b/>
          <w:sz w:val="28"/>
          <w:szCs w:val="28"/>
          <w:lang w:val="ky-KG"/>
        </w:rPr>
      </w:pPr>
      <w:r w:rsidRPr="00266CD0">
        <w:rPr>
          <w:rFonts w:ascii="Times New Roman" w:eastAsia="Times New Roman" w:hAnsi="Times New Roman"/>
          <w:b/>
          <w:sz w:val="28"/>
          <w:szCs w:val="28"/>
          <w:lang w:val="ky-KG"/>
        </w:rPr>
        <w:lastRenderedPageBreak/>
        <w:t xml:space="preserve">Кыргыз Республикасынын Өкмөтүнүн “Жашыл экономика боюнча координациялык комиссия жөнүндө” токтом долбооруна </w:t>
      </w:r>
    </w:p>
    <w:p w:rsidR="00266CD0" w:rsidRPr="00266CD0" w:rsidRDefault="00266CD0" w:rsidP="00266CD0">
      <w:pPr>
        <w:spacing w:after="0" w:line="240" w:lineRule="auto"/>
        <w:ind w:firstLine="709"/>
        <w:jc w:val="center"/>
        <w:rPr>
          <w:rFonts w:ascii="Times New Roman" w:eastAsia="Times New Roman" w:hAnsi="Times New Roman"/>
          <w:b/>
          <w:sz w:val="28"/>
          <w:szCs w:val="28"/>
          <w:lang w:val="ky-KG"/>
        </w:rPr>
      </w:pPr>
      <w:r w:rsidRPr="00266CD0">
        <w:rPr>
          <w:rFonts w:ascii="Times New Roman" w:eastAsia="Times New Roman" w:hAnsi="Times New Roman"/>
          <w:b/>
          <w:sz w:val="28"/>
          <w:szCs w:val="28"/>
          <w:lang w:val="ky-KG"/>
        </w:rPr>
        <w:t>негиздеме-маалымкат</w:t>
      </w:r>
    </w:p>
    <w:p w:rsidR="00266CD0" w:rsidRPr="00266CD0" w:rsidRDefault="00266CD0" w:rsidP="00266CD0">
      <w:pPr>
        <w:spacing w:after="0" w:line="240" w:lineRule="auto"/>
        <w:ind w:firstLine="709"/>
        <w:jc w:val="center"/>
        <w:rPr>
          <w:rFonts w:ascii="Times New Roman" w:eastAsia="Times New Roman" w:hAnsi="Times New Roman"/>
          <w:b/>
          <w:sz w:val="28"/>
          <w:szCs w:val="28"/>
          <w:lang w:val="ky-KG"/>
        </w:rPr>
      </w:pPr>
    </w:p>
    <w:p w:rsidR="00266CD0" w:rsidRPr="00266CD0" w:rsidRDefault="00266CD0" w:rsidP="00266CD0">
      <w:pPr>
        <w:numPr>
          <w:ilvl w:val="0"/>
          <w:numId w:val="3"/>
        </w:numPr>
        <w:spacing w:after="0" w:line="240" w:lineRule="auto"/>
        <w:ind w:firstLine="709"/>
        <w:contextualSpacing/>
        <w:jc w:val="both"/>
        <w:rPr>
          <w:rFonts w:ascii="Times New Roman" w:hAnsi="Times New Roman"/>
          <w:b/>
          <w:sz w:val="28"/>
          <w:szCs w:val="28"/>
          <w:lang w:val="ky-KG" w:eastAsia="en-US"/>
        </w:rPr>
      </w:pPr>
      <w:r w:rsidRPr="00266CD0">
        <w:rPr>
          <w:rFonts w:ascii="Times New Roman" w:hAnsi="Times New Roman"/>
          <w:b/>
          <w:sz w:val="28"/>
          <w:szCs w:val="28"/>
          <w:lang w:val="ky-KG" w:eastAsia="en-US"/>
        </w:rPr>
        <w:t>Долбоордун максаты жана милдети</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2018-2040-жылдарга Кыргыз Республикасын өнүктүрүүнүн улуттук стратегиясын ишке ашыруу алкагында, өлкөнүн артыкчылыктуу секторлорун өнүктүрүүдө жашыл экономиканын ыкмаларын ишке киргизүү боюнча аракеттерди координациялоо жана жетекчиликке алуу.</w:t>
      </w:r>
    </w:p>
    <w:p w:rsidR="00266CD0" w:rsidRPr="00266CD0" w:rsidRDefault="00266CD0" w:rsidP="00266CD0">
      <w:pPr>
        <w:numPr>
          <w:ilvl w:val="0"/>
          <w:numId w:val="3"/>
        </w:numPr>
        <w:spacing w:after="0" w:line="240" w:lineRule="auto"/>
        <w:ind w:firstLine="709"/>
        <w:contextualSpacing/>
        <w:jc w:val="both"/>
        <w:rPr>
          <w:rFonts w:ascii="Times New Roman" w:hAnsi="Times New Roman"/>
          <w:b/>
          <w:sz w:val="28"/>
          <w:szCs w:val="28"/>
          <w:lang w:val="ky-KG" w:eastAsia="en-US"/>
        </w:rPr>
      </w:pPr>
      <w:r w:rsidRPr="00266CD0">
        <w:rPr>
          <w:rFonts w:ascii="Times New Roman" w:hAnsi="Times New Roman"/>
          <w:b/>
          <w:sz w:val="28"/>
          <w:szCs w:val="28"/>
          <w:lang w:val="ky-KG" w:eastAsia="en-US"/>
        </w:rPr>
        <w:t>Баяндоо бөлүгү</w:t>
      </w:r>
    </w:p>
    <w:p w:rsidR="00266CD0" w:rsidRPr="00266CD0" w:rsidRDefault="00266CD0" w:rsidP="00266CD0">
      <w:pPr>
        <w:spacing w:after="0" w:line="240" w:lineRule="auto"/>
        <w:ind w:firstLine="709"/>
        <w:jc w:val="both"/>
        <w:rPr>
          <w:rFonts w:ascii="Times New Roman" w:eastAsia="Times New Roman" w:hAnsi="Times New Roman"/>
          <w:sz w:val="28"/>
          <w:szCs w:val="28"/>
          <w:lang w:val="ky-KG"/>
        </w:rPr>
      </w:pPr>
      <w:r w:rsidRPr="00266CD0">
        <w:rPr>
          <w:rFonts w:ascii="Times New Roman" w:eastAsia="Times New Roman" w:hAnsi="Times New Roman"/>
          <w:sz w:val="28"/>
          <w:szCs w:val="28"/>
          <w:lang w:val="ky-KG"/>
        </w:rPr>
        <w:t>Мамлекеттик башкаруунун бардык деңгээлин жетекчиликке алуу жана натыйжалуу башкаруу сунушталган реформаны натыйжалуу илгерилетүүнүн маанилүү шарттары болуп саналат. Натыйжалуу башкаруу, артыкчылыктуу максаттарды жана стратегиялык жолдорду аныктоо үчүн, Программаларды ишке ашыруу процессине тартылган бардык тараптардын ишин координациялоонун так системасы зарыл. Мамлекеттик башкаруу системасынын бардык деңгээлдеринде Программаны ишке ашыруу боюнча зарыл болгон иш-чаралардын жана шарттардын так түшүндүрмөсү болуш керек.</w:t>
      </w:r>
    </w:p>
    <w:p w:rsidR="00266CD0" w:rsidRPr="00266CD0" w:rsidRDefault="00266CD0" w:rsidP="00266CD0">
      <w:pPr>
        <w:spacing w:after="0" w:line="240" w:lineRule="auto"/>
        <w:ind w:firstLine="709"/>
        <w:jc w:val="both"/>
        <w:rPr>
          <w:rFonts w:ascii="Times New Roman" w:eastAsia="Times New Roman" w:hAnsi="Times New Roman"/>
          <w:sz w:val="28"/>
          <w:szCs w:val="28"/>
          <w:lang w:val="ky-KG"/>
        </w:rPr>
      </w:pPr>
      <w:r w:rsidRPr="00266CD0">
        <w:rPr>
          <w:rFonts w:ascii="Times New Roman" w:eastAsia="Times New Roman" w:hAnsi="Times New Roman"/>
          <w:sz w:val="28"/>
          <w:szCs w:val="28"/>
          <w:lang w:val="ky-KG"/>
        </w:rPr>
        <w:t>Ишти координациялоо деген Программаны ишке ашыруу боюнча мамлекеттик органдардын, коомдук уюмдардын жана жеке секторлордун макулдашылган аракеттенүүсүнө карата туруктуу коммуникацияны түшүндүрөт. Координациялык механизм субъекттердин өз ара аракеттенүүсүн координациялоого жана жашыл экономика принциптерине негизделген, туруктуу өнүктүрүүгө багытталган жалпы стратегиялык максаттарга жетүү үчүн комплекстүү башкарууга мүмкүндүк берген аракеттердин жана инструменттердин жыйындысын түшүндүрөт.</w:t>
      </w:r>
    </w:p>
    <w:p w:rsidR="00266CD0" w:rsidRPr="00266CD0" w:rsidRDefault="00266CD0" w:rsidP="00266CD0">
      <w:pPr>
        <w:spacing w:after="0" w:line="240" w:lineRule="auto"/>
        <w:ind w:firstLine="709"/>
        <w:jc w:val="both"/>
        <w:rPr>
          <w:rFonts w:ascii="Times New Roman" w:eastAsia="Times New Roman" w:hAnsi="Times New Roman"/>
          <w:sz w:val="28"/>
          <w:szCs w:val="28"/>
          <w:lang w:val="ky-KG"/>
        </w:rPr>
      </w:pPr>
      <w:r w:rsidRPr="00266CD0">
        <w:rPr>
          <w:rFonts w:ascii="Times New Roman" w:eastAsia="Times New Roman" w:hAnsi="Times New Roman"/>
          <w:sz w:val="28"/>
          <w:szCs w:val="28"/>
          <w:lang w:val="ky-KG"/>
        </w:rPr>
        <w:t>Каралган милдеттерге жетүү натыйжалуулукту жана туруктуулукту жогорулатууга багытталган координациялоо механизмин ишке киргизүү зарылдыгы менен шартталат. Ушундан улам, туруктуу иштеп жаткан аянтчанын жана жумушчу топтун алкагында бийликтин, бизнестин жана коомчулуктун өз ара аракеттенүүсүнүн ийкемдүү механизмин колдонуу менен, чөйрөнүн өзгөрүшүнө ыкчам чара көрүүгө жөндөмдүү башкаруу системасын түзүү сунушталууда.</w:t>
      </w:r>
    </w:p>
    <w:p w:rsidR="00266CD0" w:rsidRPr="00266CD0" w:rsidRDefault="00266CD0" w:rsidP="00266CD0">
      <w:pPr>
        <w:spacing w:after="0" w:line="240" w:lineRule="auto"/>
        <w:ind w:firstLine="709"/>
        <w:jc w:val="both"/>
        <w:rPr>
          <w:rFonts w:ascii="Times New Roman" w:eastAsia="Times New Roman" w:hAnsi="Times New Roman"/>
          <w:sz w:val="28"/>
          <w:szCs w:val="28"/>
          <w:lang w:val="ky-KG"/>
        </w:rPr>
      </w:pPr>
      <w:r w:rsidRPr="00266CD0">
        <w:rPr>
          <w:rFonts w:ascii="Times New Roman" w:eastAsia="Times New Roman" w:hAnsi="Times New Roman"/>
          <w:sz w:val="28"/>
          <w:szCs w:val="28"/>
          <w:lang w:val="ky-KG"/>
        </w:rPr>
        <w:t>Программаны ишке ашырууну координациялоо үчүн Кыргыз Республикасынын Өкмөтүнө караштуу инклюзивдик жашыл экономика боюнча координациялык комиссия түзүү зарыл. Комиссиянын төрагасы финансылык-экономикалык блокту жана инвестицияны тейлеген Вице-премьер-министр, төраганын орун басары - экономика министри болууда. Комиссиянын курамына мамлекеттик органдардын, бизнестин, жарандык коомдун жана эл аралык уюмдардын өкүлдөрү киргизилет. Комиссиянын жыйыны жылына бир жолудан кем эмес өткөрүлөт.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Программаны ишке ашыруу боюнча Координациялык комиссиянын милдеттери болуп төмөнкүлөр саналат: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lastRenderedPageBreak/>
        <w:t>- өлкөнүн бардык масштабында Программанын иш жүзүндө ишке ашырылышын контролдоо;</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 Программаны ишке ашыруунун жыйынтыктарын баалоо ;</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 маанилүү көйгөйлөрдү чечүү боюнча “жол картасын” бекитүү.</w:t>
      </w:r>
    </w:p>
    <w:p w:rsidR="00266CD0" w:rsidRPr="00266CD0" w:rsidRDefault="00266CD0" w:rsidP="00266CD0">
      <w:pPr>
        <w:spacing w:after="0" w:line="240" w:lineRule="auto"/>
        <w:ind w:firstLine="709"/>
        <w:jc w:val="both"/>
        <w:rPr>
          <w:rFonts w:ascii="Times New Roman" w:eastAsia="Times New Roman" w:hAnsi="Times New Roman"/>
          <w:sz w:val="28"/>
          <w:szCs w:val="28"/>
          <w:lang w:val="ky-KG"/>
        </w:rPr>
      </w:pPr>
      <w:r w:rsidRPr="00266CD0">
        <w:rPr>
          <w:rFonts w:ascii="Times New Roman" w:eastAsia="Times New Roman" w:hAnsi="Times New Roman"/>
          <w:sz w:val="28"/>
          <w:szCs w:val="28"/>
          <w:lang w:val="ky-KG"/>
        </w:rPr>
        <w:t>Комиссиянын кароосуна Программанын мамлекеттик башкаруу системасынын бардык деңгээлдеринде бирдиктүү ыкма жана аракеттер зарыл болгон маанилүү маселелери гана киргизилет. Комиссиянын ишин камсыз кылуучу жумушчу орган Кыргыз Республикасынын Экономика министрлиги болуп саналат.</w:t>
      </w:r>
    </w:p>
    <w:p w:rsidR="00266CD0" w:rsidRPr="00266CD0" w:rsidRDefault="00266CD0" w:rsidP="00266CD0">
      <w:pPr>
        <w:spacing w:after="0" w:line="240" w:lineRule="auto"/>
        <w:ind w:firstLine="709"/>
        <w:jc w:val="both"/>
        <w:rPr>
          <w:rFonts w:ascii="Times New Roman" w:eastAsia="Times New Roman" w:hAnsi="Times New Roman"/>
          <w:sz w:val="28"/>
          <w:szCs w:val="28"/>
          <w:lang w:val="ky-KG"/>
        </w:rPr>
      </w:pPr>
      <w:r w:rsidRPr="00266CD0">
        <w:rPr>
          <w:rFonts w:ascii="Times New Roman" w:eastAsia="Times New Roman" w:hAnsi="Times New Roman"/>
          <w:sz w:val="28"/>
          <w:szCs w:val="28"/>
          <w:lang w:val="ky-KG"/>
        </w:rPr>
        <w:t>Ведомстволор аралык координациялоонун деңгээлинде Кыргыз жашыл экономика боюнча ведомстволор аралык координациялык комиссия түзүлөт, ал Программанын ишке ашырылышын ыкчам башкаруу жана мониторинг жүргүзүү үчүн жооптуу. Программаны ишке ашыруу процессине түздөн-түз тартылган мамлекеттик органдардын, бизнестин, жарандык коомдун жана эл аралык уюмдардын өкүлдөрү Ведомстволор аралык координациялык комиссиянын мүчөлөрү боло алышат. Комиссиянын жыйыны кварталына 1 жолудан кем эмес өткөрүлөт.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Ведомстволор аралык координациялык комиссиянын негизги милдеттери болуп төмөнкүлөр саналат: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 Программаны ишке ашыруу процессин жалпы координациялоо жана башкаруу;</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 Программаны ишке ашыруу процессинин үзгүлтүксүздүгүн, улантылышын жана толуктугун камсыздоо;</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 Программанын максаттарына жетүүнүн жыйынтыктары жөнүндө маалымат берүү максатында бардык кызыкдар болгон тараптар менен байланышты камсыздоо.</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Ведомстволор аралык координациялык комиссиянын жыйындарына Кыргыз Республикасынын Өкмөтүнө караштуу координациялык комиссиянын деңгелинде карап чыгуу үчүн жылына бир жолудан кем эмес материалдар даярдалат.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Ведомстволор аралык координациялык комиссиянын жумушчу органы Экономика министрлигинин тиешелүү түзүмдүк бөлүмү болуп саналат, ал жашыл экономика боюнча Кыргыз Республикасынын Өкмөтүнө караштуу координациялык комиссиянын да ишин камсыз кылат. Жумушчу орган Кыргыз Республикасынын Өкмөтүнүн Аппаратынын тиешелүү бөлүмдөрү менен комиссиянын ишин уюштуруу жана башка маселелер боюнча, ошондой эле жашыл экономика боюнча Кыргыз Республикасынын Өкмөтүнө караштуу координациялык комиссиянын жыйындарын даярдоодо өз ара аракеттенишет.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p>
    <w:p w:rsidR="00266CD0" w:rsidRPr="00266CD0" w:rsidRDefault="00266CD0" w:rsidP="00266CD0">
      <w:pPr>
        <w:numPr>
          <w:ilvl w:val="0"/>
          <w:numId w:val="3"/>
        </w:numPr>
        <w:spacing w:after="0" w:line="240" w:lineRule="auto"/>
        <w:ind w:firstLine="709"/>
        <w:contextualSpacing/>
        <w:jc w:val="both"/>
        <w:rPr>
          <w:rFonts w:ascii="Times New Roman" w:hAnsi="Times New Roman"/>
          <w:b/>
          <w:sz w:val="28"/>
          <w:szCs w:val="28"/>
          <w:lang w:val="ky-KG" w:eastAsia="en-US"/>
        </w:rPr>
      </w:pPr>
      <w:r w:rsidRPr="00266CD0">
        <w:rPr>
          <w:rFonts w:ascii="Times New Roman" w:hAnsi="Times New Roman"/>
          <w:b/>
          <w:sz w:val="28"/>
          <w:szCs w:val="28"/>
          <w:lang w:val="ky-KG" w:eastAsia="en-US"/>
        </w:rPr>
        <w:t>Социалдык, экономикалык, укуктук, укук коргоочулук, гендердик, экологиялык, коррупциялык кесепеттеринин болжолу</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 xml:space="preserve">Аталган долбоорду кабыл алуу кандайдыр-бир социалдык, экономикалык, укуктук, укук коргоочулук, гендердик, экологиялык, </w:t>
      </w:r>
      <w:r w:rsidRPr="00266CD0">
        <w:rPr>
          <w:rFonts w:ascii="Times New Roman" w:hAnsi="Times New Roman"/>
          <w:sz w:val="28"/>
          <w:szCs w:val="28"/>
          <w:lang w:val="ky-KG" w:eastAsia="en-US"/>
        </w:rPr>
        <w:lastRenderedPageBreak/>
        <w:t>коррупциялык кесепеттерге алып келбейт жана тиешелүү экспертизалардын жүргүзүлүшүнө муктаж эмес.</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p>
    <w:p w:rsidR="00266CD0" w:rsidRPr="00266CD0" w:rsidRDefault="00266CD0" w:rsidP="00266CD0">
      <w:pPr>
        <w:numPr>
          <w:ilvl w:val="0"/>
          <w:numId w:val="3"/>
        </w:numPr>
        <w:spacing w:after="0" w:line="240" w:lineRule="auto"/>
        <w:ind w:firstLine="709"/>
        <w:contextualSpacing/>
        <w:jc w:val="both"/>
        <w:rPr>
          <w:rFonts w:ascii="Times New Roman" w:hAnsi="Times New Roman"/>
          <w:b/>
          <w:sz w:val="28"/>
          <w:szCs w:val="28"/>
          <w:lang w:val="ky-KG" w:eastAsia="en-US"/>
        </w:rPr>
      </w:pPr>
      <w:r w:rsidRPr="00266CD0">
        <w:rPr>
          <w:rFonts w:ascii="Times New Roman" w:hAnsi="Times New Roman"/>
          <w:b/>
          <w:sz w:val="28"/>
          <w:szCs w:val="28"/>
          <w:lang w:val="ky-KG" w:eastAsia="en-US"/>
        </w:rPr>
        <w:t>Коомдук талкуулоонун жыйынтыктары жөнүндө маалымат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“Кыргыз Республикасынын ченемдик укуктук актылар жөнүндө” Кыргыз Республикасынын Мыйзамынын 22-беренесине ылайык Кыргыз Республикасынын Өкмөтүнүн ушул токтом долбоору коомдук талкуулоо жол-жобосунан өткөрүү үчүн ченем чыгаруучу органдын расмий сайтына жайгаштырылат. Коомдук талкуулоонун жыйынтыгы жөнүндө маалыматтар негиздеме-маалыматка тиркелет.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p>
    <w:p w:rsidR="00266CD0" w:rsidRPr="00266CD0" w:rsidRDefault="00266CD0" w:rsidP="00266CD0">
      <w:pPr>
        <w:numPr>
          <w:ilvl w:val="0"/>
          <w:numId w:val="3"/>
        </w:numPr>
        <w:spacing w:after="0" w:line="240" w:lineRule="auto"/>
        <w:ind w:firstLine="709"/>
        <w:contextualSpacing/>
        <w:jc w:val="both"/>
        <w:rPr>
          <w:rFonts w:ascii="Times New Roman" w:hAnsi="Times New Roman"/>
          <w:b/>
          <w:sz w:val="28"/>
          <w:szCs w:val="28"/>
          <w:lang w:val="ky-KG" w:eastAsia="en-US"/>
        </w:rPr>
      </w:pPr>
      <w:r w:rsidRPr="00266CD0">
        <w:rPr>
          <w:rFonts w:ascii="Times New Roman" w:hAnsi="Times New Roman"/>
          <w:b/>
          <w:sz w:val="28"/>
          <w:szCs w:val="28"/>
          <w:lang w:val="ky-KG" w:eastAsia="en-US"/>
        </w:rPr>
        <w:t>Долбоордун мыйзамдарга шайкештигин талдоо</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Сунушталган долбоор колдонуудагы мыйзамдардын ченемдерине, ошондой эле Кыргыз Республикасы катышуучу болуп саналган, белгиленген тартипте күчүнө кирген эл аралык келишимдерге карама-каршы келбейт.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p>
    <w:p w:rsidR="00266CD0" w:rsidRPr="00266CD0" w:rsidRDefault="00266CD0" w:rsidP="00266CD0">
      <w:pPr>
        <w:numPr>
          <w:ilvl w:val="0"/>
          <w:numId w:val="3"/>
        </w:num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b/>
          <w:sz w:val="28"/>
          <w:szCs w:val="28"/>
          <w:lang w:val="ky-KG" w:eastAsia="en-US"/>
        </w:rPr>
        <w:t>Каржылоо зарылдыгы жөнүндө маалымат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Кыргыз Республикасынын Өкмөтүнүн ушул долбоорун кабыл алуу республикалык бюджеттен кошумча финансылык чыгымдарды тартпайт, Кыргыз Республикасынын мыйзамдарында каралган каражаттардын алкагында ишке ашырылат.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p>
    <w:p w:rsidR="00266CD0" w:rsidRPr="00266CD0" w:rsidRDefault="00266CD0" w:rsidP="00266CD0">
      <w:pPr>
        <w:numPr>
          <w:ilvl w:val="0"/>
          <w:numId w:val="3"/>
        </w:numPr>
        <w:spacing w:after="0" w:line="240" w:lineRule="auto"/>
        <w:ind w:firstLine="709"/>
        <w:contextualSpacing/>
        <w:jc w:val="both"/>
        <w:rPr>
          <w:rFonts w:ascii="Times New Roman" w:hAnsi="Times New Roman"/>
          <w:b/>
          <w:sz w:val="28"/>
          <w:szCs w:val="28"/>
          <w:lang w:val="ky-KG" w:eastAsia="en-US"/>
        </w:rPr>
      </w:pPr>
      <w:r w:rsidRPr="00266CD0">
        <w:rPr>
          <w:rFonts w:ascii="Times New Roman" w:hAnsi="Times New Roman"/>
          <w:b/>
          <w:sz w:val="28"/>
          <w:szCs w:val="28"/>
          <w:lang w:val="ky-KG" w:eastAsia="en-US"/>
        </w:rPr>
        <w:t>Жөнгө салуучу таасирин талдоо жөнүндө маалымат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r w:rsidRPr="00266CD0">
        <w:rPr>
          <w:rFonts w:ascii="Times New Roman" w:hAnsi="Times New Roman"/>
          <w:sz w:val="28"/>
          <w:szCs w:val="28"/>
          <w:lang w:val="ky-KG" w:eastAsia="en-US"/>
        </w:rPr>
        <w:t>Сунушталган долбоор жөнгө салуучу таасирине талдоо жүргүзүүнү талап кылбайт, анткени ишкердик иштерди жөнгө салууга багытталган эмес.</w:t>
      </w:r>
    </w:p>
    <w:p w:rsidR="00266CD0" w:rsidRPr="00266CD0" w:rsidRDefault="00266CD0" w:rsidP="00266CD0">
      <w:pPr>
        <w:spacing w:after="0" w:line="240" w:lineRule="auto"/>
        <w:ind w:firstLine="709"/>
        <w:jc w:val="both"/>
        <w:rPr>
          <w:rFonts w:ascii="Times New Roman" w:eastAsia="Times New Roman" w:hAnsi="Times New Roman"/>
          <w:sz w:val="28"/>
          <w:szCs w:val="28"/>
          <w:lang w:val="ky-KG"/>
        </w:rPr>
      </w:pPr>
    </w:p>
    <w:p w:rsidR="00266CD0" w:rsidRPr="00266CD0" w:rsidRDefault="00266CD0" w:rsidP="00266CD0">
      <w:pPr>
        <w:spacing w:after="0" w:line="240" w:lineRule="auto"/>
        <w:ind w:firstLine="709"/>
        <w:jc w:val="both"/>
        <w:rPr>
          <w:rFonts w:ascii="Times New Roman" w:eastAsia="Times New Roman" w:hAnsi="Times New Roman"/>
          <w:sz w:val="28"/>
          <w:szCs w:val="28"/>
          <w:lang w:val="ky-KG"/>
        </w:rPr>
      </w:pPr>
      <w:r w:rsidRPr="00266CD0">
        <w:rPr>
          <w:rFonts w:ascii="Times New Roman" w:eastAsia="Times New Roman" w:hAnsi="Times New Roman"/>
          <w:sz w:val="28"/>
          <w:szCs w:val="28"/>
          <w:lang w:val="ky-KG"/>
        </w:rPr>
        <w:t>Жогоруда айтылгандардын негизинде Кыргыз Республикасынын Экономика министрлиги Кыргыз Республикасынын Өкмөтүнүн “Жашыл экономика боюнча координациялык комиссия жөнүндө” токтом долбоору макулдашууга жөнөтүлөт.</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p>
    <w:p w:rsidR="00266CD0" w:rsidRPr="00266CD0" w:rsidRDefault="00266CD0" w:rsidP="00266CD0">
      <w:pPr>
        <w:spacing w:after="0" w:line="240" w:lineRule="auto"/>
        <w:ind w:firstLine="709"/>
        <w:contextualSpacing/>
        <w:jc w:val="center"/>
        <w:rPr>
          <w:rFonts w:ascii="Times New Roman" w:hAnsi="Times New Roman"/>
          <w:b/>
          <w:sz w:val="28"/>
          <w:szCs w:val="28"/>
          <w:lang w:val="ky-KG" w:eastAsia="en-US"/>
        </w:rPr>
      </w:pPr>
      <w:r w:rsidRPr="00266CD0">
        <w:rPr>
          <w:rFonts w:ascii="Times New Roman" w:hAnsi="Times New Roman"/>
          <w:b/>
          <w:sz w:val="28"/>
          <w:szCs w:val="28"/>
          <w:lang w:val="ky-KG" w:eastAsia="en-US"/>
        </w:rPr>
        <w:t>Министр</w:t>
      </w:r>
      <w:r w:rsidRPr="00266CD0">
        <w:rPr>
          <w:rFonts w:ascii="Times New Roman" w:hAnsi="Times New Roman"/>
          <w:b/>
          <w:sz w:val="28"/>
          <w:szCs w:val="28"/>
          <w:lang w:val="ky-KG" w:eastAsia="en-US"/>
        </w:rPr>
        <w:tab/>
      </w:r>
      <w:r w:rsidRPr="00266CD0">
        <w:rPr>
          <w:rFonts w:ascii="Times New Roman" w:hAnsi="Times New Roman"/>
          <w:b/>
          <w:sz w:val="28"/>
          <w:szCs w:val="28"/>
          <w:lang w:val="ky-KG" w:eastAsia="en-US"/>
        </w:rPr>
        <w:tab/>
      </w:r>
      <w:r w:rsidRPr="00266CD0">
        <w:rPr>
          <w:rFonts w:ascii="Times New Roman" w:hAnsi="Times New Roman"/>
          <w:b/>
          <w:sz w:val="28"/>
          <w:szCs w:val="28"/>
          <w:lang w:val="ky-KG" w:eastAsia="en-US"/>
        </w:rPr>
        <w:tab/>
      </w:r>
      <w:r w:rsidRPr="00266CD0">
        <w:rPr>
          <w:rFonts w:ascii="Times New Roman" w:hAnsi="Times New Roman"/>
          <w:b/>
          <w:sz w:val="28"/>
          <w:szCs w:val="28"/>
          <w:lang w:val="ky-KG" w:eastAsia="en-US"/>
        </w:rPr>
        <w:tab/>
      </w:r>
      <w:r w:rsidRPr="00266CD0">
        <w:rPr>
          <w:rFonts w:ascii="Times New Roman" w:hAnsi="Times New Roman"/>
          <w:b/>
          <w:sz w:val="28"/>
          <w:szCs w:val="28"/>
          <w:lang w:val="ky-KG" w:eastAsia="en-US"/>
        </w:rPr>
        <w:tab/>
      </w:r>
      <w:r w:rsidRPr="00266CD0">
        <w:rPr>
          <w:rFonts w:ascii="Times New Roman" w:hAnsi="Times New Roman"/>
          <w:b/>
          <w:sz w:val="28"/>
          <w:szCs w:val="28"/>
          <w:lang w:val="ky-KG" w:eastAsia="en-US"/>
        </w:rPr>
        <w:tab/>
      </w:r>
      <w:r w:rsidRPr="00266CD0">
        <w:rPr>
          <w:rFonts w:ascii="Times New Roman" w:hAnsi="Times New Roman"/>
          <w:b/>
          <w:sz w:val="28"/>
          <w:szCs w:val="28"/>
          <w:lang w:val="ky-KG" w:eastAsia="en-US"/>
        </w:rPr>
        <w:tab/>
        <w:t>О. Панкратов</w:t>
      </w:r>
    </w:p>
    <w:p w:rsidR="00266CD0" w:rsidRPr="00266CD0" w:rsidRDefault="00266CD0" w:rsidP="00266CD0">
      <w:pPr>
        <w:spacing w:after="0" w:line="240" w:lineRule="auto"/>
        <w:ind w:firstLine="709"/>
        <w:contextualSpacing/>
        <w:jc w:val="both"/>
        <w:rPr>
          <w:rFonts w:ascii="Times New Roman" w:hAnsi="Times New Roman"/>
          <w:sz w:val="28"/>
          <w:szCs w:val="28"/>
          <w:lang w:val="ky-KG" w:eastAsia="en-US"/>
        </w:rPr>
      </w:pPr>
    </w:p>
    <w:p w:rsidR="00266CD0" w:rsidRPr="00266CD0" w:rsidRDefault="00266CD0" w:rsidP="00266CD0">
      <w:pPr>
        <w:spacing w:after="0" w:line="240" w:lineRule="auto"/>
        <w:rPr>
          <w:rFonts w:ascii="Times New Roman" w:eastAsia="Times New Roman" w:hAnsi="Times New Roman"/>
          <w:sz w:val="24"/>
          <w:szCs w:val="24"/>
        </w:rPr>
      </w:pPr>
    </w:p>
    <w:p w:rsidR="00266CD0" w:rsidRPr="00266CD0" w:rsidRDefault="00266CD0" w:rsidP="00266CD0">
      <w:pPr>
        <w:rPr>
          <w:rFonts w:asciiTheme="minorHAnsi" w:eastAsiaTheme="minorHAnsi" w:hAnsiTheme="minorHAnsi" w:cstheme="minorBidi"/>
          <w:lang w:eastAsia="en-US"/>
        </w:rPr>
      </w:pPr>
    </w:p>
    <w:p w:rsidR="00CC24A2" w:rsidRDefault="00266CD0">
      <w:bookmarkStart w:id="0" w:name="_GoBack"/>
      <w:bookmarkEnd w:id="0"/>
    </w:p>
    <w:sectPr w:rsidR="00CC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DE3"/>
    <w:multiLevelType w:val="hybridMultilevel"/>
    <w:tmpl w:val="71DA38F6"/>
    <w:lvl w:ilvl="0" w:tplc="AD40144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F7C0BDD"/>
    <w:multiLevelType w:val="hybridMultilevel"/>
    <w:tmpl w:val="2758D57C"/>
    <w:lvl w:ilvl="0" w:tplc="B8C61C7C">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8CA37DB"/>
    <w:multiLevelType w:val="hybridMultilevel"/>
    <w:tmpl w:val="85CC80AE"/>
    <w:lvl w:ilvl="0" w:tplc="2158B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01"/>
    <w:rsid w:val="00266CD0"/>
    <w:rsid w:val="00435601"/>
    <w:rsid w:val="00D375D6"/>
    <w:rsid w:val="00E8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01"/>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435601"/>
    <w:pPr>
      <w:spacing w:after="60"/>
      <w:ind w:firstLine="567"/>
      <w:jc w:val="both"/>
    </w:pPr>
    <w:rPr>
      <w:rFonts w:ascii="Arial" w:eastAsia="Times New Roman" w:hAnsi="Arial" w:cs="Arial"/>
      <w:sz w:val="20"/>
      <w:szCs w:val="20"/>
      <w:lang w:val="en-US" w:eastAsia="en-US"/>
    </w:rPr>
  </w:style>
  <w:style w:type="paragraph" w:customStyle="1" w:styleId="tkNazvanie">
    <w:name w:val="_Название (tkNazvanie)"/>
    <w:basedOn w:val="a"/>
    <w:rsid w:val="00435601"/>
    <w:pPr>
      <w:spacing w:before="400" w:after="400"/>
      <w:ind w:left="1134" w:right="1134"/>
      <w:jc w:val="center"/>
    </w:pPr>
    <w:rPr>
      <w:rFonts w:ascii="Arial" w:eastAsia="Times New Roman" w:hAnsi="Arial" w:cs="Arial"/>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01"/>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435601"/>
    <w:pPr>
      <w:spacing w:after="60"/>
      <w:ind w:firstLine="567"/>
      <w:jc w:val="both"/>
    </w:pPr>
    <w:rPr>
      <w:rFonts w:ascii="Arial" w:eastAsia="Times New Roman" w:hAnsi="Arial" w:cs="Arial"/>
      <w:sz w:val="20"/>
      <w:szCs w:val="20"/>
      <w:lang w:val="en-US" w:eastAsia="en-US"/>
    </w:rPr>
  </w:style>
  <w:style w:type="paragraph" w:customStyle="1" w:styleId="tkNazvanie">
    <w:name w:val="_Название (tkNazvanie)"/>
    <w:basedOn w:val="a"/>
    <w:rsid w:val="00435601"/>
    <w:pPr>
      <w:spacing w:before="400" w:after="400"/>
      <w:ind w:left="1134" w:right="1134"/>
      <w:jc w:val="center"/>
    </w:pPr>
    <w:rPr>
      <w:rFonts w:ascii="Arial" w:eastAsia="Times New Roman"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10715</Characters>
  <Application>Microsoft Office Word</Application>
  <DocSecurity>0</DocSecurity>
  <Lines>89</Lines>
  <Paragraphs>25</Paragraphs>
  <ScaleCrop>false</ScaleCrop>
  <Company>SPecialiST RePack</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Жазгуль ИЖД. Иманкулова</dc:creator>
  <cp:lastModifiedBy>Жазгуль ИЖД. Иманкулова</cp:lastModifiedBy>
  <cp:revision>2</cp:revision>
  <dcterms:created xsi:type="dcterms:W3CDTF">2019-02-28T05:16:00Z</dcterms:created>
  <dcterms:modified xsi:type="dcterms:W3CDTF">2019-02-28T08:35:00Z</dcterms:modified>
</cp:coreProperties>
</file>