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0D" w:rsidRDefault="00EC5D45">
      <w:pPr>
        <w:pStyle w:val="10"/>
        <w:keepNext/>
        <w:keepLines/>
        <w:shd w:val="clear" w:color="auto" w:fill="auto"/>
        <w:spacing w:after="0" w:line="240" w:lineRule="exact"/>
        <w:ind w:left="20"/>
      </w:pPr>
      <w:bookmarkStart w:id="0" w:name="bookmark0"/>
      <w:r>
        <w:t>Протокол</w:t>
      </w:r>
      <w:bookmarkEnd w:id="0"/>
    </w:p>
    <w:p w:rsidR="006A520D" w:rsidRDefault="00EC5D45">
      <w:pPr>
        <w:pStyle w:val="30"/>
        <w:shd w:val="clear" w:color="auto" w:fill="auto"/>
        <w:spacing w:before="0" w:after="236"/>
        <w:ind w:left="20"/>
      </w:pPr>
      <w:r>
        <w:t>третьего заседания межправительственной кыргызско-корейской</w:t>
      </w:r>
      <w:r>
        <w:br/>
        <w:t>Комиссии по экономическому сотрудничеству</w:t>
      </w:r>
    </w:p>
    <w:p w:rsidR="006A520D" w:rsidRDefault="00EC5D45">
      <w:pPr>
        <w:pStyle w:val="20"/>
        <w:shd w:val="clear" w:color="auto" w:fill="auto"/>
        <w:spacing w:before="0"/>
        <w:ind w:firstLine="880"/>
      </w:pPr>
      <w:r>
        <w:t>Третье заседание межправительственной кыргызско-корейской Комиссии по экономическому сотрудничеству (далее - Комиссия), созданной в соответствии со статьей 5 Соглашения об экономическом сотрудничестве между Правительством Кыргызской Республики и Правительством Республики Корея от 19 ноября 2007 года, состоялось в городе Сеул, Республика Корея, 4 октября 2019 года.</w:t>
      </w:r>
    </w:p>
    <w:p w:rsidR="006A520D" w:rsidRDefault="00EC5D45">
      <w:pPr>
        <w:pStyle w:val="20"/>
        <w:shd w:val="clear" w:color="auto" w:fill="auto"/>
        <w:spacing w:before="0"/>
        <w:ind w:firstLine="740"/>
      </w:pPr>
      <w:r>
        <w:t xml:space="preserve">Заседание Комиссии состоялось под председательством Министра экономики Кыргызской Республики </w:t>
      </w:r>
      <w:proofErr w:type="spellStart"/>
      <w:r>
        <w:t>Муканбетова</w:t>
      </w:r>
      <w:proofErr w:type="spellEnd"/>
      <w:r>
        <w:t xml:space="preserve"> </w:t>
      </w:r>
      <w:proofErr w:type="spellStart"/>
      <w:r>
        <w:t>Санжара</w:t>
      </w:r>
      <w:proofErr w:type="spellEnd"/>
      <w:r>
        <w:t xml:space="preserve"> </w:t>
      </w:r>
      <w:proofErr w:type="spellStart"/>
      <w:r>
        <w:t>Турдукожоевича</w:t>
      </w:r>
      <w:proofErr w:type="spellEnd"/>
      <w:r>
        <w:t xml:space="preserve"> и Заместителя Министра иностранных дел по экономическим вопросам Республики Корея </w:t>
      </w:r>
      <w:proofErr w:type="gramStart"/>
      <w:r>
        <w:t>Юн</w:t>
      </w:r>
      <w:proofErr w:type="gramEnd"/>
      <w:r>
        <w:t xml:space="preserve"> </w:t>
      </w:r>
      <w:proofErr w:type="spellStart"/>
      <w:r>
        <w:t>Канг</w:t>
      </w:r>
      <w:proofErr w:type="spellEnd"/>
      <w:r>
        <w:t xml:space="preserve"> </w:t>
      </w:r>
      <w:proofErr w:type="spellStart"/>
      <w:r>
        <w:t>Хёна</w:t>
      </w:r>
      <w:proofErr w:type="spellEnd"/>
      <w:r>
        <w:t>.</w:t>
      </w:r>
    </w:p>
    <w:p w:rsidR="006A520D" w:rsidRDefault="00EC5D45">
      <w:pPr>
        <w:pStyle w:val="20"/>
        <w:shd w:val="clear" w:color="auto" w:fill="auto"/>
        <w:spacing w:before="0"/>
        <w:ind w:firstLine="740"/>
      </w:pPr>
      <w:r>
        <w:t>Составы членов обеих делегаций приведены в приложениях №1 и №2.</w:t>
      </w:r>
    </w:p>
    <w:p w:rsidR="006A520D" w:rsidRDefault="00EC5D45">
      <w:pPr>
        <w:pStyle w:val="20"/>
        <w:shd w:val="clear" w:color="auto" w:fill="auto"/>
        <w:spacing w:before="0" w:after="267"/>
        <w:ind w:firstLine="740"/>
      </w:pPr>
      <w:r>
        <w:t>В ходе заседания Комиссии, прошедшего в атмосфере дружбы и взаимопонимания, Стороны обсудили следующие вопросы:</w:t>
      </w:r>
    </w:p>
    <w:p w:rsidR="006A520D" w:rsidRDefault="00EC5D4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41"/>
        </w:tabs>
        <w:spacing w:after="210" w:line="240" w:lineRule="exact"/>
        <w:ind w:left="3200"/>
        <w:jc w:val="both"/>
      </w:pPr>
      <w:bookmarkStart w:id="1" w:name="bookmark1"/>
      <w:r>
        <w:t>Экономическое сотрудничество</w:t>
      </w:r>
      <w:bookmarkEnd w:id="1"/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before="0" w:line="269" w:lineRule="exact"/>
        <w:ind w:firstLine="740"/>
      </w:pPr>
      <w:r>
        <w:t>Стороны обменялись информацией о текущей экономической ситуации и последних событиях в экономике двух стран, также была отмечена необходимость дальнейшей диверсификации отраслей сотрудничества и улучшения инвестиционного климата для достижения максимальных результатов двустороннего сотрудничества.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before="0" w:line="269" w:lineRule="exact"/>
        <w:ind w:firstLine="740"/>
      </w:pPr>
      <w:r>
        <w:t>Стороны отметили, что в ходе официального визита Премьер-министра Республики Корея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Нак</w:t>
      </w:r>
      <w:proofErr w:type="spellEnd"/>
      <w:r>
        <w:t xml:space="preserve"> </w:t>
      </w:r>
      <w:proofErr w:type="spellStart"/>
      <w:r>
        <w:t>Ёна</w:t>
      </w:r>
      <w:proofErr w:type="spellEnd"/>
      <w:r>
        <w:t xml:space="preserve"> в Кыргызскую Республику, который состоялся 17-19 июля 2019 года, были обсуждены вопросы дальнейшего развития сотрудничества по широкому спектру направлений. Также, в рамках официального визита Премьер-министра Республики Корея успешно состоялись кыргызско-корейский бизнес-форум и бизне</w:t>
      </w:r>
      <w:proofErr w:type="gramStart"/>
      <w:r>
        <w:t>с-</w:t>
      </w:r>
      <w:proofErr w:type="gramEnd"/>
      <w:r>
        <w:t xml:space="preserve"> консультации, что поспособствовало укреплению двустороннего экономического сотрудничества.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before="0" w:line="269" w:lineRule="exact"/>
        <w:ind w:firstLine="740"/>
      </w:pPr>
      <w:r>
        <w:t>Стороны приветствовали успешный запуск проекта «</w:t>
      </w:r>
      <w:proofErr w:type="spellStart"/>
      <w:r>
        <w:t>Менин</w:t>
      </w:r>
      <w:proofErr w:type="spellEnd"/>
      <w:r>
        <w:t xml:space="preserve"> </w:t>
      </w:r>
      <w:proofErr w:type="spellStart"/>
      <w:r>
        <w:t>айылым</w:t>
      </w:r>
      <w:proofErr w:type="spellEnd"/>
      <w:r>
        <w:t>» («Мое село»), который в полной мере соответствует приоритетам экономического развития Кыргызской Республики.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before="0" w:line="269" w:lineRule="exact"/>
        <w:ind w:firstLine="740"/>
      </w:pPr>
      <w:r>
        <w:t xml:space="preserve">Стороны договорились проработать и реализовать новые проекты по линии </w:t>
      </w:r>
      <w:r>
        <w:rPr>
          <w:lang w:val="en-US" w:eastAsia="en-US" w:bidi="en-US"/>
        </w:rPr>
        <w:t>KOICA</w:t>
      </w:r>
      <w:r w:rsidRPr="007B479C">
        <w:rPr>
          <w:lang w:eastAsia="en-US" w:bidi="en-US"/>
        </w:rPr>
        <w:t xml:space="preserve">, </w:t>
      </w:r>
      <w:r>
        <w:t>в том числе и проект по модернизации электронных государственных услуг «</w:t>
      </w:r>
      <w:proofErr w:type="spellStart"/>
      <w:r>
        <w:t>Тундук</w:t>
      </w:r>
      <w:proofErr w:type="spellEnd"/>
      <w:r>
        <w:t>» по системе электронного взаимодействия, в соответствии с установленными процедурами.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263" w:line="269" w:lineRule="exact"/>
        <w:ind w:firstLine="740"/>
      </w:pPr>
      <w:r>
        <w:t xml:space="preserve">Стороны достигли договоренности </w:t>
      </w:r>
      <w:proofErr w:type="gramStart"/>
      <w:r>
        <w:t>о подписании в ближайшее время Дополнительного соглашения к Рамочному соглашению о безвозмездной помощи между Правительством</w:t>
      </w:r>
      <w:proofErr w:type="gramEnd"/>
      <w:r>
        <w:t xml:space="preserve"> Кыргызской Республики и Правительством Республики Корея.</w:t>
      </w:r>
    </w:p>
    <w:p w:rsidR="006A520D" w:rsidRDefault="00EC5D4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45"/>
        </w:tabs>
        <w:spacing w:after="210" w:line="240" w:lineRule="exact"/>
        <w:ind w:left="4380"/>
        <w:jc w:val="both"/>
      </w:pPr>
      <w:bookmarkStart w:id="2" w:name="bookmark2"/>
      <w:r>
        <w:t>Торговля</w:t>
      </w:r>
      <w:bookmarkEnd w:id="2"/>
    </w:p>
    <w:p w:rsidR="006A520D" w:rsidRDefault="00EC5D45">
      <w:pPr>
        <w:pStyle w:val="20"/>
        <w:shd w:val="clear" w:color="auto" w:fill="auto"/>
        <w:spacing w:before="0" w:line="269" w:lineRule="exact"/>
        <w:ind w:firstLine="740"/>
      </w:pPr>
      <w:r>
        <w:t xml:space="preserve">Комиссия отметила важность дальнейшего развития и </w:t>
      </w:r>
      <w:proofErr w:type="gramStart"/>
      <w:r>
        <w:t>углубления</w:t>
      </w:r>
      <w:proofErr w:type="gramEnd"/>
      <w:r>
        <w:t xml:space="preserve"> двусторонних торгово-экономических отношений между Кыргызской Республикой и Республикой Корея.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269" w:lineRule="exact"/>
        <w:ind w:firstLine="880"/>
      </w:pPr>
      <w:r>
        <w:t>Стороны, отметив, что нынешнее состояние кыргызско-корейских торгов</w:t>
      </w:r>
      <w:proofErr w:type="gramStart"/>
      <w:r>
        <w:t>о-</w:t>
      </w:r>
      <w:proofErr w:type="gramEnd"/>
      <w:r>
        <w:t xml:space="preserve"> экономических взаимоотношений не отвечает возможностям двух стран, договорились принять совместные усилия для активизации сбалансированной торговли между двумя странами.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269" w:lineRule="exact"/>
        <w:ind w:firstLine="880"/>
      </w:pPr>
      <w:r>
        <w:t>Стороны рассмотрят возможность расширения номенклатуры поставок и увеличения экспорта сельхозпродукции и продукции переработки.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line="269" w:lineRule="exact"/>
        <w:ind w:firstLine="880"/>
      </w:pPr>
      <w:r>
        <w:t xml:space="preserve">Стороны проработают организацию торговой миссии в город Бишкек с участием членов </w:t>
      </w:r>
      <w:r>
        <w:rPr>
          <w:lang w:val="en-US" w:eastAsia="en-US" w:bidi="en-US"/>
        </w:rPr>
        <w:t>KOIMA</w:t>
      </w:r>
      <w:r w:rsidRPr="007B479C">
        <w:rPr>
          <w:lang w:eastAsia="en-US" w:bidi="en-US"/>
        </w:rPr>
        <w:t xml:space="preserve"> </w:t>
      </w:r>
      <w:r>
        <w:t>(Корейская ассоциация импортеров).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after="263" w:line="269" w:lineRule="exact"/>
        <w:ind w:firstLine="880"/>
      </w:pPr>
      <w:r>
        <w:t xml:space="preserve">Стороны договорились о регулярном проведении </w:t>
      </w:r>
      <w:proofErr w:type="gramStart"/>
      <w:r>
        <w:t>бизнес-форумов</w:t>
      </w:r>
      <w:proofErr w:type="gramEnd"/>
      <w:r>
        <w:t xml:space="preserve"> и взаимном участии в выставках-ярмарках, с целью развития торгово-экономического и </w:t>
      </w:r>
      <w:r>
        <w:lastRenderedPageBreak/>
        <w:t>инвестиционного сотрудничества.</w:t>
      </w:r>
    </w:p>
    <w:p w:rsidR="006A520D" w:rsidRDefault="00EC5D4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85"/>
        </w:tabs>
        <w:spacing w:after="155" w:line="240" w:lineRule="exact"/>
        <w:ind w:left="4220"/>
        <w:jc w:val="both"/>
      </w:pPr>
      <w:bookmarkStart w:id="3" w:name="bookmark3"/>
      <w:r>
        <w:t>Инвестиции</w:t>
      </w:r>
      <w:bookmarkEnd w:id="3"/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line="269" w:lineRule="exact"/>
        <w:ind w:firstLine="880"/>
      </w:pPr>
      <w:r>
        <w:t xml:space="preserve">Стороны согласились, что для дальнейшего углубления экономических отношений между двумя странами и увеличения поступления прямых инвестиций важно активизировать встречи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бизнес</w:t>
      </w:r>
      <w:proofErr w:type="gramEnd"/>
      <w:r>
        <w:t xml:space="preserve"> кругами двух стран и реализовывать новые инвестиционные проекты.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line="269" w:lineRule="exact"/>
        <w:ind w:firstLine="880"/>
      </w:pPr>
      <w:r>
        <w:t xml:space="preserve">Стороны согласились осуществлять обмен информацией об инвестиционных проектах, оказывать содействие в реализации инвестиционных проектов в сфере промышленности, транспорта, сельского хозяйства, здравоохранения, туризма, </w:t>
      </w:r>
      <w:r>
        <w:rPr>
          <w:lang w:val="en-US" w:eastAsia="en-US" w:bidi="en-US"/>
        </w:rPr>
        <w:t>IT</w:t>
      </w:r>
      <w:r w:rsidRPr="007B479C">
        <w:rPr>
          <w:lang w:eastAsia="en-US" w:bidi="en-US"/>
        </w:rPr>
        <w:t xml:space="preserve"> </w:t>
      </w:r>
      <w:r>
        <w:t>и др.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line="269" w:lineRule="exact"/>
        <w:ind w:firstLine="880"/>
      </w:pPr>
      <w:r>
        <w:t xml:space="preserve">В целях активизации взаимных инвестиций, кыргызская Сторона предложила организовать </w:t>
      </w:r>
      <w:proofErr w:type="gramStart"/>
      <w:r>
        <w:t>инвестиционное</w:t>
      </w:r>
      <w:proofErr w:type="gramEnd"/>
      <w:r>
        <w:t xml:space="preserve"> </w:t>
      </w:r>
      <w:proofErr w:type="spellStart"/>
      <w:r>
        <w:t>роуд</w:t>
      </w:r>
      <w:proofErr w:type="spellEnd"/>
      <w:r>
        <w:t>-шоу в Республике Корея.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line="269" w:lineRule="exact"/>
        <w:ind w:firstLine="880"/>
      </w:pPr>
      <w:r>
        <w:t>Стороны договорились укреплять сотрудничество в области разработки месторождений минеральных ресурсов, как посредством обмена информацией, так и путем поиска возможностей для участия в разработке и эксплуатации перспективных месторождений.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line="269" w:lineRule="exact"/>
        <w:ind w:firstLine="880"/>
      </w:pPr>
      <w:r>
        <w:t>Корейская Сторона изучит рентабельность проекта «Строительство многопрофильной академической больницы Кыргызской Государственной Медицинской академии» в рамках государственно-частного партнерства.</w:t>
      </w:r>
    </w:p>
    <w:p w:rsidR="006A520D" w:rsidRDefault="00EC5D45">
      <w:pPr>
        <w:pStyle w:val="20"/>
        <w:shd w:val="clear" w:color="auto" w:fill="auto"/>
        <w:spacing w:before="0" w:line="269" w:lineRule="exact"/>
        <w:ind w:firstLine="880"/>
      </w:pPr>
      <w:r>
        <w:t>Кыргызская Сторона будет содействовать созданию благоприятных условий для реализации данного проекта.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 w:line="269" w:lineRule="exact"/>
        <w:ind w:firstLine="880"/>
      </w:pPr>
      <w:r>
        <w:t>Кыргызская сторона предложила проработать вопрос открытия Корейского медицинского центра (в том числе по пластической хирургии) на берегу озера Иссык-Куль.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before="0" w:line="269" w:lineRule="exact"/>
        <w:ind w:firstLine="880"/>
      </w:pPr>
      <w:r>
        <w:t>Стороны согласились продолжить сотрудничество в области медицины и здравоохранения путем обмена медицинскими специалистами, в том числе участия кыргызских медицинских специалистов в Программе обучения медицинских кадров в Республике Корея.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 w:line="269" w:lineRule="exact"/>
        <w:ind w:firstLine="880"/>
      </w:pPr>
      <w:r>
        <w:t>Республика Корея является одним из лидеров по реализации ГЧП проектов, в этой связи, Стороны договорились о передаче передового опыта Республики Корея по реализации ГЧП проектов и укреплении сотрудничества в данном направлении.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line="269" w:lineRule="exact"/>
        <w:ind w:firstLine="880"/>
      </w:pPr>
      <w:r>
        <w:t>Стороны рассмотрят возможность сотрудничества в области реализации инвестиционных проектов на территориях существующих СЭЗ, расположенных в регионах Кыргызстана, с привлечением крупных корейских предприятий и применением корейского опыта.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line="269" w:lineRule="exact"/>
        <w:ind w:firstLine="880"/>
      </w:pPr>
      <w:r>
        <w:t>Кыргызская Сторона ознакомила корейскую Сторону с основными проектами, планируемыми к реализации Правительством Кыргызской Республики в области здравоохранения, строительства городской инфраструктуры, и предложила корейской Стороне рассмотреть возможность участия корейских компаний в них.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2958"/>
          <w:tab w:val="left" w:pos="4158"/>
        </w:tabs>
        <w:spacing w:before="0" w:line="269" w:lineRule="exact"/>
        <w:ind w:firstLine="880"/>
      </w:pPr>
      <w:r>
        <w:t xml:space="preserve"> Кыргызская</w:t>
      </w:r>
      <w:r>
        <w:tab/>
        <w:t>Сторона</w:t>
      </w:r>
      <w:r>
        <w:tab/>
        <w:t>предложила создание кыргызско-корейского</w:t>
      </w:r>
    </w:p>
    <w:p w:rsidR="006A520D" w:rsidRDefault="00EC5D45">
      <w:pPr>
        <w:pStyle w:val="20"/>
        <w:shd w:val="clear" w:color="auto" w:fill="auto"/>
        <w:spacing w:before="0" w:line="269" w:lineRule="exact"/>
        <w:jc w:val="left"/>
      </w:pPr>
      <w:r>
        <w:t>инвестиционного фонда.</w:t>
      </w:r>
    </w:p>
    <w:p w:rsidR="006A520D" w:rsidRDefault="00EC5D45">
      <w:pPr>
        <w:pStyle w:val="20"/>
        <w:numPr>
          <w:ilvl w:val="1"/>
          <w:numId w:val="1"/>
        </w:numPr>
        <w:shd w:val="clear" w:color="auto" w:fill="auto"/>
        <w:tabs>
          <w:tab w:val="left" w:pos="2958"/>
          <w:tab w:val="left" w:pos="4158"/>
        </w:tabs>
        <w:spacing w:before="0" w:line="269" w:lineRule="exact"/>
        <w:ind w:firstLine="880"/>
      </w:pPr>
      <w:r>
        <w:t xml:space="preserve"> Кыргызская</w:t>
      </w:r>
      <w:r>
        <w:tab/>
        <w:t>Сторона</w:t>
      </w:r>
      <w:r>
        <w:tab/>
        <w:t>проинформировала корейскую Сторону о</w:t>
      </w:r>
    </w:p>
    <w:p w:rsidR="006A520D" w:rsidRDefault="00EC5D45">
      <w:pPr>
        <w:pStyle w:val="20"/>
        <w:shd w:val="clear" w:color="auto" w:fill="auto"/>
        <w:spacing w:before="0" w:line="269" w:lineRule="exact"/>
        <w:jc w:val="left"/>
      </w:pPr>
      <w:r>
        <w:t xml:space="preserve">принимаемых </w:t>
      </w:r>
      <w:proofErr w:type="gramStart"/>
      <w:r>
        <w:t>мерах</w:t>
      </w:r>
      <w:proofErr w:type="gramEnd"/>
      <w:r>
        <w:t xml:space="preserve"> по вопросу, связанному с корейской компанией «</w:t>
      </w:r>
      <w:proofErr w:type="spellStart"/>
      <w:r>
        <w:t>Медисон</w:t>
      </w:r>
      <w:proofErr w:type="spellEnd"/>
      <w:r>
        <w:t>».</w:t>
      </w:r>
    </w:p>
    <w:p w:rsidR="006A520D" w:rsidRDefault="00EC5D45">
      <w:pPr>
        <w:pStyle w:val="20"/>
        <w:shd w:val="clear" w:color="auto" w:fill="auto"/>
        <w:spacing w:before="0" w:line="269" w:lineRule="exact"/>
        <w:ind w:firstLine="880"/>
      </w:pPr>
      <w:r>
        <w:t>Кыргызская Сторона предложила представителям компании «</w:t>
      </w:r>
      <w:proofErr w:type="gramStart"/>
      <w:r>
        <w:t>К</w:t>
      </w:r>
      <w:proofErr w:type="gramEnd"/>
      <w:r w:rsidRPr="007B479C">
        <w:rPr>
          <w:lang w:eastAsia="en-US" w:bidi="en-US"/>
        </w:rPr>
        <w:t>-</w:t>
      </w:r>
      <w:r>
        <w:rPr>
          <w:lang w:val="en-US" w:eastAsia="en-US" w:bidi="en-US"/>
        </w:rPr>
        <w:t>sure</w:t>
      </w:r>
      <w:r w:rsidRPr="007B479C">
        <w:rPr>
          <w:lang w:eastAsia="en-US" w:bidi="en-US"/>
        </w:rPr>
        <w:t xml:space="preserve">» </w:t>
      </w:r>
      <w:r>
        <w:t>посетить город Бишкек для проведения встречи и консультации с представителями государственных органов Кыргызской Республики.</w:t>
      </w:r>
    </w:p>
    <w:p w:rsidR="006A520D" w:rsidRDefault="00EC5D45">
      <w:pPr>
        <w:pStyle w:val="20"/>
        <w:shd w:val="clear" w:color="auto" w:fill="auto"/>
        <w:spacing w:before="0" w:line="269" w:lineRule="exact"/>
        <w:ind w:firstLine="880"/>
        <w:sectPr w:rsidR="006A520D">
          <w:footerReference w:type="even" r:id="rId9"/>
          <w:footerReference w:type="default" r:id="rId10"/>
          <w:pgSz w:w="11900" w:h="16840"/>
          <w:pgMar w:top="1261" w:right="849" w:bottom="1414" w:left="1600" w:header="0" w:footer="3" w:gutter="0"/>
          <w:cols w:space="720"/>
          <w:noEndnote/>
          <w:docGrid w:linePitch="360"/>
        </w:sectPr>
      </w:pPr>
      <w:r>
        <w:t>Стороны согласились тесно сотрудничать по данному вопросу.</w:t>
      </w:r>
    </w:p>
    <w:p w:rsidR="006A520D" w:rsidRDefault="00EC5D45">
      <w:pPr>
        <w:pStyle w:val="20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269" w:lineRule="exact"/>
        <w:ind w:firstLine="740"/>
      </w:pPr>
      <w:r>
        <w:lastRenderedPageBreak/>
        <w:t xml:space="preserve">Стороны достигли договоренности об ускорении выполнения последующих мер по льготному кредитованию Корейским фондом развития экономического сотрудничества </w:t>
      </w:r>
      <w:r w:rsidRPr="007B479C">
        <w:rPr>
          <w:lang w:eastAsia="en-US" w:bidi="en-US"/>
        </w:rPr>
        <w:t>(</w:t>
      </w:r>
      <w:r>
        <w:rPr>
          <w:lang w:val="en-US" w:eastAsia="en-US" w:bidi="en-US"/>
        </w:rPr>
        <w:t>EDCF</w:t>
      </w:r>
      <w:r w:rsidRPr="007B479C">
        <w:rPr>
          <w:lang w:eastAsia="en-US" w:bidi="en-US"/>
        </w:rPr>
        <w:t xml:space="preserve">) </w:t>
      </w:r>
      <w:r>
        <w:t xml:space="preserve">для реализации проекта по функциональному улучшению Республиканской клинической инфекционной больницы в </w:t>
      </w:r>
      <w:proofErr w:type="spellStart"/>
      <w:r>
        <w:t>г</w:t>
      </w:r>
      <w:proofErr w:type="gramStart"/>
      <w:r>
        <w:t>.Б</w:t>
      </w:r>
      <w:proofErr w:type="gramEnd"/>
      <w:r>
        <w:t>ишкек</w:t>
      </w:r>
      <w:proofErr w:type="spellEnd"/>
      <w:r>
        <w:t xml:space="preserve"> на сумму 27 млн. долл. США.</w:t>
      </w:r>
    </w:p>
    <w:p w:rsidR="006A520D" w:rsidRDefault="00EC5D45">
      <w:pPr>
        <w:pStyle w:val="20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269" w:lineRule="exact"/>
        <w:ind w:firstLine="740"/>
      </w:pPr>
      <w:r>
        <w:t xml:space="preserve">Кыргызская Сторона до конца 2019 года предоставит перечень новых приоритетных проектов и информации о них для реализации совместно с Корейским фондом развития экономического сотрудничества </w:t>
      </w:r>
      <w:r w:rsidRPr="007B479C">
        <w:rPr>
          <w:lang w:eastAsia="en-US" w:bidi="en-US"/>
        </w:rPr>
        <w:t>(</w:t>
      </w:r>
      <w:r>
        <w:rPr>
          <w:lang w:val="en-US" w:eastAsia="en-US" w:bidi="en-US"/>
        </w:rPr>
        <w:t>EDCF</w:t>
      </w:r>
      <w:r w:rsidRPr="007B479C">
        <w:rPr>
          <w:lang w:eastAsia="en-US" w:bidi="en-US"/>
        </w:rPr>
        <w:t>).</w:t>
      </w:r>
    </w:p>
    <w:p w:rsidR="006A520D" w:rsidRDefault="00EC5D45">
      <w:pPr>
        <w:pStyle w:val="20"/>
        <w:shd w:val="clear" w:color="auto" w:fill="auto"/>
        <w:spacing w:before="0" w:line="269" w:lineRule="exact"/>
        <w:ind w:firstLine="740"/>
      </w:pPr>
      <w:r>
        <w:t xml:space="preserve">Стороны приложат усилия для ускоренного обсуждения и проработки перечня </w:t>
      </w:r>
      <w:proofErr w:type="spellStart"/>
      <w:r>
        <w:t>кандидатных</w:t>
      </w:r>
      <w:proofErr w:type="spellEnd"/>
      <w:r>
        <w:t xml:space="preserve"> проектов.</w:t>
      </w:r>
    </w:p>
    <w:p w:rsidR="006A520D" w:rsidRDefault="00EC5D45">
      <w:pPr>
        <w:pStyle w:val="20"/>
        <w:numPr>
          <w:ilvl w:val="0"/>
          <w:numId w:val="2"/>
        </w:numPr>
        <w:shd w:val="clear" w:color="auto" w:fill="auto"/>
        <w:tabs>
          <w:tab w:val="left" w:pos="1128"/>
        </w:tabs>
        <w:spacing w:before="0" w:line="269" w:lineRule="exact"/>
        <w:ind w:firstLine="740"/>
      </w:pPr>
      <w:r>
        <w:t>Стороны договорились рассмотреть возможность сотрудничества и обмена опытом в сфере медицинского страхования и пенсионной системы между уполномоченными органами госуда</w:t>
      </w:r>
      <w:proofErr w:type="gramStart"/>
      <w:r>
        <w:t>рств Ст</w:t>
      </w:r>
      <w:proofErr w:type="gramEnd"/>
      <w:r>
        <w:t>орон.</w:t>
      </w:r>
    </w:p>
    <w:p w:rsidR="006A520D" w:rsidRDefault="00EC5D45">
      <w:pPr>
        <w:pStyle w:val="20"/>
        <w:numPr>
          <w:ilvl w:val="0"/>
          <w:numId w:val="3"/>
        </w:numPr>
        <w:shd w:val="clear" w:color="auto" w:fill="auto"/>
        <w:tabs>
          <w:tab w:val="left" w:pos="1436"/>
          <w:tab w:val="left" w:pos="5842"/>
        </w:tabs>
        <w:spacing w:before="0" w:line="269" w:lineRule="exact"/>
        <w:ind w:firstLine="740"/>
      </w:pPr>
      <w:r>
        <w:t>Кыргызская Сторона предложила</w:t>
      </w:r>
      <w:r>
        <w:tab/>
        <w:t xml:space="preserve">установить </w:t>
      </w:r>
      <w:proofErr w:type="gramStart"/>
      <w:r>
        <w:t>межведомственное</w:t>
      </w:r>
      <w:proofErr w:type="gramEnd"/>
    </w:p>
    <w:p w:rsidR="006A520D" w:rsidRDefault="00EC5D45">
      <w:pPr>
        <w:pStyle w:val="20"/>
        <w:shd w:val="clear" w:color="auto" w:fill="auto"/>
        <w:spacing w:before="0" w:after="263" w:line="269" w:lineRule="exact"/>
      </w:pPr>
      <w:r>
        <w:t>сотрудничество между Министерством финансов Кыргызской Республики и Министерством экономики и финансов Республики Корея для обмена опытом в области управления государственными финансами и повышения институционального потенциала.</w:t>
      </w:r>
    </w:p>
    <w:p w:rsidR="006A520D" w:rsidRDefault="00EC5D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280"/>
        </w:tabs>
        <w:spacing w:after="141" w:line="240" w:lineRule="exact"/>
        <w:ind w:left="3920"/>
        <w:jc w:val="both"/>
      </w:pPr>
      <w:bookmarkStart w:id="4" w:name="bookmark4"/>
      <w:r>
        <w:t>Промышленность</w:t>
      </w:r>
      <w:bookmarkEnd w:id="4"/>
    </w:p>
    <w:p w:rsidR="006A520D" w:rsidRDefault="00EC5D45">
      <w:pPr>
        <w:pStyle w:val="20"/>
        <w:shd w:val="clear" w:color="auto" w:fill="auto"/>
        <w:spacing w:before="0"/>
        <w:ind w:firstLine="740"/>
      </w:pPr>
      <w:r>
        <w:t>Стороны сошлись во мнении о необходимости сотрудничества в области легкой промышленности и договорились о нижеследующем: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/>
        <w:ind w:firstLine="740"/>
      </w:pPr>
      <w:r>
        <w:t>Стороны договорились об обмене опытом в сфере текстильно-швейной отрасли между кыргызскими специалистами и корейскими экспертами, используя каналы двустороннего сотрудничества, включая Межправительственную комиссию.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/>
        <w:ind w:firstLine="740"/>
      </w:pPr>
      <w:r>
        <w:t xml:space="preserve">Стороны согласились рассмотреть возможность проведения </w:t>
      </w:r>
      <w:proofErr w:type="gramStart"/>
      <w:r>
        <w:t>совместных</w:t>
      </w:r>
      <w:proofErr w:type="gramEnd"/>
    </w:p>
    <w:p w:rsidR="006A520D" w:rsidRDefault="00EC5D45">
      <w:pPr>
        <w:pStyle w:val="20"/>
        <w:shd w:val="clear" w:color="auto" w:fill="auto"/>
        <w:tabs>
          <w:tab w:val="left" w:pos="2551"/>
        </w:tabs>
        <w:spacing w:before="0"/>
      </w:pPr>
      <w:r>
        <w:t>работ по обмену опытом в области стандартизации, сертификации и связанной с ними нормативно-правовой базы на полях международных и региональных организаций, в рамках Меморандума</w:t>
      </w:r>
      <w:r>
        <w:tab/>
        <w:t>о сотрудничестве в области технического регулирования и</w:t>
      </w:r>
    </w:p>
    <w:p w:rsidR="006A520D" w:rsidRDefault="00EC5D45">
      <w:pPr>
        <w:pStyle w:val="20"/>
        <w:shd w:val="clear" w:color="auto" w:fill="auto"/>
        <w:spacing w:before="0" w:after="267"/>
      </w:pPr>
      <w:r>
        <w:t xml:space="preserve">стандартизации между Министерством экономики Кыргызской Республики и Корейским </w:t>
      </w:r>
      <w:proofErr w:type="gramStart"/>
      <w:r>
        <w:t>агентском</w:t>
      </w:r>
      <w:proofErr w:type="gramEnd"/>
      <w:r>
        <w:t xml:space="preserve"> по технологиям и стандартизации </w:t>
      </w:r>
      <w:r w:rsidRPr="007B479C">
        <w:rPr>
          <w:lang w:eastAsia="en-US" w:bidi="en-US"/>
        </w:rPr>
        <w:t>(</w:t>
      </w:r>
      <w:r>
        <w:rPr>
          <w:lang w:val="en-US" w:eastAsia="en-US" w:bidi="en-US"/>
        </w:rPr>
        <w:t>KATS</w:t>
      </w:r>
      <w:r w:rsidRPr="007B479C">
        <w:rPr>
          <w:lang w:eastAsia="en-US" w:bidi="en-US"/>
        </w:rPr>
        <w:t>).</w:t>
      </w:r>
    </w:p>
    <w:p w:rsidR="006A520D" w:rsidRDefault="00EC5D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645"/>
        </w:tabs>
        <w:spacing w:after="150" w:line="240" w:lineRule="exact"/>
        <w:ind w:left="3280"/>
        <w:jc w:val="both"/>
      </w:pPr>
      <w:bookmarkStart w:id="5" w:name="bookmark5"/>
      <w:r>
        <w:t>Сельское и рыбное хозяйство</w:t>
      </w:r>
      <w:bookmarkEnd w:id="5"/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  <w:tab w:val="left" w:pos="2551"/>
          <w:tab w:val="right" w:pos="9369"/>
        </w:tabs>
        <w:spacing w:before="0" w:line="269" w:lineRule="exact"/>
        <w:ind w:firstLine="740"/>
      </w:pPr>
      <w:r>
        <w:t>Стороны</w:t>
      </w:r>
      <w:r>
        <w:tab/>
        <w:t>договорились</w:t>
      </w:r>
      <w:r>
        <w:tab/>
        <w:t xml:space="preserve">сотрудничать в области </w:t>
      </w:r>
      <w:proofErr w:type="spellStart"/>
      <w:r>
        <w:t>сельхозтехнологий</w:t>
      </w:r>
      <w:proofErr w:type="spellEnd"/>
    </w:p>
    <w:p w:rsidR="006A520D" w:rsidRDefault="00EC5D45">
      <w:pPr>
        <w:pStyle w:val="20"/>
        <w:shd w:val="clear" w:color="auto" w:fill="auto"/>
        <w:spacing w:before="0" w:line="269" w:lineRule="exact"/>
        <w:ind w:left="160"/>
      </w:pPr>
      <w:r>
        <w:t xml:space="preserve">посредством Корейского проекта международного сельского хозяйства </w:t>
      </w:r>
      <w:r w:rsidRPr="007B479C">
        <w:rPr>
          <w:lang w:eastAsia="en-US" w:bidi="en-US"/>
        </w:rPr>
        <w:t>(</w:t>
      </w:r>
      <w:r>
        <w:rPr>
          <w:lang w:val="en-US" w:eastAsia="en-US" w:bidi="en-US"/>
        </w:rPr>
        <w:t>Korean</w:t>
      </w:r>
      <w:r w:rsidRPr="007B479C">
        <w:rPr>
          <w:lang w:eastAsia="en-US" w:bidi="en-US"/>
        </w:rPr>
        <w:t xml:space="preserve"> </w:t>
      </w:r>
      <w:r>
        <w:rPr>
          <w:lang w:val="en-US" w:eastAsia="en-US" w:bidi="en-US"/>
        </w:rPr>
        <w:t>Project</w:t>
      </w:r>
      <w:r w:rsidRPr="007B479C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7B479C">
        <w:rPr>
          <w:lang w:eastAsia="en-US" w:bidi="en-US"/>
        </w:rPr>
        <w:t xml:space="preserve"> </w:t>
      </w:r>
      <w:r>
        <w:rPr>
          <w:lang w:val="en-US" w:eastAsia="en-US" w:bidi="en-US"/>
        </w:rPr>
        <w:t>International</w:t>
      </w:r>
      <w:r w:rsidRPr="007B479C">
        <w:rPr>
          <w:lang w:eastAsia="en-US" w:bidi="en-US"/>
        </w:rPr>
        <w:t xml:space="preserve"> </w:t>
      </w:r>
      <w:r>
        <w:rPr>
          <w:lang w:val="en-US" w:eastAsia="en-US" w:bidi="en-US"/>
        </w:rPr>
        <w:t>Agriculture</w:t>
      </w:r>
      <w:r w:rsidRPr="007B479C">
        <w:rPr>
          <w:lang w:eastAsia="en-US" w:bidi="en-US"/>
        </w:rPr>
        <w:t xml:space="preserve"> </w:t>
      </w:r>
      <w:r>
        <w:t xml:space="preserve">«КОР1А») и Азиатской инициативы сотрудничества в области продовольственной и сельскохозяйственной отраслей </w:t>
      </w:r>
      <w:r w:rsidRPr="007B479C">
        <w:rPr>
          <w:lang w:eastAsia="en-US" w:bidi="en-US"/>
        </w:rPr>
        <w:t>(</w:t>
      </w:r>
      <w:r>
        <w:rPr>
          <w:lang w:val="en-US" w:eastAsia="en-US" w:bidi="en-US"/>
        </w:rPr>
        <w:t>AFACI</w:t>
      </w:r>
      <w:r w:rsidRPr="007B479C">
        <w:rPr>
          <w:lang w:eastAsia="en-US" w:bidi="en-US"/>
        </w:rPr>
        <w:t xml:space="preserve">), </w:t>
      </w:r>
      <w:r>
        <w:t>членом которой является Кыргызская Республика с апреля 2014 года.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  <w:tab w:val="left" w:pos="2551"/>
          <w:tab w:val="right" w:pos="9369"/>
        </w:tabs>
        <w:spacing w:before="0" w:line="269" w:lineRule="exact"/>
        <w:ind w:firstLine="740"/>
      </w:pPr>
      <w:r>
        <w:t>Стороны</w:t>
      </w:r>
      <w:r>
        <w:tab/>
        <w:t>рассмотрят</w:t>
      </w:r>
      <w:r>
        <w:tab/>
        <w:t>возможность увеличения взаимной торговли</w:t>
      </w:r>
    </w:p>
    <w:p w:rsidR="006A520D" w:rsidRDefault="00EC5D45">
      <w:pPr>
        <w:pStyle w:val="20"/>
        <w:shd w:val="clear" w:color="auto" w:fill="auto"/>
        <w:spacing w:before="0" w:line="269" w:lineRule="exact"/>
      </w:pPr>
      <w:r>
        <w:t>продуктами сельского хозяйства.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 w:line="269" w:lineRule="exact"/>
        <w:ind w:firstLine="740"/>
      </w:pPr>
      <w:r>
        <w:t xml:space="preserve">Стороны рассмотрят возможность обмена опытом между специалистами и фермерами обеих стран по изучению технологий выращивания </w:t>
      </w:r>
      <w:proofErr w:type="spellStart"/>
      <w:r>
        <w:t>сельхозкультур</w:t>
      </w:r>
      <w:proofErr w:type="spellEnd"/>
      <w:r>
        <w:t xml:space="preserve"> в закрытом грунте и в области сельскохозяйственного кооператива.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  <w:tab w:val="left" w:pos="2551"/>
          <w:tab w:val="right" w:pos="9369"/>
        </w:tabs>
        <w:spacing w:before="0" w:line="269" w:lineRule="exact"/>
        <w:ind w:firstLine="740"/>
      </w:pPr>
      <w:r>
        <w:t>Стороны</w:t>
      </w:r>
      <w:r>
        <w:tab/>
        <w:t>согласились</w:t>
      </w:r>
      <w:r>
        <w:tab/>
        <w:t>рассмотреть возможность обмена опытом и</w:t>
      </w:r>
    </w:p>
    <w:p w:rsidR="006A520D" w:rsidRDefault="00EC5D45">
      <w:pPr>
        <w:pStyle w:val="20"/>
        <w:shd w:val="clear" w:color="auto" w:fill="auto"/>
        <w:spacing w:before="0" w:line="269" w:lineRule="exact"/>
        <w:sectPr w:rsidR="006A520D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750" w:right="871" w:bottom="1750" w:left="1596" w:header="0" w:footer="3" w:gutter="0"/>
          <w:cols w:space="720"/>
          <w:noEndnote/>
          <w:titlePg/>
          <w:docGrid w:linePitch="360"/>
        </w:sectPr>
      </w:pPr>
      <w:r>
        <w:t xml:space="preserve">технологического сотрудничества в области применения санитарных и фитосанитарных мер </w:t>
      </w:r>
      <w:r w:rsidRPr="007B479C">
        <w:rPr>
          <w:lang w:eastAsia="en-US" w:bidi="en-US"/>
        </w:rPr>
        <w:t>(</w:t>
      </w:r>
      <w:r>
        <w:rPr>
          <w:lang w:val="en-US" w:eastAsia="en-US" w:bidi="en-US"/>
        </w:rPr>
        <w:t>SPS</w:t>
      </w:r>
      <w:r w:rsidRPr="007B479C">
        <w:rPr>
          <w:lang w:eastAsia="en-US" w:bidi="en-US"/>
        </w:rPr>
        <w:t xml:space="preserve">), </w:t>
      </w:r>
      <w:r>
        <w:t xml:space="preserve">в соответствии со статьей 9 Соглашения по применению санитарных и фитосанитарных мер ВТО </w:t>
      </w:r>
      <w:r w:rsidRPr="007B479C">
        <w:rPr>
          <w:lang w:eastAsia="en-US" w:bidi="en-US"/>
        </w:rPr>
        <w:t>(</w:t>
      </w:r>
      <w:r>
        <w:rPr>
          <w:lang w:val="en-US" w:eastAsia="en-US" w:bidi="en-US"/>
        </w:rPr>
        <w:t>WTO</w:t>
      </w:r>
      <w:r w:rsidRPr="007B479C">
        <w:rPr>
          <w:lang w:eastAsia="en-US" w:bidi="en-US"/>
        </w:rPr>
        <w:t>/</w:t>
      </w:r>
      <w:r>
        <w:rPr>
          <w:lang w:val="en-US" w:eastAsia="en-US" w:bidi="en-US"/>
        </w:rPr>
        <w:t>SPS</w:t>
      </w:r>
      <w:r w:rsidRPr="007B479C">
        <w:rPr>
          <w:lang w:eastAsia="en-US" w:bidi="en-US"/>
        </w:rPr>
        <w:t>).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28"/>
        </w:tabs>
        <w:spacing w:before="0" w:line="264" w:lineRule="exact"/>
        <w:ind w:firstLine="740"/>
      </w:pPr>
      <w:r>
        <w:lastRenderedPageBreak/>
        <w:t>Стороны изучат возможности сотрудничества, обмена опытом и передачи новых технологий по выращиванию семян органической сельхозпродукции на территории Кыргызстана.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28"/>
        </w:tabs>
        <w:spacing w:before="0" w:line="269" w:lineRule="exact"/>
        <w:ind w:firstLine="740"/>
      </w:pPr>
      <w:r>
        <w:t xml:space="preserve">Кыргызская Сторона предложила рассмотреть возможность оказания технической помощи в подготовке кадров и </w:t>
      </w:r>
      <w:proofErr w:type="gramStart"/>
      <w:r>
        <w:t>обучении по вопросам</w:t>
      </w:r>
      <w:proofErr w:type="gramEnd"/>
      <w:r>
        <w:t xml:space="preserve"> птицеводства.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28"/>
        </w:tabs>
        <w:spacing w:before="0" w:after="263" w:line="269" w:lineRule="exact"/>
        <w:ind w:firstLine="740"/>
      </w:pPr>
      <w:r>
        <w:t>Стороны согласились начать работу по созданию Центра сотрудничества по развитию мелководного промысла в Кыргызской Республике, что позволит активизировать контакты в области рыбного хозяйства путем реализации проектов по повышению конкурентоспособности кадров, обмену опытом и др.</w:t>
      </w:r>
    </w:p>
    <w:p w:rsidR="006A520D" w:rsidRDefault="00EC5D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555"/>
        </w:tabs>
        <w:spacing w:after="155" w:line="240" w:lineRule="exact"/>
        <w:ind w:left="4200"/>
        <w:jc w:val="both"/>
      </w:pPr>
      <w:bookmarkStart w:id="6" w:name="bookmark6"/>
      <w:r>
        <w:t>Образование</w:t>
      </w:r>
      <w:bookmarkEnd w:id="6"/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28"/>
        </w:tabs>
        <w:spacing w:before="0" w:line="269" w:lineRule="exact"/>
        <w:ind w:firstLine="740"/>
      </w:pPr>
      <w:r>
        <w:t>Стороны подчеркнули важность сотрудничества в области образования и договорились рассмотреть вопрос заключения Меморандума о сотрудничестве в области образования.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163"/>
        </w:tabs>
        <w:spacing w:before="0" w:line="269" w:lineRule="exact"/>
        <w:ind w:firstLine="740"/>
      </w:pPr>
      <w:r>
        <w:t>Стороны согласились осуществлять взаимный обмен информацией о системе образования.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28"/>
          <w:tab w:val="left" w:pos="2962"/>
        </w:tabs>
        <w:spacing w:before="0" w:line="269" w:lineRule="exact"/>
        <w:ind w:firstLine="740"/>
      </w:pPr>
      <w:r>
        <w:t>Кыргызская</w:t>
      </w:r>
      <w:r>
        <w:tab/>
        <w:t>Сторона выразила заинтересованность в обучении</w:t>
      </w:r>
    </w:p>
    <w:p w:rsidR="006A520D" w:rsidRDefault="00EC5D45">
      <w:pPr>
        <w:pStyle w:val="20"/>
        <w:shd w:val="clear" w:color="auto" w:fill="auto"/>
        <w:spacing w:before="0" w:line="269" w:lineRule="exact"/>
      </w:pPr>
      <w:r>
        <w:t xml:space="preserve">преподавателей образовательных организаций Кыргызской Республики в центрах повышения квалификации Республики Корея, в целях использования </w:t>
      </w:r>
      <w:r>
        <w:rPr>
          <w:lang w:val="en-US" w:eastAsia="en-US" w:bidi="en-US"/>
        </w:rPr>
        <w:t>IT</w:t>
      </w:r>
      <w:r w:rsidRPr="007B479C">
        <w:rPr>
          <w:lang w:eastAsia="en-US" w:bidi="en-US"/>
        </w:rPr>
        <w:t xml:space="preserve"> </w:t>
      </w:r>
      <w:r>
        <w:t>в процессе преподавания.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28"/>
        </w:tabs>
        <w:spacing w:before="0" w:after="240" w:line="269" w:lineRule="exact"/>
        <w:ind w:firstLine="740"/>
      </w:pPr>
      <w:r>
        <w:t xml:space="preserve">Стороны договорились активно развивать сотрудничество в области использования </w:t>
      </w:r>
      <w:r>
        <w:rPr>
          <w:lang w:val="en-US" w:eastAsia="en-US" w:bidi="en-US"/>
        </w:rPr>
        <w:t>IT</w:t>
      </w:r>
      <w:r w:rsidRPr="007B479C">
        <w:rPr>
          <w:lang w:eastAsia="en-US" w:bidi="en-US"/>
        </w:rPr>
        <w:t xml:space="preserve"> </w:t>
      </w:r>
      <w:r>
        <w:t>в образовании. Корейская Сторона окажет содействие кыргызской Стороне в разработке проекта цифрового образовательного пространства: «электронная среда - учитель - учебник - ученик», в рамках Национальной стратегии развития Кыргызской Республики на 2018-2040 годы и Программы деятельности Правительства Кыргызской Республики на 2019-2023 годы «Единство. Доверие. Созидание».</w:t>
      </w:r>
    </w:p>
    <w:p w:rsidR="006A520D" w:rsidRDefault="00EC5D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460"/>
        </w:tabs>
        <w:spacing w:after="0" w:line="269" w:lineRule="exact"/>
        <w:ind w:left="3100"/>
        <w:jc w:val="both"/>
      </w:pPr>
      <w:bookmarkStart w:id="7" w:name="bookmark7"/>
      <w:r>
        <w:t>Туризм, информация и культура</w:t>
      </w:r>
      <w:bookmarkEnd w:id="7"/>
    </w:p>
    <w:p w:rsidR="006A520D" w:rsidRDefault="00EC5D45">
      <w:pPr>
        <w:pStyle w:val="30"/>
        <w:shd w:val="clear" w:color="auto" w:fill="auto"/>
        <w:spacing w:before="0" w:after="0"/>
        <w:ind w:firstLine="740"/>
        <w:jc w:val="both"/>
      </w:pPr>
      <w:r>
        <w:t>Туризм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163"/>
        </w:tabs>
        <w:spacing w:before="0" w:line="269" w:lineRule="exact"/>
        <w:ind w:firstLine="740"/>
      </w:pPr>
      <w:r>
        <w:t xml:space="preserve">Кыргызская Сторона выражает заинтересованность в проведении </w:t>
      </w:r>
      <w:proofErr w:type="spellStart"/>
      <w:r>
        <w:t>роуд</w:t>
      </w:r>
      <w:proofErr w:type="spellEnd"/>
      <w:r>
        <w:t>-шоу, в целях формирования и повышения узнаваемости Кыргызской Республики в Республике Корея.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163"/>
        </w:tabs>
        <w:spacing w:before="0" w:line="269" w:lineRule="exact"/>
        <w:ind w:firstLine="740"/>
      </w:pPr>
      <w:r>
        <w:t>Стороны договорились об обмене опытом и укреплении сотрудничества в области развития медицинского туризма.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163"/>
        </w:tabs>
        <w:spacing w:before="0" w:after="240" w:line="269" w:lineRule="exact"/>
        <w:ind w:firstLine="740"/>
      </w:pPr>
      <w:r>
        <w:t>Кыргызская Сторона направит на рассмотрение корейской Стороны соответствующие инвестиционные проектные предложения по улучшению туристической инфраструктуры Кыргызстана.</w:t>
      </w:r>
    </w:p>
    <w:p w:rsidR="006A520D" w:rsidRDefault="00EC5D45">
      <w:pPr>
        <w:pStyle w:val="10"/>
        <w:keepNext/>
        <w:keepLines/>
        <w:shd w:val="clear" w:color="auto" w:fill="auto"/>
        <w:spacing w:after="0" w:line="269" w:lineRule="exact"/>
        <w:ind w:firstLine="740"/>
        <w:jc w:val="both"/>
      </w:pPr>
      <w:bookmarkStart w:id="8" w:name="bookmark8"/>
      <w:r>
        <w:t>Информация</w:t>
      </w:r>
      <w:bookmarkEnd w:id="8"/>
    </w:p>
    <w:p w:rsidR="006A520D" w:rsidRDefault="00EC5D45" w:rsidP="007B479C">
      <w:pPr>
        <w:pStyle w:val="20"/>
        <w:numPr>
          <w:ilvl w:val="1"/>
          <w:numId w:val="4"/>
        </w:numPr>
        <w:shd w:val="clear" w:color="auto" w:fill="auto"/>
        <w:tabs>
          <w:tab w:val="left" w:pos="1163"/>
        </w:tabs>
        <w:spacing w:before="0" w:line="269" w:lineRule="exact"/>
        <w:ind w:firstLine="740"/>
      </w:pPr>
      <w:r>
        <w:t>Стороны проработают вопрос организации и проведения медиа-туров для работников СМИ двух стран на взаимной основе.</w:t>
      </w:r>
    </w:p>
    <w:p w:rsidR="006A520D" w:rsidRDefault="00EC5D45" w:rsidP="007B479C">
      <w:pPr>
        <w:pStyle w:val="20"/>
        <w:numPr>
          <w:ilvl w:val="1"/>
          <w:numId w:val="4"/>
        </w:numPr>
        <w:shd w:val="clear" w:color="auto" w:fill="auto"/>
        <w:tabs>
          <w:tab w:val="left" w:pos="1163"/>
        </w:tabs>
        <w:spacing w:before="0" w:line="269" w:lineRule="exact"/>
        <w:ind w:firstLine="740"/>
      </w:pPr>
      <w:r>
        <w:t>Стороны осуществят обмен аудиовизуальной продукцией кыргызского и корейского производства, включая телесериалы, документальные фильмы, культурные, образовательные и спортивные телепередачи.</w:t>
      </w:r>
    </w:p>
    <w:p w:rsidR="006A520D" w:rsidRDefault="00EC5D45" w:rsidP="007B479C">
      <w:pPr>
        <w:pStyle w:val="20"/>
        <w:numPr>
          <w:ilvl w:val="1"/>
          <w:numId w:val="4"/>
        </w:numPr>
        <w:shd w:val="clear" w:color="auto" w:fill="auto"/>
        <w:tabs>
          <w:tab w:val="left" w:pos="1163"/>
        </w:tabs>
        <w:spacing w:before="0" w:after="236" w:line="269" w:lineRule="exact"/>
        <w:ind w:firstLine="740"/>
      </w:pPr>
      <w:r>
        <w:t>Стороны организуют обмен новостными пакетами между информационными агентствами Кыргызской Республики и Республики Кореи.</w:t>
      </w:r>
    </w:p>
    <w:p w:rsidR="006A520D" w:rsidRDefault="00EC5D45">
      <w:pPr>
        <w:pStyle w:val="10"/>
        <w:keepNext/>
        <w:keepLines/>
        <w:shd w:val="clear" w:color="auto" w:fill="auto"/>
        <w:spacing w:after="0" w:line="274" w:lineRule="exact"/>
        <w:ind w:firstLine="740"/>
        <w:jc w:val="both"/>
      </w:pPr>
      <w:bookmarkStart w:id="9" w:name="bookmark9"/>
      <w:r>
        <w:t>Культура</w:t>
      </w:r>
      <w:bookmarkEnd w:id="9"/>
    </w:p>
    <w:p w:rsidR="006A520D" w:rsidRDefault="00EC5D45" w:rsidP="007B479C">
      <w:pPr>
        <w:pStyle w:val="20"/>
        <w:numPr>
          <w:ilvl w:val="1"/>
          <w:numId w:val="4"/>
        </w:numPr>
        <w:shd w:val="clear" w:color="auto" w:fill="auto"/>
        <w:tabs>
          <w:tab w:val="left" w:pos="1163"/>
        </w:tabs>
        <w:spacing w:before="0"/>
        <w:ind w:firstLine="740"/>
      </w:pPr>
      <w:r>
        <w:t>Корейская Сторона рассмотрит возможность оказания безвозмездной финансовой помощи на реализацию проектов по рес</w:t>
      </w:r>
      <w:r w:rsidR="007B479C">
        <w:t xml:space="preserve">таврации и капитальному ремонту </w:t>
      </w:r>
      <w:r>
        <w:t>учреждений культуры и искусства, а также оснащению музыкальными инструментами районных и сельских домов культур.</w:t>
      </w:r>
      <w:bookmarkStart w:id="10" w:name="_GoBack"/>
      <w:bookmarkEnd w:id="10"/>
    </w:p>
    <w:p w:rsidR="006A520D" w:rsidRDefault="00EC5D45" w:rsidP="007B479C">
      <w:pPr>
        <w:pStyle w:val="20"/>
        <w:numPr>
          <w:ilvl w:val="1"/>
          <w:numId w:val="4"/>
        </w:numPr>
        <w:shd w:val="clear" w:color="auto" w:fill="auto"/>
        <w:tabs>
          <w:tab w:val="left" w:pos="1140"/>
        </w:tabs>
        <w:spacing w:before="0" w:line="269" w:lineRule="exact"/>
        <w:ind w:firstLine="860"/>
      </w:pPr>
      <w:r>
        <w:lastRenderedPageBreak/>
        <w:t>Стороны приложат усилия по содействию по развитию культурного и творческого сотрудничества посредством организации повышения квалификаций и обменом опытом работников сферы культуры.</w:t>
      </w:r>
    </w:p>
    <w:p w:rsidR="006A520D" w:rsidRDefault="00EC5D45" w:rsidP="007B479C">
      <w:pPr>
        <w:pStyle w:val="20"/>
        <w:numPr>
          <w:ilvl w:val="1"/>
          <w:numId w:val="4"/>
        </w:numPr>
        <w:shd w:val="clear" w:color="auto" w:fill="auto"/>
        <w:tabs>
          <w:tab w:val="left" w:pos="1140"/>
        </w:tabs>
        <w:spacing w:before="0" w:after="203" w:line="269" w:lineRule="exact"/>
        <w:ind w:firstLine="860"/>
      </w:pPr>
      <w:r>
        <w:t>Корейская Сторона рассмотрит возможность проведения обучения кыргызских специалистов по производству анимационных фильмов в Корее.</w:t>
      </w:r>
    </w:p>
    <w:p w:rsidR="006A520D" w:rsidRDefault="00EC5D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500"/>
        </w:tabs>
        <w:spacing w:after="90" w:line="240" w:lineRule="exact"/>
        <w:ind w:left="3140"/>
        <w:jc w:val="both"/>
      </w:pPr>
      <w:bookmarkStart w:id="11" w:name="bookmark10"/>
      <w:r>
        <w:t>Координация трудовой миграции</w:t>
      </w:r>
      <w:bookmarkEnd w:id="11"/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 w:line="269" w:lineRule="exact"/>
        <w:ind w:firstLine="860"/>
      </w:pPr>
      <w:r>
        <w:t xml:space="preserve">Стороны выразили заинтересованность в дальнейшем сотрудничестве в рамках Меморандума о взаимопонимании между Государственной службой миграции при Правительстве Кыргызской Республики и Министерством труда Республики Корея об отправке работников в Республику Корея по системе выдачи разрешений на работу, подписанного 27 июня 2007 года в </w:t>
      </w:r>
      <w:proofErr w:type="spellStart"/>
      <w:r>
        <w:t>г</w:t>
      </w:r>
      <w:proofErr w:type="gramStart"/>
      <w:r>
        <w:t>.С</w:t>
      </w:r>
      <w:proofErr w:type="gramEnd"/>
      <w:r>
        <w:t>еул</w:t>
      </w:r>
      <w:proofErr w:type="spellEnd"/>
      <w:r>
        <w:t xml:space="preserve">. Кыргызская Сторона выразила заинтересованность в увеличении количества поступающих трудовых контрактов для граждан Кыргызской Республики, в рамках Системы выдачи разрешения на трудоустройство в Республике Корея </w:t>
      </w:r>
      <w:r w:rsidRPr="007B479C">
        <w:rPr>
          <w:lang w:eastAsia="en-US" w:bidi="en-US"/>
        </w:rPr>
        <w:t>(</w:t>
      </w:r>
      <w:r>
        <w:rPr>
          <w:lang w:val="en-US" w:eastAsia="en-US" w:bidi="en-US"/>
        </w:rPr>
        <w:t>EPS</w:t>
      </w:r>
      <w:r w:rsidRPr="007B479C">
        <w:rPr>
          <w:lang w:eastAsia="en-US" w:bidi="en-US"/>
        </w:rPr>
        <w:t>).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 w:after="203" w:line="269" w:lineRule="exact"/>
        <w:ind w:firstLine="860"/>
      </w:pPr>
      <w:r>
        <w:t>Стороны намерены продолжить сотрудничество в рамках Программы «Сезонные сельскохозяйственные рабочие».</w:t>
      </w:r>
    </w:p>
    <w:p w:rsidR="006A520D" w:rsidRDefault="00EC5D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869"/>
        </w:tabs>
        <w:spacing w:after="81" w:line="240" w:lineRule="exact"/>
        <w:ind w:left="4460"/>
        <w:jc w:val="both"/>
      </w:pPr>
      <w:bookmarkStart w:id="12" w:name="bookmark11"/>
      <w:r>
        <w:t>Экология</w:t>
      </w:r>
      <w:bookmarkEnd w:id="12"/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/>
        <w:ind w:firstLine="860"/>
      </w:pPr>
      <w:r>
        <w:t xml:space="preserve">Стороны выразили заинтересованность в осуществлении сотрудничества в области охраны окружающей среды и лесного хозяйства в сфере совершенствования системы управления качеством воздуха с использованием новых технологий, сохранения лесных экосистем, технологий посадки леса, а также </w:t>
      </w:r>
      <w:proofErr w:type="spellStart"/>
      <w:r>
        <w:t>низкоуглеродного</w:t>
      </w:r>
      <w:proofErr w:type="spellEnd"/>
      <w:r>
        <w:t xml:space="preserve"> развития.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/>
        <w:ind w:firstLine="860"/>
      </w:pPr>
      <w:r>
        <w:t>Кыргызская Сторона предлагает развивать сотрудничество с корейской Стороной в области экологической и технической безопасности по следующим направлениям:</w:t>
      </w:r>
    </w:p>
    <w:p w:rsidR="006A520D" w:rsidRDefault="00EC5D45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/>
        <w:ind w:firstLine="860"/>
      </w:pPr>
      <w:r>
        <w:t>обмен информацией о законодательных и нормативных правовых актах в области экологической и технической безопасности;</w:t>
      </w:r>
    </w:p>
    <w:p w:rsidR="006A520D" w:rsidRDefault="00EC5D45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/>
        <w:ind w:firstLine="860"/>
      </w:pPr>
      <w:r>
        <w:t>обмен опытом, прохождение стажировок и подготовка в соответствующих инспекциях Республики Корея в области экологической и технической безопасности;</w:t>
      </w:r>
    </w:p>
    <w:p w:rsidR="006A520D" w:rsidRDefault="00EC5D45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/>
        <w:ind w:firstLine="860"/>
      </w:pPr>
      <w:r>
        <w:t>обмен опытом по очистке сточных вод (очистных сооружений), по переработке и организации мусорных полигонов, захоронении отходов горн</w:t>
      </w:r>
      <w:proofErr w:type="gramStart"/>
      <w:r>
        <w:t>о-</w:t>
      </w:r>
      <w:proofErr w:type="gramEnd"/>
      <w:r>
        <w:t xml:space="preserve"> металлургического производства и обогащении полезных ископаемых;</w:t>
      </w:r>
    </w:p>
    <w:p w:rsidR="006A520D" w:rsidRDefault="00EC5D45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207"/>
        <w:ind w:firstLine="860"/>
      </w:pPr>
      <w:r>
        <w:t>оказание помощи в разработке и осуществлении программ и проектов в области экологической безопасности.</w:t>
      </w:r>
    </w:p>
    <w:p w:rsidR="006A520D" w:rsidRDefault="00EC5D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169"/>
        </w:tabs>
        <w:spacing w:after="210" w:line="240" w:lineRule="exact"/>
        <w:ind w:left="3760"/>
        <w:jc w:val="both"/>
      </w:pPr>
      <w:bookmarkStart w:id="13" w:name="bookmark12"/>
      <w:r>
        <w:t>Регистрационное дело</w:t>
      </w:r>
      <w:bookmarkEnd w:id="13"/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 w:line="269" w:lineRule="exact"/>
        <w:ind w:firstLine="860"/>
      </w:pPr>
      <w:r>
        <w:t>В целях планирования и управления земельными ресурсами, кыргызская Сторона заинтересована в сотрудничестве в области развития национальной геодезической сети и создания системы управления пространственных данных, а также в области использования ГИС (географической информационной системы) для создания карты сельскохозяйственных угодий (карты землепользований).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 w:line="269" w:lineRule="exact"/>
        <w:ind w:firstLine="860"/>
      </w:pPr>
      <w:r>
        <w:t xml:space="preserve">Стороны договорились о сотрудничестве в реализации </w:t>
      </w:r>
      <w:proofErr w:type="gramStart"/>
      <w:r>
        <w:t>Мобильного</w:t>
      </w:r>
      <w:proofErr w:type="gramEnd"/>
      <w:r>
        <w:t xml:space="preserve"> «</w:t>
      </w:r>
      <w:proofErr w:type="spellStart"/>
      <w:r>
        <w:t>еГО</w:t>
      </w:r>
      <w:proofErr w:type="spellEnd"/>
      <w:r>
        <w:t>», который позволяет выполнять аутентификацию на веб-порталах, использовать электронные услуги и осуществлять электронное голосование.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436"/>
        </w:tabs>
        <w:spacing w:before="0" w:line="269" w:lineRule="exact"/>
        <w:ind w:firstLine="860"/>
        <w:sectPr w:rsidR="006A520D" w:rsidSect="00026347"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276" w:right="857" w:bottom="1461" w:left="1553" w:header="0" w:footer="448" w:gutter="0"/>
          <w:cols w:space="720"/>
          <w:noEndnote/>
          <w:docGrid w:linePitch="360"/>
        </w:sectPr>
      </w:pPr>
      <w:r>
        <w:t>Кыргызская Сторона предлагает корейской Стороне оказать содействие в поэтапном переводе архивных документов с бумажного формата в цифровой формат, внедрении системы программного обеспечения и развитии материально-технической базы.</w:t>
      </w:r>
    </w:p>
    <w:p w:rsidR="006A520D" w:rsidRDefault="00EC5D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332"/>
        </w:tabs>
        <w:spacing w:after="140" w:line="240" w:lineRule="exact"/>
        <w:ind w:left="2900"/>
        <w:jc w:val="both"/>
      </w:pPr>
      <w:bookmarkStart w:id="14" w:name="bookmark13"/>
      <w:r>
        <w:lastRenderedPageBreak/>
        <w:t>Другие направления сотрудничества</w:t>
      </w:r>
      <w:bookmarkEnd w:id="14"/>
    </w:p>
    <w:p w:rsidR="006A520D" w:rsidRDefault="00EC5D45">
      <w:pPr>
        <w:pStyle w:val="10"/>
        <w:keepNext/>
        <w:keepLines/>
        <w:shd w:val="clear" w:color="auto" w:fill="auto"/>
        <w:spacing w:after="0" w:line="269" w:lineRule="exact"/>
        <w:ind w:firstLine="760"/>
        <w:jc w:val="both"/>
      </w:pPr>
      <w:bookmarkStart w:id="15" w:name="bookmark14"/>
      <w:r>
        <w:t>Авиация</w:t>
      </w:r>
      <w:bookmarkEnd w:id="15"/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343"/>
        </w:tabs>
        <w:spacing w:before="0" w:line="269" w:lineRule="exact"/>
        <w:ind w:firstLine="760"/>
      </w:pPr>
      <w:r>
        <w:t>Кыргызская Сторона предложила авиакомпаниям Республики Корея осуществлять полеты в Кыргызскую Республику и в третьи страны через территорию Кыргызской Республики с использованием права пятой свободы воздуха. Корейская Сторона рассмотрит предложение кыргызской Стороны.</w:t>
      </w:r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343"/>
        </w:tabs>
        <w:spacing w:before="0" w:after="240" w:line="269" w:lineRule="exact"/>
        <w:ind w:firstLine="760"/>
      </w:pPr>
      <w:r>
        <w:t>Кыргызская Сторона предложила корейской Стороне принять участие в Авиационно-туристическом форуме в 2020 году.</w:t>
      </w:r>
    </w:p>
    <w:p w:rsidR="006A520D" w:rsidRDefault="00EC5D45">
      <w:pPr>
        <w:pStyle w:val="10"/>
        <w:keepNext/>
        <w:keepLines/>
        <w:shd w:val="clear" w:color="auto" w:fill="auto"/>
        <w:spacing w:after="0" w:line="269" w:lineRule="exact"/>
        <w:ind w:firstLine="760"/>
        <w:jc w:val="both"/>
      </w:pPr>
      <w:bookmarkStart w:id="16" w:name="bookmark15"/>
      <w:r>
        <w:t>Техническое регулирование</w:t>
      </w:r>
      <w:bookmarkEnd w:id="16"/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343"/>
        </w:tabs>
        <w:spacing w:before="0" w:after="240" w:line="269" w:lineRule="exact"/>
        <w:ind w:firstLine="760"/>
      </w:pPr>
      <w:r>
        <w:t>Стороны согласились рассмотреть возможность проведения совместных семинаров, тренингов и обмена опытом в области стандартизации, сертификации и метрологии.</w:t>
      </w:r>
    </w:p>
    <w:p w:rsidR="006A520D" w:rsidRDefault="00EC5D45">
      <w:pPr>
        <w:pStyle w:val="10"/>
        <w:keepNext/>
        <w:keepLines/>
        <w:shd w:val="clear" w:color="auto" w:fill="auto"/>
        <w:spacing w:after="0" w:line="269" w:lineRule="exact"/>
        <w:ind w:firstLine="760"/>
        <w:jc w:val="both"/>
      </w:pPr>
      <w:bookmarkStart w:id="17" w:name="bookmark16"/>
      <w:r>
        <w:t>Борьба с экономическими преступлениями</w:t>
      </w:r>
      <w:bookmarkEnd w:id="17"/>
    </w:p>
    <w:p w:rsidR="006A520D" w:rsidRDefault="00EC5D45">
      <w:pPr>
        <w:pStyle w:val="20"/>
        <w:numPr>
          <w:ilvl w:val="1"/>
          <w:numId w:val="4"/>
        </w:numPr>
        <w:shd w:val="clear" w:color="auto" w:fill="auto"/>
        <w:tabs>
          <w:tab w:val="left" w:pos="1343"/>
        </w:tabs>
        <w:spacing w:before="0" w:after="263" w:line="269" w:lineRule="exact"/>
        <w:ind w:firstLine="760"/>
      </w:pPr>
      <w:r>
        <w:t>Стороны договорились обсуждать меры по сотрудничеству для борьбы с экономическими преступлениями.</w:t>
      </w:r>
    </w:p>
    <w:p w:rsidR="006A520D" w:rsidRDefault="00EC5D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563"/>
        </w:tabs>
        <w:spacing w:after="151" w:line="240" w:lineRule="exact"/>
        <w:ind w:left="3140"/>
        <w:jc w:val="both"/>
      </w:pPr>
      <w:bookmarkStart w:id="18" w:name="bookmark17"/>
      <w:r>
        <w:t>Следующее заседание Комиссии</w:t>
      </w:r>
      <w:bookmarkEnd w:id="18"/>
    </w:p>
    <w:p w:rsidR="006A520D" w:rsidRDefault="00EC5D45">
      <w:pPr>
        <w:pStyle w:val="20"/>
        <w:shd w:val="clear" w:color="auto" w:fill="auto"/>
        <w:spacing w:before="0"/>
        <w:ind w:firstLine="760"/>
      </w:pPr>
      <w:r>
        <w:t xml:space="preserve">Стороны договорились провести четвертое заседание межправительственной кыргызско-корейской Комиссии по экономическому сотрудничеству в </w:t>
      </w:r>
      <w:proofErr w:type="spellStart"/>
      <w:r>
        <w:t>г</w:t>
      </w:r>
      <w:proofErr w:type="gramStart"/>
      <w:r>
        <w:t>.Б</w:t>
      </w:r>
      <w:proofErr w:type="gramEnd"/>
      <w:r>
        <w:t>ишкек</w:t>
      </w:r>
      <w:proofErr w:type="spellEnd"/>
      <w:r>
        <w:t>, Кыргызская Республика, конкретные сроки которого будут определены по дипломатическим каналам.</w:t>
      </w:r>
    </w:p>
    <w:p w:rsidR="006A520D" w:rsidRDefault="00EC5D45">
      <w:pPr>
        <w:pStyle w:val="20"/>
        <w:shd w:val="clear" w:color="auto" w:fill="auto"/>
        <w:spacing w:before="0" w:after="660"/>
        <w:ind w:firstLine="760"/>
      </w:pPr>
      <w:r>
        <w:t>Настоящий Протокол подписан в городе Сеул, Республика Корея, 4 октября 2019 года в двух экземплярах каждый на русском и корейском языках.</w:t>
      </w:r>
    </w:p>
    <w:p w:rsidR="006A520D" w:rsidRDefault="00941140">
      <w:pPr>
        <w:pStyle w:val="10"/>
        <w:keepNext/>
        <w:keepLines/>
        <w:shd w:val="clear" w:color="auto" w:fill="auto"/>
        <w:spacing w:after="0" w:line="274" w:lineRule="exact"/>
        <w:ind w:left="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94615" simplePos="0" relativeHeight="251657728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0</wp:posOffset>
                </wp:positionV>
                <wp:extent cx="2758440" cy="1525270"/>
                <wp:effectExtent l="635" t="0" r="3175" b="635"/>
                <wp:wrapSquare wrapText="right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0D" w:rsidRDefault="00EC5D45">
                            <w:pPr>
                              <w:pStyle w:val="a7"/>
                              <w:shd w:val="clear" w:color="auto" w:fill="auto"/>
                            </w:pPr>
                            <w:r>
                              <w:t>Председатель кыргызской части, Министр экономики Кыргызской Республики</w:t>
                            </w:r>
                          </w:p>
                          <w:p w:rsidR="006A520D" w:rsidRDefault="0094114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753995" cy="1001395"/>
                                  <wp:effectExtent l="0" t="0" r="8255" b="8255"/>
                                  <wp:docPr id="8" name="Рисунок 2" descr="C:\Users\STAJER~1\AppData\Local\Temp\FineReader12.00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AJER~1\AppData\Local\Temp\FineReader12.00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3995" cy="1001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7pt;margin-top:0;width:217.2pt;height:120.1pt;z-index:-251658752;visibility:visible;mso-wrap-style:square;mso-width-percent:0;mso-height-percent:0;mso-wrap-distance-left:5pt;mso-wrap-distance-top:0;mso-wrap-distance-right: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3BrQ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" filled="f" stroked="f">
                <v:textbox style="mso-fit-shape-to-text:t" inset="0,0,0,0">
                  <w:txbxContent>
                    <w:p w:rsidR="006A520D" w:rsidRDefault="00EC5D45">
                      <w:pPr>
                        <w:pStyle w:val="a7"/>
                        <w:shd w:val="clear" w:color="auto" w:fill="auto"/>
                      </w:pPr>
                      <w:r>
                        <w:t>Председатель кыргызской части, Министр экономики Кыргызской Республики</w:t>
                      </w:r>
                    </w:p>
                    <w:p w:rsidR="006A520D" w:rsidRDefault="0094114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753995" cy="1001395"/>
                            <wp:effectExtent l="0" t="0" r="8255" b="8255"/>
                            <wp:docPr id="8" name="Рисунок 2" descr="C:\Users\STAJER~1\AppData\Local\Temp\FineReader12.00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AJER~1\AppData\Local\Temp\FineReader12.00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3995" cy="1001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9" w:name="bookmark18"/>
      <w:r w:rsidR="00EC5D45">
        <w:t>Председатель</w:t>
      </w:r>
      <w:r w:rsidR="00EC5D45">
        <w:br/>
        <w:t>корейской части,</w:t>
      </w:r>
      <w:bookmarkEnd w:id="19"/>
    </w:p>
    <w:p w:rsidR="006A520D" w:rsidRDefault="00EC5D45">
      <w:pPr>
        <w:pStyle w:val="30"/>
        <w:shd w:val="clear" w:color="auto" w:fill="auto"/>
        <w:spacing w:before="0" w:after="0" w:line="274" w:lineRule="exact"/>
        <w:ind w:left="40"/>
      </w:pPr>
      <w:r>
        <w:t>Заместитель Министра иностранных</w:t>
      </w:r>
      <w:r>
        <w:br/>
        <w:t>дел по экономическим вопросам</w:t>
      </w:r>
      <w:r>
        <w:br/>
        <w:t>Республики Корея</w:t>
      </w:r>
      <w:r>
        <w:br/>
        <w:t xml:space="preserve">Юн </w:t>
      </w:r>
      <w:proofErr w:type="spellStart"/>
      <w:r>
        <w:t>Канг</w:t>
      </w:r>
      <w:proofErr w:type="spellEnd"/>
      <w:r>
        <w:t xml:space="preserve"> </w:t>
      </w:r>
      <w:proofErr w:type="spellStart"/>
      <w:r>
        <w:t>Хён</w:t>
      </w:r>
      <w:proofErr w:type="spellEnd"/>
    </w:p>
    <w:p w:rsidR="006A520D" w:rsidRDefault="00941140">
      <w:pPr>
        <w:framePr w:h="638" w:hSpace="514" w:wrap="notBeside" w:vAnchor="text" w:hAnchor="text" w:x="447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08605" cy="408305"/>
            <wp:effectExtent l="0" t="0" r="0" b="0"/>
            <wp:docPr id="9" name="Рисунок 1" descr="C:\Users\STAJER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JER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0D" w:rsidRDefault="006A520D">
      <w:pPr>
        <w:rPr>
          <w:sz w:val="2"/>
          <w:szCs w:val="2"/>
        </w:rPr>
      </w:pPr>
    </w:p>
    <w:p w:rsidR="006A520D" w:rsidRDefault="00EC5D45">
      <w:pPr>
        <w:pStyle w:val="40"/>
        <w:shd w:val="clear" w:color="auto" w:fill="auto"/>
        <w:spacing w:before="3761" w:line="210" w:lineRule="exact"/>
      </w:pPr>
      <w:r>
        <w:t>б</w:t>
      </w:r>
    </w:p>
    <w:sectPr w:rsidR="006A520D">
      <w:pgSz w:w="11900" w:h="16840"/>
      <w:pgMar w:top="1277" w:right="860" w:bottom="1123" w:left="16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F9" w:rsidRDefault="00FE74F9">
      <w:r>
        <w:separator/>
      </w:r>
    </w:p>
  </w:endnote>
  <w:endnote w:type="continuationSeparator" w:id="0">
    <w:p w:rsidR="00FE74F9" w:rsidRDefault="00FE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D" w:rsidRDefault="009411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6904990</wp:posOffset>
              </wp:positionH>
              <wp:positionV relativeFrom="page">
                <wp:posOffset>9860280</wp:posOffset>
              </wp:positionV>
              <wp:extent cx="76835" cy="175260"/>
              <wp:effectExtent l="0" t="1905" r="317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20D" w:rsidRDefault="00EC5D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464A" w:rsidRPr="0064464A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3.7pt;margin-top:776.4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YD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" filled="f" stroked="f">
              <v:textbox style="mso-fit-shape-to-text:t" inset="0,0,0,0">
                <w:txbxContent>
                  <w:p w:rsidR="006A520D" w:rsidRDefault="00EC5D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464A" w:rsidRPr="0064464A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D" w:rsidRDefault="009411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6904990</wp:posOffset>
              </wp:positionH>
              <wp:positionV relativeFrom="page">
                <wp:posOffset>9860280</wp:posOffset>
              </wp:positionV>
              <wp:extent cx="76835" cy="175260"/>
              <wp:effectExtent l="0" t="1905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20D" w:rsidRDefault="00EC5D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464A" w:rsidRPr="0064464A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3.7pt;margin-top:776.4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j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" filled="f" stroked="f">
              <v:textbox style="mso-fit-shape-to-text:t" inset="0,0,0,0">
                <w:txbxContent>
                  <w:p w:rsidR="006A520D" w:rsidRDefault="00EC5D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464A" w:rsidRPr="0064464A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D" w:rsidRDefault="009411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6904990</wp:posOffset>
              </wp:positionH>
              <wp:positionV relativeFrom="page">
                <wp:posOffset>9860280</wp:posOffset>
              </wp:positionV>
              <wp:extent cx="76835" cy="175260"/>
              <wp:effectExtent l="0" t="1905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20D" w:rsidRDefault="00EC5D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479C" w:rsidRPr="007B479C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43.7pt;margin-top:776.4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tl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" filled="f" stroked="f">
              <v:textbox style="mso-fit-shape-to-text:t" inset="0,0,0,0">
                <w:txbxContent>
                  <w:p w:rsidR="006A520D" w:rsidRDefault="00EC5D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479C" w:rsidRPr="007B479C">
                      <w:rPr>
                        <w:rStyle w:val="a6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D" w:rsidRDefault="009411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6904990</wp:posOffset>
              </wp:positionH>
              <wp:positionV relativeFrom="page">
                <wp:posOffset>9860280</wp:posOffset>
              </wp:positionV>
              <wp:extent cx="54610" cy="88265"/>
              <wp:effectExtent l="0" t="1905" r="317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20D" w:rsidRDefault="00EC5D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43.7pt;margin-top:776.4pt;width:4.3pt;height:6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" filled="f" stroked="f">
              <v:textbox style="mso-fit-shape-to-text:t" inset="0,0,0,0">
                <w:txbxContent>
                  <w:p w:rsidR="006A520D" w:rsidRDefault="00EC5D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</w:rPr>
                      <w:t>#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D" w:rsidRDefault="009411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6899275</wp:posOffset>
              </wp:positionH>
              <wp:positionV relativeFrom="page">
                <wp:posOffset>9859010</wp:posOffset>
              </wp:positionV>
              <wp:extent cx="76835" cy="175260"/>
              <wp:effectExtent l="3175" t="635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20D" w:rsidRPr="00026347" w:rsidRDefault="00EC5D45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b w:val="0"/>
                            </w:rPr>
                          </w:pPr>
                          <w:r w:rsidRPr="00026347">
                            <w:rPr>
                              <w:b w:val="0"/>
                            </w:rPr>
                            <w:fldChar w:fldCharType="begin"/>
                          </w:r>
                          <w:r w:rsidRPr="00026347">
                            <w:rPr>
                              <w:b w:val="0"/>
                            </w:rPr>
                            <w:instrText xml:space="preserve"> PAGE \* MERGEFORMAT </w:instrText>
                          </w:r>
                          <w:r w:rsidRPr="00026347">
                            <w:rPr>
                              <w:b w:val="0"/>
                            </w:rPr>
                            <w:fldChar w:fldCharType="separate"/>
                          </w:r>
                          <w:r w:rsidR="0064464A" w:rsidRPr="0064464A">
                            <w:rPr>
                              <w:rStyle w:val="a6"/>
                              <w:bCs/>
                              <w:noProof/>
                            </w:rPr>
                            <w:t>3</w:t>
                          </w:r>
                          <w:r w:rsidRPr="00026347"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43.25pt;margin-top:776.3pt;width:6.0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JY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" filled="f" stroked="f">
              <v:textbox style="mso-fit-shape-to-text:t" inset="0,0,0,0">
                <w:txbxContent>
                  <w:p w:rsidR="006A520D" w:rsidRPr="00026347" w:rsidRDefault="00EC5D45">
                    <w:pPr>
                      <w:pStyle w:val="a5"/>
                      <w:shd w:val="clear" w:color="auto" w:fill="auto"/>
                      <w:spacing w:line="240" w:lineRule="auto"/>
                      <w:rPr>
                        <w:b w:val="0"/>
                      </w:rPr>
                    </w:pPr>
                    <w:r w:rsidRPr="00026347">
                      <w:rPr>
                        <w:b w:val="0"/>
                      </w:rPr>
                      <w:fldChar w:fldCharType="begin"/>
                    </w:r>
                    <w:r w:rsidRPr="00026347">
                      <w:rPr>
                        <w:b w:val="0"/>
                      </w:rPr>
                      <w:instrText xml:space="preserve"> PAGE \* MERGEFORMAT </w:instrText>
                    </w:r>
                    <w:r w:rsidRPr="00026347">
                      <w:rPr>
                        <w:b w:val="0"/>
                      </w:rPr>
                      <w:fldChar w:fldCharType="separate"/>
                    </w:r>
                    <w:r w:rsidR="0064464A" w:rsidRPr="0064464A">
                      <w:rPr>
                        <w:rStyle w:val="a6"/>
                        <w:bCs/>
                        <w:noProof/>
                      </w:rPr>
                      <w:t>3</w:t>
                    </w:r>
                    <w:r w:rsidRPr="00026347"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7406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072483" w:rsidRPr="00026347" w:rsidRDefault="00026347" w:rsidP="0064464A">
        <w:pPr>
          <w:pStyle w:val="ac"/>
          <w:spacing w:line="360" w:lineRule="auto"/>
          <w:contextualSpacing/>
          <w:jc w:val="right"/>
          <w:rPr>
            <w:rFonts w:asciiTheme="minorHAnsi" w:hAnsiTheme="minorHAnsi"/>
            <w:sz w:val="20"/>
            <w:szCs w:val="20"/>
          </w:rPr>
        </w:pPr>
        <w:r w:rsidRPr="00026347">
          <w:rPr>
            <w:rFonts w:asciiTheme="minorHAnsi" w:hAnsiTheme="minorHAnsi"/>
            <w:sz w:val="20"/>
            <w:szCs w:val="20"/>
          </w:rPr>
          <w:t>4</w:t>
        </w:r>
      </w:p>
    </w:sdtContent>
  </w:sdt>
  <w:p w:rsidR="006A520D" w:rsidRDefault="006A520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D" w:rsidRDefault="009411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7699B089" wp14:editId="01166B63">
              <wp:simplePos x="0" y="0"/>
              <wp:positionH relativeFrom="page">
                <wp:posOffset>6905767</wp:posOffset>
              </wp:positionH>
              <wp:positionV relativeFrom="page">
                <wp:posOffset>9860506</wp:posOffset>
              </wp:positionV>
              <wp:extent cx="76835" cy="191069"/>
              <wp:effectExtent l="0" t="0" r="1778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910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20D" w:rsidRPr="00026347" w:rsidRDefault="00EC5D45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rFonts w:asciiTheme="minorHAnsi" w:hAnsiTheme="minorHAnsi"/>
                              <w:b w:val="0"/>
                              <w:sz w:val="20"/>
                              <w:szCs w:val="20"/>
                            </w:rPr>
                          </w:pPr>
                          <w:r w:rsidRPr="00026347">
                            <w:rPr>
                              <w:rFonts w:asciiTheme="minorHAnsi" w:hAnsiTheme="minorHAnsi"/>
                              <w:b w:val="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26347">
                            <w:rPr>
                              <w:rFonts w:asciiTheme="minorHAnsi" w:hAnsiTheme="minorHAnsi"/>
                              <w:b w:val="0"/>
                              <w:sz w:val="20"/>
                              <w:szCs w:val="20"/>
                            </w:rPr>
                            <w:instrText xml:space="preserve"> PAGE \* MERGEFORMAT </w:instrText>
                          </w:r>
                          <w:r w:rsidRPr="00026347">
                            <w:rPr>
                              <w:rFonts w:asciiTheme="minorHAnsi" w:hAnsiTheme="minorHAnsi"/>
                              <w:b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464A" w:rsidRPr="0064464A">
                            <w:rPr>
                              <w:rStyle w:val="a6"/>
                              <w:rFonts w:asciiTheme="minorHAnsi" w:hAnsiTheme="minorHAnsi"/>
                              <w:bCs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026347">
                            <w:rPr>
                              <w:rStyle w:val="a6"/>
                              <w:rFonts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43.75pt;margin-top:776.4pt;width:6.05pt;height:15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" filled="f" stroked="f">
              <v:textbox inset="0,0,0,0">
                <w:txbxContent>
                  <w:p w:rsidR="006A520D" w:rsidRPr="00026347" w:rsidRDefault="00EC5D45">
                    <w:pPr>
                      <w:pStyle w:val="a5"/>
                      <w:shd w:val="clear" w:color="auto" w:fill="auto"/>
                      <w:spacing w:line="240" w:lineRule="auto"/>
                      <w:rPr>
                        <w:rFonts w:asciiTheme="minorHAnsi" w:hAnsiTheme="minorHAnsi"/>
                        <w:b w:val="0"/>
                        <w:sz w:val="20"/>
                        <w:szCs w:val="20"/>
                      </w:rPr>
                    </w:pPr>
                    <w:r w:rsidRPr="00026347">
                      <w:rPr>
                        <w:rFonts w:asciiTheme="minorHAnsi" w:hAnsiTheme="minorHAnsi"/>
                        <w:b w:val="0"/>
                        <w:sz w:val="20"/>
                        <w:szCs w:val="20"/>
                      </w:rPr>
                      <w:fldChar w:fldCharType="begin"/>
                    </w:r>
                    <w:r w:rsidRPr="00026347">
                      <w:rPr>
                        <w:rFonts w:asciiTheme="minorHAnsi" w:hAnsiTheme="minorHAnsi"/>
                        <w:b w:val="0"/>
                        <w:sz w:val="20"/>
                        <w:szCs w:val="20"/>
                      </w:rPr>
                      <w:instrText xml:space="preserve"> PAGE \* MERGEFORMAT </w:instrText>
                    </w:r>
                    <w:r w:rsidRPr="00026347">
                      <w:rPr>
                        <w:rFonts w:asciiTheme="minorHAnsi" w:hAnsiTheme="minorHAnsi"/>
                        <w:b w:val="0"/>
                        <w:sz w:val="20"/>
                        <w:szCs w:val="20"/>
                      </w:rPr>
                      <w:fldChar w:fldCharType="separate"/>
                    </w:r>
                    <w:r w:rsidR="0064464A" w:rsidRPr="0064464A">
                      <w:rPr>
                        <w:rStyle w:val="a6"/>
                        <w:rFonts w:asciiTheme="minorHAnsi" w:hAnsiTheme="minorHAnsi"/>
                        <w:bCs/>
                        <w:noProof/>
                        <w:sz w:val="20"/>
                        <w:szCs w:val="20"/>
                      </w:rPr>
                      <w:t>5</w:t>
                    </w:r>
                    <w:r w:rsidRPr="00026347">
                      <w:rPr>
                        <w:rStyle w:val="a6"/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D" w:rsidRDefault="006A52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F9" w:rsidRDefault="00FE74F9"/>
  </w:footnote>
  <w:footnote w:type="continuationSeparator" w:id="0">
    <w:p w:rsidR="00FE74F9" w:rsidRDefault="00FE74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D" w:rsidRDefault="009411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3845560</wp:posOffset>
              </wp:positionH>
              <wp:positionV relativeFrom="page">
                <wp:posOffset>846455</wp:posOffset>
              </wp:positionV>
              <wp:extent cx="809625" cy="17526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20D" w:rsidRDefault="00EC5D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4. Финансы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02.8pt;margin-top:66.65pt;width:63.7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" filled="f" stroked="f">
              <v:textbox style="mso-fit-shape-to-text:t" inset="0,0,0,0">
                <w:txbxContent>
                  <w:p w:rsidR="006A520D" w:rsidRDefault="00EC5D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4. Финансы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D" w:rsidRDefault="006A52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5AE"/>
    <w:multiLevelType w:val="multilevel"/>
    <w:tmpl w:val="5B342D04"/>
    <w:lvl w:ilvl="0">
      <w:start w:val="3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65BE2"/>
    <w:multiLevelType w:val="multilevel"/>
    <w:tmpl w:val="58B44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F0A21"/>
    <w:multiLevelType w:val="multilevel"/>
    <w:tmpl w:val="84F8813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239D4"/>
    <w:multiLevelType w:val="multilevel"/>
    <w:tmpl w:val="8CB22E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A0513A"/>
    <w:multiLevelType w:val="multilevel"/>
    <w:tmpl w:val="EE00F988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555A3F"/>
    <w:multiLevelType w:val="multilevel"/>
    <w:tmpl w:val="B986F76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0D"/>
    <w:rsid w:val="00026347"/>
    <w:rsid w:val="00072483"/>
    <w:rsid w:val="0064290F"/>
    <w:rsid w:val="0064464A"/>
    <w:rsid w:val="006456C8"/>
    <w:rsid w:val="006A520D"/>
    <w:rsid w:val="007A36CA"/>
    <w:rsid w:val="007B479C"/>
    <w:rsid w:val="00941140"/>
    <w:rsid w:val="00B1350E"/>
    <w:rsid w:val="00EC5D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78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B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79C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724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483"/>
    <w:rPr>
      <w:color w:val="000000"/>
    </w:rPr>
  </w:style>
  <w:style w:type="paragraph" w:styleId="ac">
    <w:name w:val="footer"/>
    <w:basedOn w:val="a"/>
    <w:link w:val="ad"/>
    <w:uiPriority w:val="99"/>
    <w:unhideWhenUsed/>
    <w:rsid w:val="000724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248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78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B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79C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724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483"/>
    <w:rPr>
      <w:color w:val="000000"/>
    </w:rPr>
  </w:style>
  <w:style w:type="paragraph" w:styleId="ac">
    <w:name w:val="footer"/>
    <w:basedOn w:val="a"/>
    <w:link w:val="ad"/>
    <w:uiPriority w:val="99"/>
    <w:unhideWhenUsed/>
    <w:rsid w:val="000724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24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8A79-040E-49B5-8388-89876D88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stajer230</dc:creator>
  <cp:lastModifiedBy>Улугбек ЖУК. Жапаров</cp:lastModifiedBy>
  <cp:revision>19</cp:revision>
  <cp:lastPrinted>2019-10-22T09:49:00Z</cp:lastPrinted>
  <dcterms:created xsi:type="dcterms:W3CDTF">2019-10-09T12:41:00Z</dcterms:created>
  <dcterms:modified xsi:type="dcterms:W3CDTF">2019-10-22T09:49:00Z</dcterms:modified>
</cp:coreProperties>
</file>