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81" w:rsidRPr="006F4088" w:rsidRDefault="00525D27" w:rsidP="0052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88">
        <w:rPr>
          <w:rFonts w:ascii="Times New Roman" w:hAnsi="Times New Roman" w:cs="Times New Roman"/>
          <w:b/>
          <w:sz w:val="28"/>
          <w:szCs w:val="28"/>
        </w:rPr>
        <w:t>П</w:t>
      </w:r>
      <w:r w:rsidR="00D44ED6" w:rsidRPr="006F4088">
        <w:rPr>
          <w:rFonts w:ascii="Times New Roman" w:hAnsi="Times New Roman" w:cs="Times New Roman"/>
          <w:b/>
          <w:sz w:val="28"/>
          <w:szCs w:val="28"/>
        </w:rPr>
        <w:t xml:space="preserve">рошло совещание </w:t>
      </w:r>
      <w:r w:rsidR="006F4088" w:rsidRPr="006F4088">
        <w:rPr>
          <w:rFonts w:ascii="Times New Roman" w:hAnsi="Times New Roman" w:cs="Times New Roman"/>
          <w:b/>
          <w:sz w:val="28"/>
          <w:szCs w:val="28"/>
        </w:rPr>
        <w:t xml:space="preserve">рабочей группы по подготовке проекта </w:t>
      </w:r>
      <w:r w:rsidR="006F4088" w:rsidRPr="006F4088">
        <w:rPr>
          <w:rFonts w:ascii="Times New Roman" w:hAnsi="Times New Roman" w:cs="Times New Roman"/>
          <w:b/>
          <w:sz w:val="28"/>
          <w:szCs w:val="28"/>
        </w:rPr>
        <w:t>Национального добровольного обзора 2020</w:t>
      </w:r>
      <w:r w:rsidR="006F4088" w:rsidRPr="006F4088">
        <w:rPr>
          <w:rFonts w:ascii="Times New Roman" w:hAnsi="Times New Roman" w:cs="Times New Roman"/>
          <w:b/>
          <w:sz w:val="28"/>
          <w:szCs w:val="28"/>
        </w:rPr>
        <w:t xml:space="preserve"> по экономическому блоку (</w:t>
      </w:r>
      <w:r w:rsidR="006F4088"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ЦУР №№ </w:t>
      </w:r>
      <w:r w:rsidR="006F4088" w:rsidRPr="006F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F4088"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F4088" w:rsidRPr="006F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F4088"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F4088" w:rsidRPr="006F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F4088"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6F4088" w:rsidRPr="006F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F4088"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6F4088" w:rsidRPr="006F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814F81" w:rsidRPr="006F4088">
        <w:rPr>
          <w:rFonts w:ascii="Times New Roman" w:hAnsi="Times New Roman" w:cs="Times New Roman"/>
          <w:b/>
          <w:sz w:val="28"/>
          <w:szCs w:val="28"/>
        </w:rPr>
        <w:t>.</w:t>
      </w:r>
    </w:p>
    <w:p w:rsidR="00447416" w:rsidRPr="00241196" w:rsidRDefault="00447416" w:rsidP="00814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E69" w:rsidRPr="00640918" w:rsidRDefault="006F4088" w:rsidP="0044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18">
        <w:rPr>
          <w:rFonts w:ascii="Times New Roman" w:hAnsi="Times New Roman" w:cs="Times New Roman"/>
          <w:sz w:val="28"/>
          <w:szCs w:val="28"/>
        </w:rPr>
        <w:t xml:space="preserve">16 марта </w:t>
      </w:r>
      <w:r w:rsidR="00525D27" w:rsidRPr="0064091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25D27" w:rsidRPr="00640918">
        <w:rPr>
          <w:rFonts w:ascii="Times New Roman" w:hAnsi="Times New Roman" w:cs="Times New Roman"/>
          <w:sz w:val="28"/>
          <w:szCs w:val="28"/>
        </w:rPr>
        <w:t>подготовк</w:t>
      </w:r>
      <w:r w:rsidRPr="00640918">
        <w:rPr>
          <w:rFonts w:ascii="Times New Roman" w:hAnsi="Times New Roman" w:cs="Times New Roman"/>
          <w:sz w:val="28"/>
          <w:szCs w:val="28"/>
        </w:rPr>
        <w:t xml:space="preserve">и экономического блока </w:t>
      </w:r>
      <w:r w:rsidR="00525D27" w:rsidRPr="00640918">
        <w:rPr>
          <w:rFonts w:ascii="Times New Roman" w:hAnsi="Times New Roman" w:cs="Times New Roman"/>
          <w:sz w:val="28"/>
          <w:szCs w:val="28"/>
        </w:rPr>
        <w:t xml:space="preserve"> проекта Национального добровольного обзора </w:t>
      </w:r>
      <w:r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ЦУР в Кыргызской Республике</w:t>
      </w:r>
      <w:r w:rsidR="00525D27" w:rsidRPr="00640918">
        <w:rPr>
          <w:rFonts w:ascii="Times New Roman" w:hAnsi="Times New Roman" w:cs="Times New Roman"/>
          <w:sz w:val="28"/>
          <w:szCs w:val="28"/>
        </w:rPr>
        <w:t xml:space="preserve"> в </w:t>
      </w:r>
      <w:r w:rsidRPr="00640918">
        <w:rPr>
          <w:rFonts w:ascii="Times New Roman" w:hAnsi="Times New Roman" w:cs="Times New Roman"/>
          <w:sz w:val="28"/>
          <w:szCs w:val="28"/>
        </w:rPr>
        <w:t xml:space="preserve">большом </w:t>
      </w:r>
      <w:r w:rsidR="00525D27" w:rsidRPr="00640918">
        <w:rPr>
          <w:rFonts w:ascii="Times New Roman" w:hAnsi="Times New Roman" w:cs="Times New Roman"/>
          <w:sz w:val="28"/>
          <w:szCs w:val="28"/>
        </w:rPr>
        <w:t xml:space="preserve">зале </w:t>
      </w:r>
      <w:r w:rsidRPr="00640918">
        <w:rPr>
          <w:rFonts w:ascii="Times New Roman" w:hAnsi="Times New Roman" w:cs="Times New Roman"/>
          <w:sz w:val="28"/>
          <w:szCs w:val="28"/>
        </w:rPr>
        <w:t>Министерства экономики прошло</w:t>
      </w:r>
      <w:r w:rsidR="00525D27" w:rsidRPr="00640918">
        <w:rPr>
          <w:rFonts w:ascii="Times New Roman" w:hAnsi="Times New Roman" w:cs="Times New Roman"/>
          <w:sz w:val="28"/>
          <w:szCs w:val="28"/>
        </w:rPr>
        <w:t xml:space="preserve"> </w:t>
      </w:r>
      <w:r w:rsidRPr="00640918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537B16" w:rsidRPr="00640918">
        <w:rPr>
          <w:rFonts w:ascii="Times New Roman" w:hAnsi="Times New Roman" w:cs="Times New Roman"/>
          <w:sz w:val="28"/>
          <w:szCs w:val="28"/>
        </w:rPr>
        <w:t xml:space="preserve">рабочей группы с привлечением представителей неправительственного сектора. В ходе совещания была представлена </w:t>
      </w:r>
      <w:r w:rsidR="009758E0" w:rsidRPr="00640918">
        <w:rPr>
          <w:rFonts w:ascii="Times New Roman" w:hAnsi="Times New Roman" w:cs="Times New Roman"/>
          <w:sz w:val="28"/>
          <w:szCs w:val="28"/>
        </w:rPr>
        <w:t>презентаци</w:t>
      </w:r>
      <w:r w:rsidR="00537B16" w:rsidRPr="00640918">
        <w:rPr>
          <w:rFonts w:ascii="Times New Roman" w:hAnsi="Times New Roman" w:cs="Times New Roman"/>
          <w:sz w:val="28"/>
          <w:szCs w:val="28"/>
        </w:rPr>
        <w:t xml:space="preserve">я с </w:t>
      </w:r>
      <w:r w:rsidR="00537B16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37B16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37B16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значимым достижениям выполнения задач и показателей Целей устойчивого развития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1E69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 №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Недорогостоящая и чистая энергия</w:t>
      </w:r>
      <w:r w:rsidR="00391E69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1E69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1E69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1E69"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E69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Были обсуждения последующие шаги по вышеуказанным целям. </w:t>
      </w:r>
    </w:p>
    <w:p w:rsidR="00391E69" w:rsidRPr="00640918" w:rsidRDefault="00391E69" w:rsidP="00447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совещания в целом одобрен проект экономического блока НДО. </w:t>
      </w:r>
    </w:p>
    <w:p w:rsidR="00640918" w:rsidRPr="00411476" w:rsidRDefault="00391E69" w:rsidP="00391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министерства экономики </w:t>
      </w:r>
      <w:r w:rsidR="00411476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озвучено,</w:t>
      </w: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</w:t>
      </w:r>
      <w:proofErr w:type="spellStart"/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финализации</w:t>
      </w:r>
      <w:proofErr w:type="spellEnd"/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окончательного варианта </w:t>
      </w:r>
      <w:r w:rsidR="0041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блока НДО </w:t>
      </w: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совещания могут свои комментарии и дополнения </w:t>
      </w:r>
      <w:r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и/или электронном виде</w:t>
      </w: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40918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на электронную почту: </w:t>
      </w:r>
      <w:hyperlink r:id="rId6" w:history="1"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stratplan</w:t>
        </w:r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10@</w:t>
        </w:r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640918" w:rsidRPr="0064091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40918" w:rsidRPr="006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476" w:rsidRPr="0041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до </w:t>
      </w:r>
      <w:r w:rsidR="00640918" w:rsidRPr="0041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марта</w:t>
      </w:r>
      <w:r w:rsidRPr="00D4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40918" w:rsidRPr="0041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C3DF1" w:rsidRDefault="00AC3DF1" w:rsidP="00AC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3DF1" w:rsidRDefault="00AC3DF1" w:rsidP="00AC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8486EB" wp14:editId="5638CFB1">
            <wp:extent cx="1276709" cy="1276709"/>
            <wp:effectExtent l="0" t="0" r="0" b="0"/>
            <wp:docPr id="3" name="Рисунок 3" descr="D:\disk D\ЦРТ и ЦУР\2019 год\рабгруппы\экономгруппа\R_SDG_Icons-0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k D\ЦРТ и ЦУР\2019 год\рабгруппы\экономгруппа\R_SDG_Icons-01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9" cy="12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452F7" wp14:editId="5FBF7D62">
            <wp:extent cx="1285336" cy="1285336"/>
            <wp:effectExtent l="0" t="0" r="0" b="0"/>
            <wp:docPr id="9" name="Рисунок 9" descr="D:\disk D\ЦРТ и ЦУР\2019 год\рабгруппы\экономгруппа\SDG_goals_icons-individual-rgb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sk D\ЦРТ и ЦУР\2019 год\рабгруппы\экономгруппа\SDG_goals_icons-individual-rgb-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06" cy="12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4572F4C" wp14:editId="3FBE3626">
            <wp:extent cx="1242204" cy="1276710"/>
            <wp:effectExtent l="0" t="0" r="0" b="0"/>
            <wp:docPr id="7" name="Рисунок 7" descr="D:\disk D\ЦРТ и ЦУР\2019 год\рабгруппы\экономгруппа\SDG_goals_icons-individual-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isk D\ЦРТ и ЦУР\2019 год\рабгруппы\экономгруппа\SDG_goals_icons-individual-rgb-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60" cy="127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3C76E" wp14:editId="083694AA">
            <wp:extent cx="1293962" cy="1276709"/>
            <wp:effectExtent l="0" t="0" r="1905" b="0"/>
            <wp:docPr id="2" name="Рисунок 2" descr="D:\disk D\ЦРТ и ЦУР\2019 год\рабгруппы\экономгруппа\R_SDG_Icons-01-10n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 D\ЦРТ и ЦУР\2019 год\рабгруппы\экономгруппа\R_SDG_Icons-01-10n-4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66" cy="12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EB33E" wp14:editId="1D9F33AF">
            <wp:extent cx="1276710" cy="1276710"/>
            <wp:effectExtent l="0" t="0" r="0" b="0"/>
            <wp:docPr id="8" name="Рисунок 8" descr="D:\disk D\ЦРТ и ЦУР\2019 год\рабгруппы\экономгруппа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isk D\ЦРТ и ЦУР\2019 год\рабгруппы\экономгруппа\imgprevi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00" cy="1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F1" w:rsidRDefault="00AC3DF1" w:rsidP="00AC3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16" w:rsidRPr="00AC4257" w:rsidRDefault="00537B16" w:rsidP="00537B1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C4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AC4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4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направленной в ООН заявки, Кыргызская Республика включена в перечень стран, которые будут представлять в 2020 году Национальный добровольный обзор (НДО) по Целям устойчивого развития (ЦУР) до 2030 года на Политическом форуме высокого уровня по устойчивому развитию.</w:t>
      </w:r>
    </w:p>
    <w:p w:rsidR="00573C01" w:rsidRPr="00AC4257" w:rsidRDefault="00537B16" w:rsidP="00AC42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подготовки проекта НДО в Кыргызской Республике, были сформированы пять рабочих групп с учетом задач, определенных 17-тью ЦУР и национальными приоритетами устойчивого развития в Кыргызской Республике.</w:t>
      </w:r>
    </w:p>
    <w:sectPr w:rsidR="00573C01" w:rsidRPr="00AC4257" w:rsidSect="0024119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190"/>
    <w:multiLevelType w:val="multilevel"/>
    <w:tmpl w:val="3B36D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C"/>
    <w:rsid w:val="00073EF1"/>
    <w:rsid w:val="000835A1"/>
    <w:rsid w:val="00087C27"/>
    <w:rsid w:val="001028DA"/>
    <w:rsid w:val="00113411"/>
    <w:rsid w:val="00187CD9"/>
    <w:rsid w:val="001B69E1"/>
    <w:rsid w:val="00241196"/>
    <w:rsid w:val="002503E5"/>
    <w:rsid w:val="00342151"/>
    <w:rsid w:val="00391E69"/>
    <w:rsid w:val="00411476"/>
    <w:rsid w:val="00447416"/>
    <w:rsid w:val="00494EC0"/>
    <w:rsid w:val="00525D27"/>
    <w:rsid w:val="00537B16"/>
    <w:rsid w:val="00573C01"/>
    <w:rsid w:val="005907DC"/>
    <w:rsid w:val="0060522D"/>
    <w:rsid w:val="00640918"/>
    <w:rsid w:val="00674EA7"/>
    <w:rsid w:val="006A38D3"/>
    <w:rsid w:val="006C66FD"/>
    <w:rsid w:val="006F4088"/>
    <w:rsid w:val="00787098"/>
    <w:rsid w:val="007F2A67"/>
    <w:rsid w:val="00801274"/>
    <w:rsid w:val="00814F81"/>
    <w:rsid w:val="00863BA1"/>
    <w:rsid w:val="00886AD5"/>
    <w:rsid w:val="008C66DE"/>
    <w:rsid w:val="00903DD6"/>
    <w:rsid w:val="009758E0"/>
    <w:rsid w:val="00984080"/>
    <w:rsid w:val="00A94B22"/>
    <w:rsid w:val="00AC03BF"/>
    <w:rsid w:val="00AC3DF1"/>
    <w:rsid w:val="00AC4257"/>
    <w:rsid w:val="00C9665E"/>
    <w:rsid w:val="00CF1AFA"/>
    <w:rsid w:val="00D44ED6"/>
    <w:rsid w:val="00EE16BC"/>
    <w:rsid w:val="00F24E71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"/>
    <w:link w:val="a4"/>
    <w:uiPriority w:val="1"/>
    <w:qFormat/>
    <w:rsid w:val="0060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C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Дооранов Знак,чсамя Знак"/>
    <w:link w:val="a3"/>
    <w:uiPriority w:val="1"/>
    <w:locked/>
    <w:rsid w:val="00494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14F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4F81"/>
    <w:rPr>
      <w:sz w:val="20"/>
      <w:szCs w:val="20"/>
    </w:rPr>
  </w:style>
  <w:style w:type="character" w:styleId="a9">
    <w:name w:val="Hyperlink"/>
    <w:basedOn w:val="a0"/>
    <w:uiPriority w:val="99"/>
    <w:unhideWhenUsed/>
    <w:rsid w:val="00640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оранов,чсамя"/>
    <w:link w:val="a4"/>
    <w:uiPriority w:val="1"/>
    <w:qFormat/>
    <w:rsid w:val="0060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C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Дооранов Знак,чсамя Знак"/>
    <w:link w:val="a3"/>
    <w:uiPriority w:val="1"/>
    <w:locked/>
    <w:rsid w:val="00494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14F8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4F81"/>
    <w:rPr>
      <w:sz w:val="20"/>
      <w:szCs w:val="20"/>
    </w:rPr>
  </w:style>
  <w:style w:type="character" w:styleId="a9">
    <w:name w:val="Hyperlink"/>
    <w:basedOn w:val="a0"/>
    <w:uiPriority w:val="99"/>
    <w:unhideWhenUsed/>
    <w:rsid w:val="00640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plan10@mail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ААА. Аманова</dc:creator>
  <cp:lastModifiedBy>Айсулуу ААА. Аманова</cp:lastModifiedBy>
  <cp:revision>3</cp:revision>
  <cp:lastPrinted>2019-11-28T10:01:00Z</cp:lastPrinted>
  <dcterms:created xsi:type="dcterms:W3CDTF">2020-03-17T05:20:00Z</dcterms:created>
  <dcterms:modified xsi:type="dcterms:W3CDTF">2020-03-17T05:21:00Z</dcterms:modified>
</cp:coreProperties>
</file>