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EE65" w14:textId="24BE74CB" w:rsidR="00060B64" w:rsidRPr="00ED6E58" w:rsidRDefault="00060B64" w:rsidP="007379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6E58">
        <w:rPr>
          <w:rFonts w:ascii="Times New Roman" w:hAnsi="Times New Roman" w:cs="Times New Roman"/>
          <w:b/>
        </w:rPr>
        <w:t>Перечень государственных органов лицензиаров и экспертов по выдаче  разрешительных документов  (лицензии, заключения, разрешения)</w:t>
      </w:r>
      <w:r w:rsidR="00ED6E58" w:rsidRPr="00ED6E58">
        <w:rPr>
          <w:rFonts w:ascii="Times New Roman" w:hAnsi="Times New Roman" w:cs="Times New Roman"/>
          <w:b/>
        </w:rPr>
        <w:t xml:space="preserve"> </w:t>
      </w:r>
      <w:r w:rsidR="00EA22A5" w:rsidRPr="00ED6E58">
        <w:rPr>
          <w:rFonts w:ascii="Times New Roman" w:hAnsi="Times New Roman" w:cs="Times New Roman"/>
          <w:b/>
        </w:rPr>
        <w:t xml:space="preserve">на экспорт/импорт/транзит </w:t>
      </w:r>
      <w:r w:rsidR="00820A50">
        <w:rPr>
          <w:rFonts w:ascii="Times New Roman" w:hAnsi="Times New Roman" w:cs="Times New Roman"/>
          <w:b/>
          <w:lang w:val="ky-KG"/>
        </w:rPr>
        <w:t xml:space="preserve">отдельгных видов товаров в отношении </w:t>
      </w:r>
      <w:r w:rsidR="00EA22A5" w:rsidRPr="00ED6E58">
        <w:rPr>
          <w:rFonts w:ascii="Times New Roman" w:hAnsi="Times New Roman" w:cs="Times New Roman"/>
          <w:b/>
        </w:rPr>
        <w:t xml:space="preserve">которых установлен разрешительный порядок </w:t>
      </w:r>
      <w:r w:rsidR="00820A50">
        <w:rPr>
          <w:rFonts w:ascii="Times New Roman" w:hAnsi="Times New Roman" w:cs="Times New Roman"/>
          <w:b/>
          <w:lang w:val="ky-KG"/>
        </w:rPr>
        <w:t xml:space="preserve">ввоза и вывоза </w:t>
      </w:r>
      <w:r w:rsidR="00EA22A5" w:rsidRPr="00ED6E58">
        <w:rPr>
          <w:rFonts w:ascii="Times New Roman" w:hAnsi="Times New Roman" w:cs="Times New Roman"/>
          <w:b/>
        </w:rPr>
        <w:t xml:space="preserve">в ЕАЭС  </w:t>
      </w:r>
      <w:bookmarkStart w:id="0" w:name="_GoBack"/>
      <w:bookmarkEnd w:id="0"/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559"/>
        <w:gridCol w:w="1701"/>
        <w:gridCol w:w="2268"/>
        <w:gridCol w:w="1418"/>
        <w:gridCol w:w="1417"/>
        <w:gridCol w:w="1560"/>
        <w:gridCol w:w="1417"/>
        <w:gridCol w:w="1418"/>
        <w:gridCol w:w="1559"/>
      </w:tblGrid>
      <w:tr w:rsidR="00C05594" w:rsidRPr="007379D9" w14:paraId="55537E5A" w14:textId="77777777" w:rsidTr="00D47228">
        <w:trPr>
          <w:tblHeader/>
        </w:trPr>
        <w:tc>
          <w:tcPr>
            <w:tcW w:w="568" w:type="dxa"/>
          </w:tcPr>
          <w:p w14:paraId="7E3E8196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9" w:type="dxa"/>
          </w:tcPr>
          <w:p w14:paraId="3EFE6316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1559" w:type="dxa"/>
          </w:tcPr>
          <w:p w14:paraId="402C05C1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1701" w:type="dxa"/>
          </w:tcPr>
          <w:p w14:paraId="73E590E1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Организация лицензиар</w:t>
            </w:r>
          </w:p>
        </w:tc>
        <w:tc>
          <w:tcPr>
            <w:tcW w:w="2268" w:type="dxa"/>
          </w:tcPr>
          <w:p w14:paraId="48F40ACA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Организация эксперт</w:t>
            </w:r>
          </w:p>
        </w:tc>
        <w:tc>
          <w:tcPr>
            <w:tcW w:w="1418" w:type="dxa"/>
          </w:tcPr>
          <w:p w14:paraId="554EB562" w14:textId="77777777" w:rsidR="005E3BF4" w:rsidRPr="007379D9" w:rsidRDefault="00117563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Вид документа на импорт   для юр. л</w:t>
            </w:r>
            <w:r w:rsidR="005E3BF4" w:rsidRPr="007379D9">
              <w:rPr>
                <w:rFonts w:ascii="Times New Roman" w:hAnsi="Times New Roman" w:cs="Times New Roman"/>
                <w:b/>
              </w:rPr>
              <w:t xml:space="preserve">иц </w:t>
            </w:r>
          </w:p>
        </w:tc>
        <w:tc>
          <w:tcPr>
            <w:tcW w:w="1417" w:type="dxa"/>
          </w:tcPr>
          <w:p w14:paraId="47914DD0" w14:textId="77777777" w:rsidR="005E3BF4" w:rsidRPr="007379D9" w:rsidRDefault="00117563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Вид документа на экспорт   для юр. лиц</w:t>
            </w:r>
          </w:p>
        </w:tc>
        <w:tc>
          <w:tcPr>
            <w:tcW w:w="1560" w:type="dxa"/>
          </w:tcPr>
          <w:p w14:paraId="2C62FCE8" w14:textId="77777777" w:rsidR="005E3BF4" w:rsidRPr="007379D9" w:rsidRDefault="00117563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 xml:space="preserve">Вид документа на реэкспорт/реимпорт/  и другие таможенные режимы для юр. лиц </w:t>
            </w:r>
          </w:p>
        </w:tc>
        <w:tc>
          <w:tcPr>
            <w:tcW w:w="1417" w:type="dxa"/>
          </w:tcPr>
          <w:p w14:paraId="6C8D09AD" w14:textId="77777777" w:rsidR="005E3BF4" w:rsidRPr="007379D9" w:rsidRDefault="00D47228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 xml:space="preserve">Вид документа на </w:t>
            </w:r>
            <w:r w:rsidR="00CE3C99" w:rsidRPr="007379D9">
              <w:rPr>
                <w:rFonts w:ascii="Times New Roman" w:hAnsi="Times New Roman" w:cs="Times New Roman"/>
                <w:b/>
              </w:rPr>
              <w:t>транзита</w:t>
            </w:r>
            <w:r w:rsidRPr="007379D9">
              <w:rPr>
                <w:rFonts w:ascii="Times New Roman" w:hAnsi="Times New Roman" w:cs="Times New Roman"/>
                <w:b/>
              </w:rPr>
              <w:t xml:space="preserve">   для юр. лиц</w:t>
            </w:r>
          </w:p>
        </w:tc>
        <w:tc>
          <w:tcPr>
            <w:tcW w:w="1418" w:type="dxa"/>
          </w:tcPr>
          <w:p w14:paraId="79B910EE" w14:textId="77777777" w:rsidR="005E3BF4" w:rsidRPr="007379D9" w:rsidRDefault="00D47228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Вид документа на импорт   для физ. лиц</w:t>
            </w:r>
          </w:p>
        </w:tc>
        <w:tc>
          <w:tcPr>
            <w:tcW w:w="1559" w:type="dxa"/>
          </w:tcPr>
          <w:p w14:paraId="4BCB67A2" w14:textId="77777777" w:rsidR="005E3BF4" w:rsidRPr="007379D9" w:rsidRDefault="00D47228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Вид документа на экспорт  для физ. лиц</w:t>
            </w:r>
          </w:p>
        </w:tc>
      </w:tr>
      <w:tr w:rsidR="00C05594" w:rsidRPr="007379D9" w14:paraId="42D848B3" w14:textId="77777777" w:rsidTr="00D47228">
        <w:tc>
          <w:tcPr>
            <w:tcW w:w="568" w:type="dxa"/>
          </w:tcPr>
          <w:p w14:paraId="7F232DFD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3A84750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1559" w:type="dxa"/>
          </w:tcPr>
          <w:p w14:paraId="69C47A0A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9D9">
              <w:rPr>
                <w:rFonts w:ascii="Times New Roman" w:hAnsi="Times New Roman" w:cs="Times New Roman"/>
              </w:rPr>
              <w:t>Озоноразрушающие</w:t>
            </w:r>
            <w:proofErr w:type="spellEnd"/>
            <w:r w:rsidRPr="007379D9">
              <w:rPr>
                <w:rFonts w:ascii="Times New Roman" w:hAnsi="Times New Roman" w:cs="Times New Roman"/>
              </w:rPr>
              <w:t xml:space="preserve"> вещества</w:t>
            </w:r>
          </w:p>
        </w:tc>
        <w:tc>
          <w:tcPr>
            <w:tcW w:w="1701" w:type="dxa"/>
          </w:tcPr>
          <w:p w14:paraId="318AB164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</w:t>
            </w:r>
            <w:r w:rsidR="00060B64" w:rsidRPr="007379D9">
              <w:rPr>
                <w:rFonts w:ascii="Times New Roman" w:hAnsi="Times New Roman" w:cs="Times New Roman"/>
              </w:rPr>
              <w:t xml:space="preserve"> Кыргызской Республики</w:t>
            </w:r>
          </w:p>
        </w:tc>
        <w:tc>
          <w:tcPr>
            <w:tcW w:w="2268" w:type="dxa"/>
          </w:tcPr>
          <w:p w14:paraId="30C4286A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Государственное агентство охраны окружающей среды и лесного хозяйства</w:t>
            </w:r>
            <w:r w:rsidR="00060B64" w:rsidRPr="007379D9">
              <w:rPr>
                <w:rFonts w:ascii="Times New Roman" w:hAnsi="Times New Roman" w:cs="Times New Roman"/>
              </w:rPr>
              <w:t xml:space="preserve"> при Правительстве </w:t>
            </w:r>
            <w:r w:rsidR="00260C15" w:rsidRPr="007379D9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8" w:type="dxa"/>
          </w:tcPr>
          <w:p w14:paraId="704F313D" w14:textId="77777777" w:rsidR="005E3BF4" w:rsidRPr="007379D9" w:rsidRDefault="00260C1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</w:t>
            </w:r>
            <w:r w:rsidR="005E3BF4" w:rsidRPr="007379D9">
              <w:rPr>
                <w:rFonts w:ascii="Times New Roman" w:hAnsi="Times New Roman" w:cs="Times New Roman"/>
              </w:rPr>
              <w:t>ицензия</w:t>
            </w:r>
          </w:p>
        </w:tc>
        <w:tc>
          <w:tcPr>
            <w:tcW w:w="1417" w:type="dxa"/>
          </w:tcPr>
          <w:p w14:paraId="2920DCFC" w14:textId="77777777" w:rsidR="005E3BF4" w:rsidRPr="007379D9" w:rsidRDefault="00260C1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</w:t>
            </w:r>
            <w:r w:rsidR="005E3BF4" w:rsidRPr="007379D9">
              <w:rPr>
                <w:rFonts w:ascii="Times New Roman" w:hAnsi="Times New Roman" w:cs="Times New Roman"/>
              </w:rPr>
              <w:t>ицензия</w:t>
            </w:r>
          </w:p>
        </w:tc>
        <w:tc>
          <w:tcPr>
            <w:tcW w:w="1560" w:type="dxa"/>
          </w:tcPr>
          <w:p w14:paraId="6CCA71B5" w14:textId="77777777" w:rsidR="005E3BF4" w:rsidRPr="007379D9" w:rsidRDefault="00260C1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</w:t>
            </w:r>
            <w:r w:rsidR="005E3BF4" w:rsidRPr="007379D9">
              <w:rPr>
                <w:rFonts w:ascii="Times New Roman" w:hAnsi="Times New Roman" w:cs="Times New Roman"/>
              </w:rPr>
              <w:t>аключение</w:t>
            </w:r>
          </w:p>
        </w:tc>
        <w:tc>
          <w:tcPr>
            <w:tcW w:w="1417" w:type="dxa"/>
          </w:tcPr>
          <w:p w14:paraId="2D791581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93ACD4F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7FE30233" w14:textId="77777777" w:rsidR="005E3BF4" w:rsidRPr="007379D9" w:rsidRDefault="005E3BF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C05594" w:rsidRPr="007379D9" w14:paraId="3A48E005" w14:textId="77777777" w:rsidTr="00D47228">
        <w:tc>
          <w:tcPr>
            <w:tcW w:w="568" w:type="dxa"/>
          </w:tcPr>
          <w:p w14:paraId="7E69E3B3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F5140B7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1559" w:type="dxa"/>
          </w:tcPr>
          <w:p w14:paraId="2B2C7B88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Средства защиты растений (пестициды)</w:t>
            </w:r>
          </w:p>
        </w:tc>
        <w:tc>
          <w:tcPr>
            <w:tcW w:w="1701" w:type="dxa"/>
          </w:tcPr>
          <w:p w14:paraId="648BDC15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6486FD00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Департамент химизации и защиты растений МСХППМ КР</w:t>
            </w:r>
          </w:p>
        </w:tc>
        <w:tc>
          <w:tcPr>
            <w:tcW w:w="1418" w:type="dxa"/>
          </w:tcPr>
          <w:p w14:paraId="29A4CE01" w14:textId="77777777" w:rsidR="00092E9B" w:rsidRPr="007379D9" w:rsidRDefault="00260C1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зарегистрированные пестициды – л</w:t>
            </w:r>
            <w:r w:rsidR="00092E9B" w:rsidRPr="007379D9">
              <w:rPr>
                <w:rFonts w:ascii="Times New Roman" w:hAnsi="Times New Roman" w:cs="Times New Roman"/>
              </w:rPr>
              <w:t>ицензия</w:t>
            </w:r>
            <w:r w:rsidRPr="007379D9">
              <w:rPr>
                <w:rFonts w:ascii="Times New Roman" w:hAnsi="Times New Roman" w:cs="Times New Roman"/>
              </w:rPr>
              <w:t>;</w:t>
            </w:r>
            <w:r w:rsidR="00092E9B" w:rsidRPr="007379D9">
              <w:rPr>
                <w:rFonts w:ascii="Times New Roman" w:hAnsi="Times New Roman" w:cs="Times New Roman"/>
              </w:rPr>
              <w:t xml:space="preserve"> </w:t>
            </w:r>
            <w:r w:rsidRPr="007379D9">
              <w:rPr>
                <w:rFonts w:ascii="Times New Roman" w:hAnsi="Times New Roman" w:cs="Times New Roman"/>
              </w:rPr>
              <w:t>на не зарегистрированные пестициды -  з</w:t>
            </w:r>
            <w:r w:rsidR="00092E9B" w:rsidRPr="007379D9">
              <w:rPr>
                <w:rFonts w:ascii="Times New Roman" w:hAnsi="Times New Roman" w:cs="Times New Roman"/>
              </w:rPr>
              <w:t xml:space="preserve">аключение </w:t>
            </w:r>
          </w:p>
        </w:tc>
        <w:tc>
          <w:tcPr>
            <w:tcW w:w="1417" w:type="dxa"/>
          </w:tcPr>
          <w:p w14:paraId="327FD082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C6EE464" w14:textId="77777777" w:rsidR="00092E9B" w:rsidRPr="007379D9" w:rsidRDefault="00504B57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При реимпорте - заключение</w:t>
            </w:r>
          </w:p>
        </w:tc>
        <w:tc>
          <w:tcPr>
            <w:tcW w:w="1417" w:type="dxa"/>
          </w:tcPr>
          <w:p w14:paraId="753CB002" w14:textId="77777777" w:rsidR="00092E9B" w:rsidRPr="007379D9" w:rsidRDefault="008F0E4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от таможенного органа до внутреннего таможенного органа ЕАЭС лицензия или заключение</w:t>
            </w:r>
          </w:p>
        </w:tc>
        <w:tc>
          <w:tcPr>
            <w:tcW w:w="1418" w:type="dxa"/>
          </w:tcPr>
          <w:p w14:paraId="34393B48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12A40B0E" w14:textId="77777777" w:rsidR="00092E9B" w:rsidRPr="007379D9" w:rsidRDefault="00092E9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C05594" w:rsidRPr="007379D9" w14:paraId="5B043B2E" w14:textId="77777777" w:rsidTr="00D47228">
        <w:tc>
          <w:tcPr>
            <w:tcW w:w="568" w:type="dxa"/>
          </w:tcPr>
          <w:p w14:paraId="18C6E1AE" w14:textId="77777777" w:rsidR="00C05594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0CC9D17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2.3. </w:t>
            </w:r>
          </w:p>
        </w:tc>
        <w:tc>
          <w:tcPr>
            <w:tcW w:w="1559" w:type="dxa"/>
          </w:tcPr>
          <w:p w14:paraId="64B33CC4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Опасные отходы</w:t>
            </w:r>
          </w:p>
        </w:tc>
        <w:tc>
          <w:tcPr>
            <w:tcW w:w="1701" w:type="dxa"/>
          </w:tcPr>
          <w:p w14:paraId="4B2F1AFF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692B82C6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Государственное агентство охраны окружающей среды и лесного хозяйства при Правительстве </w:t>
            </w:r>
            <w:r w:rsidR="00260C15" w:rsidRPr="007379D9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8" w:type="dxa"/>
          </w:tcPr>
          <w:p w14:paraId="4544D37A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Лицензия </w:t>
            </w:r>
          </w:p>
        </w:tc>
        <w:tc>
          <w:tcPr>
            <w:tcW w:w="1417" w:type="dxa"/>
          </w:tcPr>
          <w:p w14:paraId="7C71B839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31B558CC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7" w:type="dxa"/>
          </w:tcPr>
          <w:p w14:paraId="151C47C7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8" w:type="dxa"/>
          </w:tcPr>
          <w:p w14:paraId="78FA6393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38CAE6C7" w14:textId="77777777" w:rsidR="00C05594" w:rsidRPr="007379D9" w:rsidRDefault="00C05594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490900" w:rsidRPr="007379D9" w14:paraId="5C5A9DB9" w14:textId="77777777" w:rsidTr="00D47228">
        <w:tc>
          <w:tcPr>
            <w:tcW w:w="568" w:type="dxa"/>
          </w:tcPr>
          <w:p w14:paraId="4C5F3A36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C491609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2.4. </w:t>
            </w:r>
          </w:p>
        </w:tc>
        <w:tc>
          <w:tcPr>
            <w:tcW w:w="1559" w:type="dxa"/>
          </w:tcPr>
          <w:p w14:paraId="1ADF511B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Коллекции и предметы коллекционирования по минералогии и палеонтологи</w:t>
            </w:r>
            <w:r w:rsidRPr="007379D9">
              <w:rPr>
                <w:rFonts w:ascii="Times New Roman" w:hAnsi="Times New Roman" w:cs="Times New Roman"/>
              </w:rPr>
              <w:lastRenderedPageBreak/>
              <w:t>и, кости ископаемых животных</w:t>
            </w:r>
          </w:p>
        </w:tc>
        <w:tc>
          <w:tcPr>
            <w:tcW w:w="1701" w:type="dxa"/>
          </w:tcPr>
          <w:p w14:paraId="043739C7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55B026E9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промышленности, энергетики и недропользования КР</w:t>
            </w:r>
          </w:p>
        </w:tc>
        <w:tc>
          <w:tcPr>
            <w:tcW w:w="1418" w:type="dxa"/>
          </w:tcPr>
          <w:p w14:paraId="61D1AB82" w14:textId="77777777" w:rsidR="00490900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43AD8586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Лицензия </w:t>
            </w:r>
          </w:p>
        </w:tc>
        <w:tc>
          <w:tcPr>
            <w:tcW w:w="1560" w:type="dxa"/>
          </w:tcPr>
          <w:p w14:paraId="72E843B6" w14:textId="77777777" w:rsidR="00490900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На </w:t>
            </w:r>
            <w:r w:rsidR="00490900" w:rsidRPr="007379D9">
              <w:rPr>
                <w:rFonts w:ascii="Times New Roman" w:hAnsi="Times New Roman" w:cs="Times New Roman"/>
              </w:rPr>
              <w:t xml:space="preserve">переработку </w:t>
            </w:r>
            <w:r w:rsidRPr="007379D9">
              <w:rPr>
                <w:rFonts w:ascii="Times New Roman" w:hAnsi="Times New Roman" w:cs="Times New Roman"/>
              </w:rPr>
              <w:t xml:space="preserve">вне </w:t>
            </w:r>
            <w:r w:rsidR="00490900" w:rsidRPr="007379D9">
              <w:rPr>
                <w:rFonts w:ascii="Times New Roman" w:hAnsi="Times New Roman" w:cs="Times New Roman"/>
              </w:rPr>
              <w:t>и временного вывоза - заключение</w:t>
            </w:r>
          </w:p>
        </w:tc>
        <w:tc>
          <w:tcPr>
            <w:tcW w:w="1417" w:type="dxa"/>
          </w:tcPr>
          <w:p w14:paraId="537A9BBF" w14:textId="77777777" w:rsidR="00490900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1B5C754" w14:textId="77777777" w:rsidR="00490900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5ACAC4B" w14:textId="77777777" w:rsidR="00490900" w:rsidRPr="007379D9" w:rsidRDefault="0049090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Заключение </w:t>
            </w:r>
          </w:p>
        </w:tc>
      </w:tr>
      <w:tr w:rsidR="00B53145" w:rsidRPr="007379D9" w14:paraId="7CFC60DF" w14:textId="77777777" w:rsidTr="00D47228">
        <w:tc>
          <w:tcPr>
            <w:tcW w:w="568" w:type="dxa"/>
          </w:tcPr>
          <w:p w14:paraId="1B61B24D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E0203A0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2.6. </w:t>
            </w:r>
          </w:p>
        </w:tc>
        <w:tc>
          <w:tcPr>
            <w:tcW w:w="1559" w:type="dxa"/>
          </w:tcPr>
          <w:p w14:paraId="7E51C7D2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Дикие живые животные, отдельные дикорастущие растения и дикорастущее лекарственное сырье</w:t>
            </w:r>
          </w:p>
        </w:tc>
        <w:tc>
          <w:tcPr>
            <w:tcW w:w="1701" w:type="dxa"/>
          </w:tcPr>
          <w:p w14:paraId="226BB40F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18E7652A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Государственное агентство охраны окружающей среды и лесного хозяйства при Правительстве КР</w:t>
            </w:r>
          </w:p>
        </w:tc>
        <w:tc>
          <w:tcPr>
            <w:tcW w:w="1418" w:type="dxa"/>
          </w:tcPr>
          <w:p w14:paraId="0020BB34" w14:textId="77777777" w:rsidR="00B53145" w:rsidRPr="007379D9" w:rsidRDefault="00A56227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02BA5D30" w14:textId="77777777" w:rsidR="00B53145" w:rsidRPr="007379D9" w:rsidRDefault="00A56227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Лицензия;</w:t>
            </w:r>
          </w:p>
          <w:p w14:paraId="42959CC2" w14:textId="77777777" w:rsidR="00A56227" w:rsidRPr="007379D9" w:rsidRDefault="00A56227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При вывозе образцов для научных </w:t>
            </w:r>
            <w:r w:rsidR="00774710" w:rsidRPr="007379D9">
              <w:rPr>
                <w:rFonts w:ascii="Times New Roman" w:hAnsi="Times New Roman" w:cs="Times New Roman"/>
              </w:rPr>
              <w:t xml:space="preserve">целей, зоопарками, питомниками </w:t>
            </w:r>
            <w:r w:rsidRPr="007379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9D9">
              <w:rPr>
                <w:rFonts w:ascii="Times New Roman" w:hAnsi="Times New Roman" w:cs="Times New Roman"/>
              </w:rPr>
              <w:t>ботсадами</w:t>
            </w:r>
            <w:proofErr w:type="spellEnd"/>
            <w:r w:rsidRPr="007379D9">
              <w:rPr>
                <w:rFonts w:ascii="Times New Roman" w:hAnsi="Times New Roman" w:cs="Times New Roman"/>
              </w:rPr>
              <w:t xml:space="preserve"> - заключение </w:t>
            </w:r>
          </w:p>
        </w:tc>
        <w:tc>
          <w:tcPr>
            <w:tcW w:w="1560" w:type="dxa"/>
          </w:tcPr>
          <w:p w14:paraId="00AB87AD" w14:textId="77777777" w:rsidR="00B53145" w:rsidRPr="007379D9" w:rsidRDefault="002404B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переработку вне и временного вывоза - заключение</w:t>
            </w:r>
          </w:p>
        </w:tc>
        <w:tc>
          <w:tcPr>
            <w:tcW w:w="1417" w:type="dxa"/>
          </w:tcPr>
          <w:p w14:paraId="4F8096CB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25C444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E70D77" w14:textId="77777777" w:rsidR="00B53145" w:rsidRPr="007379D9" w:rsidRDefault="00A56227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Заключение -на более 3 экземпляров одного вида, кедровых орехов с </w:t>
            </w:r>
            <w:proofErr w:type="gramStart"/>
            <w:r w:rsidRPr="007379D9">
              <w:rPr>
                <w:rFonts w:ascii="Times New Roman" w:hAnsi="Times New Roman" w:cs="Times New Roman"/>
              </w:rPr>
              <w:t>скорлупой  более</w:t>
            </w:r>
            <w:proofErr w:type="gramEnd"/>
            <w:r w:rsidRPr="007379D9">
              <w:rPr>
                <w:rFonts w:ascii="Times New Roman" w:hAnsi="Times New Roman" w:cs="Times New Roman"/>
              </w:rPr>
              <w:t xml:space="preserve"> 1 кг, без скорлупы  более 0,5 кг , </w:t>
            </w:r>
          </w:p>
        </w:tc>
      </w:tr>
      <w:tr w:rsidR="00B53145" w:rsidRPr="007379D9" w14:paraId="64EF4229" w14:textId="77777777" w:rsidTr="00D47228">
        <w:tc>
          <w:tcPr>
            <w:tcW w:w="568" w:type="dxa"/>
          </w:tcPr>
          <w:p w14:paraId="791D589F" w14:textId="77777777" w:rsidR="00B53145" w:rsidRPr="007379D9" w:rsidRDefault="002404BB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75DDD7A6" w14:textId="77777777" w:rsidR="00B53145" w:rsidRPr="007379D9" w:rsidRDefault="0077471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559" w:type="dxa"/>
          </w:tcPr>
          <w:p w14:paraId="5AA7004D" w14:textId="77777777" w:rsidR="00B53145" w:rsidRPr="007379D9" w:rsidRDefault="00820A50" w:rsidP="007379D9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774710" w:rsidRPr="007379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Виды дикой фауны и флоры, подпадающие под действие Конвенции о международной торговле видами дикой фауны и флоры, находящимися под угрозой исчезновения, от 3 марта 1973 года (СИТЕС)​​​</w:t>
              </w:r>
            </w:hyperlink>
          </w:p>
        </w:tc>
        <w:tc>
          <w:tcPr>
            <w:tcW w:w="1701" w:type="dxa"/>
          </w:tcPr>
          <w:p w14:paraId="53C373B2" w14:textId="77777777" w:rsidR="00B53145" w:rsidRPr="007379D9" w:rsidRDefault="00774710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Государственное агентство охраны окружающей среды и лесного хозяйства при Правительстве КР</w:t>
            </w:r>
          </w:p>
        </w:tc>
        <w:tc>
          <w:tcPr>
            <w:tcW w:w="2268" w:type="dxa"/>
          </w:tcPr>
          <w:p w14:paraId="0C3A58D2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6E2C02" w14:textId="77777777" w:rsidR="00B53145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В соответствии с требованиями СИТЕС</w:t>
            </w:r>
          </w:p>
        </w:tc>
        <w:tc>
          <w:tcPr>
            <w:tcW w:w="1417" w:type="dxa"/>
          </w:tcPr>
          <w:p w14:paraId="5E9B19A6" w14:textId="77777777" w:rsidR="00B53145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В соответствии с требованиями СИТЕС</w:t>
            </w:r>
          </w:p>
        </w:tc>
        <w:tc>
          <w:tcPr>
            <w:tcW w:w="1560" w:type="dxa"/>
          </w:tcPr>
          <w:p w14:paraId="7F33D5BC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9B84BD" w14:textId="77777777" w:rsidR="00B53145" w:rsidRPr="007379D9" w:rsidRDefault="00B53145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3FE874" w14:textId="77777777" w:rsidR="00B53145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соответствии с требованиями СИТЕС</w:t>
            </w:r>
          </w:p>
        </w:tc>
        <w:tc>
          <w:tcPr>
            <w:tcW w:w="1559" w:type="dxa"/>
          </w:tcPr>
          <w:p w14:paraId="65C580E8" w14:textId="77777777" w:rsidR="00B53145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соответствии с требованиями СИТЕС</w:t>
            </w:r>
          </w:p>
        </w:tc>
      </w:tr>
      <w:tr w:rsidR="00EE690D" w:rsidRPr="007379D9" w14:paraId="732E22FF" w14:textId="77777777" w:rsidTr="00D47228">
        <w:tc>
          <w:tcPr>
            <w:tcW w:w="568" w:type="dxa"/>
          </w:tcPr>
          <w:p w14:paraId="49C9FEBA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653E0B9F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1559" w:type="dxa"/>
          </w:tcPr>
          <w:p w14:paraId="1850BBBD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Редкие и находящиеся </w:t>
            </w:r>
            <w:r w:rsidRPr="007379D9">
              <w:rPr>
                <w:rFonts w:ascii="Times New Roman" w:hAnsi="Times New Roman" w:cs="Times New Roman"/>
              </w:rPr>
              <w:lastRenderedPageBreak/>
              <w:t>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</w:t>
            </w:r>
          </w:p>
        </w:tc>
        <w:tc>
          <w:tcPr>
            <w:tcW w:w="1701" w:type="dxa"/>
          </w:tcPr>
          <w:p w14:paraId="6C3F077E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Министерство экономики </w:t>
            </w:r>
            <w:r w:rsidRPr="007379D9">
              <w:rPr>
                <w:rFonts w:ascii="Times New Roman" w:hAnsi="Times New Roman" w:cs="Times New Roman"/>
              </w:rPr>
              <w:lastRenderedPageBreak/>
              <w:t>Кыргызской Республики</w:t>
            </w:r>
          </w:p>
        </w:tc>
        <w:tc>
          <w:tcPr>
            <w:tcW w:w="2268" w:type="dxa"/>
          </w:tcPr>
          <w:p w14:paraId="490F51B4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Государственное агентство охраны </w:t>
            </w:r>
            <w:r w:rsidRPr="007379D9">
              <w:rPr>
                <w:rFonts w:ascii="Times New Roman" w:hAnsi="Times New Roman" w:cs="Times New Roman"/>
              </w:rPr>
              <w:lastRenderedPageBreak/>
              <w:t>окружающей среды и лесного хозяйства при Правительстве КР</w:t>
            </w:r>
          </w:p>
        </w:tc>
        <w:tc>
          <w:tcPr>
            <w:tcW w:w="1418" w:type="dxa"/>
          </w:tcPr>
          <w:p w14:paraId="6BBE33A4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</w:tcPr>
          <w:p w14:paraId="7ACFFED4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18700CB8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На переработку </w:t>
            </w:r>
            <w:r w:rsidRPr="007379D9">
              <w:rPr>
                <w:rFonts w:ascii="Times New Roman" w:hAnsi="Times New Roman" w:cs="Times New Roman"/>
              </w:rPr>
              <w:lastRenderedPageBreak/>
              <w:t>вне и временного вывоза - заключение</w:t>
            </w:r>
          </w:p>
        </w:tc>
        <w:tc>
          <w:tcPr>
            <w:tcW w:w="1417" w:type="dxa"/>
          </w:tcPr>
          <w:p w14:paraId="1DA4B282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</w:tcPr>
          <w:p w14:paraId="5260D987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885E1A3" w14:textId="77777777" w:rsidR="00EE690D" w:rsidRPr="007379D9" w:rsidRDefault="00EE690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E8425D" w:rsidRPr="007379D9" w14:paraId="3E02C1E9" w14:textId="77777777" w:rsidTr="00D47228">
        <w:tc>
          <w:tcPr>
            <w:tcW w:w="568" w:type="dxa"/>
          </w:tcPr>
          <w:p w14:paraId="4C018959" w14:textId="77777777" w:rsidR="00E8425D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71FEE6C8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1559" w:type="dxa"/>
          </w:tcPr>
          <w:p w14:paraId="5AE8837C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Драгоценные камни</w:t>
            </w:r>
          </w:p>
        </w:tc>
        <w:tc>
          <w:tcPr>
            <w:tcW w:w="1701" w:type="dxa"/>
          </w:tcPr>
          <w:p w14:paraId="25091D91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69BFFE44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Департамент драгоценных металлов при Министерстве финансов КР</w:t>
            </w:r>
          </w:p>
        </w:tc>
        <w:tc>
          <w:tcPr>
            <w:tcW w:w="1418" w:type="dxa"/>
          </w:tcPr>
          <w:p w14:paraId="058A788F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Акт государственного контроля.</w:t>
            </w:r>
          </w:p>
          <w:p w14:paraId="2C3FB11C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Выдается органом экспертом</w:t>
            </w:r>
          </w:p>
        </w:tc>
        <w:tc>
          <w:tcPr>
            <w:tcW w:w="1417" w:type="dxa"/>
          </w:tcPr>
          <w:p w14:paraId="227A4AA0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Акт государственного контроля и сертификата </w:t>
            </w:r>
            <w:proofErr w:type="spellStart"/>
            <w:r w:rsidRPr="007379D9">
              <w:rPr>
                <w:rFonts w:ascii="Times New Roman" w:hAnsi="Times New Roman" w:cs="Times New Roman"/>
              </w:rPr>
              <w:t>Кимберлийского</w:t>
            </w:r>
            <w:proofErr w:type="spellEnd"/>
            <w:r w:rsidRPr="007379D9">
              <w:rPr>
                <w:rFonts w:ascii="Times New Roman" w:hAnsi="Times New Roman" w:cs="Times New Roman"/>
              </w:rPr>
              <w:t xml:space="preserve"> процесса</w:t>
            </w:r>
          </w:p>
          <w:p w14:paraId="488DB298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Выдается органом экспертом </w:t>
            </w:r>
          </w:p>
          <w:p w14:paraId="7F093C38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5829BB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45A84C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Сведение о сертификате </w:t>
            </w:r>
            <w:proofErr w:type="spellStart"/>
            <w:r w:rsidRPr="007379D9">
              <w:rPr>
                <w:rFonts w:ascii="Times New Roman" w:hAnsi="Times New Roman" w:cs="Times New Roman"/>
              </w:rPr>
              <w:t>Кимберлийского</w:t>
            </w:r>
            <w:proofErr w:type="spellEnd"/>
            <w:r w:rsidRPr="007379D9">
              <w:rPr>
                <w:rFonts w:ascii="Times New Roman" w:hAnsi="Times New Roman" w:cs="Times New Roman"/>
              </w:rPr>
              <w:t xml:space="preserve"> процесса.</w:t>
            </w:r>
          </w:p>
          <w:p w14:paraId="185662C0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Выдается органом экспертом</w:t>
            </w:r>
          </w:p>
        </w:tc>
        <w:tc>
          <w:tcPr>
            <w:tcW w:w="1418" w:type="dxa"/>
          </w:tcPr>
          <w:p w14:paraId="45170C08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20357629" w14:textId="77777777" w:rsidR="00E8425D" w:rsidRPr="007379D9" w:rsidRDefault="00E8425D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5949E9" w:rsidRPr="007379D9" w14:paraId="064BCF5E" w14:textId="77777777" w:rsidTr="00D47228">
        <w:tc>
          <w:tcPr>
            <w:tcW w:w="568" w:type="dxa"/>
          </w:tcPr>
          <w:p w14:paraId="0AD5D845" w14:textId="77777777" w:rsidR="005949E9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48D693A0" w14:textId="77777777" w:rsidR="005949E9" w:rsidRPr="007379D9" w:rsidRDefault="005949E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1559" w:type="dxa"/>
          </w:tcPr>
          <w:p w14:paraId="6AEA42AE" w14:textId="77777777" w:rsidR="005949E9" w:rsidRPr="007379D9" w:rsidRDefault="005949E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Драгоценные металлы и сырьевые товары, содержащие </w:t>
            </w:r>
            <w:r w:rsidRPr="007379D9">
              <w:rPr>
                <w:rFonts w:ascii="Times New Roman" w:hAnsi="Times New Roman" w:cs="Times New Roman"/>
              </w:rPr>
              <w:lastRenderedPageBreak/>
              <w:t>драгоценные металлы</w:t>
            </w:r>
          </w:p>
        </w:tc>
        <w:tc>
          <w:tcPr>
            <w:tcW w:w="1701" w:type="dxa"/>
          </w:tcPr>
          <w:p w14:paraId="380CFA15" w14:textId="77777777" w:rsidR="005949E9" w:rsidRPr="007379D9" w:rsidRDefault="005949E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64E2CE9E" w14:textId="77777777" w:rsidR="005949E9" w:rsidRPr="007379D9" w:rsidRDefault="005949E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Департамент драгоценных металлов при Министерстве финансов </w:t>
            </w:r>
            <w:r w:rsidRPr="007379D9">
              <w:rPr>
                <w:rFonts w:ascii="Times New Roman" w:hAnsi="Times New Roman" w:cs="Times New Roman"/>
              </w:rPr>
              <w:lastRenderedPageBreak/>
              <w:t>Кыргызской Республики;</w:t>
            </w:r>
          </w:p>
          <w:p w14:paraId="6C1D7F2D" w14:textId="77777777" w:rsidR="005949E9" w:rsidRPr="007379D9" w:rsidRDefault="005949E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промышленности, энергетики и недропользования Кыргызской Республики (при вывозе руды и концентратов драгоценных металлов и сырьевых товаров, содержащие драгоценные металлы)</w:t>
            </w:r>
          </w:p>
        </w:tc>
        <w:tc>
          <w:tcPr>
            <w:tcW w:w="1418" w:type="dxa"/>
          </w:tcPr>
          <w:p w14:paraId="42A4E43F" w14:textId="77777777" w:rsidR="005A2473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На товары указанных в таблицах 1 и 3 раздела -Акт </w:t>
            </w:r>
            <w:r w:rsidRPr="007379D9">
              <w:rPr>
                <w:rFonts w:ascii="Times New Roman" w:hAnsi="Times New Roman" w:cs="Times New Roman"/>
              </w:rPr>
              <w:lastRenderedPageBreak/>
              <w:t>государственного контроля.</w:t>
            </w:r>
          </w:p>
          <w:p w14:paraId="4AD52B50" w14:textId="77777777" w:rsidR="005A2473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Акт государственного контроля выдается органом экспертом</w:t>
            </w:r>
          </w:p>
        </w:tc>
        <w:tc>
          <w:tcPr>
            <w:tcW w:w="1417" w:type="dxa"/>
          </w:tcPr>
          <w:p w14:paraId="6EEB8183" w14:textId="77777777" w:rsidR="005A2473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На товаров, указанных в таблице 2 </w:t>
            </w:r>
            <w:proofErr w:type="gramStart"/>
            <w:r w:rsidRPr="007379D9">
              <w:rPr>
                <w:rFonts w:ascii="Times New Roman" w:hAnsi="Times New Roman" w:cs="Times New Roman"/>
              </w:rPr>
              <w:t>раздела  -</w:t>
            </w:r>
            <w:proofErr w:type="gramEnd"/>
            <w:r w:rsidRPr="007379D9">
              <w:rPr>
                <w:rFonts w:ascii="Times New Roman" w:hAnsi="Times New Roman" w:cs="Times New Roman"/>
              </w:rPr>
              <w:t xml:space="preserve">лицензия и </w:t>
            </w:r>
          </w:p>
          <w:p w14:paraId="5BD47C8B" w14:textId="77777777" w:rsidR="005A2473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акт государственного контроля;</w:t>
            </w:r>
          </w:p>
          <w:p w14:paraId="01BAC760" w14:textId="77777777" w:rsidR="005A2473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 На товары, </w:t>
            </w:r>
            <w:proofErr w:type="gramStart"/>
            <w:r w:rsidRPr="007379D9">
              <w:rPr>
                <w:rFonts w:ascii="Times New Roman" w:hAnsi="Times New Roman" w:cs="Times New Roman"/>
              </w:rPr>
              <w:t>указанных  в</w:t>
            </w:r>
            <w:proofErr w:type="gramEnd"/>
            <w:r w:rsidRPr="007379D9">
              <w:rPr>
                <w:rFonts w:ascii="Times New Roman" w:hAnsi="Times New Roman" w:cs="Times New Roman"/>
              </w:rPr>
              <w:t xml:space="preserve"> таблице 3 раздела - Акт государственного контроля</w:t>
            </w:r>
          </w:p>
          <w:p w14:paraId="757F7069" w14:textId="77777777" w:rsidR="005949E9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Акт государственного </w:t>
            </w:r>
            <w:proofErr w:type="gramStart"/>
            <w:r w:rsidRPr="007379D9">
              <w:rPr>
                <w:rFonts w:ascii="Times New Roman" w:hAnsi="Times New Roman" w:cs="Times New Roman"/>
              </w:rPr>
              <w:t>контроля Выдается</w:t>
            </w:r>
            <w:proofErr w:type="gramEnd"/>
            <w:r w:rsidRPr="007379D9">
              <w:rPr>
                <w:rFonts w:ascii="Times New Roman" w:hAnsi="Times New Roman" w:cs="Times New Roman"/>
              </w:rPr>
              <w:t xml:space="preserve"> органом экспертом</w:t>
            </w:r>
          </w:p>
        </w:tc>
        <w:tc>
          <w:tcPr>
            <w:tcW w:w="1560" w:type="dxa"/>
          </w:tcPr>
          <w:p w14:paraId="35085160" w14:textId="77777777" w:rsidR="005A2473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На товары указанных в таблицах 1 и 3 раздела -Акт </w:t>
            </w:r>
            <w:r w:rsidRPr="007379D9">
              <w:rPr>
                <w:rFonts w:ascii="Times New Roman" w:hAnsi="Times New Roman" w:cs="Times New Roman"/>
              </w:rPr>
              <w:lastRenderedPageBreak/>
              <w:t>государственного контроля.</w:t>
            </w:r>
          </w:p>
          <w:p w14:paraId="1B26A991" w14:textId="77777777" w:rsidR="005949E9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Акт государственного контроля выдается органом экспертом</w:t>
            </w:r>
          </w:p>
        </w:tc>
        <w:tc>
          <w:tcPr>
            <w:tcW w:w="1417" w:type="dxa"/>
          </w:tcPr>
          <w:p w14:paraId="3543E369" w14:textId="77777777" w:rsidR="005949E9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</w:tcPr>
          <w:p w14:paraId="087814C8" w14:textId="77777777" w:rsidR="005949E9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1C1E3C6" w14:textId="77777777" w:rsidR="005949E9" w:rsidRPr="007379D9" w:rsidRDefault="005A247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  <w:tr w:rsidR="00045E5C" w:rsidRPr="007379D9" w14:paraId="5EE5C96A" w14:textId="77777777" w:rsidTr="00D47228">
        <w:tc>
          <w:tcPr>
            <w:tcW w:w="568" w:type="dxa"/>
          </w:tcPr>
          <w:p w14:paraId="255EF19D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667E1CD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1559" w:type="dxa"/>
          </w:tcPr>
          <w:p w14:paraId="1A4E54E5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Виды минерального сырья</w:t>
            </w:r>
          </w:p>
        </w:tc>
        <w:tc>
          <w:tcPr>
            <w:tcW w:w="1701" w:type="dxa"/>
          </w:tcPr>
          <w:p w14:paraId="4A1BA810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220B439C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промышленности, энергетики и недропользования КР</w:t>
            </w:r>
          </w:p>
        </w:tc>
        <w:tc>
          <w:tcPr>
            <w:tcW w:w="1418" w:type="dxa"/>
          </w:tcPr>
          <w:p w14:paraId="252D6A53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A54C3E6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00EC2EEB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переработку вне и временного вывоза - заключение</w:t>
            </w:r>
          </w:p>
        </w:tc>
        <w:tc>
          <w:tcPr>
            <w:tcW w:w="1417" w:type="dxa"/>
          </w:tcPr>
          <w:p w14:paraId="7FD0911C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5BD1A9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00873AC2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045E5C" w:rsidRPr="007379D9" w14:paraId="7FDFB9AF" w14:textId="77777777" w:rsidTr="00D47228">
        <w:tc>
          <w:tcPr>
            <w:tcW w:w="568" w:type="dxa"/>
          </w:tcPr>
          <w:p w14:paraId="306CD667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5A6A0C20" w14:textId="77777777" w:rsidR="00045E5C" w:rsidRPr="007379D9" w:rsidRDefault="0011756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1559" w:type="dxa"/>
          </w:tcPr>
          <w:p w14:paraId="3160183E" w14:textId="77777777" w:rsidR="00045E5C" w:rsidRPr="007379D9" w:rsidRDefault="00117563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Наркотические средства, психотропные вещества и их прекурсоры</w:t>
            </w:r>
          </w:p>
        </w:tc>
        <w:tc>
          <w:tcPr>
            <w:tcW w:w="1701" w:type="dxa"/>
          </w:tcPr>
          <w:p w14:paraId="4E8EDC96" w14:textId="77777777" w:rsidR="00045E5C" w:rsidRPr="007379D9" w:rsidRDefault="00D4722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Департамент лекарственного обеспечения и медицинской техники при Министерстве здравоохранен</w:t>
            </w:r>
            <w:r w:rsidRPr="007379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lastRenderedPageBreak/>
              <w:t>ия Кыргызской Республики</w:t>
            </w:r>
          </w:p>
        </w:tc>
        <w:tc>
          <w:tcPr>
            <w:tcW w:w="2268" w:type="dxa"/>
          </w:tcPr>
          <w:p w14:paraId="59B14D11" w14:textId="77777777" w:rsidR="00045E5C" w:rsidRPr="007379D9" w:rsidRDefault="00045E5C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E67892" w14:textId="77777777" w:rsidR="00045E5C" w:rsidRPr="007379D9" w:rsidRDefault="00D4722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417" w:type="dxa"/>
          </w:tcPr>
          <w:p w14:paraId="01AC2207" w14:textId="77777777" w:rsidR="00045E5C" w:rsidRPr="007379D9" w:rsidRDefault="00D4722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43A227BC" w14:textId="77777777" w:rsidR="00045E5C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EDB22D2" w14:textId="77777777" w:rsidR="00045E5C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7D3A814" w14:textId="77777777" w:rsidR="00045E5C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DE406A6" w14:textId="77777777" w:rsidR="00045E5C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  <w:tr w:rsidR="00CE3C99" w:rsidRPr="007379D9" w14:paraId="789B1BA4" w14:textId="77777777" w:rsidTr="00D47228">
        <w:tc>
          <w:tcPr>
            <w:tcW w:w="568" w:type="dxa"/>
          </w:tcPr>
          <w:p w14:paraId="44E3754C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6517AEDD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b/>
              </w:rPr>
              <w:t>2.13.</w:t>
            </w:r>
          </w:p>
        </w:tc>
        <w:tc>
          <w:tcPr>
            <w:tcW w:w="1559" w:type="dxa"/>
          </w:tcPr>
          <w:p w14:paraId="589C2E59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9D9">
              <w:rPr>
                <w:rFonts w:ascii="Times New Roman" w:hAnsi="Times New Roman" w:cs="Times New Roman"/>
                <w:b/>
              </w:rPr>
              <w:t>Ядовитые вещества, не являющиеся прекурсорами</w:t>
            </w:r>
          </w:p>
          <w:p w14:paraId="7AAAF2E8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наркотических средств и психотропных веществ</w:t>
            </w:r>
          </w:p>
        </w:tc>
        <w:tc>
          <w:tcPr>
            <w:tcW w:w="1701" w:type="dxa"/>
          </w:tcPr>
          <w:p w14:paraId="0B35A1AD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238812D6" w14:textId="77777777" w:rsidR="00CE3C99" w:rsidRPr="00CE3C99" w:rsidRDefault="00CE3C99" w:rsidP="007379D9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CE3C99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Министерство здравоохранения Кыргызской Республики;</w:t>
            </w:r>
          </w:p>
          <w:p w14:paraId="36475CEE" w14:textId="77777777" w:rsidR="00CE3C99" w:rsidRPr="00CE3C99" w:rsidRDefault="00CE3C99" w:rsidP="007379D9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CE3C99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Государственное агентство охраны окружающей среды и лесного хозяйства при Правительстве Кыргызской Республики</w:t>
            </w:r>
          </w:p>
          <w:p w14:paraId="6AC4F159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6BC9D6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417" w:type="dxa"/>
          </w:tcPr>
          <w:p w14:paraId="622ADCCC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16577F2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Для ввоза в качестве образцов, переработки, реимпорта  - заключение</w:t>
            </w:r>
          </w:p>
        </w:tc>
        <w:tc>
          <w:tcPr>
            <w:tcW w:w="1417" w:type="dxa"/>
          </w:tcPr>
          <w:p w14:paraId="4CB73FBA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8" w:type="dxa"/>
          </w:tcPr>
          <w:p w14:paraId="2D14A0FB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0B7091EE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CE3C99" w:rsidRPr="007379D9" w14:paraId="10E49911" w14:textId="77777777" w:rsidTr="00D47228">
        <w:tc>
          <w:tcPr>
            <w:tcW w:w="568" w:type="dxa"/>
          </w:tcPr>
          <w:p w14:paraId="71806E04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67099101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1559" w:type="dxa"/>
          </w:tcPr>
          <w:p w14:paraId="750CAF72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Лекарственные средства</w:t>
            </w:r>
          </w:p>
        </w:tc>
        <w:tc>
          <w:tcPr>
            <w:tcW w:w="1701" w:type="dxa"/>
          </w:tcPr>
          <w:p w14:paraId="02B3B1B0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Департамент лекарственного обеспечения и медицинской техники при Министерстве здравоохранения Кыргызской Республики</w:t>
            </w:r>
          </w:p>
        </w:tc>
        <w:tc>
          <w:tcPr>
            <w:tcW w:w="2268" w:type="dxa"/>
          </w:tcPr>
          <w:p w14:paraId="42B4576C" w14:textId="77777777" w:rsidR="00CE3C99" w:rsidRPr="007379D9" w:rsidRDefault="00CE3C99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8AA3B4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Для зарегистрированных - Сведения</w:t>
            </w:r>
            <w:r w:rsidR="00CE3C99" w:rsidRPr="007379D9">
              <w:rPr>
                <w:rFonts w:ascii="Times New Roman" w:hAnsi="Times New Roman" w:cs="Times New Roman"/>
              </w:rPr>
              <w:t xml:space="preserve"> о включении лекарственных средств в единый реестр</w:t>
            </w:r>
          </w:p>
          <w:p w14:paraId="30B6F63A" w14:textId="77777777" w:rsidR="00FE2AF8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и заключение в случаях, предусмотренных пунктом 11 приложения 21 к </w:t>
            </w:r>
            <w:r w:rsidRPr="007379D9">
              <w:rPr>
                <w:rFonts w:ascii="Times New Roman" w:hAnsi="Times New Roman" w:cs="Times New Roman"/>
              </w:rPr>
              <w:lastRenderedPageBreak/>
              <w:t xml:space="preserve">Решению Коллегии Евразийской экономической комиссии от 21 апреля 2015 г. N 30.   </w:t>
            </w:r>
          </w:p>
        </w:tc>
        <w:tc>
          <w:tcPr>
            <w:tcW w:w="1417" w:type="dxa"/>
          </w:tcPr>
          <w:p w14:paraId="7610CDA2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60" w:type="dxa"/>
          </w:tcPr>
          <w:p w14:paraId="7DADB363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реимпорт- заключение</w:t>
            </w:r>
          </w:p>
        </w:tc>
        <w:tc>
          <w:tcPr>
            <w:tcW w:w="1417" w:type="dxa"/>
          </w:tcPr>
          <w:p w14:paraId="0BC7E0C4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E06862A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B55AD42" w14:textId="77777777" w:rsidR="00CE3C99" w:rsidRPr="007379D9" w:rsidRDefault="00FE2AF8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  <w:tr w:rsidR="00CE3C99" w:rsidRPr="007379D9" w14:paraId="05FE1731" w14:textId="77777777" w:rsidTr="00D47228">
        <w:tc>
          <w:tcPr>
            <w:tcW w:w="568" w:type="dxa"/>
          </w:tcPr>
          <w:p w14:paraId="2CD0DDB8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63D6ACB1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1559" w:type="dxa"/>
          </w:tcPr>
          <w:p w14:paraId="3DABDBC4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Радиоэлектронные средства и (или) высокочастотные устройства гражданского назначения, в том числе встроенные либо входящие в состав других товаров</w:t>
            </w:r>
          </w:p>
        </w:tc>
        <w:tc>
          <w:tcPr>
            <w:tcW w:w="1701" w:type="dxa"/>
          </w:tcPr>
          <w:p w14:paraId="051AC367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6EC6E7AF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Государственное агентство связи при Государственном комитете информационных технологий и связи Кыргызской Республики</w:t>
            </w:r>
          </w:p>
        </w:tc>
        <w:tc>
          <w:tcPr>
            <w:tcW w:w="1418" w:type="dxa"/>
          </w:tcPr>
          <w:p w14:paraId="5FB3174A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Лицензии или сведения о включении в единый реестр</w:t>
            </w:r>
          </w:p>
        </w:tc>
        <w:tc>
          <w:tcPr>
            <w:tcW w:w="1417" w:type="dxa"/>
          </w:tcPr>
          <w:p w14:paraId="74914F51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59CC3AD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реимпорт, переработку - заключение</w:t>
            </w:r>
          </w:p>
        </w:tc>
        <w:tc>
          <w:tcPr>
            <w:tcW w:w="1417" w:type="dxa"/>
          </w:tcPr>
          <w:p w14:paraId="6A0B7107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3FC07B0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6BFC53B" w14:textId="77777777" w:rsidR="00CE3C99" w:rsidRPr="007379D9" w:rsidRDefault="000C5019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  <w:tr w:rsidR="00160EDF" w:rsidRPr="007379D9" w14:paraId="64A1F167" w14:textId="77777777" w:rsidTr="00D47228">
        <w:tc>
          <w:tcPr>
            <w:tcW w:w="568" w:type="dxa"/>
          </w:tcPr>
          <w:p w14:paraId="7FCC7376" w14:textId="77777777" w:rsidR="00160EDF" w:rsidRPr="007379D9" w:rsidRDefault="00020152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61766CB4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1559" w:type="dxa"/>
          </w:tcPr>
          <w:p w14:paraId="17351288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Специальные технические средства, предназначенные для негласного получения информации</w:t>
            </w:r>
          </w:p>
        </w:tc>
        <w:tc>
          <w:tcPr>
            <w:tcW w:w="1701" w:type="dxa"/>
          </w:tcPr>
          <w:p w14:paraId="6A14966A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32DB4463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национальной безопасности Кыргызской Республики</w:t>
            </w:r>
          </w:p>
        </w:tc>
        <w:tc>
          <w:tcPr>
            <w:tcW w:w="1418" w:type="dxa"/>
          </w:tcPr>
          <w:p w14:paraId="20DB68AD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417" w:type="dxa"/>
          </w:tcPr>
          <w:p w14:paraId="1C4B7F1B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1757E283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7" w:type="dxa"/>
          </w:tcPr>
          <w:p w14:paraId="21997BCE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8" w:type="dxa"/>
          </w:tcPr>
          <w:p w14:paraId="182F5ADD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6BBD9FA2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160EDF" w:rsidRPr="007379D9" w14:paraId="48950326" w14:textId="77777777" w:rsidTr="00D47228">
        <w:tc>
          <w:tcPr>
            <w:tcW w:w="568" w:type="dxa"/>
          </w:tcPr>
          <w:p w14:paraId="33B6D775" w14:textId="77777777" w:rsidR="00160EDF" w:rsidRPr="007379D9" w:rsidRDefault="00020152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08747195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1559" w:type="dxa"/>
          </w:tcPr>
          <w:p w14:paraId="76361EF1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Шифровальн</w:t>
            </w:r>
            <w:r w:rsidRPr="007379D9">
              <w:rPr>
                <w:rFonts w:ascii="Times New Roman" w:hAnsi="Times New Roman" w:cs="Times New Roman"/>
              </w:rPr>
              <w:lastRenderedPageBreak/>
              <w:t>ые (криптографические) средства</w:t>
            </w:r>
          </w:p>
        </w:tc>
        <w:tc>
          <w:tcPr>
            <w:tcW w:w="1701" w:type="dxa"/>
          </w:tcPr>
          <w:p w14:paraId="154DFE23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7379D9">
              <w:rPr>
                <w:rFonts w:ascii="Times New Roman" w:hAnsi="Times New Roman" w:cs="Times New Roman"/>
              </w:rPr>
              <w:lastRenderedPageBreak/>
              <w:t>экономики Кыргызской Республики</w:t>
            </w:r>
          </w:p>
        </w:tc>
        <w:tc>
          <w:tcPr>
            <w:tcW w:w="2268" w:type="dxa"/>
          </w:tcPr>
          <w:p w14:paraId="6C1B3E7B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7379D9">
              <w:rPr>
                <w:rFonts w:ascii="Times New Roman" w:hAnsi="Times New Roman" w:cs="Times New Roman"/>
              </w:rPr>
              <w:lastRenderedPageBreak/>
              <w:t>комитет национальной безопасности Кыргызской Республики</w:t>
            </w:r>
          </w:p>
        </w:tc>
        <w:tc>
          <w:tcPr>
            <w:tcW w:w="1418" w:type="dxa"/>
          </w:tcPr>
          <w:p w14:paraId="6C38F69B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Лицензия </w:t>
            </w:r>
            <w:r w:rsidRPr="007379D9">
              <w:rPr>
                <w:rFonts w:ascii="Times New Roman" w:hAnsi="Times New Roman" w:cs="Times New Roman"/>
              </w:rPr>
              <w:lastRenderedPageBreak/>
              <w:t>или сведения о нотификации</w:t>
            </w:r>
          </w:p>
        </w:tc>
        <w:tc>
          <w:tcPr>
            <w:tcW w:w="1417" w:type="dxa"/>
          </w:tcPr>
          <w:p w14:paraId="6059974F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 xml:space="preserve">Лицензия </w:t>
            </w:r>
            <w:r w:rsidRPr="007379D9">
              <w:rPr>
                <w:rFonts w:ascii="Times New Roman" w:hAnsi="Times New Roman" w:cs="Times New Roman"/>
              </w:rPr>
              <w:lastRenderedPageBreak/>
              <w:t>или сведения о нотификации</w:t>
            </w:r>
          </w:p>
        </w:tc>
        <w:tc>
          <w:tcPr>
            <w:tcW w:w="1560" w:type="dxa"/>
          </w:tcPr>
          <w:p w14:paraId="680EAD67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Заключение</w:t>
            </w:r>
          </w:p>
        </w:tc>
        <w:tc>
          <w:tcPr>
            <w:tcW w:w="1417" w:type="dxa"/>
          </w:tcPr>
          <w:p w14:paraId="161F445A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8" w:type="dxa"/>
          </w:tcPr>
          <w:p w14:paraId="488DF4CE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08F560F3" w14:textId="77777777" w:rsidR="00160EDF" w:rsidRPr="007379D9" w:rsidRDefault="00160EDF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D206B5" w:rsidRPr="007379D9" w14:paraId="2B7A194F" w14:textId="77777777" w:rsidTr="00D47228">
        <w:tc>
          <w:tcPr>
            <w:tcW w:w="568" w:type="dxa"/>
          </w:tcPr>
          <w:p w14:paraId="17A69D7A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6DF40E89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1559" w:type="dxa"/>
          </w:tcPr>
          <w:p w14:paraId="46DE86F8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1701" w:type="dxa"/>
          </w:tcPr>
          <w:p w14:paraId="61ECB2D5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50956DF2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Министерство культуры, информации и туризма Кыргызской Республики</w:t>
            </w:r>
          </w:p>
        </w:tc>
        <w:tc>
          <w:tcPr>
            <w:tcW w:w="1418" w:type="dxa"/>
          </w:tcPr>
          <w:p w14:paraId="0FA7AB38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2E602FB4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3B12D43F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реэкспорт, временный вывоз и переработку- заключение</w:t>
            </w:r>
          </w:p>
        </w:tc>
        <w:tc>
          <w:tcPr>
            <w:tcW w:w="1417" w:type="dxa"/>
          </w:tcPr>
          <w:p w14:paraId="5C655624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8" w:type="dxa"/>
          </w:tcPr>
          <w:p w14:paraId="36A69A71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307FA217" w14:textId="77777777" w:rsidR="00D206B5" w:rsidRPr="007379D9" w:rsidRDefault="00D206B5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При отсутствии пассажирской таможенной декларации </w:t>
            </w:r>
            <w:r w:rsidR="000728D3" w:rsidRPr="007379D9">
              <w:rPr>
                <w:rFonts w:ascii="Times New Roman" w:hAnsi="Times New Roman" w:cs="Times New Roman"/>
              </w:rPr>
              <w:t>–</w:t>
            </w:r>
            <w:r w:rsidRPr="007379D9">
              <w:rPr>
                <w:rFonts w:ascii="Times New Roman" w:hAnsi="Times New Roman" w:cs="Times New Roman"/>
              </w:rPr>
              <w:t xml:space="preserve"> заключение</w:t>
            </w:r>
            <w:r w:rsidR="000728D3" w:rsidRPr="007379D9">
              <w:rPr>
                <w:rFonts w:ascii="Times New Roman" w:hAnsi="Times New Roman" w:cs="Times New Roman"/>
              </w:rPr>
              <w:t xml:space="preserve"> </w:t>
            </w:r>
            <w:r w:rsidR="00AB637A" w:rsidRPr="007379D9">
              <w:rPr>
                <w:rFonts w:ascii="Times New Roman" w:hAnsi="Times New Roman" w:cs="Times New Roman"/>
              </w:rPr>
              <w:t>либо письменного уведомления согласующего органа о том, что заключение не требуется</w:t>
            </w:r>
          </w:p>
        </w:tc>
      </w:tr>
      <w:tr w:rsidR="00D206B5" w:rsidRPr="007379D9" w14:paraId="311FBB60" w14:textId="77777777" w:rsidTr="00D47228">
        <w:tc>
          <w:tcPr>
            <w:tcW w:w="568" w:type="dxa"/>
          </w:tcPr>
          <w:p w14:paraId="0629B415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08EE4EF1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1559" w:type="dxa"/>
          </w:tcPr>
          <w:p w14:paraId="395727B4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Органы и ткани человека, кровь и ее компоненты, образцы биологических материалов человека</w:t>
            </w:r>
          </w:p>
        </w:tc>
        <w:tc>
          <w:tcPr>
            <w:tcW w:w="1701" w:type="dxa"/>
          </w:tcPr>
          <w:p w14:paraId="5F9AE80D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54C51563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Министерство здравоохранения Кыргызской Республики</w:t>
            </w:r>
          </w:p>
        </w:tc>
        <w:tc>
          <w:tcPr>
            <w:tcW w:w="1418" w:type="dxa"/>
          </w:tcPr>
          <w:p w14:paraId="27D24890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Лицензия, на образцы - заключение</w:t>
            </w:r>
          </w:p>
        </w:tc>
        <w:tc>
          <w:tcPr>
            <w:tcW w:w="1417" w:type="dxa"/>
          </w:tcPr>
          <w:p w14:paraId="49368EBC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Лицензия, на образцы - заключение</w:t>
            </w:r>
          </w:p>
        </w:tc>
        <w:tc>
          <w:tcPr>
            <w:tcW w:w="1560" w:type="dxa"/>
          </w:tcPr>
          <w:p w14:paraId="4D0E94A5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7" w:type="dxa"/>
          </w:tcPr>
          <w:p w14:paraId="43694952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92E9E4A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образцы – заключение, в других случаях запрещен.</w:t>
            </w:r>
          </w:p>
        </w:tc>
        <w:tc>
          <w:tcPr>
            <w:tcW w:w="1559" w:type="dxa"/>
          </w:tcPr>
          <w:p w14:paraId="4C7B4C02" w14:textId="77777777" w:rsidR="00D206B5" w:rsidRPr="007379D9" w:rsidRDefault="000728D3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На образцы – заключение, в других случаях запрещен.</w:t>
            </w:r>
          </w:p>
        </w:tc>
      </w:tr>
      <w:tr w:rsidR="00E5456C" w:rsidRPr="007379D9" w14:paraId="2A804327" w14:textId="77777777" w:rsidTr="00D47228">
        <w:tc>
          <w:tcPr>
            <w:tcW w:w="568" w:type="dxa"/>
          </w:tcPr>
          <w:p w14:paraId="296412C4" w14:textId="77777777" w:rsidR="00E5456C" w:rsidRPr="007379D9" w:rsidRDefault="00E5456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7F30A837" w14:textId="77777777" w:rsidR="00E5456C" w:rsidRPr="007379D9" w:rsidRDefault="00E5456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2.22.</w:t>
            </w:r>
          </w:p>
        </w:tc>
        <w:tc>
          <w:tcPr>
            <w:tcW w:w="1559" w:type="dxa"/>
          </w:tcPr>
          <w:p w14:paraId="08B23CF8" w14:textId="77777777" w:rsidR="00E5456C" w:rsidRPr="007379D9" w:rsidRDefault="00E5456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Служебное и гражданское оружие, его основные </w:t>
            </w:r>
            <w:r w:rsidRPr="007379D9">
              <w:rPr>
                <w:rFonts w:ascii="Times New Roman" w:hAnsi="Times New Roman" w:cs="Times New Roman"/>
              </w:rPr>
              <w:lastRenderedPageBreak/>
              <w:t>(составные) части и патроны к нему</w:t>
            </w:r>
          </w:p>
        </w:tc>
        <w:tc>
          <w:tcPr>
            <w:tcW w:w="1701" w:type="dxa"/>
          </w:tcPr>
          <w:p w14:paraId="38D9BAA7" w14:textId="77777777" w:rsidR="00E5456C" w:rsidRPr="007379D9" w:rsidRDefault="00E5456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13DA7A3A" w14:textId="77777777" w:rsidR="00E5456C" w:rsidRPr="007379D9" w:rsidRDefault="00E5456C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  <w:color w:val="2B2B2B"/>
                <w:shd w:val="clear" w:color="auto" w:fill="FFFFFF"/>
              </w:rPr>
              <w:t>Министерство внутренних дел Кыргызской Республики</w:t>
            </w:r>
          </w:p>
        </w:tc>
        <w:tc>
          <w:tcPr>
            <w:tcW w:w="1418" w:type="dxa"/>
          </w:tcPr>
          <w:p w14:paraId="3F8FC994" w14:textId="77777777" w:rsidR="00E5456C" w:rsidRPr="007379D9" w:rsidRDefault="00D3657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7" w:type="dxa"/>
          </w:tcPr>
          <w:p w14:paraId="0A3509B0" w14:textId="77777777" w:rsidR="00E5456C" w:rsidRPr="007379D9" w:rsidRDefault="00D3657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560" w:type="dxa"/>
          </w:tcPr>
          <w:p w14:paraId="2FC14D07" w14:textId="77777777" w:rsidR="00E5456C" w:rsidRPr="007379D9" w:rsidRDefault="00D3657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7" w:type="dxa"/>
          </w:tcPr>
          <w:p w14:paraId="25B4BFD7" w14:textId="77777777" w:rsidR="00E5456C" w:rsidRPr="007379D9" w:rsidRDefault="00D3657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8" w:type="dxa"/>
          </w:tcPr>
          <w:p w14:paraId="22305AB9" w14:textId="77777777" w:rsidR="00E5456C" w:rsidRPr="007379D9" w:rsidRDefault="00D3657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559" w:type="dxa"/>
          </w:tcPr>
          <w:p w14:paraId="341526DA" w14:textId="77777777" w:rsidR="00E5456C" w:rsidRPr="007379D9" w:rsidRDefault="00D3657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0874F1" w:rsidRPr="007379D9" w14:paraId="2A4DB092" w14:textId="77777777" w:rsidTr="00D47228">
        <w:tc>
          <w:tcPr>
            <w:tcW w:w="568" w:type="dxa"/>
          </w:tcPr>
          <w:p w14:paraId="159CED5D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404AB31F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2.23.</w:t>
            </w:r>
          </w:p>
        </w:tc>
        <w:tc>
          <w:tcPr>
            <w:tcW w:w="1559" w:type="dxa"/>
          </w:tcPr>
          <w:p w14:paraId="0CC677CB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Информация о недрах по районам и месторождениям топливно-энергетического и минерального сырья</w:t>
            </w:r>
          </w:p>
        </w:tc>
        <w:tc>
          <w:tcPr>
            <w:tcW w:w="1701" w:type="dxa"/>
          </w:tcPr>
          <w:p w14:paraId="34EE5DD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3792082C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промышленности, энергетики и недропользования КР</w:t>
            </w:r>
          </w:p>
        </w:tc>
        <w:tc>
          <w:tcPr>
            <w:tcW w:w="1418" w:type="dxa"/>
          </w:tcPr>
          <w:p w14:paraId="78505360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C9B907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560" w:type="dxa"/>
          </w:tcPr>
          <w:p w14:paraId="370147F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Временный вывоз, реэкспорт не допускается</w:t>
            </w:r>
          </w:p>
        </w:tc>
        <w:tc>
          <w:tcPr>
            <w:tcW w:w="1417" w:type="dxa"/>
          </w:tcPr>
          <w:p w14:paraId="4731E349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FE92F39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0FC59765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0874F1" w:rsidRPr="007379D9" w14:paraId="148FB46C" w14:textId="77777777" w:rsidTr="00D47228">
        <w:tc>
          <w:tcPr>
            <w:tcW w:w="568" w:type="dxa"/>
          </w:tcPr>
          <w:p w14:paraId="017B9155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7C83178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2.30.</w:t>
            </w:r>
          </w:p>
        </w:tc>
        <w:tc>
          <w:tcPr>
            <w:tcW w:w="1559" w:type="dxa"/>
          </w:tcPr>
          <w:p w14:paraId="4C29C7D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Средства защиты растений и другие стойкие органические загрязнители, подлежащие использованию в исследованиях лабораторного масштаба, а также в качестве эталонного стандарта</w:t>
            </w:r>
          </w:p>
        </w:tc>
        <w:tc>
          <w:tcPr>
            <w:tcW w:w="1701" w:type="dxa"/>
          </w:tcPr>
          <w:p w14:paraId="79E39063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2A2722A6" w14:textId="77777777" w:rsidR="000874F1" w:rsidRPr="007379D9" w:rsidRDefault="00E07AA0" w:rsidP="007379D9">
            <w:pPr>
              <w:jc w:val="both"/>
              <w:rPr>
                <w:rFonts w:ascii="Times New Roman" w:hAnsi="Times New Roman" w:cs="Times New Roman"/>
                <w:color w:val="2B2B2B"/>
                <w:shd w:val="clear" w:color="auto" w:fill="FFFFFF"/>
              </w:rPr>
            </w:pPr>
            <w:r w:rsidRPr="00E07AA0">
              <w:rPr>
                <w:rFonts w:ascii="Times New Roman" w:hAnsi="Times New Roman" w:cs="Times New Roman"/>
              </w:rPr>
              <w:t>Министерство сельского хозяйства, пищевой промышленности и мелиорации КР</w:t>
            </w:r>
          </w:p>
        </w:tc>
        <w:tc>
          <w:tcPr>
            <w:tcW w:w="1418" w:type="dxa"/>
          </w:tcPr>
          <w:p w14:paraId="3A68F75F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417" w:type="dxa"/>
          </w:tcPr>
          <w:p w14:paraId="67E6D2C6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D30D8EA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Не допускается</w:t>
            </w:r>
          </w:p>
        </w:tc>
        <w:tc>
          <w:tcPr>
            <w:tcW w:w="1417" w:type="dxa"/>
          </w:tcPr>
          <w:p w14:paraId="75FE3A75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Заключение (для перемещение из третьей страны в страну Союза через территорию КР)</w:t>
            </w:r>
          </w:p>
        </w:tc>
        <w:tc>
          <w:tcPr>
            <w:tcW w:w="1418" w:type="dxa"/>
          </w:tcPr>
          <w:p w14:paraId="35159636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1559" w:type="dxa"/>
          </w:tcPr>
          <w:p w14:paraId="18306B43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запрещается</w:t>
            </w:r>
          </w:p>
        </w:tc>
      </w:tr>
      <w:tr w:rsidR="000874F1" w:rsidRPr="007379D9" w14:paraId="55B02E2F" w14:textId="77777777" w:rsidTr="00D47228">
        <w:tc>
          <w:tcPr>
            <w:tcW w:w="568" w:type="dxa"/>
          </w:tcPr>
          <w:p w14:paraId="680946DC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9" w:type="dxa"/>
          </w:tcPr>
          <w:p w14:paraId="46F04588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2.27.</w:t>
            </w:r>
          </w:p>
        </w:tc>
        <w:tc>
          <w:tcPr>
            <w:tcW w:w="1559" w:type="dxa"/>
          </w:tcPr>
          <w:p w14:paraId="0AA8438F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Отдельные виды сельскохозяйственных товаров, в отношении которых принято решение об установлении тарифной квоты и о выдаче лицензии</w:t>
            </w:r>
          </w:p>
        </w:tc>
        <w:tc>
          <w:tcPr>
            <w:tcW w:w="1701" w:type="dxa"/>
          </w:tcPr>
          <w:p w14:paraId="74346D8F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1A5BF206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сельского хозяйства, пищевой промышленности и мелиорации КР;</w:t>
            </w:r>
          </w:p>
          <w:p w14:paraId="5460996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Государственная инспекция по ветеринарной и фитосанитарной безопасности при Правительстве КР</w:t>
            </w:r>
          </w:p>
        </w:tc>
        <w:tc>
          <w:tcPr>
            <w:tcW w:w="1418" w:type="dxa"/>
          </w:tcPr>
          <w:p w14:paraId="18E93034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417" w:type="dxa"/>
          </w:tcPr>
          <w:p w14:paraId="44EAE813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2D5E8B0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34C5BDC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36D0269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8022773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  <w:tr w:rsidR="000874F1" w:rsidRPr="007379D9" w14:paraId="3EBEB9BA" w14:textId="77777777" w:rsidTr="00D47228">
        <w:tc>
          <w:tcPr>
            <w:tcW w:w="568" w:type="dxa"/>
          </w:tcPr>
          <w:p w14:paraId="62E89EE2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11242DD4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2.29.</w:t>
            </w:r>
          </w:p>
        </w:tc>
        <w:tc>
          <w:tcPr>
            <w:tcW w:w="1559" w:type="dxa"/>
          </w:tcPr>
          <w:p w14:paraId="33FEDCCE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 xml:space="preserve">Прокат горячекатаный из углеродистых и легированных сталей в листах и рулонах, в отношении которых принято решение об установлении специальной квоты в качестве специальной </w:t>
            </w:r>
            <w:r w:rsidRPr="007379D9">
              <w:rPr>
                <w:rFonts w:ascii="Times New Roman" w:hAnsi="Times New Roman" w:cs="Times New Roman"/>
              </w:rPr>
              <w:lastRenderedPageBreak/>
              <w:t>защитной меры и о выдаче лицензии</w:t>
            </w:r>
          </w:p>
        </w:tc>
        <w:tc>
          <w:tcPr>
            <w:tcW w:w="1701" w:type="dxa"/>
          </w:tcPr>
          <w:p w14:paraId="5369ACEB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lastRenderedPageBreak/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181B844C" w14:textId="77777777" w:rsidR="000874F1" w:rsidRPr="007379D9" w:rsidRDefault="000874F1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промышленности, энергетики и недропользования КР</w:t>
            </w:r>
          </w:p>
        </w:tc>
        <w:tc>
          <w:tcPr>
            <w:tcW w:w="1418" w:type="dxa"/>
          </w:tcPr>
          <w:p w14:paraId="72AF11AD" w14:textId="77777777" w:rsidR="000874F1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417" w:type="dxa"/>
          </w:tcPr>
          <w:p w14:paraId="41461149" w14:textId="77777777" w:rsidR="000874F1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811E5AD" w14:textId="77777777" w:rsidR="000874F1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21A4F49E" w14:textId="77777777" w:rsidR="000874F1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04911E9" w14:textId="77777777" w:rsidR="000874F1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E41008C" w14:textId="77777777" w:rsidR="000874F1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  <w:tr w:rsidR="00D6154E" w:rsidRPr="007379D9" w14:paraId="055D1C7F" w14:textId="77777777" w:rsidTr="00D47228">
        <w:tc>
          <w:tcPr>
            <w:tcW w:w="568" w:type="dxa"/>
          </w:tcPr>
          <w:p w14:paraId="35E7D742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1A39CBC8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4B721A" w14:textId="77777777" w:rsidR="00D6154E" w:rsidRPr="007379D9" w:rsidRDefault="00820A50" w:rsidP="007379D9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D6154E" w:rsidRPr="007379D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Отдельные виды труб стальных, в отношении которых введено автоматическое лицензирование (наблюдение) при импорте</w:t>
              </w:r>
              <w:r w:rsidR="00D6154E" w:rsidRPr="007379D9">
                <w:rPr>
                  <w:rStyle w:val="a4"/>
                  <w:rFonts w:ascii="Times New Roman" w:hAnsi="Times New Roman" w:cs="Times New Roman"/>
                </w:rPr>
                <w:t>​</w:t>
              </w:r>
            </w:hyperlink>
          </w:p>
        </w:tc>
        <w:tc>
          <w:tcPr>
            <w:tcW w:w="1701" w:type="dxa"/>
          </w:tcPr>
          <w:p w14:paraId="07651D00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Министерство экономики Кыргызской Республики</w:t>
            </w:r>
          </w:p>
        </w:tc>
        <w:tc>
          <w:tcPr>
            <w:tcW w:w="2268" w:type="dxa"/>
          </w:tcPr>
          <w:p w14:paraId="4D163C66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Государственный комитет промышленности, энергетики и недропользования КР</w:t>
            </w:r>
          </w:p>
        </w:tc>
        <w:tc>
          <w:tcPr>
            <w:tcW w:w="1418" w:type="dxa"/>
          </w:tcPr>
          <w:p w14:paraId="6918061F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Разрешение</w:t>
            </w:r>
          </w:p>
        </w:tc>
        <w:tc>
          <w:tcPr>
            <w:tcW w:w="1417" w:type="dxa"/>
          </w:tcPr>
          <w:p w14:paraId="59AFB0C5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41D69C8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76FECEE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BE1470B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C6F5001" w14:textId="77777777" w:rsidR="00D6154E" w:rsidRPr="007379D9" w:rsidRDefault="00D6154E" w:rsidP="007379D9">
            <w:pPr>
              <w:jc w:val="both"/>
              <w:rPr>
                <w:rFonts w:ascii="Times New Roman" w:hAnsi="Times New Roman" w:cs="Times New Roman"/>
              </w:rPr>
            </w:pPr>
            <w:r w:rsidRPr="007379D9">
              <w:rPr>
                <w:rFonts w:ascii="Times New Roman" w:hAnsi="Times New Roman" w:cs="Times New Roman"/>
              </w:rPr>
              <w:t>-</w:t>
            </w:r>
          </w:p>
        </w:tc>
      </w:tr>
    </w:tbl>
    <w:p w14:paraId="601AD76D" w14:textId="77777777" w:rsidR="00041331" w:rsidRPr="007379D9" w:rsidRDefault="00041331" w:rsidP="007379D9">
      <w:pPr>
        <w:spacing w:line="240" w:lineRule="auto"/>
        <w:jc w:val="both"/>
        <w:rPr>
          <w:rFonts w:ascii="Times New Roman" w:hAnsi="Times New Roman" w:cs="Times New Roman"/>
        </w:rPr>
      </w:pPr>
    </w:p>
    <w:p w14:paraId="00C75FA5" w14:textId="77777777" w:rsidR="00D206B5" w:rsidRPr="007379D9" w:rsidRDefault="00D206B5" w:rsidP="007379D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206B5" w:rsidRPr="007379D9" w:rsidSect="00B45D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333"/>
    <w:rsid w:val="00020152"/>
    <w:rsid w:val="00037EAD"/>
    <w:rsid w:val="00041331"/>
    <w:rsid w:val="00045E5C"/>
    <w:rsid w:val="00060B64"/>
    <w:rsid w:val="000728D3"/>
    <w:rsid w:val="000874F1"/>
    <w:rsid w:val="00092E9B"/>
    <w:rsid w:val="000C5019"/>
    <w:rsid w:val="00117563"/>
    <w:rsid w:val="00160EDF"/>
    <w:rsid w:val="00172CE1"/>
    <w:rsid w:val="002404BB"/>
    <w:rsid w:val="00260C15"/>
    <w:rsid w:val="00476B64"/>
    <w:rsid w:val="00490900"/>
    <w:rsid w:val="004B689A"/>
    <w:rsid w:val="00501C04"/>
    <w:rsid w:val="00504B57"/>
    <w:rsid w:val="005949E9"/>
    <w:rsid w:val="005A2473"/>
    <w:rsid w:val="005E3BF4"/>
    <w:rsid w:val="00611E39"/>
    <w:rsid w:val="007379D9"/>
    <w:rsid w:val="00774710"/>
    <w:rsid w:val="00820A50"/>
    <w:rsid w:val="008936D9"/>
    <w:rsid w:val="008F0E4B"/>
    <w:rsid w:val="00A56227"/>
    <w:rsid w:val="00AB637A"/>
    <w:rsid w:val="00B45DAC"/>
    <w:rsid w:val="00B53145"/>
    <w:rsid w:val="00C05594"/>
    <w:rsid w:val="00C64333"/>
    <w:rsid w:val="00CA2D6F"/>
    <w:rsid w:val="00CE3C99"/>
    <w:rsid w:val="00D206B5"/>
    <w:rsid w:val="00D3657E"/>
    <w:rsid w:val="00D37C59"/>
    <w:rsid w:val="00D4595D"/>
    <w:rsid w:val="00D47228"/>
    <w:rsid w:val="00D6154E"/>
    <w:rsid w:val="00D6167D"/>
    <w:rsid w:val="00DB7F67"/>
    <w:rsid w:val="00E07AA0"/>
    <w:rsid w:val="00E5456C"/>
    <w:rsid w:val="00E8425D"/>
    <w:rsid w:val="00EA22A5"/>
    <w:rsid w:val="00ED6E58"/>
    <w:rsid w:val="00EE690D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BDDF"/>
  <w15:docId w15:val="{700ECA61-3A46-4DC3-B1A1-AF9F4BDF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7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asiancommission.org/ru/act/trade/catr/nontariff/Documents/EP.pdf/steel%20pipes/90.1.pdf" TargetMode="External"/><Relationship Id="rId4" Type="http://schemas.openxmlformats.org/officeDocument/2006/relationships/hyperlink" Target="http://www.eurasiancommission.org/ru/act/trade/catr/nontariff/Documents/EP.pdf/2.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Malaev</dc:creator>
  <cp:keywords/>
  <dc:description/>
  <cp:lastModifiedBy>Nazar Malaev</cp:lastModifiedBy>
  <cp:revision>24</cp:revision>
  <cp:lastPrinted>2020-01-20T09:33:00Z</cp:lastPrinted>
  <dcterms:created xsi:type="dcterms:W3CDTF">2019-12-21T05:45:00Z</dcterms:created>
  <dcterms:modified xsi:type="dcterms:W3CDTF">2020-12-24T12:54:00Z</dcterms:modified>
</cp:coreProperties>
</file>