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630A78" w:rsidR="0039516B" w:rsidRPr="00096A12" w:rsidRDefault="0039516B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14:paraId="00000002" w14:textId="7E113A77" w:rsidR="0039516B" w:rsidRPr="00096A12" w:rsidRDefault="00A038CD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96A12">
        <w:rPr>
          <w:rFonts w:ascii="Times New Roman" w:eastAsia="Times New Roman" w:hAnsi="Times New Roman" w:cs="Times New Roman"/>
          <w:b/>
        </w:rPr>
        <w:t xml:space="preserve">ЗАПРОС </w:t>
      </w:r>
      <w:r w:rsidR="00D3161C" w:rsidRPr="00096A12">
        <w:rPr>
          <w:rFonts w:ascii="Times New Roman" w:eastAsia="Times New Roman" w:hAnsi="Times New Roman" w:cs="Times New Roman"/>
          <w:b/>
          <w:lang w:val="ru-RU"/>
        </w:rPr>
        <w:t>НА ВЫРАЖЕНИЕ ЗАИНТЕРЕСОВАННОСТИ</w:t>
      </w:r>
    </w:p>
    <w:p w14:paraId="00000003" w14:textId="36E77952" w:rsidR="0039516B" w:rsidRPr="00096A12" w:rsidRDefault="00D74EE7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  <w:lang w:val="ru-RU"/>
        </w:rPr>
        <w:t xml:space="preserve">для </w:t>
      </w:r>
      <w:r w:rsidR="00A038CD" w:rsidRPr="00096A12">
        <w:rPr>
          <w:rFonts w:ascii="Times New Roman" w:eastAsia="Times New Roman" w:hAnsi="Times New Roman" w:cs="Times New Roman"/>
        </w:rPr>
        <w:t>оказани</w:t>
      </w:r>
      <w:r w:rsidRPr="00096A12">
        <w:rPr>
          <w:rFonts w:ascii="Times New Roman" w:eastAsia="Times New Roman" w:hAnsi="Times New Roman" w:cs="Times New Roman"/>
          <w:lang w:val="ru-RU"/>
        </w:rPr>
        <w:t>я</w:t>
      </w:r>
      <w:r w:rsidR="00A038CD" w:rsidRPr="00096A12">
        <w:rPr>
          <w:rFonts w:ascii="Times New Roman" w:eastAsia="Times New Roman" w:hAnsi="Times New Roman" w:cs="Times New Roman"/>
        </w:rPr>
        <w:t xml:space="preserve"> услуг </w:t>
      </w:r>
      <w:r w:rsidRPr="00096A12">
        <w:rPr>
          <w:rFonts w:ascii="Times New Roman" w:eastAsia="Times New Roman" w:hAnsi="Times New Roman" w:cs="Times New Roman"/>
          <w:lang w:val="ru-RU"/>
        </w:rPr>
        <w:t>по</w:t>
      </w:r>
      <w:r w:rsidR="00A038CD" w:rsidRPr="00096A12">
        <w:rPr>
          <w:rFonts w:ascii="Times New Roman" w:eastAsia="Times New Roman" w:hAnsi="Times New Roman" w:cs="Times New Roman"/>
        </w:rPr>
        <w:t xml:space="preserve"> модернизации </w:t>
      </w:r>
      <w:r w:rsidRPr="00096A12">
        <w:rPr>
          <w:rFonts w:ascii="Times New Roman" w:eastAsia="Times New Roman" w:hAnsi="Times New Roman" w:cs="Times New Roman"/>
          <w:lang w:val="ru-RU"/>
        </w:rPr>
        <w:t>веб-</w:t>
      </w:r>
      <w:r w:rsidR="00A038CD" w:rsidRPr="00096A12">
        <w:rPr>
          <w:rFonts w:ascii="Times New Roman" w:eastAsia="Times New Roman" w:hAnsi="Times New Roman" w:cs="Times New Roman"/>
        </w:rPr>
        <w:t>сайта Центра стандартизации и метрологии Министерства экономики и финансов Кыргызской Республики</w:t>
      </w:r>
    </w:p>
    <w:tbl>
      <w:tblPr>
        <w:tblStyle w:val="ac"/>
        <w:tblW w:w="915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3210"/>
        <w:gridCol w:w="5940"/>
      </w:tblGrid>
      <w:tr w:rsidR="00096A12" w:rsidRPr="00096A12" w14:paraId="4AC0FBFF" w14:textId="77777777">
        <w:trPr>
          <w:trHeight w:val="33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4" w14:textId="77777777"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6A12">
              <w:rPr>
                <w:rFonts w:ascii="Times New Roman" w:eastAsia="Times New Roman" w:hAnsi="Times New Roman" w:cs="Times New Roman"/>
                <w:b/>
              </w:rPr>
              <w:t>Кому: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0000005" w14:textId="77777777"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Поставщикам ИТ-услуг и компаниям, имеющим опыт работы в разработке веб-сайтов</w:t>
            </w:r>
            <w:bookmarkStart w:id="0" w:name="_GoBack"/>
            <w:bookmarkEnd w:id="0"/>
          </w:p>
        </w:tc>
      </w:tr>
      <w:tr w:rsidR="00096A12" w:rsidRPr="00096A12" w14:paraId="6890477E" w14:textId="77777777">
        <w:trPr>
          <w:trHeight w:val="33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6" w14:textId="77777777"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6A12">
              <w:rPr>
                <w:rFonts w:ascii="Times New Roman" w:eastAsia="Times New Roman" w:hAnsi="Times New Roman" w:cs="Times New Roman"/>
                <w:b/>
              </w:rPr>
              <w:t>Проект ЮНИДО: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0000007" w14:textId="77777777"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«Расширение доступа малого и среднего бизнеса на рынки путем укрепления их потенциала по соблюдению стандартов в цепочках создания добавленной стоимости по фруктам», номер проекта: 180061</w:t>
            </w:r>
          </w:p>
        </w:tc>
      </w:tr>
      <w:tr w:rsidR="00096A12" w:rsidRPr="00096A12" w14:paraId="02138F29" w14:textId="77777777">
        <w:trPr>
          <w:trHeight w:val="33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8" w14:textId="77777777"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6A12">
              <w:rPr>
                <w:rFonts w:ascii="Times New Roman" w:eastAsia="Times New Roman" w:hAnsi="Times New Roman" w:cs="Times New Roman"/>
                <w:b/>
              </w:rPr>
              <w:t>Дата объявления: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0000009" w14:textId="34EFD69C" w:rsidR="0039516B" w:rsidRPr="00096A12" w:rsidRDefault="004F604C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096A12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E371EE" w:rsidRPr="00096A12">
              <w:rPr>
                <w:rFonts w:ascii="Times New Roman" w:eastAsia="Times New Roman" w:hAnsi="Times New Roman" w:cs="Times New Roman"/>
                <w:lang w:val="ru-RU"/>
              </w:rPr>
              <w:t xml:space="preserve"> Августа, 2021</w:t>
            </w:r>
          </w:p>
        </w:tc>
      </w:tr>
      <w:tr w:rsidR="00096A12" w:rsidRPr="00096A12" w14:paraId="4367B7F7" w14:textId="77777777">
        <w:trPr>
          <w:trHeight w:val="58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A" w14:textId="77777777"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6A12">
              <w:rPr>
                <w:rFonts w:ascii="Times New Roman" w:eastAsia="Times New Roman" w:hAnsi="Times New Roman" w:cs="Times New Roman"/>
                <w:b/>
              </w:rPr>
              <w:t>Крайний срок подачи заявок: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000000B" w14:textId="05154956" w:rsidR="0039516B" w:rsidRPr="00096A12" w:rsidRDefault="00096A1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  <w:lang w:val="en-GB"/>
              </w:rPr>
              <w:t>15</w:t>
            </w:r>
            <w:r w:rsidR="00E371EE" w:rsidRPr="00096A12">
              <w:rPr>
                <w:rFonts w:ascii="Times New Roman" w:eastAsia="Times New Roman" w:hAnsi="Times New Roman" w:cs="Times New Roman"/>
                <w:lang w:val="ru-RU"/>
              </w:rPr>
              <w:t xml:space="preserve"> Августа, 2021</w:t>
            </w:r>
          </w:p>
        </w:tc>
      </w:tr>
    </w:tbl>
    <w:p w14:paraId="0000000D" w14:textId="77777777"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096A12">
        <w:rPr>
          <w:rFonts w:ascii="Times New Roman" w:eastAsia="Times New Roman" w:hAnsi="Times New Roman" w:cs="Times New Roman"/>
          <w:b/>
        </w:rPr>
        <w:t>ОРГАНИЗАЦИОННЫЙ КОНТЕКСТ</w:t>
      </w:r>
    </w:p>
    <w:p w14:paraId="0000000E" w14:textId="77777777"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Организация Объединенных Наций по промышленному развитию (ЮНИДО) – специализированное учреждение Организации Объединенных Наций, уполномоченное содействовать промышленному развитию в целях сокращения нищеты и обеспечению инклюзивной глобализации и экологической устойчивости. Миссия ЮНИДО, которая изложена в Лимской Декларации, принятой на пятнадцатой сессии Генеральной конференции ЮНИДО в 2013 году, заключается в содействии и ускорении инклюзивного и устойчивого промышленного развития (ISID) в государствах-членах. Значимость ISID как комплексного подхода ко всем трем аспектам устойчивого развития признана в Повестке дня в области устойчивого развития на период до 2030 года и нашла отражение в реализации соответствующих Целей в области устойчивого развития, которые будут определять усилия Организации Объединенных Наций и стран по обеспечению устойчивого развития в течение следующих пятнадцать лет. Мандат ЮНИДО в полной мере ориентирован на ЦУР 9, которая призывает к «созданию устойчивой инфраструктуры, обеспечению всеохватной и устойчивой индустриализации и стимулированию инноваций». Тем не менее ISID в той или иной степени относится ко всем ЦУР. Соответственно, программная деятельность Организации разворачивается по четырем стратегическим приоритетным направлениям: обеспечение всеобщего процветания, обеспечение экономической конкурентоспособности, охрана окружающей среды и укрепление знаний и институтов.</w:t>
      </w:r>
    </w:p>
    <w:p w14:paraId="0000000F" w14:textId="77777777" w:rsidR="0039516B" w:rsidRPr="00096A12" w:rsidRDefault="003951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10" w14:textId="77777777"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096A12">
        <w:rPr>
          <w:rFonts w:ascii="Times New Roman" w:eastAsia="Times New Roman" w:hAnsi="Times New Roman" w:cs="Times New Roman"/>
          <w:b/>
        </w:rPr>
        <w:t>КОНТЕКСТ ПРОЕКТА</w:t>
      </w:r>
      <w:r w:rsidRPr="00096A12"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 xml:space="preserve">Являясь частью Глобальной Программы Качества и Стандартов (ГПКС), целью странового проекта в Кыргызстане является содействие созданию благоприятных условий для повышения </w:t>
      </w:r>
      <w:r w:rsidRPr="00096A12">
        <w:rPr>
          <w:rFonts w:ascii="Times New Roman" w:eastAsia="Times New Roman" w:hAnsi="Times New Roman" w:cs="Times New Roman"/>
        </w:rPr>
        <w:lastRenderedPageBreak/>
        <w:t>конкурентоспособности страны путем укрепления ее потенциала в области повышения качества фруктовой продукции и соблюдения стандартов вдоль всей цепочки добавления стоимости(ЦДС) в целях облегчения доступа малых и средних предприятий (МСП) к рынкам.</w:t>
      </w:r>
    </w:p>
    <w:p w14:paraId="00000012" w14:textId="77777777"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Третий компонент проекта направлен на распространение новых знаний и оказание консультативной помощи в принятии решений в области стандартов качества, касающихся ЦДС по фруктам. Доступ частного сектора к информации о стандартах и об их  внедрении необходим для повышения качества продукции. Частные предприниматели зачастую не располагают в достаточной степени сведениями о стандартах, применение которых может способствовать повышению доверия потребителей к продукции и освоению новых рынков.  Не смотря на важность стандартов, их внедрение требует много усилий. Информационные мероприятия специально разработанные для бизнеса необходимы как для повышения осведомленности, так и для обмена передовым опытом.</w:t>
      </w:r>
    </w:p>
    <w:p w14:paraId="00000013" w14:textId="77777777" w:rsidR="0039516B" w:rsidRPr="00096A12" w:rsidRDefault="00A038C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6A12">
        <w:rPr>
          <w:rFonts w:ascii="Times New Roman" w:eastAsia="Times New Roman" w:hAnsi="Times New Roman" w:cs="Times New Roman"/>
          <w:b/>
        </w:rPr>
        <w:t>ЦЕЛЬ ЗАДАНИЯ</w:t>
      </w:r>
    </w:p>
    <w:p w14:paraId="333640A0" w14:textId="77777777"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 xml:space="preserve">Проект «Расширение доступа малого и среднего бизнеса на рынки путем укрепления их потенциала по соблюдению стандартов в цепочках создания добавленной стоимости по фруктам» оказывает поддержку Центру стандартизации и метрологии Министерства экономики и финансов Кыргызской Республики </w:t>
      </w:r>
      <w:r w:rsidRPr="00096A12">
        <w:rPr>
          <w:rFonts w:ascii="Times New Roman" w:eastAsia="Times New Roman" w:hAnsi="Times New Roman" w:cs="Times New Roman"/>
          <w:lang w:val="ru-RU"/>
        </w:rPr>
        <w:t xml:space="preserve">(далее – ЦСМ) </w:t>
      </w:r>
      <w:r w:rsidRPr="00096A12">
        <w:rPr>
          <w:rFonts w:ascii="Times New Roman" w:eastAsia="Times New Roman" w:hAnsi="Times New Roman" w:cs="Times New Roman"/>
        </w:rPr>
        <w:t xml:space="preserve">в улучшении коммуникационных инструментов и платформ для более эффективного продвижения своих услуг и продуктов и повышения их актуальности среди представителей частного сектора. </w:t>
      </w:r>
    </w:p>
    <w:p w14:paraId="1500C1DB" w14:textId="4D7E91DF"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96A12">
        <w:rPr>
          <w:rFonts w:ascii="Times New Roman" w:eastAsia="Times New Roman" w:hAnsi="Times New Roman" w:cs="Times New Roman"/>
          <w:b/>
        </w:rPr>
        <w:t xml:space="preserve">О </w:t>
      </w:r>
      <w:r w:rsidRPr="00096A12">
        <w:rPr>
          <w:rFonts w:ascii="Times New Roman" w:eastAsia="Times New Roman" w:hAnsi="Times New Roman" w:cs="Times New Roman"/>
          <w:b/>
          <w:lang w:val="ru-RU"/>
        </w:rPr>
        <w:t>ВЕБ-САЙТЕ</w:t>
      </w:r>
    </w:p>
    <w:p w14:paraId="5919A58E" w14:textId="45978D03"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Веб-сайт Центра стандартизации и метрологии при Министерстве экономики и финансов Кыргызской Республики работает под доменом www.nism.gov.</w:t>
      </w:r>
      <w:r w:rsidR="00B62D8D" w:rsidRPr="00096A12">
        <w:rPr>
          <w:rFonts w:ascii="Times New Roman" w:eastAsia="Times New Roman" w:hAnsi="Times New Roman" w:cs="Times New Roman"/>
          <w:lang w:val="en-GB"/>
        </w:rPr>
        <w:t>kg</w:t>
      </w:r>
      <w:r w:rsidRPr="00096A12">
        <w:rPr>
          <w:rFonts w:ascii="Times New Roman" w:eastAsia="Times New Roman" w:hAnsi="Times New Roman" w:cs="Times New Roman"/>
        </w:rPr>
        <w:t>. Последнее техническое обновление веб-сайта было произведено в 2016-ом году. Функции текущего программного обеспечения не предоставляют возможности центру публиковать информацию на кыргызском/английском языках,  выявлять данные по статистике посещаемости страницы,  адаптировать информацию к масштаба</w:t>
      </w:r>
      <w:r w:rsidRPr="00096A12">
        <w:rPr>
          <w:rFonts w:ascii="Times New Roman" w:eastAsia="Times New Roman" w:hAnsi="Times New Roman" w:cs="Times New Roman"/>
          <w:lang w:val="ru-RU"/>
        </w:rPr>
        <w:t>м</w:t>
      </w:r>
      <w:r w:rsidRPr="00096A12">
        <w:rPr>
          <w:rFonts w:ascii="Times New Roman" w:eastAsia="Times New Roman" w:hAnsi="Times New Roman" w:cs="Times New Roman"/>
        </w:rPr>
        <w:t xml:space="preserve"> мобильных экранов и планшетов. </w:t>
      </w:r>
    </w:p>
    <w:p w14:paraId="37D071C9" w14:textId="707D2066"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</w:rPr>
        <w:t>Планируемая модернизация веб-сайта предполагает изменение данной платформы в более организованный и удобный для пользователей вариант.</w:t>
      </w:r>
      <w:r w:rsidRPr="00096A12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52A9FE5D" w14:textId="77777777" w:rsidR="00C65925" w:rsidRPr="00096A12" w:rsidRDefault="00C65925" w:rsidP="00C659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9025" w:type="dxa"/>
        <w:tblInd w:w="0" w:type="dxa"/>
        <w:tblBorders>
          <w:top w:val="single" w:sz="4" w:space="0" w:color="434343"/>
          <w:left w:val="single" w:sz="4" w:space="0" w:color="434343"/>
          <w:bottom w:val="single" w:sz="4" w:space="0" w:color="434343"/>
          <w:right w:val="single" w:sz="4" w:space="0" w:color="434343"/>
          <w:insideH w:val="single" w:sz="4" w:space="0" w:color="434343"/>
          <w:insideV w:val="single" w:sz="4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096A12" w:rsidRPr="00096A12" w14:paraId="5B49358A" w14:textId="77777777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02786" w14:textId="77777777"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096A12">
              <w:rPr>
                <w:rFonts w:ascii="Times New Roman" w:eastAsia="Times New Roman" w:hAnsi="Times New Roman" w:cs="Times New Roman"/>
                <w:b/>
                <w:lang w:val="ru-RU"/>
              </w:rPr>
              <w:t>ОБЩИЕ ТРЕБОВАНИЯ</w:t>
            </w:r>
          </w:p>
        </w:tc>
      </w:tr>
      <w:tr w:rsidR="00096A12" w:rsidRPr="00096A12" w14:paraId="382A7A69" w14:textId="77777777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7E49F" w14:textId="77777777"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  <w:lang w:val="ru-RU"/>
              </w:rPr>
              <w:t>Модернизация существующего веб-сайта</w:t>
            </w:r>
            <w:r w:rsidRPr="00096A12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9">
              <w:r w:rsidRPr="00096A12">
                <w:rPr>
                  <w:rFonts w:ascii="Times New Roman" w:eastAsia="Times New Roman" w:hAnsi="Times New Roman" w:cs="Times New Roman"/>
                  <w:u w:val="single"/>
                </w:rPr>
                <w:t>www.nism.gov.kg</w:t>
              </w:r>
            </w:hyperlink>
            <w:r w:rsidRPr="00096A1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96A12" w:rsidRPr="00096A12" w14:paraId="2A614B49" w14:textId="77777777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6CF08" w14:textId="77777777"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096A12">
              <w:rPr>
                <w:rFonts w:ascii="Times New Roman" w:eastAsia="Times New Roman" w:hAnsi="Times New Roman" w:cs="Times New Roman"/>
                <w:lang w:val="ru-RU"/>
              </w:rPr>
              <w:t xml:space="preserve">Обновление </w:t>
            </w:r>
            <w:r w:rsidRPr="00096A12">
              <w:rPr>
                <w:rFonts w:ascii="Times New Roman" w:eastAsia="Times New Roman" w:hAnsi="Times New Roman" w:cs="Times New Roman"/>
              </w:rPr>
              <w:t>разделов с четко разделенными функциями</w:t>
            </w:r>
          </w:p>
        </w:tc>
      </w:tr>
      <w:tr w:rsidR="00096A12" w:rsidRPr="00096A12" w14:paraId="091C5001" w14:textId="77777777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20024" w14:textId="77777777"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Обновление дизайна сайта в соответствии с современными корпоративными элементами</w:t>
            </w:r>
          </w:p>
        </w:tc>
      </w:tr>
      <w:tr w:rsidR="00096A12" w:rsidRPr="00096A12" w14:paraId="1683A155" w14:textId="77777777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5F1A2" w14:textId="77777777"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Поддержка адаптивности для масштабов экрана мобильных телефонов, планшетов и т.д.</w:t>
            </w:r>
          </w:p>
        </w:tc>
      </w:tr>
      <w:tr w:rsidR="00096A12" w:rsidRPr="00096A12" w14:paraId="332059E3" w14:textId="77777777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0E650" w14:textId="77777777"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lastRenderedPageBreak/>
              <w:t>Создание мультиязычной версии (английский / кыргызский / русский языки)</w:t>
            </w:r>
          </w:p>
        </w:tc>
      </w:tr>
      <w:tr w:rsidR="00096A12" w:rsidRPr="00096A12" w14:paraId="5DAC8351" w14:textId="77777777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53699" w14:textId="77777777"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Разработка системы защиты от кибер атак и системы безопасности сайта</w:t>
            </w:r>
          </w:p>
        </w:tc>
      </w:tr>
    </w:tbl>
    <w:p w14:paraId="6C1C50D9" w14:textId="77777777" w:rsidR="00734217" w:rsidRPr="00096A12" w:rsidRDefault="00734217" w:rsidP="00734217">
      <w:pPr>
        <w:spacing w:before="240" w:after="240"/>
        <w:rPr>
          <w:rFonts w:ascii="Times New Roman" w:eastAsia="Times New Roman" w:hAnsi="Times New Roman" w:cs="Times New Roman"/>
          <w:b/>
        </w:rPr>
      </w:pPr>
      <w:r w:rsidRPr="00096A12">
        <w:rPr>
          <w:rFonts w:ascii="Times New Roman" w:eastAsia="Times New Roman" w:hAnsi="Times New Roman" w:cs="Times New Roman"/>
          <w:b/>
        </w:rPr>
        <w:t>КВАЛИФИКАЦИЯ ПОСТАВЩИКА УСЛУГ</w:t>
      </w:r>
    </w:p>
    <w:p w14:paraId="1556938A" w14:textId="77777777" w:rsidR="00734217" w:rsidRPr="00096A12" w:rsidRDefault="00734217" w:rsidP="00734217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Наличие правовых документов организации (юридическая регистрация в Министерстве юстиции КР)</w:t>
      </w:r>
    </w:p>
    <w:p w14:paraId="3566CE9B" w14:textId="77777777" w:rsidR="00734217" w:rsidRPr="00096A12" w:rsidRDefault="00734217" w:rsidP="007342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Не менее 3-х лет опыта в разработке веб-сайтов, завершенных и функционирующих (указать в портфолио)</w:t>
      </w:r>
    </w:p>
    <w:p w14:paraId="4410CFFF" w14:textId="77777777" w:rsidR="00734217" w:rsidRPr="00096A12" w:rsidRDefault="00734217" w:rsidP="0073421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Ключевые профессиональные квалификации и компетентность персонала, необходимые для выполнения задания.</w:t>
      </w:r>
    </w:p>
    <w:p w14:paraId="0839DBCE" w14:textId="218614BB"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096A12">
        <w:rPr>
          <w:rFonts w:ascii="Times New Roman" w:eastAsia="Times New Roman" w:hAnsi="Times New Roman" w:cs="Times New Roman"/>
          <w:b/>
          <w:bCs/>
          <w:lang w:val="ru-RU"/>
        </w:rPr>
        <w:t>УСЛОВИЯ УЧАСТИЯ</w:t>
      </w:r>
    </w:p>
    <w:p w14:paraId="2EB2274F" w14:textId="55D80A09"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</w:rPr>
        <w:t xml:space="preserve">В рамках данной </w:t>
      </w:r>
      <w:r w:rsidR="009D2306" w:rsidRPr="00096A12">
        <w:rPr>
          <w:rFonts w:ascii="Times New Roman" w:eastAsia="Times New Roman" w:hAnsi="Times New Roman" w:cs="Times New Roman"/>
        </w:rPr>
        <w:t xml:space="preserve">программы </w:t>
      </w:r>
      <w:r w:rsidR="009D2306" w:rsidRPr="00096A12">
        <w:rPr>
          <w:rFonts w:ascii="Times New Roman" w:eastAsia="Times New Roman" w:hAnsi="Times New Roman" w:cs="Times New Roman"/>
          <w:lang w:val="ru-RU"/>
        </w:rPr>
        <w:t>ЦСМ</w:t>
      </w:r>
      <w:r w:rsidRPr="00096A12">
        <w:rPr>
          <w:rFonts w:ascii="Times New Roman" w:eastAsia="Times New Roman" w:hAnsi="Times New Roman" w:cs="Times New Roman"/>
        </w:rPr>
        <w:t xml:space="preserve"> приглашает компании, имеющие опыт разработки веб-сайтов, принять участие в конкурсе на модернизацию веб-сайта Центра стандартизации и метрологии при Министерстве экономики и финансов Кыргызской Республики.</w:t>
      </w:r>
      <w:r w:rsidRPr="00096A12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039AC164" w14:textId="5599EFEC"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</w:rPr>
        <w:t>Компани</w:t>
      </w:r>
      <w:r w:rsidRPr="00096A12">
        <w:rPr>
          <w:rFonts w:ascii="Times New Roman" w:eastAsia="Times New Roman" w:hAnsi="Times New Roman" w:cs="Times New Roman"/>
          <w:lang w:val="ru-RU"/>
        </w:rPr>
        <w:t>ям</w:t>
      </w:r>
      <w:r w:rsidRPr="00096A12">
        <w:rPr>
          <w:rFonts w:ascii="Times New Roman" w:eastAsia="Times New Roman" w:hAnsi="Times New Roman" w:cs="Times New Roman"/>
        </w:rPr>
        <w:t>,  выразивши</w:t>
      </w:r>
      <w:r w:rsidRPr="00096A12">
        <w:rPr>
          <w:rFonts w:ascii="Times New Roman" w:eastAsia="Times New Roman" w:hAnsi="Times New Roman" w:cs="Times New Roman"/>
          <w:lang w:val="ru-RU"/>
        </w:rPr>
        <w:t>м</w:t>
      </w:r>
      <w:r w:rsidRPr="00096A12">
        <w:rPr>
          <w:rFonts w:ascii="Times New Roman" w:eastAsia="Times New Roman" w:hAnsi="Times New Roman" w:cs="Times New Roman"/>
        </w:rPr>
        <w:t xml:space="preserve"> заинтересованность, </w:t>
      </w:r>
      <w:r w:rsidRPr="00096A12">
        <w:rPr>
          <w:rFonts w:ascii="Times New Roman" w:eastAsia="Times New Roman" w:hAnsi="Times New Roman" w:cs="Times New Roman"/>
          <w:lang w:val="ru-RU"/>
        </w:rPr>
        <w:t xml:space="preserve">следует ознакомиться с веб-сайтом ЦСМ ( </w:t>
      </w:r>
      <w:hyperlink r:id="rId10" w:history="1">
        <w:r w:rsidRPr="00096A12">
          <w:rPr>
            <w:rStyle w:val="af2"/>
            <w:rFonts w:ascii="Times New Roman" w:eastAsia="Times New Roman" w:hAnsi="Times New Roman" w:cs="Times New Roman"/>
            <w:color w:val="auto"/>
          </w:rPr>
          <w:t>www.nism.gov.kg</w:t>
        </w:r>
      </w:hyperlink>
      <w:r w:rsidRPr="00096A12">
        <w:rPr>
          <w:rFonts w:ascii="Times New Roman" w:eastAsia="Times New Roman" w:hAnsi="Times New Roman" w:cs="Times New Roman"/>
          <w:lang w:val="ru-RU"/>
        </w:rPr>
        <w:t xml:space="preserve"> )</w:t>
      </w:r>
      <w:r w:rsidRPr="00096A12">
        <w:rPr>
          <w:rFonts w:ascii="Times New Roman" w:eastAsia="Times New Roman" w:hAnsi="Times New Roman" w:cs="Times New Roman"/>
        </w:rPr>
        <w:t xml:space="preserve"> </w:t>
      </w:r>
      <w:r w:rsidRPr="00096A12">
        <w:rPr>
          <w:rFonts w:ascii="Times New Roman" w:eastAsia="Times New Roman" w:hAnsi="Times New Roman" w:cs="Times New Roman"/>
          <w:lang w:val="ru-RU"/>
        </w:rPr>
        <w:t>и предоставить следующие документы:</w:t>
      </w:r>
    </w:p>
    <w:p w14:paraId="03329C73" w14:textId="2F2968F1" w:rsidR="00734217" w:rsidRPr="00096A12" w:rsidRDefault="00C65925" w:rsidP="00734217">
      <w:pPr>
        <w:pStyle w:val="af3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  <w:lang w:val="ru-RU"/>
        </w:rPr>
        <w:t>П</w:t>
      </w:r>
      <w:r w:rsidR="00734217" w:rsidRPr="00096A12">
        <w:rPr>
          <w:rFonts w:ascii="Times New Roman" w:eastAsia="Times New Roman" w:hAnsi="Times New Roman" w:cs="Times New Roman"/>
          <w:lang w:val="ru-RU"/>
        </w:rPr>
        <w:t>ортфолио</w:t>
      </w:r>
      <w:r w:rsidRPr="00096A12">
        <w:rPr>
          <w:rFonts w:ascii="Times New Roman" w:eastAsia="Times New Roman" w:hAnsi="Times New Roman" w:cs="Times New Roman"/>
          <w:lang w:val="ru-RU"/>
        </w:rPr>
        <w:t xml:space="preserve"> компании с </w:t>
      </w:r>
      <w:r w:rsidR="00734217" w:rsidRPr="00096A12">
        <w:rPr>
          <w:rFonts w:ascii="Times New Roman" w:eastAsia="Times New Roman" w:hAnsi="Times New Roman" w:cs="Times New Roman"/>
          <w:lang w:val="ru-RU"/>
        </w:rPr>
        <w:t xml:space="preserve">информацией о выполненных работах </w:t>
      </w:r>
    </w:p>
    <w:p w14:paraId="4F6BFE88" w14:textId="5EC21874" w:rsidR="00C65925" w:rsidRPr="00096A12" w:rsidRDefault="00C65925" w:rsidP="00734217">
      <w:pPr>
        <w:pStyle w:val="af3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  <w:lang w:val="ru-RU"/>
        </w:rPr>
        <w:t>Копия</w:t>
      </w:r>
      <w:r w:rsidR="007C05AE" w:rsidRPr="00096A12">
        <w:rPr>
          <w:rFonts w:ascii="Times New Roman" w:eastAsia="Times New Roman" w:hAnsi="Times New Roman" w:cs="Times New Roman"/>
          <w:lang w:val="ru-RU"/>
        </w:rPr>
        <w:t xml:space="preserve"> документа о </w:t>
      </w:r>
      <w:r w:rsidRPr="00096A12">
        <w:rPr>
          <w:rFonts w:ascii="Times New Roman" w:eastAsia="Times New Roman" w:hAnsi="Times New Roman" w:cs="Times New Roman"/>
          <w:lang w:val="ru-RU"/>
        </w:rPr>
        <w:t>регистрации</w:t>
      </w:r>
      <w:r w:rsidR="007C05AE" w:rsidRPr="00096A12">
        <w:rPr>
          <w:rFonts w:ascii="Times New Roman" w:eastAsia="Times New Roman" w:hAnsi="Times New Roman" w:cs="Times New Roman"/>
          <w:lang w:val="ru-RU"/>
        </w:rPr>
        <w:t xml:space="preserve"> </w:t>
      </w:r>
      <w:r w:rsidR="007C05AE" w:rsidRPr="00096A12">
        <w:rPr>
          <w:rFonts w:ascii="Times New Roman" w:eastAsia="Times New Roman" w:hAnsi="Times New Roman" w:cs="Times New Roman"/>
        </w:rPr>
        <w:t>в Министерстве юстиции КР</w:t>
      </w:r>
    </w:p>
    <w:p w14:paraId="16E97380" w14:textId="293E08F3" w:rsidR="00C65925" w:rsidRPr="00096A12" w:rsidRDefault="00C65925" w:rsidP="007342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</w:rPr>
        <w:t xml:space="preserve">по электронной почте с пометкой «Заявка на участие в конкурсе </w:t>
      </w:r>
      <w:r w:rsidR="00B62D8D" w:rsidRPr="00096A12">
        <w:rPr>
          <w:rFonts w:ascii="Times New Roman" w:eastAsia="Times New Roman" w:hAnsi="Times New Roman" w:cs="Times New Roman"/>
          <w:lang w:val="ru-RU"/>
        </w:rPr>
        <w:t>на</w:t>
      </w:r>
      <w:r w:rsidRPr="00096A12">
        <w:rPr>
          <w:rFonts w:ascii="Times New Roman" w:eastAsia="Times New Roman" w:hAnsi="Times New Roman" w:cs="Times New Roman"/>
        </w:rPr>
        <w:t xml:space="preserve"> </w:t>
      </w:r>
      <w:r w:rsidR="00991628" w:rsidRPr="00096A12">
        <w:rPr>
          <w:rFonts w:ascii="Times New Roman" w:eastAsia="Times New Roman" w:hAnsi="Times New Roman" w:cs="Times New Roman"/>
        </w:rPr>
        <w:t>модернизаци</w:t>
      </w:r>
      <w:r w:rsidR="00B62D8D" w:rsidRPr="00096A12">
        <w:rPr>
          <w:rFonts w:ascii="Times New Roman" w:eastAsia="Times New Roman" w:hAnsi="Times New Roman" w:cs="Times New Roman"/>
          <w:lang w:val="ru-RU"/>
        </w:rPr>
        <w:t>ю</w:t>
      </w:r>
      <w:r w:rsidRPr="00096A12">
        <w:rPr>
          <w:rFonts w:ascii="Times New Roman" w:eastAsia="Times New Roman" w:hAnsi="Times New Roman" w:cs="Times New Roman"/>
        </w:rPr>
        <w:t xml:space="preserve"> веб-сайта ЦСМ» по электронному адресу</w:t>
      </w:r>
      <w:r w:rsidR="00734217" w:rsidRPr="00096A12">
        <w:rPr>
          <w:rFonts w:ascii="Times New Roman" w:eastAsia="Times New Roman" w:hAnsi="Times New Roman" w:cs="Times New Roman"/>
          <w:lang w:val="ru-RU"/>
        </w:rPr>
        <w:t xml:space="preserve"> </w:t>
      </w:r>
      <w:hyperlink r:id="rId11" w:history="1"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</w:rPr>
          <w:t>gqsp-kyrgyzstan@unido.org</w:t>
        </w:r>
      </w:hyperlink>
      <w:r w:rsidRPr="00096A12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="00734217" w:rsidRPr="00096A12">
        <w:rPr>
          <w:rFonts w:ascii="Times New Roman" w:eastAsia="Times New Roman" w:hAnsi="Times New Roman" w:cs="Times New Roman"/>
          <w:u w:val="single"/>
          <w:lang w:val="ru-RU"/>
        </w:rPr>
        <w:t xml:space="preserve">( </w:t>
      </w:r>
      <w:r w:rsidR="00734217" w:rsidRPr="00096A12">
        <w:rPr>
          <w:rFonts w:ascii="Times New Roman" w:eastAsia="Times New Roman" w:hAnsi="Times New Roman" w:cs="Times New Roman"/>
          <w:u w:val="single"/>
          <w:lang w:val="en-GB"/>
        </w:rPr>
        <w:t>c</w:t>
      </w:r>
      <w:r w:rsidR="00734217" w:rsidRPr="00096A12">
        <w:rPr>
          <w:rFonts w:ascii="Times New Roman" w:eastAsia="Times New Roman" w:hAnsi="Times New Roman" w:cs="Times New Roman"/>
          <w:u w:val="single"/>
          <w:lang w:val="ru-RU"/>
        </w:rPr>
        <w:t xml:space="preserve"> копией </w:t>
      </w:r>
      <w:hyperlink r:id="rId12" w:history="1"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en-GB"/>
          </w:rPr>
          <w:t>nism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ru-RU"/>
          </w:rPr>
          <w:t>@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en-GB"/>
          </w:rPr>
          <w:t>nism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ru-RU"/>
          </w:rPr>
          <w:t>.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en-GB"/>
          </w:rPr>
          <w:t>gov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ru-RU"/>
          </w:rPr>
          <w:t>.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en-GB"/>
          </w:rPr>
          <w:t>kg</w:t>
        </w:r>
      </w:hyperlink>
      <w:r w:rsidR="00734217" w:rsidRPr="00096A12">
        <w:rPr>
          <w:rFonts w:ascii="Times New Roman" w:eastAsia="Times New Roman" w:hAnsi="Times New Roman" w:cs="Times New Roman"/>
          <w:u w:val="single"/>
          <w:lang w:val="ru-RU"/>
        </w:rPr>
        <w:t xml:space="preserve"> )</w:t>
      </w:r>
      <w:r w:rsidRPr="00096A12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96A12">
        <w:rPr>
          <w:rFonts w:ascii="Times New Roman" w:eastAsia="Times New Roman" w:hAnsi="Times New Roman" w:cs="Times New Roman"/>
        </w:rPr>
        <w:t xml:space="preserve"> до 18:00</w:t>
      </w:r>
      <w:r w:rsidR="00734217" w:rsidRPr="00096A12">
        <w:rPr>
          <w:rFonts w:ascii="Times New Roman" w:eastAsia="Times New Roman" w:hAnsi="Times New Roman" w:cs="Times New Roman"/>
          <w:lang w:val="ru-RU"/>
        </w:rPr>
        <w:t xml:space="preserve"> </w:t>
      </w:r>
      <w:r w:rsidR="00096A12" w:rsidRPr="00096A12">
        <w:rPr>
          <w:rFonts w:ascii="Times New Roman" w:eastAsia="Times New Roman" w:hAnsi="Times New Roman" w:cs="Times New Roman"/>
          <w:lang w:val="ru-RU"/>
        </w:rPr>
        <w:t>15</w:t>
      </w:r>
      <w:r w:rsidR="00734217" w:rsidRPr="00096A12">
        <w:rPr>
          <w:rFonts w:ascii="Times New Roman" w:eastAsia="Times New Roman" w:hAnsi="Times New Roman" w:cs="Times New Roman"/>
          <w:lang w:val="ru-RU"/>
        </w:rPr>
        <w:t xml:space="preserve"> Августа, 2021.</w:t>
      </w:r>
    </w:p>
    <w:p w14:paraId="13BAA2E5" w14:textId="729655D6" w:rsidR="00C65925" w:rsidRPr="00096A12" w:rsidRDefault="009D2306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Компании, выразившие</w:t>
      </w:r>
      <w:r w:rsidR="00C65925" w:rsidRPr="00096A12">
        <w:rPr>
          <w:rFonts w:ascii="Times New Roman" w:eastAsia="Times New Roman" w:hAnsi="Times New Roman" w:cs="Times New Roman"/>
        </w:rPr>
        <w:t xml:space="preserve"> заинтересованность, будут приглашены на первичный брифинг, в ходе которого будут обсуждены предложения по модернизации веб-сайта. После брифинга заинтересованные ИТ-компании должны предоставить планы работ с описанием основных особенностей по предполагаемой модернизации веб-сайта и коммерческим предложением. Техническое задание с окончательным планом работ</w:t>
      </w:r>
      <w:r w:rsidR="00C65925" w:rsidRPr="00096A12">
        <w:rPr>
          <w:rFonts w:ascii="Times New Roman" w:eastAsia="Times New Roman" w:hAnsi="Times New Roman" w:cs="Times New Roman"/>
          <w:lang w:val="ru-RU"/>
        </w:rPr>
        <w:t xml:space="preserve"> </w:t>
      </w:r>
      <w:r w:rsidR="00C65925" w:rsidRPr="00096A12">
        <w:rPr>
          <w:rFonts w:ascii="Times New Roman" w:eastAsia="Times New Roman" w:hAnsi="Times New Roman" w:cs="Times New Roman"/>
        </w:rPr>
        <w:t xml:space="preserve">будет доработано в сотрудничестве с выбранным подрядчиком. </w:t>
      </w:r>
    </w:p>
    <w:p w14:paraId="235BA9B0" w14:textId="77777777" w:rsidR="00096A12" w:rsidRPr="00096A12" w:rsidRDefault="00096A12" w:rsidP="00096A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  <w:lang w:val="ru-RU"/>
        </w:rPr>
        <w:t>Дополнительную информацию можно получить по тел.: + 996 773 700 344, +996 707 669 151.</w:t>
      </w:r>
    </w:p>
    <w:p w14:paraId="0E89799E" w14:textId="77777777" w:rsidR="00096A12" w:rsidRPr="00096A12" w:rsidRDefault="00096A12" w:rsidP="0009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  <w:lang w:val="ru-RU"/>
        </w:rPr>
        <w:t> </w:t>
      </w:r>
    </w:p>
    <w:p w14:paraId="703B5D1F" w14:textId="77777777" w:rsidR="00096A12" w:rsidRPr="00096A12" w:rsidRDefault="00096A12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58AFB04A" w14:textId="670AF028" w:rsidR="00C65925" w:rsidRPr="00096A12" w:rsidRDefault="00C6592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lang w:val="ru-RU"/>
        </w:rPr>
      </w:pPr>
    </w:p>
    <w:p w14:paraId="29AC103D" w14:textId="48F7C89B" w:rsidR="00C65925" w:rsidRPr="00096A12" w:rsidRDefault="00C6592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lang w:val="ru-RU"/>
        </w:rPr>
      </w:pPr>
    </w:p>
    <w:p w14:paraId="64D7B0FB" w14:textId="41AD82BF" w:rsidR="00C65925" w:rsidRPr="00096A12" w:rsidRDefault="00C6592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lang w:val="ru-RU"/>
        </w:rPr>
      </w:pPr>
    </w:p>
    <w:p w14:paraId="4427D09B" w14:textId="57B6CCFB"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sectPr w:rsidR="00C65925" w:rsidRPr="00096A12" w:rsidSect="00BB770D">
      <w:footerReference w:type="default" r:id="rId13"/>
      <w:headerReference w:type="first" r:id="rId14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30F04" w14:textId="77777777" w:rsidR="00606B58" w:rsidRDefault="00606B58" w:rsidP="00BB770D">
      <w:pPr>
        <w:spacing w:line="240" w:lineRule="auto"/>
      </w:pPr>
      <w:r>
        <w:separator/>
      </w:r>
    </w:p>
  </w:endnote>
  <w:endnote w:type="continuationSeparator" w:id="0">
    <w:p w14:paraId="48738D49" w14:textId="77777777" w:rsidR="00606B58" w:rsidRDefault="00606B58" w:rsidP="00BB7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427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D7FF4" w14:textId="5AB56159" w:rsidR="00BB770D" w:rsidRDefault="00BB770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6F54A5" w14:textId="77777777" w:rsidR="00BB770D" w:rsidRDefault="00BB770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B708" w14:textId="77777777" w:rsidR="00606B58" w:rsidRDefault="00606B58" w:rsidP="00BB770D">
      <w:pPr>
        <w:spacing w:line="240" w:lineRule="auto"/>
      </w:pPr>
      <w:r>
        <w:separator/>
      </w:r>
    </w:p>
  </w:footnote>
  <w:footnote w:type="continuationSeparator" w:id="0">
    <w:p w14:paraId="6592AEDE" w14:textId="77777777" w:rsidR="00606B58" w:rsidRDefault="00606B58" w:rsidP="00BB7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14F7" w14:textId="47031663" w:rsidR="00BB770D" w:rsidRDefault="00BB770D">
    <w:pPr>
      <w:pStyle w:val="ae"/>
    </w:pPr>
    <w:r>
      <w:rPr>
        <w:noProof/>
        <w:lang w:val="ru-RU"/>
      </w:rPr>
      <w:drawing>
        <wp:inline distT="0" distB="0" distL="0" distR="0" wp14:anchorId="5C7EA6E9" wp14:editId="2AA0C6ED">
          <wp:extent cx="5733415" cy="946785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C55"/>
    <w:multiLevelType w:val="multilevel"/>
    <w:tmpl w:val="E9DE7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5C30BF"/>
    <w:multiLevelType w:val="hybridMultilevel"/>
    <w:tmpl w:val="5342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6B"/>
    <w:rsid w:val="00096A12"/>
    <w:rsid w:val="002A2882"/>
    <w:rsid w:val="00343758"/>
    <w:rsid w:val="0039516B"/>
    <w:rsid w:val="004F604C"/>
    <w:rsid w:val="00606B58"/>
    <w:rsid w:val="0064674A"/>
    <w:rsid w:val="00734217"/>
    <w:rsid w:val="007C05AE"/>
    <w:rsid w:val="007C7FBD"/>
    <w:rsid w:val="00991628"/>
    <w:rsid w:val="009D2306"/>
    <w:rsid w:val="009F6426"/>
    <w:rsid w:val="00A038CD"/>
    <w:rsid w:val="00B62D8D"/>
    <w:rsid w:val="00B652BA"/>
    <w:rsid w:val="00BB770D"/>
    <w:rsid w:val="00C65925"/>
    <w:rsid w:val="00CF7067"/>
    <w:rsid w:val="00D0183E"/>
    <w:rsid w:val="00D20A89"/>
    <w:rsid w:val="00D3161C"/>
    <w:rsid w:val="00D63623"/>
    <w:rsid w:val="00D70FC5"/>
    <w:rsid w:val="00D74EE7"/>
    <w:rsid w:val="00E371EE"/>
    <w:rsid w:val="00E938BF"/>
    <w:rsid w:val="00F2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B9EA"/>
  <w15:docId w15:val="{8F7FEDA8-EB64-4CF8-9ACD-7FE9AF9F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5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F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115F6D"/>
    <w:rPr>
      <w:b/>
      <w:bCs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BB770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770D"/>
  </w:style>
  <w:style w:type="paragraph" w:styleId="af0">
    <w:name w:val="footer"/>
    <w:basedOn w:val="a"/>
    <w:link w:val="af1"/>
    <w:uiPriority w:val="99"/>
    <w:unhideWhenUsed/>
    <w:rsid w:val="00BB770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770D"/>
  </w:style>
  <w:style w:type="table" w:customStyle="1" w:styleId="10">
    <w:name w:val="1"/>
    <w:basedOn w:val="a1"/>
    <w:rsid w:val="00C65925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Hyperlink"/>
    <w:basedOn w:val="a0"/>
    <w:uiPriority w:val="99"/>
    <w:unhideWhenUsed/>
    <w:rsid w:val="00C65925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C6592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ism@nism.gov.k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qsp-kyrgyzstan@unid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sm.gov.k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ism.gov.k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EFhh/3CP4bFUyMLMx1M+pB0mQ==">AMUW2mVrNpWBXdGMAHcxs55c3eqt0xTn2xKQiycurTXMWkA48Mg4HeA9Ba8hVZzOm1UqGStiE4oSluVAEgU4Mmck/IFGy/dsTKzq9t1e5yFHofoIdgxd3R4=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AEBABD-1B4D-46C2-9751-F16BE117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Orozova Zamira B.</cp:lastModifiedBy>
  <cp:revision>2</cp:revision>
  <dcterms:created xsi:type="dcterms:W3CDTF">2021-08-05T02:48:00Z</dcterms:created>
  <dcterms:modified xsi:type="dcterms:W3CDTF">2021-08-05T02:48:00Z</dcterms:modified>
</cp:coreProperties>
</file>