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FED" w:rsidRPr="00243FED" w:rsidRDefault="00243FED" w:rsidP="00243FED">
      <w:pPr>
        <w:pStyle w:val="60"/>
        <w:shd w:val="clear" w:color="auto" w:fill="auto"/>
        <w:spacing w:line="240" w:lineRule="auto"/>
        <w:ind w:right="23"/>
        <w:jc w:val="right"/>
        <w:rPr>
          <w:b w:val="0"/>
          <w:bCs w:val="0"/>
          <w:color w:val="000000" w:themeColor="text1"/>
          <w:sz w:val="30"/>
          <w:szCs w:val="30"/>
          <w:lang w:eastAsia="ru-RU"/>
        </w:rPr>
      </w:pPr>
      <w:r w:rsidRPr="00243FED">
        <w:rPr>
          <w:b w:val="0"/>
          <w:bCs w:val="0"/>
          <w:color w:val="000000" w:themeColor="text1"/>
          <w:sz w:val="30"/>
          <w:szCs w:val="30"/>
          <w:lang w:eastAsia="ru-RU"/>
        </w:rPr>
        <w:t xml:space="preserve">Проект </w:t>
      </w:r>
    </w:p>
    <w:p w:rsidR="00243FED" w:rsidRPr="00243FED" w:rsidRDefault="00243FED" w:rsidP="009308BA">
      <w:pPr>
        <w:pStyle w:val="60"/>
        <w:shd w:val="clear" w:color="auto" w:fill="auto"/>
        <w:spacing w:line="240" w:lineRule="auto"/>
        <w:ind w:right="23"/>
        <w:rPr>
          <w:b w:val="0"/>
          <w:bCs w:val="0"/>
          <w:color w:val="000000" w:themeColor="text1"/>
          <w:sz w:val="30"/>
          <w:szCs w:val="30"/>
          <w:lang w:eastAsia="ru-RU"/>
        </w:rPr>
      </w:pPr>
    </w:p>
    <w:p w:rsidR="009308BA" w:rsidRPr="00002E45" w:rsidRDefault="009308BA" w:rsidP="009308BA">
      <w:pPr>
        <w:pStyle w:val="60"/>
        <w:shd w:val="clear" w:color="auto" w:fill="auto"/>
        <w:spacing w:line="240" w:lineRule="auto"/>
        <w:ind w:right="23"/>
        <w:rPr>
          <w:spacing w:val="40"/>
          <w:sz w:val="30"/>
          <w:szCs w:val="30"/>
        </w:rPr>
      </w:pPr>
      <w:r w:rsidRPr="00002E45">
        <w:rPr>
          <w:spacing w:val="40"/>
          <w:sz w:val="30"/>
          <w:szCs w:val="30"/>
        </w:rPr>
        <w:t>ЗАЯВЛЕНИ</w:t>
      </w:r>
      <w:r w:rsidR="00C877CD" w:rsidRPr="00002E45">
        <w:rPr>
          <w:spacing w:val="40"/>
          <w:sz w:val="30"/>
          <w:szCs w:val="30"/>
        </w:rPr>
        <w:t>Е</w:t>
      </w:r>
      <w:r w:rsidRPr="00002E45">
        <w:rPr>
          <w:spacing w:val="40"/>
          <w:sz w:val="30"/>
          <w:szCs w:val="30"/>
        </w:rPr>
        <w:t xml:space="preserve"> </w:t>
      </w:r>
    </w:p>
    <w:p w:rsidR="009308BA" w:rsidRPr="00002E45" w:rsidRDefault="009308BA" w:rsidP="009308BA">
      <w:pPr>
        <w:pStyle w:val="60"/>
        <w:shd w:val="clear" w:color="auto" w:fill="auto"/>
        <w:spacing w:line="240" w:lineRule="auto"/>
        <w:ind w:right="23"/>
        <w:rPr>
          <w:sz w:val="30"/>
          <w:szCs w:val="30"/>
        </w:rPr>
      </w:pPr>
      <w:r w:rsidRPr="00002E45">
        <w:rPr>
          <w:sz w:val="30"/>
          <w:szCs w:val="30"/>
        </w:rPr>
        <w:t xml:space="preserve">членов </w:t>
      </w:r>
      <w:r w:rsidR="007E1C8C" w:rsidRPr="00002E45">
        <w:rPr>
          <w:rFonts w:eastAsiaTheme="minorHAnsi"/>
          <w:sz w:val="30"/>
          <w:szCs w:val="30"/>
        </w:rPr>
        <w:t>Евразийского межправительственного совета</w:t>
      </w:r>
    </w:p>
    <w:p w:rsidR="009308BA" w:rsidRPr="00002E45" w:rsidRDefault="009308BA" w:rsidP="009308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9308BA" w:rsidRPr="00002E45" w:rsidRDefault="009308BA" w:rsidP="009308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002E45">
        <w:rPr>
          <w:rFonts w:ascii="Times New Roman" w:eastAsia="Times New Roman" w:hAnsi="Times New Roman" w:cs="Times New Roman"/>
          <w:b/>
          <w:bCs/>
          <w:sz w:val="30"/>
          <w:szCs w:val="30"/>
        </w:rPr>
        <w:t>по случаю вступления в силу Соглашения о торгово-экономическом сотрудничестве между Евразийским экономическ</w:t>
      </w:r>
      <w:r w:rsidR="00C877CD" w:rsidRPr="00002E45">
        <w:rPr>
          <w:rFonts w:ascii="Times New Roman" w:eastAsia="Times New Roman" w:hAnsi="Times New Roman" w:cs="Times New Roman"/>
          <w:b/>
          <w:bCs/>
          <w:sz w:val="30"/>
          <w:szCs w:val="30"/>
        </w:rPr>
        <w:t>им союзом и его государствами-</w:t>
      </w:r>
      <w:r w:rsidRPr="00002E45">
        <w:rPr>
          <w:rFonts w:ascii="Times New Roman" w:eastAsia="Times New Roman" w:hAnsi="Times New Roman" w:cs="Times New Roman"/>
          <w:b/>
          <w:bCs/>
          <w:sz w:val="30"/>
          <w:szCs w:val="30"/>
        </w:rPr>
        <w:t>членами, с одной стороны, и Китайской Народной Республикой, с другой стороны, от 17 мая 2018 года</w:t>
      </w:r>
    </w:p>
    <w:p w:rsidR="009308BA" w:rsidRPr="00002E45" w:rsidRDefault="009308BA" w:rsidP="009308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9308BA" w:rsidRPr="00002E45" w:rsidRDefault="009308BA" w:rsidP="009308BA">
      <w:pPr>
        <w:pStyle w:val="60"/>
        <w:shd w:val="clear" w:color="auto" w:fill="auto"/>
        <w:ind w:right="20" w:firstLine="709"/>
        <w:rPr>
          <w:sz w:val="30"/>
          <w:szCs w:val="30"/>
        </w:rPr>
      </w:pPr>
    </w:p>
    <w:p w:rsidR="009308BA" w:rsidRPr="00002E45" w:rsidRDefault="009308BA" w:rsidP="009308BA">
      <w:pPr>
        <w:pStyle w:val="60"/>
        <w:shd w:val="clear" w:color="auto" w:fill="auto"/>
        <w:ind w:right="20" w:firstLine="709"/>
        <w:rPr>
          <w:sz w:val="30"/>
          <w:szCs w:val="30"/>
        </w:rPr>
      </w:pPr>
    </w:p>
    <w:p w:rsidR="009308BA" w:rsidRPr="008F6C49" w:rsidRDefault="004738E1" w:rsidP="009308BA">
      <w:pPr>
        <w:pStyle w:val="2"/>
        <w:widowControl/>
        <w:shd w:val="clear" w:color="auto" w:fill="auto"/>
        <w:spacing w:line="360" w:lineRule="auto"/>
        <w:ind w:left="40" w:right="40" w:firstLine="709"/>
        <w:contextualSpacing/>
        <w:jc w:val="both"/>
        <w:rPr>
          <w:sz w:val="30"/>
          <w:szCs w:val="30"/>
        </w:rPr>
      </w:pPr>
      <w:r w:rsidRPr="00002E45">
        <w:rPr>
          <w:sz w:val="30"/>
          <w:szCs w:val="30"/>
        </w:rPr>
        <w:t xml:space="preserve">Мы, главы правительств государств – членов Евразийского экономического союза – члены </w:t>
      </w:r>
      <w:r w:rsidRPr="00002E45">
        <w:rPr>
          <w:rFonts w:eastAsiaTheme="minorHAnsi"/>
          <w:sz w:val="28"/>
          <w:szCs w:val="28"/>
        </w:rPr>
        <w:t>Евразийского межправительственного совета</w:t>
      </w:r>
      <w:r w:rsidR="009308BA" w:rsidRPr="00002E45">
        <w:rPr>
          <w:sz w:val="30"/>
          <w:szCs w:val="30"/>
        </w:rPr>
        <w:t>,</w:t>
      </w:r>
    </w:p>
    <w:p w:rsidR="009308BA" w:rsidRPr="008F6C49" w:rsidRDefault="009308BA" w:rsidP="009308BA">
      <w:pPr>
        <w:adjustRightInd w:val="0"/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8F6C4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подтверждая длительные дружественные отношения и 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крепкие </w:t>
      </w:r>
      <w:r w:rsidRPr="008F6C4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экономические и торговые связи между 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государствами – членами </w:t>
      </w:r>
      <w:r w:rsidRPr="008F6C4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Евразийск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ого</w:t>
      </w:r>
      <w:r w:rsidRPr="008F6C4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экономическ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ого</w:t>
      </w:r>
      <w:r w:rsidRPr="008F6C4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союз</w:t>
      </w:r>
      <w:r w:rsidR="00C877CD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а – 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Республикой Арменией, Республикой Беларусь, Республикой Казахстан, Кыргызской Респ</w:t>
      </w:r>
      <w:r w:rsidR="00C877CD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убликой и Российской Федерацией –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и Китайской На</w:t>
      </w:r>
      <w:r w:rsidR="00C877CD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родной Республикой</w:t>
      </w:r>
      <w:r w:rsidR="00BB03EF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,</w:t>
      </w:r>
    </w:p>
    <w:p w:rsidR="009308BA" w:rsidRPr="008F6C49" w:rsidRDefault="009308BA" w:rsidP="009308BA">
      <w:pPr>
        <w:adjustRightInd w:val="0"/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8F6C4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желая 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поддерживать и совершенствовать благоприятные</w:t>
      </w:r>
      <w:r w:rsidRPr="008F6C4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условия для развития взаимных торговых связей и продвижения экономического сотрудничества между </w:t>
      </w:r>
      <w:r w:rsidR="00C877CD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Евразийским экономическим союзом и его государствами-членами, с одной стороны, и Китайской Народной Республикой, с другой стороны,</w:t>
      </w:r>
      <w:r w:rsidRPr="008F6C4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в областях, </w:t>
      </w:r>
      <w:r w:rsidR="00BB03EF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представляющих взаимный интерес,</w:t>
      </w:r>
    </w:p>
    <w:p w:rsidR="009308BA" w:rsidRPr="008F6C49" w:rsidRDefault="009308BA" w:rsidP="009308BA">
      <w:pPr>
        <w:tabs>
          <w:tab w:val="left" w:pos="567"/>
        </w:tabs>
        <w:adjustRightInd w:val="0"/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8F6C4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выражая приверженность открытой, последовательной и предсказуемой торговой политике</w:t>
      </w:r>
      <w:r w:rsidR="00BB03EF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, предусматривающей инклюзивное учас</w:t>
      </w:r>
      <w:r w:rsidR="00C877CD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тие всех заинтересованных партне</w:t>
      </w:r>
      <w:r w:rsidR="00BB03EF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ров на недискриминационной основе,</w:t>
      </w:r>
    </w:p>
    <w:p w:rsidR="009308BA" w:rsidRPr="008F6C49" w:rsidRDefault="009308BA" w:rsidP="009308BA">
      <w:pPr>
        <w:tabs>
          <w:tab w:val="left" w:pos="567"/>
        </w:tabs>
        <w:adjustRightInd w:val="0"/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8F6C4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заявляем: </w:t>
      </w:r>
    </w:p>
    <w:p w:rsidR="00F0122D" w:rsidRPr="00F0122D" w:rsidRDefault="00F0122D" w:rsidP="009308BA">
      <w:pPr>
        <w:tabs>
          <w:tab w:val="left" w:pos="567"/>
        </w:tabs>
        <w:adjustRightInd w:val="0"/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F0122D" w:rsidRPr="008F6C49" w:rsidRDefault="00C877CD" w:rsidP="00C877CD">
      <w:pPr>
        <w:tabs>
          <w:tab w:val="left" w:pos="567"/>
        </w:tabs>
        <w:adjustRightInd w:val="0"/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рассматриваем</w:t>
      </w:r>
      <w:r w:rsidR="009308BA" w:rsidRPr="008F6C4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вступление в силу Соглашения о торгово-экономическом сотрудничестве между Евразийским экономическ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им союзом и его государствами-</w:t>
      </w:r>
      <w:r w:rsidR="009308BA" w:rsidRPr="008F6C4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членами, с одной стороны, и Китайской Народной </w:t>
      </w:r>
      <w:r w:rsidR="009308BA" w:rsidRPr="008F6C4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lastRenderedPageBreak/>
        <w:t>Республикой, с другой стороны</w:t>
      </w:r>
      <w:r w:rsidR="00BB03EF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,</w:t>
      </w:r>
      <w:r w:rsidR="009308BA" w:rsidRPr="008F6C4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от 17 мая 2018 года </w:t>
      </w:r>
      <w:r w:rsidR="00F0122D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как важный шаг на пути строительства </w:t>
      </w:r>
      <w:r w:rsidR="00F0122D" w:rsidRPr="008B4B98">
        <w:rPr>
          <w:rFonts w:ascii="Times New Roman" w:eastAsia="Times New Roman" w:hAnsi="Times New Roman" w:cs="Times New Roman"/>
          <w:b/>
          <w:strike/>
          <w:color w:val="000000" w:themeColor="text1"/>
          <w:sz w:val="30"/>
          <w:szCs w:val="30"/>
        </w:rPr>
        <w:t>интегрированного</w:t>
      </w:r>
      <w:r w:rsidR="00F0122D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пространства совместного экономического развития, </w:t>
      </w:r>
      <w:r w:rsidR="00F0122D" w:rsidRPr="008F6C4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сопряжения Евразийского экономического союза и 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китайской инициативы «Один пояс, о</w:t>
      </w:r>
      <w:r w:rsidR="00F0122D" w:rsidRPr="008F6C4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дин путь» </w:t>
      </w:r>
      <w:r w:rsidR="00F0122D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и поступательного формирования Бо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льшого Евразийского партне</w:t>
      </w:r>
      <w:r w:rsidR="001155F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рства;</w:t>
      </w:r>
      <w:proofErr w:type="gramEnd"/>
    </w:p>
    <w:p w:rsidR="00BB03EF" w:rsidRDefault="00BB03EF" w:rsidP="009308BA">
      <w:pPr>
        <w:tabs>
          <w:tab w:val="left" w:pos="567"/>
        </w:tabs>
        <w:adjustRightInd w:val="0"/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считаем, что Соглашение </w:t>
      </w:r>
      <w:r w:rsidRPr="008B4B98">
        <w:rPr>
          <w:rFonts w:ascii="Times New Roman" w:eastAsia="Times New Roman" w:hAnsi="Times New Roman" w:cs="Times New Roman"/>
          <w:b/>
          <w:strike/>
          <w:color w:val="000000" w:themeColor="text1"/>
          <w:sz w:val="30"/>
          <w:szCs w:val="30"/>
        </w:rPr>
        <w:t>являет собой подтверждение приверженности Сторон соблюдению норм международного права в торговле, принципам должного уважения взаимных экономических интересов, готовности к конструктивному диалогу по широкому кругу вопросов</w:t>
      </w:r>
      <w:r w:rsidR="008B4B98">
        <w:rPr>
          <w:rFonts w:ascii="Times New Roman" w:eastAsia="Times New Roman" w:hAnsi="Times New Roman" w:cs="Times New Roman"/>
          <w:b/>
          <w:strike/>
          <w:color w:val="000000" w:themeColor="text1"/>
          <w:sz w:val="30"/>
          <w:szCs w:val="30"/>
        </w:rPr>
        <w:t xml:space="preserve"> </w:t>
      </w:r>
      <w:r w:rsidR="008B4B98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</w:rPr>
        <w:t xml:space="preserve"> будет</w:t>
      </w:r>
      <w:bookmarkStart w:id="0" w:name="_GoBack"/>
      <w:bookmarkEnd w:id="0"/>
      <w:r w:rsidR="008B4B98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</w:rPr>
        <w:t xml:space="preserve"> способствовать развитию взаимовыгодного сотрудничества и конструктивного диалога между Сторонами в торгово-экономической сфере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;</w:t>
      </w:r>
    </w:p>
    <w:p w:rsidR="009747E8" w:rsidRDefault="009747E8" w:rsidP="009747E8">
      <w:pPr>
        <w:tabs>
          <w:tab w:val="left" w:pos="567"/>
        </w:tabs>
        <w:adjustRightInd w:val="0"/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9747E8">
        <w:rPr>
          <w:rFonts w:ascii="Times New Roman" w:eastAsia="SimSun" w:hAnsi="Times New Roman" w:cs="Times New Roman"/>
          <w:kern w:val="2"/>
          <w:sz w:val="30"/>
          <w:szCs w:val="30"/>
        </w:rPr>
        <w:t>отмечаем важность скорейшего успешного запуска работы по практической реализации положений Соглашения, направленных на развитие взаимной торговли и кооперации, а также должного функционирования институтов сотрудничества, включая Совместную комиссию по Соглашению.</w:t>
      </w:r>
    </w:p>
    <w:p w:rsidR="009308BA" w:rsidRPr="008F6C49" w:rsidRDefault="009308BA" w:rsidP="009308BA">
      <w:pPr>
        <w:tabs>
          <w:tab w:val="left" w:pos="567"/>
        </w:tabs>
        <w:adjustRightInd w:val="0"/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8F6C4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</w:t>
      </w:r>
    </w:p>
    <w:p w:rsidR="009308BA" w:rsidRPr="008F6C49" w:rsidRDefault="009308BA" w:rsidP="009308BA">
      <w:pPr>
        <w:tabs>
          <w:tab w:val="left" w:pos="567"/>
        </w:tabs>
        <w:adjustRightInd w:val="0"/>
        <w:snapToGrid w:val="0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</w:p>
    <w:p w:rsidR="009308BA" w:rsidRPr="008F6C49" w:rsidRDefault="009308BA" w:rsidP="009308BA">
      <w:pPr>
        <w:pStyle w:val="2"/>
        <w:shd w:val="clear" w:color="auto" w:fill="auto"/>
        <w:spacing w:line="360" w:lineRule="auto"/>
        <w:ind w:right="40" w:firstLine="709"/>
        <w:contextualSpacing/>
        <w:jc w:val="right"/>
        <w:rPr>
          <w:sz w:val="30"/>
          <w:szCs w:val="30"/>
        </w:rPr>
      </w:pPr>
    </w:p>
    <w:p w:rsidR="009308BA" w:rsidRPr="008F6C49" w:rsidRDefault="002C723A" w:rsidP="009308BA">
      <w:pPr>
        <w:pStyle w:val="2"/>
        <w:shd w:val="clear" w:color="auto" w:fill="auto"/>
        <w:spacing w:line="360" w:lineRule="auto"/>
        <w:ind w:right="40" w:firstLine="709"/>
        <w:contextualSpacing/>
        <w:jc w:val="right"/>
        <w:rPr>
          <w:sz w:val="30"/>
          <w:szCs w:val="30"/>
        </w:rPr>
      </w:pPr>
      <w:r>
        <w:rPr>
          <w:sz w:val="30"/>
          <w:szCs w:val="30"/>
        </w:rPr>
        <w:t>г.</w:t>
      </w:r>
      <w:proofErr w:type="gramStart"/>
      <w:r>
        <w:rPr>
          <w:sz w:val="30"/>
          <w:szCs w:val="30"/>
        </w:rPr>
        <w:t xml:space="preserve">                 ,</w:t>
      </w:r>
      <w:proofErr w:type="gramEnd"/>
      <w:r>
        <w:rPr>
          <w:sz w:val="30"/>
          <w:szCs w:val="30"/>
        </w:rPr>
        <w:t xml:space="preserve"> </w:t>
      </w:r>
      <w:r w:rsidR="00D623C2">
        <w:rPr>
          <w:sz w:val="30"/>
          <w:szCs w:val="30"/>
        </w:rPr>
        <w:t xml:space="preserve">         </w:t>
      </w:r>
      <w:r w:rsidR="009308BA" w:rsidRPr="008F6C49">
        <w:rPr>
          <w:sz w:val="30"/>
          <w:szCs w:val="30"/>
        </w:rPr>
        <w:t xml:space="preserve"> октября 2019 года</w:t>
      </w:r>
    </w:p>
    <w:p w:rsidR="00B23D20" w:rsidRDefault="00B23D20"/>
    <w:sectPr w:rsidR="00B23D20" w:rsidSect="00BB03EF">
      <w:headerReference w:type="default" r:id="rId8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CC8" w:rsidRDefault="00352CC8" w:rsidP="00BB03EF">
      <w:pPr>
        <w:spacing w:after="0" w:line="240" w:lineRule="auto"/>
      </w:pPr>
      <w:r>
        <w:separator/>
      </w:r>
    </w:p>
  </w:endnote>
  <w:endnote w:type="continuationSeparator" w:id="0">
    <w:p w:rsidR="00352CC8" w:rsidRDefault="00352CC8" w:rsidP="00BB0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CC8" w:rsidRDefault="00352CC8" w:rsidP="00BB03EF">
      <w:pPr>
        <w:spacing w:after="0" w:line="240" w:lineRule="auto"/>
      </w:pPr>
      <w:r>
        <w:separator/>
      </w:r>
    </w:p>
  </w:footnote>
  <w:footnote w:type="continuationSeparator" w:id="0">
    <w:p w:rsidR="00352CC8" w:rsidRDefault="00352CC8" w:rsidP="00BB0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767382"/>
      <w:docPartObj>
        <w:docPartGallery w:val="Page Numbers (Top of Page)"/>
        <w:docPartUnique/>
      </w:docPartObj>
    </w:sdtPr>
    <w:sdtEndPr/>
    <w:sdtContent>
      <w:p w:rsidR="00BB03EF" w:rsidRDefault="00BB03EF">
        <w:pPr>
          <w:pStyle w:val="a3"/>
          <w:jc w:val="center"/>
        </w:pPr>
        <w:r w:rsidRPr="005F0F15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5F0F15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5F0F15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8B4B98">
          <w:rPr>
            <w:rFonts w:ascii="Times New Roman" w:hAnsi="Times New Roman" w:cs="Times New Roman"/>
            <w:noProof/>
            <w:sz w:val="30"/>
            <w:szCs w:val="30"/>
          </w:rPr>
          <w:t>2</w:t>
        </w:r>
        <w:r w:rsidRPr="005F0F15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BB03EF" w:rsidRDefault="00BB03EF">
    <w:pPr>
      <w:pStyle w:val="a3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Чернышев Сергей Владимирович">
    <w15:presenceInfo w15:providerId="AD" w15:userId="S-1-5-21-719550535-2704166134-196599856-35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8BA"/>
    <w:rsid w:val="00002E45"/>
    <w:rsid w:val="00056CDD"/>
    <w:rsid w:val="000F2E7F"/>
    <w:rsid w:val="000F5BC9"/>
    <w:rsid w:val="0010032C"/>
    <w:rsid w:val="001155F9"/>
    <w:rsid w:val="00154055"/>
    <w:rsid w:val="0016472F"/>
    <w:rsid w:val="00243FED"/>
    <w:rsid w:val="00264B0A"/>
    <w:rsid w:val="002862E6"/>
    <w:rsid w:val="002C42C1"/>
    <w:rsid w:val="002C723A"/>
    <w:rsid w:val="003331F5"/>
    <w:rsid w:val="00342BD5"/>
    <w:rsid w:val="00352CC8"/>
    <w:rsid w:val="003D0901"/>
    <w:rsid w:val="004738E1"/>
    <w:rsid w:val="004822AB"/>
    <w:rsid w:val="004D6CFA"/>
    <w:rsid w:val="005629C6"/>
    <w:rsid w:val="00587615"/>
    <w:rsid w:val="005941F4"/>
    <w:rsid w:val="005B70A5"/>
    <w:rsid w:val="005D570D"/>
    <w:rsid w:val="005F0F15"/>
    <w:rsid w:val="006622FB"/>
    <w:rsid w:val="00684674"/>
    <w:rsid w:val="006A4E6B"/>
    <w:rsid w:val="00741C8A"/>
    <w:rsid w:val="00776BBA"/>
    <w:rsid w:val="007E1C8C"/>
    <w:rsid w:val="008355B6"/>
    <w:rsid w:val="008650D7"/>
    <w:rsid w:val="00890607"/>
    <w:rsid w:val="008B4B98"/>
    <w:rsid w:val="008F61DA"/>
    <w:rsid w:val="00903BE9"/>
    <w:rsid w:val="009308BA"/>
    <w:rsid w:val="009508FB"/>
    <w:rsid w:val="009747E8"/>
    <w:rsid w:val="00A7219E"/>
    <w:rsid w:val="00A74A90"/>
    <w:rsid w:val="00AE68C6"/>
    <w:rsid w:val="00AF167E"/>
    <w:rsid w:val="00B130AA"/>
    <w:rsid w:val="00B23D20"/>
    <w:rsid w:val="00BB03EF"/>
    <w:rsid w:val="00C4198C"/>
    <w:rsid w:val="00C45632"/>
    <w:rsid w:val="00C877CD"/>
    <w:rsid w:val="00D623C2"/>
    <w:rsid w:val="00D96A58"/>
    <w:rsid w:val="00DD792E"/>
    <w:rsid w:val="00DE5BEA"/>
    <w:rsid w:val="00E73CB2"/>
    <w:rsid w:val="00E75FF6"/>
    <w:rsid w:val="00E82FDE"/>
    <w:rsid w:val="00E9385A"/>
    <w:rsid w:val="00EC6E27"/>
    <w:rsid w:val="00ED201B"/>
    <w:rsid w:val="00F0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B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9308B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rsid w:val="009308B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paragraph" w:customStyle="1" w:styleId="60">
    <w:name w:val="Основной текст (6)"/>
    <w:basedOn w:val="a"/>
    <w:link w:val="6"/>
    <w:rsid w:val="009308BA"/>
    <w:pPr>
      <w:widowControl w:val="0"/>
      <w:shd w:val="clear" w:color="auto" w:fill="FFFFFF"/>
      <w:spacing w:after="0" w:line="32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  <w:lang w:eastAsia="en-US"/>
    </w:rPr>
  </w:style>
  <w:style w:type="paragraph" w:styleId="a3">
    <w:name w:val="header"/>
    <w:basedOn w:val="a"/>
    <w:link w:val="a4"/>
    <w:uiPriority w:val="99"/>
    <w:unhideWhenUsed/>
    <w:rsid w:val="00BB0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03E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BB0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03EF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6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62E6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annotation reference"/>
    <w:basedOn w:val="a0"/>
    <w:uiPriority w:val="99"/>
    <w:semiHidden/>
    <w:unhideWhenUsed/>
    <w:rsid w:val="00A7219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7219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7219E"/>
    <w:rPr>
      <w:rFonts w:eastAsiaTheme="minorEastAsia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7219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7219E"/>
    <w:rPr>
      <w:rFonts w:eastAsiaTheme="minorEastAsia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8F61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B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9308B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rsid w:val="009308B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paragraph" w:customStyle="1" w:styleId="60">
    <w:name w:val="Основной текст (6)"/>
    <w:basedOn w:val="a"/>
    <w:link w:val="6"/>
    <w:rsid w:val="009308BA"/>
    <w:pPr>
      <w:widowControl w:val="0"/>
      <w:shd w:val="clear" w:color="auto" w:fill="FFFFFF"/>
      <w:spacing w:after="0" w:line="32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  <w:lang w:eastAsia="en-US"/>
    </w:rPr>
  </w:style>
  <w:style w:type="paragraph" w:styleId="a3">
    <w:name w:val="header"/>
    <w:basedOn w:val="a"/>
    <w:link w:val="a4"/>
    <w:uiPriority w:val="99"/>
    <w:unhideWhenUsed/>
    <w:rsid w:val="00BB0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03E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BB0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03EF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6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62E6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annotation reference"/>
    <w:basedOn w:val="a0"/>
    <w:uiPriority w:val="99"/>
    <w:semiHidden/>
    <w:unhideWhenUsed/>
    <w:rsid w:val="00A7219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7219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7219E"/>
    <w:rPr>
      <w:rFonts w:eastAsiaTheme="minorEastAsia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7219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7219E"/>
    <w:rPr>
      <w:rFonts w:eastAsiaTheme="minorEastAsia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8F6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7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9C364-8185-4AD7-8BB4-FDC84744F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Георгиевский Станислав Игоревич</dc:creator>
  <cp:lastModifiedBy>Черняга Алина Александровна</cp:lastModifiedBy>
  <cp:revision>3</cp:revision>
  <cp:lastPrinted>2019-08-23T08:00:00Z</cp:lastPrinted>
  <dcterms:created xsi:type="dcterms:W3CDTF">2019-08-29T07:03:00Z</dcterms:created>
  <dcterms:modified xsi:type="dcterms:W3CDTF">2019-08-29T07:05:00Z</dcterms:modified>
</cp:coreProperties>
</file>