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2BA6" w14:textId="4117F483" w:rsidR="00825062" w:rsidRDefault="00974E95" w:rsidP="00974E95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</w:t>
      </w:r>
      <w:r w:rsidR="00825062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 xml:space="preserve">Национальный госпиталь </w:t>
      </w:r>
    </w:p>
    <w:p w14:paraId="79DB84C5" w14:textId="17B620E0" w:rsidR="001F6D73" w:rsidRPr="002E6DCC" w:rsidRDefault="00825062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(Здании нейрохирургического и глазного корпусов</w:t>
      </w:r>
      <w:r w:rsidR="00974E95">
        <w:rPr>
          <w:rFonts w:ascii="Calibri" w:hAnsi="Calibri" w:cs="Calibri"/>
          <w:b/>
          <w:sz w:val="28"/>
          <w:szCs w:val="28"/>
        </w:rPr>
        <w:t>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2F516638" w:rsidR="000E774B" w:rsidRPr="00FD00F4" w:rsidRDefault="00825062" w:rsidP="000E774B">
      <w:pPr>
        <w:spacing w:after="0"/>
        <w:rPr>
          <w:rFonts w:ascii="Vrinda" w:hAnsi="Vrinda" w:cs="Vrinda"/>
          <w:b/>
          <w:sz w:val="24"/>
          <w:szCs w:val="24"/>
        </w:rPr>
      </w:pPr>
      <w:r>
        <w:rPr>
          <w:rFonts w:ascii="Vrinda" w:hAnsi="Vrinda" w:cs="Vrinda"/>
          <w:b/>
          <w:sz w:val="28"/>
          <w:szCs w:val="28"/>
        </w:rPr>
        <w:t xml:space="preserve">                               </w:t>
      </w:r>
      <w:r w:rsidR="000E774B" w:rsidRPr="00FD00F4">
        <w:rPr>
          <w:rFonts w:ascii="Vrinda" w:hAnsi="Vrinda" w:cs="Vrinda"/>
          <w:b/>
          <w:sz w:val="28"/>
          <w:szCs w:val="28"/>
        </w:rPr>
        <w:t xml:space="preserve"> </w:t>
      </w:r>
      <w:r w:rsidR="000E774B" w:rsidRPr="00FD00F4">
        <w:rPr>
          <w:rFonts w:ascii="Calibri" w:hAnsi="Calibri" w:cs="Calibri"/>
          <w:b/>
          <w:sz w:val="24"/>
          <w:szCs w:val="24"/>
        </w:rPr>
        <w:t>Ведомость</w:t>
      </w:r>
      <w:r w:rsidR="000E774B" w:rsidRPr="00FD00F4">
        <w:rPr>
          <w:rFonts w:ascii="Vrinda" w:hAnsi="Vrinda" w:cs="Vrinda"/>
          <w:b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b/>
          <w:sz w:val="24"/>
          <w:szCs w:val="24"/>
        </w:rPr>
        <w:t>объем</w:t>
      </w:r>
      <w:r w:rsidR="000E774B" w:rsidRPr="00FD00F4">
        <w:rPr>
          <w:rFonts w:ascii="Vrinda" w:hAnsi="Vrinda" w:cs="Vrinda"/>
          <w:b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2E338A46" w:rsidR="00C43F26" w:rsidRDefault="0082506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</w:t>
      </w:r>
      <w:r w:rsidR="006E5792"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104E1330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</w:t>
      </w:r>
      <w:r w:rsidR="00825062">
        <w:rPr>
          <w:rFonts w:cs="Vrinda"/>
          <w:sz w:val="24"/>
          <w:szCs w:val="24"/>
        </w:rPr>
        <w:t xml:space="preserve"> </w:t>
      </w:r>
      <w:r>
        <w:rPr>
          <w:rFonts w:cs="Vrinda"/>
          <w:sz w:val="24"/>
          <w:szCs w:val="24"/>
        </w:rPr>
        <w:t xml:space="preserve"> </w:t>
      </w:r>
      <w:r w:rsidRPr="007F4365">
        <w:rPr>
          <w:rFonts w:cs="Vrinda"/>
          <w:b/>
          <w:sz w:val="24"/>
          <w:szCs w:val="24"/>
        </w:rPr>
        <w:t>Общая сметная стоимость-</w:t>
      </w:r>
      <w:r w:rsidR="00825062" w:rsidRPr="007F4365">
        <w:rPr>
          <w:rFonts w:cs="Vrinda"/>
          <w:b/>
        </w:rPr>
        <w:t xml:space="preserve"> </w:t>
      </w:r>
      <w:r w:rsidR="00E84FB1">
        <w:rPr>
          <w:rFonts w:cs="Vrinda"/>
          <w:b/>
        </w:rPr>
        <w:t>10 979</w:t>
      </w:r>
      <w:r w:rsidR="00825062" w:rsidRPr="007F4365">
        <w:rPr>
          <w:rFonts w:cs="Vrinda"/>
          <w:b/>
        </w:rPr>
        <w:t>,</w:t>
      </w:r>
      <w:r w:rsidR="00E84FB1">
        <w:rPr>
          <w:rFonts w:cs="Vrinda"/>
          <w:b/>
        </w:rPr>
        <w:t xml:space="preserve">255 </w:t>
      </w:r>
      <w:r w:rsidRPr="007F4365">
        <w:rPr>
          <w:rFonts w:cs="Vrinda"/>
          <w:b/>
          <w:sz w:val="24"/>
          <w:szCs w:val="24"/>
        </w:rPr>
        <w:t>тыс.</w:t>
      </w:r>
      <w:r w:rsidR="007715C7" w:rsidRPr="007F4365">
        <w:rPr>
          <w:rFonts w:cs="Vrinda"/>
          <w:b/>
          <w:sz w:val="24"/>
          <w:szCs w:val="24"/>
        </w:rPr>
        <w:t xml:space="preserve"> </w:t>
      </w:r>
      <w:r w:rsidRPr="007F4365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28C86F2D" w14:textId="0608457E" w:rsidR="005034F5" w:rsidRPr="006E5792" w:rsidRDefault="00E84FB1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2,1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75A4535F" w:rsidR="005034F5" w:rsidRPr="006E5792" w:rsidRDefault="00E84FB1" w:rsidP="005034F5">
            <w:pPr>
              <w:rPr>
                <w:rFonts w:cs="Tunga"/>
              </w:rPr>
            </w:pPr>
            <w:r>
              <w:rPr>
                <w:rFonts w:cs="Tunga"/>
              </w:rPr>
              <w:t>0,3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19138E52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0.6</w:t>
            </w:r>
            <w:r w:rsidR="005034F5">
              <w:rPr>
                <w:rFonts w:cs="Verdana"/>
              </w:rPr>
              <w:t>1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3AF7C8BB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0.17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7A29CCF0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26,0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49773FD6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348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35AF95F4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5F4052E0" w:rsidR="005034F5" w:rsidRDefault="007F4365" w:rsidP="005034F5">
            <w:pPr>
              <w:rPr>
                <w:rFonts w:cs="Verdana"/>
              </w:rPr>
            </w:pPr>
            <w:r>
              <w:rPr>
                <w:rFonts w:cs="Verdana"/>
              </w:rPr>
              <w:t>11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56312A5F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48EAF9B1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5498F93A" w:rsidR="005034F5" w:rsidRPr="006E5792" w:rsidRDefault="007F4365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ГКХ-6</w:t>
            </w:r>
            <w:r w:rsidR="005034F5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4B1E34E6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1,25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BFC897E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36,94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30154BD0" w14:textId="02F4B507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1812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87B9B36" w14:textId="017A610B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275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D7CB135" w14:textId="698F9E99" w:rsidR="005034F5" w:rsidRDefault="00E84FB1" w:rsidP="005034F5">
            <w:pPr>
              <w:rPr>
                <w:rFonts w:cs="Verdana"/>
              </w:rPr>
            </w:pPr>
            <w:r>
              <w:rPr>
                <w:rFonts w:cs="Verdana"/>
              </w:rPr>
              <w:t>1105</w:t>
            </w:r>
          </w:p>
        </w:tc>
      </w:tr>
      <w:tr w:rsidR="007F4365" w14:paraId="566E9177" w14:textId="77777777" w:rsidTr="00AE1F3D">
        <w:tc>
          <w:tcPr>
            <w:tcW w:w="282" w:type="pct"/>
          </w:tcPr>
          <w:p w14:paraId="31321AD7" w14:textId="0E0A2EED" w:rsidR="007F4365" w:rsidRDefault="007F436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6A3C672B" w14:textId="3BD41B6E" w:rsidR="007F4365" w:rsidRPr="006E5792" w:rsidRDefault="007F436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14 мм</w:t>
            </w:r>
          </w:p>
        </w:tc>
        <w:tc>
          <w:tcPr>
            <w:tcW w:w="570" w:type="pct"/>
          </w:tcPr>
          <w:p w14:paraId="2A4EDE40" w14:textId="532D1F41" w:rsidR="007F4365" w:rsidRDefault="007F4365" w:rsidP="005034F5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EB0F9DE" w14:textId="0514E7B8" w:rsidR="007F4365" w:rsidRDefault="007F4365" w:rsidP="005034F5">
            <w:pPr>
              <w:rPr>
                <w:rFonts w:cs="Verdana"/>
              </w:rPr>
            </w:pPr>
            <w:r>
              <w:rPr>
                <w:rFonts w:cs="Verdana"/>
              </w:rPr>
              <w:t>502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7F9F93C0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202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5FA3A4D5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245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</w:tcPr>
          <w:p w14:paraId="3B3E1CF1" w14:textId="67E6744F" w:rsidR="005034F5" w:rsidRPr="006E5792" w:rsidRDefault="007F436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14B89B42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36,94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4BE73B46" w:rsidR="005034F5" w:rsidRPr="002B0FFD" w:rsidRDefault="007F436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245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0428BEC5" w:rsidR="005034F5" w:rsidRPr="006E5792" w:rsidRDefault="00E84FB1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32</w:t>
            </w:r>
            <w:bookmarkStart w:id="0" w:name="_GoBack"/>
            <w:bookmarkEnd w:id="0"/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B0FFD"/>
    <w:rsid w:val="002D5B5E"/>
    <w:rsid w:val="002E6DCC"/>
    <w:rsid w:val="00371BAA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7F4365"/>
    <w:rsid w:val="00825062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84FB1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AD761AD-1219-4682-BB9E-464A258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0EE0-51B1-4AAE-AD79-6318FE51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2020-09-04T10:48:00Z</cp:lastPrinted>
  <dcterms:created xsi:type="dcterms:W3CDTF">2020-08-26T07:53:00Z</dcterms:created>
  <dcterms:modified xsi:type="dcterms:W3CDTF">2020-09-14T11:37:00Z</dcterms:modified>
</cp:coreProperties>
</file>