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94213" w14:textId="77777777" w:rsidR="00041331" w:rsidRPr="00E43255" w:rsidRDefault="00D10B3B" w:rsidP="00E43255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E43255">
        <w:rPr>
          <w:rFonts w:ascii="Times New Roman" w:hAnsi="Times New Roman" w:cs="Times New Roman"/>
          <w:b/>
        </w:rPr>
        <w:t>Перечень документов для получения разрешительного документа (лицензии, заключения, разрешения) на экспорт/импорт/транзит товаров, в отношении которых на установлен разрешительный порядок в ЕАЭС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481"/>
        <w:gridCol w:w="761"/>
        <w:gridCol w:w="2268"/>
        <w:gridCol w:w="6521"/>
        <w:gridCol w:w="4819"/>
      </w:tblGrid>
      <w:tr w:rsidR="007A6607" w:rsidRPr="00E43255" w14:paraId="08DC4FF4" w14:textId="77777777" w:rsidTr="00D10B3B">
        <w:tc>
          <w:tcPr>
            <w:tcW w:w="481" w:type="dxa"/>
          </w:tcPr>
          <w:p w14:paraId="365AA0E7" w14:textId="77777777" w:rsidR="00D10B3B" w:rsidRPr="00E43255" w:rsidRDefault="00D10B3B" w:rsidP="00E43255">
            <w:pPr>
              <w:jc w:val="both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  <w:p w14:paraId="4DDB944F" w14:textId="77777777" w:rsidR="007A6607" w:rsidRPr="00E43255" w:rsidRDefault="007A6607" w:rsidP="00E4325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4325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61" w:type="dxa"/>
          </w:tcPr>
          <w:p w14:paraId="7BD58518" w14:textId="77777777" w:rsidR="007A6607" w:rsidRPr="00E43255" w:rsidRDefault="007A6607" w:rsidP="00E4325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43255">
              <w:rPr>
                <w:rFonts w:ascii="Times New Roman" w:hAnsi="Times New Roman" w:cs="Times New Roman"/>
                <w:b/>
              </w:rPr>
              <w:t xml:space="preserve">Разделы </w:t>
            </w:r>
          </w:p>
        </w:tc>
        <w:tc>
          <w:tcPr>
            <w:tcW w:w="2268" w:type="dxa"/>
          </w:tcPr>
          <w:p w14:paraId="495FE739" w14:textId="77777777" w:rsidR="007A6607" w:rsidRPr="00E43255" w:rsidRDefault="007A6607" w:rsidP="00E4325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43255">
              <w:rPr>
                <w:rFonts w:ascii="Times New Roman" w:hAnsi="Times New Roman" w:cs="Times New Roman"/>
                <w:b/>
              </w:rPr>
              <w:t>Наименование разделов</w:t>
            </w:r>
          </w:p>
        </w:tc>
        <w:tc>
          <w:tcPr>
            <w:tcW w:w="6521" w:type="dxa"/>
          </w:tcPr>
          <w:p w14:paraId="7F365922" w14:textId="77777777" w:rsidR="007A6607" w:rsidRPr="00E43255" w:rsidRDefault="007A6607" w:rsidP="00E4325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43255">
              <w:rPr>
                <w:rFonts w:ascii="Times New Roman" w:hAnsi="Times New Roman" w:cs="Times New Roman"/>
                <w:b/>
              </w:rPr>
              <w:t xml:space="preserve">Перечень </w:t>
            </w:r>
            <w:r w:rsidR="00E43255" w:rsidRPr="00E43255">
              <w:rPr>
                <w:rFonts w:ascii="Times New Roman" w:hAnsi="Times New Roman" w:cs="Times New Roman"/>
                <w:b/>
              </w:rPr>
              <w:t>дополнительных документов</w:t>
            </w:r>
            <w:r w:rsidRPr="00E43255">
              <w:rPr>
                <w:rFonts w:ascii="Times New Roman" w:hAnsi="Times New Roman" w:cs="Times New Roman"/>
                <w:b/>
              </w:rPr>
              <w:t xml:space="preserve"> для получения РД, предусмотренные решениями ЕЭК</w:t>
            </w:r>
          </w:p>
        </w:tc>
        <w:tc>
          <w:tcPr>
            <w:tcW w:w="4819" w:type="dxa"/>
          </w:tcPr>
          <w:p w14:paraId="63066EFA" w14:textId="77777777" w:rsidR="007A6607" w:rsidRPr="00E43255" w:rsidRDefault="007A6607" w:rsidP="00E4325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43255">
              <w:rPr>
                <w:rFonts w:ascii="Times New Roman" w:hAnsi="Times New Roman" w:cs="Times New Roman"/>
                <w:b/>
              </w:rPr>
              <w:t xml:space="preserve">Перечень дополнительных документов для получения РД, </w:t>
            </w:r>
            <w:r w:rsidR="00E43255" w:rsidRPr="00E43255">
              <w:rPr>
                <w:rFonts w:ascii="Times New Roman" w:hAnsi="Times New Roman" w:cs="Times New Roman"/>
                <w:b/>
              </w:rPr>
              <w:t>предусмотренные законодательством</w:t>
            </w:r>
            <w:r w:rsidRPr="00E43255">
              <w:rPr>
                <w:rFonts w:ascii="Times New Roman" w:hAnsi="Times New Roman" w:cs="Times New Roman"/>
                <w:b/>
              </w:rPr>
              <w:t xml:space="preserve"> КР</w:t>
            </w:r>
          </w:p>
        </w:tc>
      </w:tr>
      <w:tr w:rsidR="007A6607" w:rsidRPr="00E43255" w14:paraId="531B4F26" w14:textId="77777777" w:rsidTr="00D10B3B">
        <w:tc>
          <w:tcPr>
            <w:tcW w:w="481" w:type="dxa"/>
          </w:tcPr>
          <w:p w14:paraId="06F40309" w14:textId="77777777" w:rsidR="007A6607" w:rsidRPr="00E43255" w:rsidRDefault="00A329CA" w:rsidP="00E43255">
            <w:pPr>
              <w:jc w:val="both"/>
              <w:rPr>
                <w:rFonts w:ascii="Times New Roman" w:hAnsi="Times New Roman" w:cs="Times New Roman"/>
              </w:rPr>
            </w:pPr>
            <w:r w:rsidRPr="00E432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1" w:type="dxa"/>
          </w:tcPr>
          <w:p w14:paraId="5A251702" w14:textId="77777777" w:rsidR="007A6607" w:rsidRPr="00E43255" w:rsidRDefault="007A6607" w:rsidP="00E43255">
            <w:pPr>
              <w:jc w:val="both"/>
              <w:rPr>
                <w:rFonts w:ascii="Times New Roman" w:hAnsi="Times New Roman" w:cs="Times New Roman"/>
              </w:rPr>
            </w:pPr>
            <w:r w:rsidRPr="00E43255">
              <w:rPr>
                <w:rFonts w:ascii="Times New Roman" w:hAnsi="Times New Roman" w:cs="Times New Roman"/>
              </w:rPr>
              <w:t xml:space="preserve">2.1. </w:t>
            </w:r>
          </w:p>
        </w:tc>
        <w:tc>
          <w:tcPr>
            <w:tcW w:w="2268" w:type="dxa"/>
          </w:tcPr>
          <w:p w14:paraId="5BF07E0B" w14:textId="77777777" w:rsidR="007A6607" w:rsidRPr="00E43255" w:rsidRDefault="007A6607" w:rsidP="00E4325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43255">
              <w:rPr>
                <w:rFonts w:ascii="Times New Roman" w:hAnsi="Times New Roman" w:cs="Times New Roman"/>
              </w:rPr>
              <w:t>Озоноразрушающие</w:t>
            </w:r>
            <w:proofErr w:type="spellEnd"/>
            <w:r w:rsidRPr="00E43255">
              <w:rPr>
                <w:rFonts w:ascii="Times New Roman" w:hAnsi="Times New Roman" w:cs="Times New Roman"/>
              </w:rPr>
              <w:t xml:space="preserve"> вещества</w:t>
            </w:r>
          </w:p>
        </w:tc>
        <w:tc>
          <w:tcPr>
            <w:tcW w:w="6521" w:type="dxa"/>
          </w:tcPr>
          <w:p w14:paraId="34204F6D" w14:textId="77777777" w:rsidR="007A6607" w:rsidRPr="00E43255" w:rsidRDefault="007A6607" w:rsidP="00E43255">
            <w:pPr>
              <w:jc w:val="both"/>
              <w:rPr>
                <w:rFonts w:ascii="Times New Roman" w:hAnsi="Times New Roman" w:cs="Times New Roman"/>
              </w:rPr>
            </w:pPr>
            <w:r w:rsidRPr="00E43255">
              <w:rPr>
                <w:rFonts w:ascii="Times New Roman" w:hAnsi="Times New Roman" w:cs="Times New Roman"/>
              </w:rPr>
              <w:t>а) копия договора (контракта) об оказании посреднических услуг (в случае если в качестве заявителя выступает посредник);</w:t>
            </w:r>
          </w:p>
          <w:p w14:paraId="5693E3DC" w14:textId="77777777" w:rsidR="007A6607" w:rsidRPr="00E43255" w:rsidRDefault="007A6607" w:rsidP="00E43255">
            <w:pPr>
              <w:jc w:val="both"/>
              <w:rPr>
                <w:rFonts w:ascii="Times New Roman" w:hAnsi="Times New Roman" w:cs="Times New Roman"/>
              </w:rPr>
            </w:pPr>
            <w:r w:rsidRPr="00E43255">
              <w:rPr>
                <w:rFonts w:ascii="Times New Roman" w:hAnsi="Times New Roman" w:cs="Times New Roman"/>
              </w:rPr>
              <w:t xml:space="preserve"> б) копия сертификата качества, или паспорта безопасности (качества), или удостоверения о качестве, заверенная изготовителем (производителем));</w:t>
            </w:r>
          </w:p>
          <w:p w14:paraId="029951E8" w14:textId="77777777" w:rsidR="007A6607" w:rsidRPr="00E43255" w:rsidRDefault="007A6607" w:rsidP="00E43255">
            <w:pPr>
              <w:jc w:val="both"/>
              <w:rPr>
                <w:rFonts w:ascii="Times New Roman" w:hAnsi="Times New Roman" w:cs="Times New Roman"/>
              </w:rPr>
            </w:pPr>
            <w:r w:rsidRPr="00E43255">
              <w:rPr>
                <w:rFonts w:ascii="Times New Roman" w:hAnsi="Times New Roman" w:cs="Times New Roman"/>
              </w:rPr>
              <w:t xml:space="preserve"> в) копия действующего полиса страхования грузов;</w:t>
            </w:r>
          </w:p>
          <w:p w14:paraId="4EE7E2BC" w14:textId="77777777" w:rsidR="007A6607" w:rsidRPr="00E43255" w:rsidRDefault="007A6607" w:rsidP="00E43255">
            <w:pPr>
              <w:jc w:val="both"/>
              <w:rPr>
                <w:rFonts w:ascii="Times New Roman" w:hAnsi="Times New Roman" w:cs="Times New Roman"/>
              </w:rPr>
            </w:pPr>
            <w:r w:rsidRPr="00E43255">
              <w:rPr>
                <w:rFonts w:ascii="Times New Roman" w:hAnsi="Times New Roman" w:cs="Times New Roman"/>
              </w:rPr>
              <w:t xml:space="preserve">г) в случае ввоза утилизированных и (или) </w:t>
            </w:r>
            <w:proofErr w:type="spellStart"/>
            <w:r w:rsidRPr="00E43255">
              <w:rPr>
                <w:rFonts w:ascii="Times New Roman" w:hAnsi="Times New Roman" w:cs="Times New Roman"/>
              </w:rPr>
              <w:t>рециркулированных</w:t>
            </w:r>
            <w:proofErr w:type="spellEnd"/>
            <w:r w:rsidRPr="00E432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3255">
              <w:rPr>
                <w:rFonts w:ascii="Times New Roman" w:hAnsi="Times New Roman" w:cs="Times New Roman"/>
              </w:rPr>
              <w:t>озоноразрушающих</w:t>
            </w:r>
            <w:proofErr w:type="spellEnd"/>
            <w:r w:rsidRPr="00E43255">
              <w:rPr>
                <w:rFonts w:ascii="Times New Roman" w:hAnsi="Times New Roman" w:cs="Times New Roman"/>
              </w:rPr>
              <w:t xml:space="preserve"> веществ в целях восстановления, уничтожения, а также в качестве сырья – необходимые документы, предусмотренные пунктом 11 Приложения 20 к Решению Коллегии Евразийской экономической комиссии от 21 апреля 2015 г. N 30.   </w:t>
            </w:r>
          </w:p>
        </w:tc>
        <w:tc>
          <w:tcPr>
            <w:tcW w:w="4819" w:type="dxa"/>
          </w:tcPr>
          <w:p w14:paraId="30F21BA5" w14:textId="77777777" w:rsidR="007A6607" w:rsidRPr="00E43255" w:rsidRDefault="00D10B3B" w:rsidP="00E43255">
            <w:pPr>
              <w:jc w:val="both"/>
              <w:rPr>
                <w:rFonts w:ascii="Times New Roman" w:hAnsi="Times New Roman" w:cs="Times New Roman"/>
              </w:rPr>
            </w:pPr>
            <w:r w:rsidRPr="00E43255">
              <w:rPr>
                <w:rFonts w:ascii="Times New Roman" w:hAnsi="Times New Roman" w:cs="Times New Roman"/>
              </w:rPr>
              <w:t xml:space="preserve">документ, подтверждающий уплату государственной пошлины </w:t>
            </w:r>
          </w:p>
        </w:tc>
      </w:tr>
      <w:tr w:rsidR="00566771" w:rsidRPr="00E43255" w14:paraId="446D854F" w14:textId="77777777" w:rsidTr="00D10B3B">
        <w:tc>
          <w:tcPr>
            <w:tcW w:w="481" w:type="dxa"/>
          </w:tcPr>
          <w:p w14:paraId="59B84636" w14:textId="77777777" w:rsidR="00566771" w:rsidRPr="00E43255" w:rsidRDefault="00566771" w:rsidP="00E43255">
            <w:pPr>
              <w:jc w:val="both"/>
              <w:rPr>
                <w:rFonts w:ascii="Times New Roman" w:hAnsi="Times New Roman" w:cs="Times New Roman"/>
              </w:rPr>
            </w:pPr>
            <w:r w:rsidRPr="00E432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1" w:type="dxa"/>
          </w:tcPr>
          <w:p w14:paraId="0D6A648E" w14:textId="77777777" w:rsidR="00566771" w:rsidRPr="00E43255" w:rsidRDefault="00566771" w:rsidP="00E43255">
            <w:pPr>
              <w:jc w:val="both"/>
              <w:rPr>
                <w:rFonts w:ascii="Times New Roman" w:hAnsi="Times New Roman" w:cs="Times New Roman"/>
              </w:rPr>
            </w:pPr>
            <w:r w:rsidRPr="00E43255">
              <w:rPr>
                <w:rFonts w:ascii="Times New Roman" w:hAnsi="Times New Roman" w:cs="Times New Roman"/>
              </w:rPr>
              <w:t xml:space="preserve">2.2. </w:t>
            </w:r>
          </w:p>
        </w:tc>
        <w:tc>
          <w:tcPr>
            <w:tcW w:w="2268" w:type="dxa"/>
          </w:tcPr>
          <w:p w14:paraId="45A05462" w14:textId="77777777" w:rsidR="00566771" w:rsidRPr="00E43255" w:rsidRDefault="00566771" w:rsidP="00E43255">
            <w:pPr>
              <w:jc w:val="both"/>
              <w:rPr>
                <w:rFonts w:ascii="Times New Roman" w:hAnsi="Times New Roman" w:cs="Times New Roman"/>
              </w:rPr>
            </w:pPr>
            <w:r w:rsidRPr="00E43255">
              <w:rPr>
                <w:rFonts w:ascii="Times New Roman" w:hAnsi="Times New Roman" w:cs="Times New Roman"/>
              </w:rPr>
              <w:t>Средства защиты растений (пестициды)</w:t>
            </w:r>
          </w:p>
        </w:tc>
        <w:tc>
          <w:tcPr>
            <w:tcW w:w="6521" w:type="dxa"/>
          </w:tcPr>
          <w:p w14:paraId="32D2014E" w14:textId="77777777" w:rsidR="00566771" w:rsidRPr="00E43255" w:rsidRDefault="00566771" w:rsidP="00E43255">
            <w:pPr>
              <w:jc w:val="both"/>
              <w:rPr>
                <w:rFonts w:ascii="Times New Roman" w:hAnsi="Times New Roman" w:cs="Times New Roman"/>
              </w:rPr>
            </w:pPr>
            <w:r w:rsidRPr="00E432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19" w:type="dxa"/>
          </w:tcPr>
          <w:p w14:paraId="3D88CEAD" w14:textId="77777777" w:rsidR="00566771" w:rsidRPr="00E43255" w:rsidRDefault="00566771" w:rsidP="00E43255">
            <w:pPr>
              <w:jc w:val="both"/>
              <w:rPr>
                <w:rFonts w:ascii="Times New Roman" w:hAnsi="Times New Roman" w:cs="Times New Roman"/>
              </w:rPr>
            </w:pPr>
            <w:r w:rsidRPr="00E43255">
              <w:rPr>
                <w:rFonts w:ascii="Times New Roman" w:hAnsi="Times New Roman" w:cs="Times New Roman"/>
              </w:rPr>
              <w:t>документ, подтверждающий уплату государственной пошлины</w:t>
            </w:r>
          </w:p>
        </w:tc>
      </w:tr>
      <w:tr w:rsidR="00566771" w:rsidRPr="00E43255" w14:paraId="5A661B6E" w14:textId="77777777" w:rsidTr="00D10B3B">
        <w:tc>
          <w:tcPr>
            <w:tcW w:w="481" w:type="dxa"/>
          </w:tcPr>
          <w:p w14:paraId="38A005F6" w14:textId="77777777" w:rsidR="00566771" w:rsidRPr="00E43255" w:rsidRDefault="00566771" w:rsidP="00E43255">
            <w:pPr>
              <w:jc w:val="both"/>
              <w:rPr>
                <w:rFonts w:ascii="Times New Roman" w:hAnsi="Times New Roman" w:cs="Times New Roman"/>
              </w:rPr>
            </w:pPr>
            <w:r w:rsidRPr="00E432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1" w:type="dxa"/>
          </w:tcPr>
          <w:p w14:paraId="6E11752C" w14:textId="77777777" w:rsidR="00566771" w:rsidRPr="00E43255" w:rsidRDefault="00566771" w:rsidP="00E43255">
            <w:pPr>
              <w:jc w:val="both"/>
              <w:rPr>
                <w:rFonts w:ascii="Times New Roman" w:hAnsi="Times New Roman" w:cs="Times New Roman"/>
              </w:rPr>
            </w:pPr>
            <w:r w:rsidRPr="00E43255">
              <w:rPr>
                <w:rFonts w:ascii="Times New Roman" w:hAnsi="Times New Roman" w:cs="Times New Roman"/>
              </w:rPr>
              <w:t xml:space="preserve">2.3. </w:t>
            </w:r>
          </w:p>
        </w:tc>
        <w:tc>
          <w:tcPr>
            <w:tcW w:w="2268" w:type="dxa"/>
          </w:tcPr>
          <w:p w14:paraId="2EC90BC7" w14:textId="77777777" w:rsidR="00566771" w:rsidRPr="00E43255" w:rsidRDefault="00566771" w:rsidP="00E43255">
            <w:pPr>
              <w:jc w:val="both"/>
              <w:rPr>
                <w:rFonts w:ascii="Times New Roman" w:hAnsi="Times New Roman" w:cs="Times New Roman"/>
              </w:rPr>
            </w:pPr>
            <w:r w:rsidRPr="00E43255">
              <w:rPr>
                <w:rFonts w:ascii="Times New Roman" w:hAnsi="Times New Roman" w:cs="Times New Roman"/>
              </w:rPr>
              <w:t>Опасные отходы</w:t>
            </w:r>
          </w:p>
        </w:tc>
        <w:tc>
          <w:tcPr>
            <w:tcW w:w="6521" w:type="dxa"/>
          </w:tcPr>
          <w:p w14:paraId="71D58F42" w14:textId="77777777" w:rsidR="00566771" w:rsidRPr="00E43255" w:rsidRDefault="00566771" w:rsidP="00E43255">
            <w:pPr>
              <w:jc w:val="both"/>
              <w:rPr>
                <w:rFonts w:ascii="Times New Roman" w:hAnsi="Times New Roman" w:cs="Times New Roman"/>
              </w:rPr>
            </w:pPr>
            <w:r w:rsidRPr="00E43255">
              <w:rPr>
                <w:rFonts w:ascii="Times New Roman" w:hAnsi="Times New Roman" w:cs="Times New Roman"/>
              </w:rPr>
              <w:t xml:space="preserve">а) согласие (в письменной форме) компетентного органа государства, на территорию которого ввозятся опасные отходы и (или) через территорию которого перемещаются опасные отходы, </w:t>
            </w:r>
            <w:r w:rsidRPr="00E43255">
              <w:rPr>
                <w:rFonts w:ascii="Times New Roman" w:hAnsi="Times New Roman" w:cs="Times New Roman"/>
              </w:rPr>
              <w:br/>
              <w:t>в соответствии с Базельской конвенцией (в случае вывоза опасных отходов);</w:t>
            </w:r>
          </w:p>
          <w:p w14:paraId="28E5B922" w14:textId="77777777" w:rsidR="00566771" w:rsidRPr="00E43255" w:rsidRDefault="00566771" w:rsidP="00E43255">
            <w:pPr>
              <w:jc w:val="both"/>
              <w:rPr>
                <w:rFonts w:ascii="Times New Roman" w:hAnsi="Times New Roman" w:cs="Times New Roman"/>
              </w:rPr>
            </w:pPr>
            <w:r w:rsidRPr="00E43255">
              <w:rPr>
                <w:rFonts w:ascii="Times New Roman" w:hAnsi="Times New Roman" w:cs="Times New Roman"/>
              </w:rPr>
              <w:t xml:space="preserve">б) копия договора (контракта) между экспортером и производителем или импортером и потребителем опасных отходов (если заявитель выступает посредником); </w:t>
            </w:r>
          </w:p>
          <w:p w14:paraId="0FFC2565" w14:textId="77777777" w:rsidR="00566771" w:rsidRPr="00E43255" w:rsidRDefault="00566771" w:rsidP="00E43255">
            <w:pPr>
              <w:jc w:val="both"/>
              <w:rPr>
                <w:rFonts w:ascii="Times New Roman" w:hAnsi="Times New Roman" w:cs="Times New Roman"/>
              </w:rPr>
            </w:pPr>
            <w:r w:rsidRPr="00E43255">
              <w:rPr>
                <w:rFonts w:ascii="Times New Roman" w:hAnsi="Times New Roman" w:cs="Times New Roman"/>
              </w:rPr>
              <w:t xml:space="preserve">в) копии договора (договоров) (контракта (контрактов)) на перевозку опасных отходов; </w:t>
            </w:r>
          </w:p>
          <w:p w14:paraId="57335793" w14:textId="77777777" w:rsidR="00566771" w:rsidRPr="00E43255" w:rsidRDefault="00566771" w:rsidP="00E43255">
            <w:pPr>
              <w:jc w:val="both"/>
              <w:rPr>
                <w:rFonts w:ascii="Times New Roman" w:hAnsi="Times New Roman" w:cs="Times New Roman"/>
              </w:rPr>
            </w:pPr>
            <w:r w:rsidRPr="00E43255">
              <w:rPr>
                <w:rFonts w:ascii="Times New Roman" w:hAnsi="Times New Roman" w:cs="Times New Roman"/>
              </w:rPr>
              <w:t xml:space="preserve">г) копия договора (контракта) между экспортером (импортером) </w:t>
            </w:r>
            <w:r w:rsidRPr="00E43255">
              <w:rPr>
                <w:rFonts w:ascii="Times New Roman" w:hAnsi="Times New Roman" w:cs="Times New Roman"/>
              </w:rPr>
              <w:br/>
              <w:t>и лицом, отвечающим за удаление опасных отходов, в котором оговаривается экологически безопасное использование этих опасных отходов;</w:t>
            </w:r>
          </w:p>
          <w:p w14:paraId="67B391F8" w14:textId="77777777" w:rsidR="00566771" w:rsidRPr="00E43255" w:rsidRDefault="00566771" w:rsidP="00E43255">
            <w:pPr>
              <w:jc w:val="both"/>
              <w:rPr>
                <w:rFonts w:ascii="Times New Roman" w:hAnsi="Times New Roman" w:cs="Times New Roman"/>
              </w:rPr>
            </w:pPr>
            <w:r w:rsidRPr="00E43255">
              <w:rPr>
                <w:rFonts w:ascii="Times New Roman" w:hAnsi="Times New Roman" w:cs="Times New Roman"/>
              </w:rPr>
              <w:t xml:space="preserve">д) уведомление о трансграничной перевозке опасных отходов </w:t>
            </w:r>
            <w:r w:rsidRPr="00E43255">
              <w:rPr>
                <w:rFonts w:ascii="Times New Roman" w:hAnsi="Times New Roman" w:cs="Times New Roman"/>
              </w:rPr>
              <w:br/>
              <w:t>(в 3 экземплярах) в соответствии с Базельской конвенцией;</w:t>
            </w:r>
          </w:p>
          <w:p w14:paraId="6EF3C2B0" w14:textId="77777777" w:rsidR="00566771" w:rsidRPr="00E43255" w:rsidRDefault="00566771" w:rsidP="00E43255">
            <w:pPr>
              <w:jc w:val="both"/>
              <w:rPr>
                <w:rFonts w:ascii="Times New Roman" w:hAnsi="Times New Roman" w:cs="Times New Roman"/>
              </w:rPr>
            </w:pPr>
            <w:r w:rsidRPr="00E43255">
              <w:rPr>
                <w:rFonts w:ascii="Times New Roman" w:hAnsi="Times New Roman" w:cs="Times New Roman"/>
              </w:rPr>
              <w:t>е) документ о перевозке отходов (в 3 экземплярах) в соответствии с Базельской конвенцией;</w:t>
            </w:r>
          </w:p>
          <w:p w14:paraId="1880D3D9" w14:textId="77777777" w:rsidR="00566771" w:rsidRPr="00E43255" w:rsidRDefault="00566771" w:rsidP="00E43255">
            <w:pPr>
              <w:jc w:val="both"/>
              <w:rPr>
                <w:rFonts w:ascii="Times New Roman" w:hAnsi="Times New Roman" w:cs="Times New Roman"/>
              </w:rPr>
            </w:pPr>
            <w:r w:rsidRPr="00E43255">
              <w:rPr>
                <w:rFonts w:ascii="Times New Roman" w:hAnsi="Times New Roman" w:cs="Times New Roman"/>
              </w:rPr>
              <w:t xml:space="preserve">ж) информация о наличии технических (технологических) </w:t>
            </w:r>
            <w:r w:rsidRPr="00E43255">
              <w:rPr>
                <w:rFonts w:ascii="Times New Roman" w:hAnsi="Times New Roman" w:cs="Times New Roman"/>
              </w:rPr>
              <w:lastRenderedPageBreak/>
              <w:t xml:space="preserve">возможностей для использования опасных отходов </w:t>
            </w:r>
            <w:r w:rsidRPr="00E43255">
              <w:rPr>
                <w:rFonts w:ascii="Times New Roman" w:hAnsi="Times New Roman" w:cs="Times New Roman"/>
              </w:rPr>
              <w:br/>
              <w:t xml:space="preserve">(выписка из технологического регламента, подтверждающая возможность использования опасных отходов в качестве сырья, или иной документ, подтверждающий возможность вовлечения их в использование, не допускающее образование иных опасных отходов или их остатков) (в случае ввоза опасных отходов); </w:t>
            </w:r>
          </w:p>
          <w:p w14:paraId="214BF3B1" w14:textId="77777777" w:rsidR="00566771" w:rsidRPr="00E43255" w:rsidRDefault="00566771" w:rsidP="00E43255">
            <w:pPr>
              <w:jc w:val="both"/>
              <w:rPr>
                <w:rFonts w:ascii="Times New Roman" w:hAnsi="Times New Roman" w:cs="Times New Roman"/>
              </w:rPr>
            </w:pPr>
            <w:r w:rsidRPr="00E43255">
              <w:rPr>
                <w:rFonts w:ascii="Times New Roman" w:hAnsi="Times New Roman" w:cs="Times New Roman"/>
              </w:rPr>
              <w:t xml:space="preserve">з) копия документа, подтверждающего страхование, залог или иную гарантию при трансграничной перевозке опасных отходов </w:t>
            </w:r>
            <w:r w:rsidRPr="00E43255">
              <w:rPr>
                <w:rFonts w:ascii="Times New Roman" w:hAnsi="Times New Roman" w:cs="Times New Roman"/>
              </w:rPr>
              <w:br/>
              <w:t>(если это предусмотрено законодательством государства-члена);</w:t>
            </w:r>
          </w:p>
          <w:p w14:paraId="79D08831" w14:textId="77777777" w:rsidR="00566771" w:rsidRPr="00E43255" w:rsidRDefault="00566771" w:rsidP="00E43255">
            <w:pPr>
              <w:jc w:val="both"/>
              <w:rPr>
                <w:rFonts w:ascii="Times New Roman" w:hAnsi="Times New Roman" w:cs="Times New Roman"/>
              </w:rPr>
            </w:pPr>
            <w:r w:rsidRPr="00E43255">
              <w:rPr>
                <w:rFonts w:ascii="Times New Roman" w:hAnsi="Times New Roman" w:cs="Times New Roman"/>
              </w:rPr>
              <w:t xml:space="preserve">и) копия лицензии на осуществление вида деятельности по обращению с опасными отходами на территории государства-члена </w:t>
            </w:r>
            <w:r w:rsidRPr="00E43255">
              <w:rPr>
                <w:rFonts w:ascii="Times New Roman" w:hAnsi="Times New Roman" w:cs="Times New Roman"/>
              </w:rPr>
              <w:br/>
              <w:t xml:space="preserve">в соответствии с законодательством этого государства </w:t>
            </w:r>
            <w:r w:rsidRPr="00E43255">
              <w:rPr>
                <w:rFonts w:ascii="Times New Roman" w:hAnsi="Times New Roman" w:cs="Times New Roman"/>
              </w:rPr>
              <w:br/>
              <w:t xml:space="preserve">(если лицензирование данного вида деятельности предусмотрено законодательством этого государства). </w:t>
            </w:r>
          </w:p>
          <w:p w14:paraId="5005B729" w14:textId="77777777" w:rsidR="00566771" w:rsidRPr="00E43255" w:rsidRDefault="00566771" w:rsidP="00E43255">
            <w:pPr>
              <w:jc w:val="both"/>
              <w:rPr>
                <w:rFonts w:ascii="Times New Roman" w:hAnsi="Times New Roman" w:cs="Times New Roman"/>
              </w:rPr>
            </w:pPr>
            <w:r w:rsidRPr="00E43255">
              <w:rPr>
                <w:rFonts w:ascii="Times New Roman" w:hAnsi="Times New Roman" w:cs="Times New Roman"/>
              </w:rPr>
              <w:t xml:space="preserve">В случае получения заключения требуются  документы, предусмотренные пунктом 15 приложения 7 к  Решению Коллегии Евразийской экономической комиссии от 21 апреля 2015 г. N 30.   </w:t>
            </w:r>
          </w:p>
        </w:tc>
        <w:tc>
          <w:tcPr>
            <w:tcW w:w="4819" w:type="dxa"/>
          </w:tcPr>
          <w:p w14:paraId="06508760" w14:textId="77777777" w:rsidR="00566771" w:rsidRPr="00E43255" w:rsidRDefault="00566771" w:rsidP="00E43255">
            <w:pPr>
              <w:jc w:val="both"/>
              <w:rPr>
                <w:rFonts w:ascii="Times New Roman" w:hAnsi="Times New Roman" w:cs="Times New Roman"/>
              </w:rPr>
            </w:pPr>
            <w:r w:rsidRPr="00E43255">
              <w:rPr>
                <w:rFonts w:ascii="Times New Roman" w:hAnsi="Times New Roman" w:cs="Times New Roman"/>
              </w:rPr>
              <w:lastRenderedPageBreak/>
              <w:t>документ, подтверждающий уплату государственной пошлины</w:t>
            </w:r>
          </w:p>
        </w:tc>
      </w:tr>
      <w:tr w:rsidR="00566771" w:rsidRPr="00E43255" w14:paraId="6E08C3FF" w14:textId="77777777" w:rsidTr="00083217">
        <w:trPr>
          <w:trHeight w:val="2594"/>
        </w:trPr>
        <w:tc>
          <w:tcPr>
            <w:tcW w:w="481" w:type="dxa"/>
          </w:tcPr>
          <w:p w14:paraId="1A373596" w14:textId="77777777" w:rsidR="00566771" w:rsidRPr="00E43255" w:rsidRDefault="00030A8E" w:rsidP="00E43255">
            <w:pPr>
              <w:jc w:val="both"/>
              <w:rPr>
                <w:rFonts w:ascii="Times New Roman" w:hAnsi="Times New Roman" w:cs="Times New Roman"/>
              </w:rPr>
            </w:pPr>
            <w:r w:rsidRPr="00E432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1" w:type="dxa"/>
          </w:tcPr>
          <w:p w14:paraId="530F812D" w14:textId="77777777" w:rsidR="00566771" w:rsidRPr="00E43255" w:rsidRDefault="00572A73" w:rsidP="00E43255">
            <w:pPr>
              <w:jc w:val="both"/>
              <w:rPr>
                <w:rFonts w:ascii="Times New Roman" w:hAnsi="Times New Roman" w:cs="Times New Roman"/>
              </w:rPr>
            </w:pPr>
            <w:r w:rsidRPr="00E43255">
              <w:rPr>
                <w:rFonts w:ascii="Times New Roman" w:hAnsi="Times New Roman" w:cs="Times New Roman"/>
              </w:rPr>
              <w:t xml:space="preserve">2.4. </w:t>
            </w:r>
          </w:p>
        </w:tc>
        <w:tc>
          <w:tcPr>
            <w:tcW w:w="2268" w:type="dxa"/>
          </w:tcPr>
          <w:p w14:paraId="14DB7258" w14:textId="77777777" w:rsidR="00566771" w:rsidRPr="00E43255" w:rsidRDefault="00572A73" w:rsidP="00E43255">
            <w:pPr>
              <w:jc w:val="both"/>
              <w:rPr>
                <w:rFonts w:ascii="Times New Roman" w:hAnsi="Times New Roman" w:cs="Times New Roman"/>
              </w:rPr>
            </w:pPr>
            <w:r w:rsidRPr="00E43255">
              <w:rPr>
                <w:rFonts w:ascii="Times New Roman" w:hAnsi="Times New Roman" w:cs="Times New Roman"/>
              </w:rPr>
              <w:t>Коллекции и предметы коллекционирования по минералогии и палеонтологии, кости ископаемых животных</w:t>
            </w:r>
          </w:p>
        </w:tc>
        <w:tc>
          <w:tcPr>
            <w:tcW w:w="6521" w:type="dxa"/>
          </w:tcPr>
          <w:p w14:paraId="41BE4906" w14:textId="77777777" w:rsidR="00566771" w:rsidRPr="00E43255" w:rsidRDefault="00730F39" w:rsidP="00E43255">
            <w:pPr>
              <w:jc w:val="both"/>
              <w:rPr>
                <w:rFonts w:ascii="Times New Roman" w:hAnsi="Times New Roman" w:cs="Times New Roman"/>
              </w:rPr>
            </w:pPr>
            <w:r w:rsidRPr="00E43255">
              <w:rPr>
                <w:rFonts w:ascii="Times New Roman" w:hAnsi="Times New Roman" w:cs="Times New Roman"/>
              </w:rPr>
              <w:t>- документы, удостоверяющие законность добычи и владения коллекционными материалами;</w:t>
            </w:r>
          </w:p>
          <w:p w14:paraId="3C0447B7" w14:textId="77777777" w:rsidR="00730F39" w:rsidRPr="00E43255" w:rsidRDefault="00730F39" w:rsidP="00E43255">
            <w:pPr>
              <w:jc w:val="both"/>
              <w:rPr>
                <w:rFonts w:ascii="Times New Roman" w:hAnsi="Times New Roman" w:cs="Times New Roman"/>
              </w:rPr>
            </w:pPr>
            <w:r w:rsidRPr="00E43255">
              <w:rPr>
                <w:rFonts w:ascii="Times New Roman" w:hAnsi="Times New Roman" w:cs="Times New Roman"/>
              </w:rPr>
              <w:t>- При вывозе коллекционных материалов с территории государства-члена, не являющегося государством, с территории которого они происходят, заявитель в качестве документа, удостоверяющего законность добычи и владения коллекционными материалами, представляет заключение (разрешительный документ), выданное согласующим органом государства-члена, с территории которого происходят эти коллекционные материалы</w:t>
            </w:r>
          </w:p>
          <w:p w14:paraId="0B401DD6" w14:textId="77777777" w:rsidR="00730F39" w:rsidRPr="00E43255" w:rsidRDefault="00730F39" w:rsidP="00E4325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14:paraId="35C552DD" w14:textId="77777777" w:rsidR="00566771" w:rsidRPr="00E43255" w:rsidRDefault="00730F39" w:rsidP="00E43255">
            <w:pPr>
              <w:jc w:val="both"/>
              <w:rPr>
                <w:rFonts w:ascii="Times New Roman" w:hAnsi="Times New Roman" w:cs="Times New Roman"/>
              </w:rPr>
            </w:pPr>
            <w:r w:rsidRPr="00E43255">
              <w:rPr>
                <w:rFonts w:ascii="Times New Roman" w:hAnsi="Times New Roman" w:cs="Times New Roman"/>
              </w:rPr>
              <w:t>документ, подтверждающий уплату государственной пошлины</w:t>
            </w:r>
          </w:p>
        </w:tc>
      </w:tr>
      <w:tr w:rsidR="007A6E1A" w:rsidRPr="00E43255" w14:paraId="075B48ED" w14:textId="77777777" w:rsidTr="00D10B3B">
        <w:tc>
          <w:tcPr>
            <w:tcW w:w="481" w:type="dxa"/>
          </w:tcPr>
          <w:p w14:paraId="6153F410" w14:textId="77777777" w:rsidR="007A6E1A" w:rsidRPr="00E43255" w:rsidRDefault="00030A8E" w:rsidP="00E43255">
            <w:pPr>
              <w:jc w:val="both"/>
              <w:rPr>
                <w:rFonts w:ascii="Times New Roman" w:hAnsi="Times New Roman" w:cs="Times New Roman"/>
              </w:rPr>
            </w:pPr>
            <w:r w:rsidRPr="00E432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1" w:type="dxa"/>
          </w:tcPr>
          <w:p w14:paraId="6CC6EF57" w14:textId="77777777" w:rsidR="007A6E1A" w:rsidRPr="00E43255" w:rsidRDefault="007A6E1A" w:rsidP="00E43255">
            <w:pPr>
              <w:jc w:val="both"/>
              <w:rPr>
                <w:rFonts w:ascii="Times New Roman" w:hAnsi="Times New Roman" w:cs="Times New Roman"/>
              </w:rPr>
            </w:pPr>
            <w:r w:rsidRPr="00E43255">
              <w:rPr>
                <w:rFonts w:ascii="Times New Roman" w:hAnsi="Times New Roman" w:cs="Times New Roman"/>
              </w:rPr>
              <w:t xml:space="preserve">2.6. </w:t>
            </w:r>
          </w:p>
        </w:tc>
        <w:tc>
          <w:tcPr>
            <w:tcW w:w="2268" w:type="dxa"/>
          </w:tcPr>
          <w:p w14:paraId="26D8BB2B" w14:textId="77777777" w:rsidR="007A6E1A" w:rsidRPr="00E43255" w:rsidRDefault="007A6E1A" w:rsidP="00E43255">
            <w:pPr>
              <w:jc w:val="both"/>
              <w:rPr>
                <w:rFonts w:ascii="Times New Roman" w:hAnsi="Times New Roman" w:cs="Times New Roman"/>
              </w:rPr>
            </w:pPr>
            <w:r w:rsidRPr="00E43255">
              <w:rPr>
                <w:rFonts w:ascii="Times New Roman" w:hAnsi="Times New Roman" w:cs="Times New Roman"/>
              </w:rPr>
              <w:t>Дикие живые животные, отдельные дикорастущие растения и дикорастущее лекарственное сырье</w:t>
            </w:r>
          </w:p>
        </w:tc>
        <w:tc>
          <w:tcPr>
            <w:tcW w:w="6521" w:type="dxa"/>
          </w:tcPr>
          <w:p w14:paraId="63911D16" w14:textId="77777777" w:rsidR="007A6E1A" w:rsidRPr="00E43255" w:rsidRDefault="007A6E1A" w:rsidP="00E43255">
            <w:pPr>
              <w:jc w:val="both"/>
              <w:rPr>
                <w:rFonts w:ascii="Times New Roman" w:hAnsi="Times New Roman" w:cs="Times New Roman"/>
              </w:rPr>
            </w:pPr>
            <w:r w:rsidRPr="00E43255">
              <w:rPr>
                <w:rFonts w:ascii="Times New Roman" w:hAnsi="Times New Roman" w:cs="Times New Roman"/>
              </w:rPr>
              <w:t>- Документы, удостоверяющие законность заготовки, сбора, добычи или отлова и (или) владения дикими живыми животными и (или) дикорастущими растениями;</w:t>
            </w:r>
          </w:p>
          <w:p w14:paraId="5115C53C" w14:textId="77777777" w:rsidR="00226E3E" w:rsidRPr="00E43255" w:rsidRDefault="007A6E1A" w:rsidP="00E43255">
            <w:pPr>
              <w:jc w:val="both"/>
              <w:rPr>
                <w:rFonts w:ascii="Times New Roman" w:hAnsi="Times New Roman" w:cs="Times New Roman"/>
              </w:rPr>
            </w:pPr>
            <w:r w:rsidRPr="00E43255">
              <w:rPr>
                <w:rFonts w:ascii="Times New Roman" w:hAnsi="Times New Roman" w:cs="Times New Roman"/>
              </w:rPr>
              <w:t xml:space="preserve">- </w:t>
            </w:r>
            <w:r w:rsidR="00226E3E" w:rsidRPr="00E43255">
              <w:rPr>
                <w:rFonts w:ascii="Times New Roman" w:hAnsi="Times New Roman" w:cs="Times New Roman"/>
              </w:rPr>
              <w:t>Заключение (разрешительный документ), выданное уполномоченным на выдачу заключений (разрешительных документов) органом государства-члена, на территории которого осуществлены заготовка, сбор, добыча или отлов этих диких живых животных и (или) дикорастущих растений, п</w:t>
            </w:r>
            <w:r w:rsidRPr="00E43255">
              <w:rPr>
                <w:rFonts w:ascii="Times New Roman" w:hAnsi="Times New Roman" w:cs="Times New Roman"/>
              </w:rPr>
              <w:t>ри вывозе диких живых животных и (или) дикорастущих растений</w:t>
            </w:r>
            <w:r w:rsidR="00226E3E" w:rsidRPr="00E43255">
              <w:rPr>
                <w:rFonts w:ascii="Times New Roman" w:hAnsi="Times New Roman" w:cs="Times New Roman"/>
              </w:rPr>
              <w:t xml:space="preserve"> другого государства- члена ЕАЭС с </w:t>
            </w:r>
            <w:r w:rsidRPr="00E43255">
              <w:rPr>
                <w:rFonts w:ascii="Times New Roman" w:hAnsi="Times New Roman" w:cs="Times New Roman"/>
              </w:rPr>
              <w:t xml:space="preserve"> территории </w:t>
            </w:r>
            <w:r w:rsidR="00226E3E" w:rsidRPr="00E43255">
              <w:rPr>
                <w:rFonts w:ascii="Times New Roman" w:hAnsi="Times New Roman" w:cs="Times New Roman"/>
              </w:rPr>
              <w:t>КР;</w:t>
            </w:r>
            <w:r w:rsidRPr="00E43255">
              <w:rPr>
                <w:rFonts w:ascii="Times New Roman" w:hAnsi="Times New Roman" w:cs="Times New Roman"/>
              </w:rPr>
              <w:t xml:space="preserve"> </w:t>
            </w:r>
          </w:p>
          <w:p w14:paraId="4B3C6C62" w14:textId="77777777" w:rsidR="007A6E1A" w:rsidRPr="00E43255" w:rsidRDefault="00226E3E" w:rsidP="00E43255">
            <w:pPr>
              <w:jc w:val="both"/>
              <w:rPr>
                <w:rFonts w:ascii="Times New Roman" w:hAnsi="Times New Roman" w:cs="Times New Roman"/>
              </w:rPr>
            </w:pPr>
            <w:r w:rsidRPr="00E43255">
              <w:rPr>
                <w:rFonts w:ascii="Times New Roman" w:hAnsi="Times New Roman" w:cs="Times New Roman"/>
              </w:rPr>
              <w:t>- п</w:t>
            </w:r>
            <w:r w:rsidR="007A6E1A" w:rsidRPr="00E43255">
              <w:rPr>
                <w:rFonts w:ascii="Times New Roman" w:hAnsi="Times New Roman" w:cs="Times New Roman"/>
              </w:rPr>
              <w:t xml:space="preserve">ри экспорте диких живых животных и (или) дикорастущих </w:t>
            </w:r>
            <w:r w:rsidR="007A6E1A" w:rsidRPr="00E43255">
              <w:rPr>
                <w:rFonts w:ascii="Times New Roman" w:hAnsi="Times New Roman" w:cs="Times New Roman"/>
              </w:rPr>
              <w:lastRenderedPageBreak/>
              <w:t xml:space="preserve">растений, ввезенных из третьих стран, в качестве документов, удостоверяющих законность заготовки, сбора, добычи или отлова и (или) владения дикими живыми животными и (или) дикорастущими растениями, </w:t>
            </w:r>
            <w:r w:rsidR="007A6E1A" w:rsidRPr="00E43255">
              <w:rPr>
                <w:rFonts w:ascii="Times New Roman" w:hAnsi="Times New Roman" w:cs="Times New Roman"/>
                <w:b/>
              </w:rPr>
              <w:t>представляется копия декларации на товары,</w:t>
            </w:r>
            <w:r w:rsidR="007A6E1A" w:rsidRPr="00E43255">
              <w:rPr>
                <w:rFonts w:ascii="Times New Roman" w:hAnsi="Times New Roman" w:cs="Times New Roman"/>
              </w:rPr>
              <w:t xml:space="preserve"> в соответствии с которой осуществлен выпуск в обращение диких живых животных и (или) дикорастущих растений, или решение суда  государства-члена, подтверждающее законность нахождения этих диких живых животных и (или) дикорастущих растений на таможенной территории Союза. </w:t>
            </w:r>
          </w:p>
          <w:p w14:paraId="6816C06B" w14:textId="77777777" w:rsidR="00D6564C" w:rsidRPr="00E43255" w:rsidRDefault="00D6564C" w:rsidP="00E43255">
            <w:pPr>
              <w:jc w:val="both"/>
              <w:rPr>
                <w:rFonts w:ascii="Times New Roman" w:hAnsi="Times New Roman" w:cs="Times New Roman"/>
              </w:rPr>
            </w:pPr>
            <w:r w:rsidRPr="00E43255">
              <w:rPr>
                <w:rFonts w:ascii="Times New Roman" w:hAnsi="Times New Roman" w:cs="Times New Roman"/>
              </w:rPr>
              <w:t xml:space="preserve">При получении заключения требуются документы в соответствии с пунктом 14 приложения 5 к Решению Коллегии Евразийской экономической комиссии от 21 апреля 2015 г. N 30.   </w:t>
            </w:r>
          </w:p>
        </w:tc>
        <w:tc>
          <w:tcPr>
            <w:tcW w:w="4819" w:type="dxa"/>
          </w:tcPr>
          <w:p w14:paraId="4BE0BA63" w14:textId="77777777" w:rsidR="007A6E1A" w:rsidRPr="00E43255" w:rsidRDefault="00226E3E" w:rsidP="00E43255">
            <w:pPr>
              <w:jc w:val="both"/>
              <w:rPr>
                <w:rFonts w:ascii="Times New Roman" w:hAnsi="Times New Roman" w:cs="Times New Roman"/>
              </w:rPr>
            </w:pPr>
            <w:r w:rsidRPr="00E43255">
              <w:rPr>
                <w:rFonts w:ascii="Times New Roman" w:hAnsi="Times New Roman" w:cs="Times New Roman"/>
              </w:rPr>
              <w:lastRenderedPageBreak/>
              <w:t>документ, подтверждающий уплату государственной пошлины</w:t>
            </w:r>
          </w:p>
        </w:tc>
      </w:tr>
      <w:tr w:rsidR="004D2CE2" w:rsidRPr="00E43255" w14:paraId="0DED240A" w14:textId="77777777" w:rsidTr="00D10B3B">
        <w:tc>
          <w:tcPr>
            <w:tcW w:w="481" w:type="dxa"/>
          </w:tcPr>
          <w:p w14:paraId="54096139" w14:textId="77777777" w:rsidR="004D2CE2" w:rsidRPr="00E43255" w:rsidRDefault="00030A8E" w:rsidP="00E43255">
            <w:pPr>
              <w:jc w:val="both"/>
              <w:rPr>
                <w:rFonts w:ascii="Times New Roman" w:hAnsi="Times New Roman" w:cs="Times New Roman"/>
              </w:rPr>
            </w:pPr>
            <w:r w:rsidRPr="00E4325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61" w:type="dxa"/>
          </w:tcPr>
          <w:p w14:paraId="06E3993C" w14:textId="77777777" w:rsidR="004D2CE2" w:rsidRPr="00E43255" w:rsidRDefault="004D2CE2" w:rsidP="00E43255">
            <w:pPr>
              <w:jc w:val="both"/>
              <w:rPr>
                <w:rFonts w:ascii="Times New Roman" w:hAnsi="Times New Roman" w:cs="Times New Roman"/>
              </w:rPr>
            </w:pPr>
            <w:r w:rsidRPr="00E43255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2268" w:type="dxa"/>
          </w:tcPr>
          <w:p w14:paraId="647A37E2" w14:textId="77777777" w:rsidR="004D2CE2" w:rsidRPr="00E43255" w:rsidRDefault="002A2A82" w:rsidP="00E43255">
            <w:pPr>
              <w:jc w:val="both"/>
              <w:rPr>
                <w:rFonts w:ascii="Times New Roman" w:hAnsi="Times New Roman" w:cs="Times New Roman"/>
              </w:rPr>
            </w:pPr>
            <w:hyperlink r:id="rId5" w:history="1">
              <w:r w:rsidR="004D2CE2" w:rsidRPr="00E43255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Виды дикой фауны и флоры, подпадающие под действие Конвенции о международной торговле видами дикой фауны и флоры, находящимися под угрозой исчезновения, от 3 марта 1973 года (СИТЕС)​​​</w:t>
              </w:r>
            </w:hyperlink>
          </w:p>
        </w:tc>
        <w:tc>
          <w:tcPr>
            <w:tcW w:w="6521" w:type="dxa"/>
          </w:tcPr>
          <w:p w14:paraId="3FBED5EF" w14:textId="77777777" w:rsidR="004D2CE2" w:rsidRPr="00E43255" w:rsidRDefault="004D2CE2" w:rsidP="00E43255">
            <w:pPr>
              <w:jc w:val="both"/>
              <w:rPr>
                <w:rFonts w:ascii="Times New Roman" w:hAnsi="Times New Roman" w:cs="Times New Roman"/>
              </w:rPr>
            </w:pPr>
            <w:r w:rsidRPr="00E43255">
              <w:rPr>
                <w:rFonts w:ascii="Times New Roman" w:hAnsi="Times New Roman" w:cs="Times New Roman"/>
              </w:rPr>
              <w:t>В соответствии с требованиями СИТЕС</w:t>
            </w:r>
          </w:p>
        </w:tc>
        <w:tc>
          <w:tcPr>
            <w:tcW w:w="4819" w:type="dxa"/>
          </w:tcPr>
          <w:p w14:paraId="1721FCD5" w14:textId="77777777" w:rsidR="004D2CE2" w:rsidRPr="00E43255" w:rsidRDefault="00135274" w:rsidP="00E43255">
            <w:pPr>
              <w:jc w:val="both"/>
              <w:rPr>
                <w:rFonts w:ascii="Times New Roman" w:hAnsi="Times New Roman" w:cs="Times New Roman"/>
              </w:rPr>
            </w:pPr>
            <w:r w:rsidRPr="00E43255">
              <w:rPr>
                <w:rFonts w:ascii="Times New Roman" w:hAnsi="Times New Roman" w:cs="Times New Roman"/>
              </w:rPr>
              <w:t>документ, подтверждающий уплату государственной пошлины</w:t>
            </w:r>
          </w:p>
        </w:tc>
      </w:tr>
      <w:tr w:rsidR="00030A8E" w:rsidRPr="00E43255" w14:paraId="02924726" w14:textId="77777777" w:rsidTr="00D10B3B">
        <w:tc>
          <w:tcPr>
            <w:tcW w:w="481" w:type="dxa"/>
          </w:tcPr>
          <w:p w14:paraId="5D8C50FF" w14:textId="77777777" w:rsidR="00030A8E" w:rsidRPr="00E43255" w:rsidRDefault="00030A8E" w:rsidP="00E43255">
            <w:pPr>
              <w:jc w:val="both"/>
              <w:rPr>
                <w:rFonts w:ascii="Times New Roman" w:hAnsi="Times New Roman" w:cs="Times New Roman"/>
              </w:rPr>
            </w:pPr>
            <w:r w:rsidRPr="00E4325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1" w:type="dxa"/>
          </w:tcPr>
          <w:p w14:paraId="6B0C3DC5" w14:textId="77777777" w:rsidR="00030A8E" w:rsidRPr="00E43255" w:rsidRDefault="00030A8E" w:rsidP="00E43255">
            <w:pPr>
              <w:jc w:val="both"/>
              <w:rPr>
                <w:rFonts w:ascii="Times New Roman" w:hAnsi="Times New Roman" w:cs="Times New Roman"/>
              </w:rPr>
            </w:pPr>
            <w:r w:rsidRPr="00E43255"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2268" w:type="dxa"/>
          </w:tcPr>
          <w:p w14:paraId="4FAAA76D" w14:textId="77777777" w:rsidR="00030A8E" w:rsidRPr="00E43255" w:rsidRDefault="00030A8E" w:rsidP="00E43255">
            <w:pPr>
              <w:jc w:val="both"/>
              <w:rPr>
                <w:rFonts w:ascii="Times New Roman" w:hAnsi="Times New Roman" w:cs="Times New Roman"/>
              </w:rPr>
            </w:pPr>
            <w:r w:rsidRPr="00E43255">
              <w:rPr>
                <w:rFonts w:ascii="Times New Roman" w:hAnsi="Times New Roman" w:cs="Times New Roman"/>
              </w:rPr>
              <w:t>Редкие и находящиеся под угрозой исчезновения виды диких живых животных и дикорастущих растений, включенные в красные книги государств – членов Евразийского экономического союза</w:t>
            </w:r>
          </w:p>
        </w:tc>
        <w:tc>
          <w:tcPr>
            <w:tcW w:w="6521" w:type="dxa"/>
          </w:tcPr>
          <w:p w14:paraId="60E5D9FC" w14:textId="77777777" w:rsidR="001179C2" w:rsidRPr="00E43255" w:rsidRDefault="001179C2" w:rsidP="00E43255">
            <w:pPr>
              <w:jc w:val="both"/>
              <w:rPr>
                <w:rFonts w:ascii="Times New Roman" w:hAnsi="Times New Roman" w:cs="Times New Roman"/>
              </w:rPr>
            </w:pPr>
            <w:r w:rsidRPr="00E43255">
              <w:rPr>
                <w:rFonts w:ascii="Times New Roman" w:hAnsi="Times New Roman" w:cs="Times New Roman"/>
              </w:rPr>
              <w:t xml:space="preserve">- Документы, удостоверяющие законность заготовки, сбора, добычи или отлова и (или) владения редкими дикими живыми животными и (или) дикорастущими растениями. </w:t>
            </w:r>
          </w:p>
          <w:p w14:paraId="6CE88D22" w14:textId="77777777" w:rsidR="001179C2" w:rsidRPr="00E43255" w:rsidRDefault="001179C2" w:rsidP="00E43255">
            <w:pPr>
              <w:jc w:val="both"/>
              <w:rPr>
                <w:rFonts w:ascii="Times New Roman" w:hAnsi="Times New Roman" w:cs="Times New Roman"/>
              </w:rPr>
            </w:pPr>
            <w:r w:rsidRPr="00E43255">
              <w:rPr>
                <w:rFonts w:ascii="Times New Roman" w:hAnsi="Times New Roman" w:cs="Times New Roman"/>
              </w:rPr>
              <w:t xml:space="preserve">- При вывозе редких диких живых животных и (или) дикорастущих растений с территории государства-члена, не являющегося государством, на территории которого осуществлены заготовка, сбор, добыча или отлов этих редких диких живых животных и (или) дикорастущих растений, заявитель в качестве документов, удостоверяющих законность заготовки, сбора, добычи или отлова и (или) владения редкими дикими живыми животными и (или) дикорастущими растениями, </w:t>
            </w:r>
            <w:r w:rsidRPr="00E43255">
              <w:rPr>
                <w:rFonts w:ascii="Times New Roman" w:hAnsi="Times New Roman" w:cs="Times New Roman"/>
                <w:b/>
              </w:rPr>
              <w:t>представляет заключение</w:t>
            </w:r>
            <w:r w:rsidRPr="00E43255">
              <w:rPr>
                <w:rFonts w:ascii="Times New Roman" w:hAnsi="Times New Roman" w:cs="Times New Roman"/>
              </w:rPr>
              <w:t xml:space="preserve"> (разрешительный документ), выданное уполномоченным на выдачу заключений (разрешительных документов) органом государства-члена, на территории которого заготовлены, собраны, добыты или </w:t>
            </w:r>
            <w:r w:rsidRPr="00E43255">
              <w:rPr>
                <w:rFonts w:ascii="Times New Roman" w:hAnsi="Times New Roman" w:cs="Times New Roman"/>
              </w:rPr>
              <w:lastRenderedPageBreak/>
              <w:t xml:space="preserve">отловлены эти редкие дикие живые животные и (или) дикорастущие растения. </w:t>
            </w:r>
          </w:p>
          <w:p w14:paraId="307B4378" w14:textId="77777777" w:rsidR="00030A8E" w:rsidRPr="00E43255" w:rsidRDefault="001179C2" w:rsidP="00E43255">
            <w:pPr>
              <w:jc w:val="both"/>
              <w:rPr>
                <w:rFonts w:ascii="Times New Roman" w:hAnsi="Times New Roman" w:cs="Times New Roman"/>
              </w:rPr>
            </w:pPr>
            <w:r w:rsidRPr="00E43255">
              <w:rPr>
                <w:rFonts w:ascii="Times New Roman" w:hAnsi="Times New Roman" w:cs="Times New Roman"/>
              </w:rPr>
              <w:t xml:space="preserve">- При экспорте редких диких живых животных и (или) дикорастущих растений, ввезенных из третьих стран, в качестве документов, удостоверяющих законность заготовки, сбора, добычи или отлова и (или) владения редкими дикими живыми животными и (или) дикорастущими растениями, представляется </w:t>
            </w:r>
            <w:r w:rsidRPr="00E43255">
              <w:rPr>
                <w:rFonts w:ascii="Times New Roman" w:hAnsi="Times New Roman" w:cs="Times New Roman"/>
                <w:b/>
              </w:rPr>
              <w:t>копия декларации на товары</w:t>
            </w:r>
            <w:r w:rsidRPr="00E43255">
              <w:rPr>
                <w:rFonts w:ascii="Times New Roman" w:hAnsi="Times New Roman" w:cs="Times New Roman"/>
              </w:rPr>
              <w:t xml:space="preserve">, в соответствии с которой осуществлен выпуск в обращение редких диких живых животных и (или) дикорастущих растений, или решение суда государства-члена, подтверждающее законность нахождения этих редких диких живых животных и (или) дикорастущих растений на таможенной территории Союза. </w:t>
            </w:r>
          </w:p>
          <w:p w14:paraId="03D81EA6" w14:textId="77777777" w:rsidR="00083217" w:rsidRPr="00E43255" w:rsidRDefault="00083217" w:rsidP="00E43255">
            <w:pPr>
              <w:jc w:val="both"/>
              <w:rPr>
                <w:rFonts w:ascii="Times New Roman" w:hAnsi="Times New Roman" w:cs="Times New Roman"/>
              </w:rPr>
            </w:pPr>
            <w:r w:rsidRPr="00E43255">
              <w:rPr>
                <w:rFonts w:ascii="Times New Roman" w:hAnsi="Times New Roman" w:cs="Times New Roman"/>
              </w:rPr>
              <w:t xml:space="preserve">При получении заключения требуются документы в соответствии с пунктом 14 приложения 6 к Решению Коллегии Евразийской экономической комиссии от 21 апреля 2015 г. N 30.   </w:t>
            </w:r>
          </w:p>
        </w:tc>
        <w:tc>
          <w:tcPr>
            <w:tcW w:w="4819" w:type="dxa"/>
          </w:tcPr>
          <w:p w14:paraId="151C87CC" w14:textId="77777777" w:rsidR="00030A8E" w:rsidRPr="00E43255" w:rsidRDefault="00135274" w:rsidP="00E43255">
            <w:pPr>
              <w:jc w:val="both"/>
              <w:rPr>
                <w:rFonts w:ascii="Times New Roman" w:hAnsi="Times New Roman" w:cs="Times New Roman"/>
              </w:rPr>
            </w:pPr>
            <w:r w:rsidRPr="00E43255">
              <w:rPr>
                <w:rFonts w:ascii="Times New Roman" w:hAnsi="Times New Roman" w:cs="Times New Roman"/>
              </w:rPr>
              <w:lastRenderedPageBreak/>
              <w:t>документ, подтверждающий уплату государственной пошлины</w:t>
            </w:r>
          </w:p>
        </w:tc>
      </w:tr>
      <w:tr w:rsidR="00076E2E" w:rsidRPr="00E43255" w14:paraId="13D261AF" w14:textId="77777777" w:rsidTr="00D10B3B">
        <w:tc>
          <w:tcPr>
            <w:tcW w:w="481" w:type="dxa"/>
          </w:tcPr>
          <w:p w14:paraId="40C02C76" w14:textId="77777777" w:rsidR="00076E2E" w:rsidRPr="00E43255" w:rsidRDefault="00076E2E" w:rsidP="00E43255">
            <w:pPr>
              <w:jc w:val="both"/>
              <w:rPr>
                <w:rFonts w:ascii="Times New Roman" w:hAnsi="Times New Roman" w:cs="Times New Roman"/>
              </w:rPr>
            </w:pPr>
            <w:r w:rsidRPr="00E4325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1" w:type="dxa"/>
          </w:tcPr>
          <w:p w14:paraId="2776726E" w14:textId="77777777" w:rsidR="00076E2E" w:rsidRPr="00E43255" w:rsidRDefault="00076E2E" w:rsidP="00E43255">
            <w:pPr>
              <w:jc w:val="both"/>
              <w:rPr>
                <w:rFonts w:ascii="Times New Roman" w:hAnsi="Times New Roman" w:cs="Times New Roman"/>
              </w:rPr>
            </w:pPr>
            <w:r w:rsidRPr="00E43255">
              <w:rPr>
                <w:rFonts w:ascii="Times New Roman" w:hAnsi="Times New Roman" w:cs="Times New Roman"/>
              </w:rPr>
              <w:t>2.9.</w:t>
            </w:r>
          </w:p>
        </w:tc>
        <w:tc>
          <w:tcPr>
            <w:tcW w:w="2268" w:type="dxa"/>
          </w:tcPr>
          <w:p w14:paraId="06109BFD" w14:textId="77777777" w:rsidR="00076E2E" w:rsidRPr="00E43255" w:rsidRDefault="00076E2E" w:rsidP="00E43255">
            <w:pPr>
              <w:jc w:val="both"/>
              <w:rPr>
                <w:rFonts w:ascii="Times New Roman" w:hAnsi="Times New Roman" w:cs="Times New Roman"/>
              </w:rPr>
            </w:pPr>
            <w:r w:rsidRPr="00E43255">
              <w:rPr>
                <w:rFonts w:ascii="Times New Roman" w:hAnsi="Times New Roman" w:cs="Times New Roman"/>
              </w:rPr>
              <w:t>Драгоценные камни</w:t>
            </w:r>
          </w:p>
        </w:tc>
        <w:tc>
          <w:tcPr>
            <w:tcW w:w="6521" w:type="dxa"/>
          </w:tcPr>
          <w:p w14:paraId="463CEAF6" w14:textId="77777777" w:rsidR="00076E2E" w:rsidRPr="00E43255" w:rsidRDefault="00076E2E" w:rsidP="00E43255">
            <w:pPr>
              <w:jc w:val="both"/>
              <w:rPr>
                <w:rFonts w:ascii="Times New Roman" w:hAnsi="Times New Roman" w:cs="Times New Roman"/>
              </w:rPr>
            </w:pPr>
            <w:r w:rsidRPr="00E43255">
              <w:rPr>
                <w:rFonts w:ascii="Times New Roman" w:hAnsi="Times New Roman" w:cs="Times New Roman"/>
              </w:rPr>
              <w:t>В соответствии с Правилами  осуществления государственного контроля драгоценных камней Приложения № 2 к Положению о ввозе на таможенную территорию Евразийского экономического союза и вывозе с таможенной территории Евразийского экономического союза драгоценных камней (приложение 13 к Решению Коллегии Евразийской экономической комиссии от 21 апреля 2015 г. № 30)</w:t>
            </w:r>
          </w:p>
        </w:tc>
        <w:tc>
          <w:tcPr>
            <w:tcW w:w="4819" w:type="dxa"/>
          </w:tcPr>
          <w:p w14:paraId="2A0EC618" w14:textId="77777777" w:rsidR="00076E2E" w:rsidRPr="00E43255" w:rsidRDefault="00076E2E" w:rsidP="00E4325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30833" w:rsidRPr="00E43255" w14:paraId="4071359F" w14:textId="77777777" w:rsidTr="00D10B3B">
        <w:tc>
          <w:tcPr>
            <w:tcW w:w="481" w:type="dxa"/>
          </w:tcPr>
          <w:p w14:paraId="08FA3DAF" w14:textId="77777777" w:rsidR="00430833" w:rsidRPr="00E43255" w:rsidRDefault="00430833" w:rsidP="00E43255">
            <w:pPr>
              <w:jc w:val="both"/>
              <w:rPr>
                <w:rFonts w:ascii="Times New Roman" w:hAnsi="Times New Roman" w:cs="Times New Roman"/>
              </w:rPr>
            </w:pPr>
            <w:r w:rsidRPr="00E4325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61" w:type="dxa"/>
          </w:tcPr>
          <w:p w14:paraId="031D2484" w14:textId="77777777" w:rsidR="00430833" w:rsidRPr="00E43255" w:rsidRDefault="00430833" w:rsidP="00E43255">
            <w:pPr>
              <w:jc w:val="both"/>
              <w:rPr>
                <w:rFonts w:ascii="Times New Roman" w:hAnsi="Times New Roman" w:cs="Times New Roman"/>
              </w:rPr>
            </w:pPr>
            <w:r w:rsidRPr="00E43255">
              <w:rPr>
                <w:rFonts w:ascii="Times New Roman" w:hAnsi="Times New Roman" w:cs="Times New Roman"/>
              </w:rPr>
              <w:t>2.10.</w:t>
            </w:r>
          </w:p>
        </w:tc>
        <w:tc>
          <w:tcPr>
            <w:tcW w:w="2268" w:type="dxa"/>
          </w:tcPr>
          <w:p w14:paraId="100E8970" w14:textId="77777777" w:rsidR="00430833" w:rsidRPr="00E43255" w:rsidRDefault="00430833" w:rsidP="00E43255">
            <w:pPr>
              <w:jc w:val="both"/>
              <w:rPr>
                <w:rFonts w:ascii="Times New Roman" w:hAnsi="Times New Roman" w:cs="Times New Roman"/>
              </w:rPr>
            </w:pPr>
            <w:r w:rsidRPr="00E43255">
              <w:rPr>
                <w:rFonts w:ascii="Times New Roman" w:hAnsi="Times New Roman" w:cs="Times New Roman"/>
              </w:rPr>
              <w:t>Драгоценные металлы и сырьевые товары, содержащие драгоценные металлы</w:t>
            </w:r>
          </w:p>
        </w:tc>
        <w:tc>
          <w:tcPr>
            <w:tcW w:w="6521" w:type="dxa"/>
          </w:tcPr>
          <w:p w14:paraId="18BB4AFC" w14:textId="77777777" w:rsidR="00430833" w:rsidRPr="00E43255" w:rsidRDefault="00430833" w:rsidP="00E43255">
            <w:pPr>
              <w:jc w:val="both"/>
              <w:rPr>
                <w:rFonts w:ascii="Times New Roman" w:hAnsi="Times New Roman" w:cs="Times New Roman"/>
              </w:rPr>
            </w:pPr>
            <w:r w:rsidRPr="00E43255">
              <w:rPr>
                <w:rFonts w:ascii="Times New Roman" w:hAnsi="Times New Roman" w:cs="Times New Roman"/>
              </w:rPr>
              <w:t xml:space="preserve">а) для оформления лицензии на экспорт аффинированных драгоценных металлов: </w:t>
            </w:r>
          </w:p>
          <w:p w14:paraId="64385FFD" w14:textId="77777777" w:rsidR="00430833" w:rsidRPr="00E43255" w:rsidRDefault="00430833" w:rsidP="00E43255">
            <w:pPr>
              <w:jc w:val="both"/>
              <w:rPr>
                <w:rFonts w:ascii="Times New Roman" w:hAnsi="Times New Roman" w:cs="Times New Roman"/>
              </w:rPr>
            </w:pPr>
            <w:r w:rsidRPr="00E43255">
              <w:rPr>
                <w:rFonts w:ascii="Times New Roman" w:hAnsi="Times New Roman" w:cs="Times New Roman"/>
              </w:rPr>
              <w:t>Кредитные организации и иные специализированные организации, если они определены законодательством государства-члена предоставляют:</w:t>
            </w:r>
          </w:p>
          <w:p w14:paraId="61C760D3" w14:textId="77777777" w:rsidR="00430833" w:rsidRPr="00E43255" w:rsidRDefault="00430833" w:rsidP="00E43255">
            <w:pPr>
              <w:jc w:val="both"/>
              <w:rPr>
                <w:rFonts w:ascii="Times New Roman" w:hAnsi="Times New Roman" w:cs="Times New Roman"/>
              </w:rPr>
            </w:pPr>
            <w:r w:rsidRPr="00E43255">
              <w:rPr>
                <w:rFonts w:ascii="Times New Roman" w:hAnsi="Times New Roman" w:cs="Times New Roman"/>
              </w:rPr>
              <w:t xml:space="preserve">– копию лицензии на право совершения операций с драгоценными металлами, а также копии договоров (контрактов), подтверждающих собственность на аффинированные драгоценные металлы, или копию договора комиссии (агентского соглашения), заключенного с собственниками аффинированных драгоценных металлов; </w:t>
            </w:r>
          </w:p>
          <w:p w14:paraId="38DA586B" w14:textId="77777777" w:rsidR="00430833" w:rsidRPr="00E43255" w:rsidRDefault="00430833" w:rsidP="00E43255">
            <w:pPr>
              <w:jc w:val="both"/>
              <w:rPr>
                <w:rFonts w:ascii="Times New Roman" w:hAnsi="Times New Roman" w:cs="Times New Roman"/>
              </w:rPr>
            </w:pPr>
            <w:r w:rsidRPr="00E43255">
              <w:rPr>
                <w:rFonts w:ascii="Times New Roman" w:hAnsi="Times New Roman" w:cs="Times New Roman"/>
              </w:rPr>
              <w:t>Субъекты добычи предоставляют:</w:t>
            </w:r>
          </w:p>
          <w:p w14:paraId="2B7ECB94" w14:textId="77777777" w:rsidR="00430833" w:rsidRPr="00E43255" w:rsidRDefault="00430833" w:rsidP="00E43255">
            <w:pPr>
              <w:jc w:val="both"/>
              <w:rPr>
                <w:rFonts w:ascii="Times New Roman" w:hAnsi="Times New Roman" w:cs="Times New Roman"/>
              </w:rPr>
            </w:pPr>
            <w:r w:rsidRPr="00E43255">
              <w:rPr>
                <w:rFonts w:ascii="Times New Roman" w:hAnsi="Times New Roman" w:cs="Times New Roman"/>
              </w:rPr>
              <w:t xml:space="preserve">– копию лицензии или контракта (договора) на право пользования недрами либо акта о регистрации контракта (договора) на право пользования недрами; </w:t>
            </w:r>
          </w:p>
          <w:p w14:paraId="3A54A3EA" w14:textId="77777777" w:rsidR="00430833" w:rsidRPr="00E43255" w:rsidRDefault="00430833" w:rsidP="00E43255">
            <w:pPr>
              <w:jc w:val="both"/>
              <w:rPr>
                <w:rFonts w:ascii="Times New Roman" w:hAnsi="Times New Roman" w:cs="Times New Roman"/>
              </w:rPr>
            </w:pPr>
            <w:r w:rsidRPr="00E43255">
              <w:rPr>
                <w:rFonts w:ascii="Times New Roman" w:hAnsi="Times New Roman" w:cs="Times New Roman"/>
              </w:rPr>
              <w:t xml:space="preserve">Субъекты производства аффинированных драгоценных металлов, юридические лица и индивидуальные предприниматели, имеющие </w:t>
            </w:r>
            <w:r w:rsidRPr="00E43255">
              <w:rPr>
                <w:rFonts w:ascii="Times New Roman" w:hAnsi="Times New Roman" w:cs="Times New Roman"/>
              </w:rPr>
              <w:lastRenderedPageBreak/>
              <w:t>право совершать операции с драгоценными металлами предоставляют:</w:t>
            </w:r>
          </w:p>
          <w:p w14:paraId="5C2115DB" w14:textId="77777777" w:rsidR="00430833" w:rsidRPr="00E43255" w:rsidRDefault="00430833" w:rsidP="00E43255">
            <w:pPr>
              <w:jc w:val="both"/>
              <w:rPr>
                <w:rFonts w:ascii="Times New Roman" w:hAnsi="Times New Roman" w:cs="Times New Roman"/>
              </w:rPr>
            </w:pPr>
            <w:r w:rsidRPr="00E43255">
              <w:rPr>
                <w:rFonts w:ascii="Times New Roman" w:hAnsi="Times New Roman" w:cs="Times New Roman"/>
              </w:rPr>
              <w:t xml:space="preserve"> – копии документов, подтверждающих законность приобретения (владения) драгоценных металлов, а также копию документа о постановке на специальный учет или копию лицензии на вид деятельности в соответствии с законодательством государства-члена.</w:t>
            </w:r>
          </w:p>
          <w:p w14:paraId="7C506831" w14:textId="77777777" w:rsidR="00430833" w:rsidRPr="00E43255" w:rsidRDefault="00430833" w:rsidP="00E43255">
            <w:pPr>
              <w:jc w:val="both"/>
              <w:rPr>
                <w:rFonts w:ascii="Times New Roman" w:hAnsi="Times New Roman" w:cs="Times New Roman"/>
              </w:rPr>
            </w:pPr>
            <w:r w:rsidRPr="00E43255">
              <w:rPr>
                <w:rFonts w:ascii="Times New Roman" w:hAnsi="Times New Roman" w:cs="Times New Roman"/>
              </w:rPr>
              <w:t xml:space="preserve">б) для оформления лицензии на экспорт не подлежащих аффинажу самородков: </w:t>
            </w:r>
          </w:p>
          <w:p w14:paraId="33BA26BF" w14:textId="77777777" w:rsidR="00430833" w:rsidRPr="00E43255" w:rsidRDefault="00430833" w:rsidP="00E43255">
            <w:pPr>
              <w:jc w:val="both"/>
              <w:rPr>
                <w:rFonts w:ascii="Times New Roman" w:hAnsi="Times New Roman" w:cs="Times New Roman"/>
              </w:rPr>
            </w:pPr>
            <w:r w:rsidRPr="00E43255">
              <w:rPr>
                <w:rFonts w:ascii="Times New Roman" w:hAnsi="Times New Roman" w:cs="Times New Roman"/>
              </w:rPr>
              <w:t xml:space="preserve">Субъекты добычи предоставляют: </w:t>
            </w:r>
          </w:p>
          <w:p w14:paraId="076D4C79" w14:textId="77777777" w:rsidR="00430833" w:rsidRPr="00E43255" w:rsidRDefault="00430833" w:rsidP="00E43255">
            <w:pPr>
              <w:jc w:val="both"/>
              <w:rPr>
                <w:rFonts w:ascii="Times New Roman" w:hAnsi="Times New Roman" w:cs="Times New Roman"/>
              </w:rPr>
            </w:pPr>
            <w:r w:rsidRPr="00E43255">
              <w:rPr>
                <w:rFonts w:ascii="Times New Roman" w:hAnsi="Times New Roman" w:cs="Times New Roman"/>
              </w:rPr>
              <w:t xml:space="preserve"> – копию лицензии или контракта (договора) на право пользования недрами либо акта о регистрации контракта (договора) на право пользования недрами; </w:t>
            </w:r>
          </w:p>
          <w:p w14:paraId="071B84B1" w14:textId="77777777" w:rsidR="00430833" w:rsidRPr="00E43255" w:rsidRDefault="00430833" w:rsidP="00E43255">
            <w:pPr>
              <w:jc w:val="both"/>
              <w:rPr>
                <w:rFonts w:ascii="Times New Roman" w:hAnsi="Times New Roman" w:cs="Times New Roman"/>
              </w:rPr>
            </w:pPr>
            <w:r w:rsidRPr="00E43255">
              <w:rPr>
                <w:rFonts w:ascii="Times New Roman" w:hAnsi="Times New Roman" w:cs="Times New Roman"/>
              </w:rPr>
              <w:t>Юридические лица и индивидуальные предприниматели предоставляют:</w:t>
            </w:r>
          </w:p>
          <w:p w14:paraId="45BE3FC2" w14:textId="77777777" w:rsidR="00430833" w:rsidRPr="00E43255" w:rsidRDefault="00430833" w:rsidP="00E43255">
            <w:pPr>
              <w:jc w:val="both"/>
              <w:rPr>
                <w:rFonts w:ascii="Times New Roman" w:hAnsi="Times New Roman" w:cs="Times New Roman"/>
              </w:rPr>
            </w:pPr>
            <w:r w:rsidRPr="00E43255">
              <w:rPr>
                <w:rFonts w:ascii="Times New Roman" w:hAnsi="Times New Roman" w:cs="Times New Roman"/>
              </w:rPr>
              <w:t xml:space="preserve"> – копии документов, подтверждающих законность приобретения (владения) не подлежащих аффинажу самородков, а также копию документа о постановке на специальный учет или копию лицензии на вид деятельности в соответствии с законодательством государства-члена.</w:t>
            </w:r>
          </w:p>
          <w:p w14:paraId="2EA0DDEE" w14:textId="77777777" w:rsidR="00430833" w:rsidRPr="00E43255" w:rsidRDefault="00430833" w:rsidP="00E43255">
            <w:pPr>
              <w:jc w:val="both"/>
              <w:rPr>
                <w:rFonts w:ascii="Times New Roman" w:hAnsi="Times New Roman" w:cs="Times New Roman"/>
              </w:rPr>
            </w:pPr>
            <w:r w:rsidRPr="00E43255">
              <w:rPr>
                <w:rFonts w:ascii="Times New Roman" w:hAnsi="Times New Roman" w:cs="Times New Roman"/>
              </w:rPr>
              <w:t xml:space="preserve"> в) для оформления лицензии на экспорт товаров, указанных в таблицах 1 и 2 раздела 2.10 единого перечня, за исключением товаров, указанных в подпунктах «а» и «б» пункта 13 Предложения 14 к Решению Коллегии Евразийской экономической комиссии от 21 апреля 2015 г. № 30 заявитель предоставляет следующие документы:</w:t>
            </w:r>
          </w:p>
          <w:p w14:paraId="6C6EAEE0" w14:textId="77777777" w:rsidR="00430833" w:rsidRPr="00E43255" w:rsidRDefault="00430833" w:rsidP="00E43255">
            <w:pPr>
              <w:jc w:val="both"/>
              <w:rPr>
                <w:rFonts w:ascii="Times New Roman" w:hAnsi="Times New Roman" w:cs="Times New Roman"/>
              </w:rPr>
            </w:pPr>
            <w:r w:rsidRPr="00E43255">
              <w:rPr>
                <w:rFonts w:ascii="Times New Roman" w:hAnsi="Times New Roman" w:cs="Times New Roman"/>
              </w:rPr>
              <w:t xml:space="preserve">- документы о содержании драгоценных и сопутствующих извлекаемых металлов, оформленные в соответствии с законодательством государства-члена; </w:t>
            </w:r>
          </w:p>
          <w:p w14:paraId="6D37C926" w14:textId="77777777" w:rsidR="00430833" w:rsidRPr="00E43255" w:rsidRDefault="00430833" w:rsidP="00E43255">
            <w:pPr>
              <w:jc w:val="both"/>
              <w:rPr>
                <w:rFonts w:ascii="Times New Roman" w:hAnsi="Times New Roman" w:cs="Times New Roman"/>
              </w:rPr>
            </w:pPr>
            <w:r w:rsidRPr="00E43255">
              <w:rPr>
                <w:rFonts w:ascii="Times New Roman" w:hAnsi="Times New Roman" w:cs="Times New Roman"/>
              </w:rPr>
              <w:t xml:space="preserve">- заключение (заключения) государственного органа государства-члена о возможности (невозможности) или экономической  целесообразности (нецелесообразности) промышленного извлечения драгоценных металлов из сырьевых товаров, на территории которого добыты эти сырьевые товары, уполномоченного в соответствии с законодательством государства-члена на выдачу такого заключения (заключений); </w:t>
            </w:r>
          </w:p>
          <w:p w14:paraId="102CA7BA" w14:textId="77777777" w:rsidR="00430833" w:rsidRPr="00E43255" w:rsidRDefault="00430833" w:rsidP="00E43255">
            <w:pPr>
              <w:jc w:val="both"/>
              <w:rPr>
                <w:rFonts w:ascii="Times New Roman" w:hAnsi="Times New Roman" w:cs="Times New Roman"/>
              </w:rPr>
            </w:pPr>
            <w:r w:rsidRPr="00E43255">
              <w:rPr>
                <w:rFonts w:ascii="Times New Roman" w:hAnsi="Times New Roman" w:cs="Times New Roman"/>
              </w:rPr>
              <w:t xml:space="preserve">- копию лицензии или контракта (договора) на право пользования недрами либо акта о регистрации контракта (договора) на право пользования недрами (для субъектов добычи); копии документов, подтверждающих законность приобретения (владения) товаров, </w:t>
            </w:r>
            <w:r w:rsidRPr="00E43255">
              <w:rPr>
                <w:rFonts w:ascii="Times New Roman" w:hAnsi="Times New Roman" w:cs="Times New Roman"/>
              </w:rPr>
              <w:lastRenderedPageBreak/>
              <w:t>содержащих драгоценные металлы (для юридических лиц и индивидуальных предпринимателей, имеющих право осуществлять операции с драгоценными металлами в соответствии с законодательством государства-члена).</w:t>
            </w:r>
          </w:p>
        </w:tc>
        <w:tc>
          <w:tcPr>
            <w:tcW w:w="4819" w:type="dxa"/>
          </w:tcPr>
          <w:p w14:paraId="1C2B33DC" w14:textId="77777777" w:rsidR="00430833" w:rsidRPr="00E43255" w:rsidRDefault="00135274" w:rsidP="00E43255">
            <w:pPr>
              <w:jc w:val="both"/>
              <w:rPr>
                <w:rFonts w:ascii="Times New Roman" w:hAnsi="Times New Roman" w:cs="Times New Roman"/>
              </w:rPr>
            </w:pPr>
            <w:r w:rsidRPr="00E43255">
              <w:rPr>
                <w:rFonts w:ascii="Times New Roman" w:hAnsi="Times New Roman" w:cs="Times New Roman"/>
              </w:rPr>
              <w:lastRenderedPageBreak/>
              <w:t>документ, подтверждающий уплату государственной пошлины</w:t>
            </w:r>
          </w:p>
        </w:tc>
      </w:tr>
      <w:tr w:rsidR="00A212A8" w:rsidRPr="00E43255" w14:paraId="7FB09303" w14:textId="77777777" w:rsidTr="00D10B3B">
        <w:tc>
          <w:tcPr>
            <w:tcW w:w="481" w:type="dxa"/>
          </w:tcPr>
          <w:p w14:paraId="5222DF2A" w14:textId="77777777" w:rsidR="00A212A8" w:rsidRPr="00E43255" w:rsidRDefault="00A212A8" w:rsidP="00E43255">
            <w:pPr>
              <w:jc w:val="both"/>
              <w:rPr>
                <w:rFonts w:ascii="Times New Roman" w:hAnsi="Times New Roman" w:cs="Times New Roman"/>
              </w:rPr>
            </w:pPr>
            <w:r w:rsidRPr="00E43255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761" w:type="dxa"/>
          </w:tcPr>
          <w:p w14:paraId="1ED83643" w14:textId="77777777" w:rsidR="00A212A8" w:rsidRPr="00E43255" w:rsidRDefault="00A212A8" w:rsidP="00E43255">
            <w:pPr>
              <w:jc w:val="both"/>
              <w:rPr>
                <w:rFonts w:ascii="Times New Roman" w:hAnsi="Times New Roman" w:cs="Times New Roman"/>
              </w:rPr>
            </w:pPr>
            <w:r w:rsidRPr="00E43255">
              <w:rPr>
                <w:rFonts w:ascii="Times New Roman" w:hAnsi="Times New Roman" w:cs="Times New Roman"/>
              </w:rPr>
              <w:t>2.11.</w:t>
            </w:r>
          </w:p>
        </w:tc>
        <w:tc>
          <w:tcPr>
            <w:tcW w:w="2268" w:type="dxa"/>
          </w:tcPr>
          <w:p w14:paraId="67A6604F" w14:textId="77777777" w:rsidR="00A212A8" w:rsidRPr="00E43255" w:rsidRDefault="00A212A8" w:rsidP="00E43255">
            <w:pPr>
              <w:jc w:val="both"/>
              <w:rPr>
                <w:rFonts w:ascii="Times New Roman" w:hAnsi="Times New Roman" w:cs="Times New Roman"/>
              </w:rPr>
            </w:pPr>
            <w:r w:rsidRPr="00E43255">
              <w:rPr>
                <w:rFonts w:ascii="Times New Roman" w:hAnsi="Times New Roman" w:cs="Times New Roman"/>
              </w:rPr>
              <w:t>Виды минерального сырья</w:t>
            </w:r>
          </w:p>
        </w:tc>
        <w:tc>
          <w:tcPr>
            <w:tcW w:w="6521" w:type="dxa"/>
          </w:tcPr>
          <w:p w14:paraId="74C9AAD6" w14:textId="77777777" w:rsidR="00A212A8" w:rsidRPr="00E43255" w:rsidRDefault="00A212A8" w:rsidP="00E43255">
            <w:pPr>
              <w:jc w:val="both"/>
              <w:rPr>
                <w:rFonts w:ascii="Times New Roman" w:hAnsi="Times New Roman" w:cs="Times New Roman"/>
              </w:rPr>
            </w:pPr>
            <w:r w:rsidRPr="00E43255">
              <w:rPr>
                <w:rFonts w:ascii="Times New Roman" w:hAnsi="Times New Roman" w:cs="Times New Roman"/>
              </w:rPr>
              <w:t xml:space="preserve">- Копии документов, удостоверяющих законность добычи минерального сырья, предусмотренных законодательством государства-члена; копии документов, удостоверяющих законность владения минеральным сырьем. </w:t>
            </w:r>
          </w:p>
          <w:p w14:paraId="77ABC269" w14:textId="77777777" w:rsidR="005D09F1" w:rsidRPr="00E43255" w:rsidRDefault="00A212A8" w:rsidP="00E43255">
            <w:pPr>
              <w:jc w:val="both"/>
              <w:rPr>
                <w:rFonts w:ascii="Times New Roman" w:hAnsi="Times New Roman" w:cs="Times New Roman"/>
              </w:rPr>
            </w:pPr>
            <w:r w:rsidRPr="00E43255">
              <w:rPr>
                <w:rFonts w:ascii="Times New Roman" w:hAnsi="Times New Roman" w:cs="Times New Roman"/>
              </w:rPr>
              <w:t xml:space="preserve">- При экспорте минерального сырья, ввезенного из третьих стран, заявитель в качестве документов, удостоверяющих законность добычи минерального сырья и владения минеральным сырьем, представляет </w:t>
            </w:r>
            <w:r w:rsidRPr="00E43255">
              <w:rPr>
                <w:rFonts w:ascii="Times New Roman" w:hAnsi="Times New Roman" w:cs="Times New Roman"/>
                <w:b/>
              </w:rPr>
              <w:t>копию декларации на товары</w:t>
            </w:r>
            <w:r w:rsidRPr="00E43255">
              <w:rPr>
                <w:rFonts w:ascii="Times New Roman" w:hAnsi="Times New Roman" w:cs="Times New Roman"/>
              </w:rPr>
              <w:t xml:space="preserve">, в соответствии с которой осуществлен выпуск в обращение минерального сырья, или решение суда  государства-члена, подтверждающее законность нахождения этого минерального сырья на таможенной территории Союза. </w:t>
            </w:r>
          </w:p>
          <w:p w14:paraId="134E1AED" w14:textId="77777777" w:rsidR="00A212A8" w:rsidRPr="00E43255" w:rsidRDefault="005D09F1" w:rsidP="00EA5D29">
            <w:pPr>
              <w:jc w:val="both"/>
              <w:rPr>
                <w:rFonts w:ascii="Times New Roman" w:hAnsi="Times New Roman" w:cs="Times New Roman"/>
              </w:rPr>
            </w:pPr>
            <w:r w:rsidRPr="00E43255">
              <w:rPr>
                <w:rFonts w:ascii="Times New Roman" w:hAnsi="Times New Roman" w:cs="Times New Roman"/>
              </w:rPr>
              <w:t xml:space="preserve">- </w:t>
            </w:r>
            <w:r w:rsidR="00A212A8" w:rsidRPr="00E43255">
              <w:rPr>
                <w:rFonts w:ascii="Times New Roman" w:hAnsi="Times New Roman" w:cs="Times New Roman"/>
              </w:rPr>
              <w:t xml:space="preserve">При экспорте минерального сырья с территории государства-члена, не являющегося государством, на территории которого добыто это минеральное сырье, заявитель в качестве документов, удостоверяющих законность добычи минерального сырья, </w:t>
            </w:r>
            <w:r w:rsidR="00A212A8" w:rsidRPr="00E43255">
              <w:rPr>
                <w:rFonts w:ascii="Times New Roman" w:hAnsi="Times New Roman" w:cs="Times New Roman"/>
                <w:b/>
              </w:rPr>
              <w:t xml:space="preserve">представляет заключение </w:t>
            </w:r>
            <w:r w:rsidR="00A212A8" w:rsidRPr="00E43255">
              <w:rPr>
                <w:rFonts w:ascii="Times New Roman" w:hAnsi="Times New Roman" w:cs="Times New Roman"/>
              </w:rPr>
              <w:t>(разрешительный документ), выданное уполномоченным в соответствии с законодательством государства-члена на выдачу заключений (разрешительных документов) органом государственной власти государства-члена (далее – уполномоченный на выдачу заключений (разрешительных документов) орган государства-члена), на территории которого добыто это минеральное сырье</w:t>
            </w:r>
            <w:r w:rsidR="00FE5794" w:rsidRPr="00E43255">
              <w:rPr>
                <w:rFonts w:ascii="Times New Roman" w:hAnsi="Times New Roman" w:cs="Times New Roman"/>
              </w:rPr>
              <w:t>.</w:t>
            </w:r>
          </w:p>
          <w:p w14:paraId="366BB56A" w14:textId="77777777" w:rsidR="00FE5794" w:rsidRPr="00E43255" w:rsidRDefault="00FE5794" w:rsidP="00EA5D29">
            <w:pPr>
              <w:jc w:val="both"/>
              <w:rPr>
                <w:rFonts w:ascii="Times New Roman" w:hAnsi="Times New Roman" w:cs="Times New Roman"/>
              </w:rPr>
            </w:pPr>
            <w:r w:rsidRPr="00E43255">
              <w:rPr>
                <w:rFonts w:ascii="Times New Roman" w:hAnsi="Times New Roman" w:cs="Times New Roman"/>
              </w:rPr>
              <w:t xml:space="preserve">При получении заключения требуются документы в соответствии с пунктом 14 приложения 4 к Решению Коллегии Евразийской экономической комиссии от 21 апреля 2015 г. N 30.   </w:t>
            </w:r>
          </w:p>
        </w:tc>
        <w:tc>
          <w:tcPr>
            <w:tcW w:w="4819" w:type="dxa"/>
          </w:tcPr>
          <w:p w14:paraId="5D1B69A4" w14:textId="77777777" w:rsidR="00A212A8" w:rsidRPr="00E43255" w:rsidRDefault="005D09F1" w:rsidP="00E43255">
            <w:pPr>
              <w:jc w:val="both"/>
              <w:rPr>
                <w:rFonts w:ascii="Times New Roman" w:hAnsi="Times New Roman" w:cs="Times New Roman"/>
              </w:rPr>
            </w:pPr>
            <w:r w:rsidRPr="00E43255">
              <w:rPr>
                <w:rFonts w:ascii="Times New Roman" w:hAnsi="Times New Roman" w:cs="Times New Roman"/>
              </w:rPr>
              <w:t>документ, подтверждающий уплату государственной пошлины</w:t>
            </w:r>
          </w:p>
        </w:tc>
      </w:tr>
      <w:tr w:rsidR="00F91B6C" w:rsidRPr="00E43255" w14:paraId="5686F4AB" w14:textId="77777777" w:rsidTr="00D10B3B">
        <w:tc>
          <w:tcPr>
            <w:tcW w:w="481" w:type="dxa"/>
          </w:tcPr>
          <w:p w14:paraId="3404E382" w14:textId="77777777" w:rsidR="00F91B6C" w:rsidRPr="00E43255" w:rsidRDefault="00F91B6C" w:rsidP="00E43255">
            <w:pPr>
              <w:jc w:val="both"/>
              <w:rPr>
                <w:rFonts w:ascii="Times New Roman" w:hAnsi="Times New Roman" w:cs="Times New Roman"/>
              </w:rPr>
            </w:pPr>
            <w:r w:rsidRPr="00E4325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61" w:type="dxa"/>
          </w:tcPr>
          <w:p w14:paraId="3A98D129" w14:textId="77777777" w:rsidR="00F91B6C" w:rsidRPr="00E43255" w:rsidRDefault="00F91B6C" w:rsidP="00E43255">
            <w:pPr>
              <w:jc w:val="both"/>
              <w:rPr>
                <w:rFonts w:ascii="Times New Roman" w:hAnsi="Times New Roman" w:cs="Times New Roman"/>
              </w:rPr>
            </w:pPr>
            <w:r w:rsidRPr="00E43255">
              <w:rPr>
                <w:rFonts w:ascii="Times New Roman" w:hAnsi="Times New Roman" w:cs="Times New Roman"/>
                <w:b/>
              </w:rPr>
              <w:t>2.12.</w:t>
            </w:r>
          </w:p>
        </w:tc>
        <w:tc>
          <w:tcPr>
            <w:tcW w:w="2268" w:type="dxa"/>
          </w:tcPr>
          <w:p w14:paraId="139CF10E" w14:textId="77777777" w:rsidR="00F91B6C" w:rsidRPr="00E43255" w:rsidRDefault="00F91B6C" w:rsidP="00E43255">
            <w:pPr>
              <w:jc w:val="both"/>
              <w:rPr>
                <w:rFonts w:ascii="Times New Roman" w:hAnsi="Times New Roman" w:cs="Times New Roman"/>
              </w:rPr>
            </w:pPr>
            <w:r w:rsidRPr="00E43255">
              <w:rPr>
                <w:rFonts w:ascii="Times New Roman" w:hAnsi="Times New Roman" w:cs="Times New Roman"/>
                <w:b/>
              </w:rPr>
              <w:t>Наркотические средства, психотропные вещества и их прекурсоры</w:t>
            </w:r>
          </w:p>
        </w:tc>
        <w:tc>
          <w:tcPr>
            <w:tcW w:w="6521" w:type="dxa"/>
          </w:tcPr>
          <w:p w14:paraId="06D873CA" w14:textId="77777777" w:rsidR="00F91B6C" w:rsidRPr="00E43255" w:rsidRDefault="00F91B6C" w:rsidP="00E4325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43255">
              <w:rPr>
                <w:rFonts w:ascii="Times New Roman" w:hAnsi="Times New Roman" w:cs="Times New Roman"/>
              </w:rPr>
              <w:t>- разрешение на ввоз конкретной партии наркотических средств, психотропных веществ и их прекурсоров (оригинал или его нотариально заверенную копию), выданное компетентным органом государства-импортера, либо официальное уведомление этого органа о том, что указанное разрешение не требуется.</w:t>
            </w:r>
          </w:p>
        </w:tc>
        <w:tc>
          <w:tcPr>
            <w:tcW w:w="4819" w:type="dxa"/>
          </w:tcPr>
          <w:p w14:paraId="38DECDB9" w14:textId="77777777" w:rsidR="00F91B6C" w:rsidRPr="00E43255" w:rsidRDefault="008A7319" w:rsidP="00E43255">
            <w:pPr>
              <w:jc w:val="both"/>
              <w:rPr>
                <w:rFonts w:ascii="Times New Roman" w:hAnsi="Times New Roman" w:cs="Times New Roman"/>
              </w:rPr>
            </w:pPr>
            <w:r w:rsidRPr="00E43255">
              <w:rPr>
                <w:rFonts w:ascii="Times New Roman" w:hAnsi="Times New Roman" w:cs="Times New Roman"/>
              </w:rPr>
              <w:t>документ, подтверждающий уплату государственной пошлины</w:t>
            </w:r>
          </w:p>
        </w:tc>
      </w:tr>
      <w:tr w:rsidR="00F91B6C" w:rsidRPr="00E43255" w14:paraId="787348F1" w14:textId="77777777" w:rsidTr="00D10B3B">
        <w:tc>
          <w:tcPr>
            <w:tcW w:w="481" w:type="dxa"/>
          </w:tcPr>
          <w:p w14:paraId="12652262" w14:textId="77777777" w:rsidR="00F91B6C" w:rsidRPr="00E43255" w:rsidRDefault="00BD01FD" w:rsidP="00E43255">
            <w:pPr>
              <w:jc w:val="both"/>
              <w:rPr>
                <w:rFonts w:ascii="Times New Roman" w:hAnsi="Times New Roman" w:cs="Times New Roman"/>
              </w:rPr>
            </w:pPr>
            <w:r w:rsidRPr="00E4325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61" w:type="dxa"/>
          </w:tcPr>
          <w:p w14:paraId="4CE4D069" w14:textId="77777777" w:rsidR="00F91B6C" w:rsidRPr="00E43255" w:rsidRDefault="00F91B6C" w:rsidP="00E43255">
            <w:pPr>
              <w:jc w:val="both"/>
              <w:rPr>
                <w:rFonts w:ascii="Times New Roman" w:hAnsi="Times New Roman" w:cs="Times New Roman"/>
              </w:rPr>
            </w:pPr>
            <w:r w:rsidRPr="00E43255">
              <w:rPr>
                <w:rFonts w:ascii="Times New Roman" w:hAnsi="Times New Roman" w:cs="Times New Roman"/>
                <w:b/>
              </w:rPr>
              <w:t>2.13.</w:t>
            </w:r>
          </w:p>
        </w:tc>
        <w:tc>
          <w:tcPr>
            <w:tcW w:w="2268" w:type="dxa"/>
          </w:tcPr>
          <w:p w14:paraId="011C1893" w14:textId="77777777" w:rsidR="00F91B6C" w:rsidRPr="00E43255" w:rsidRDefault="00F91B6C" w:rsidP="00E4325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43255">
              <w:rPr>
                <w:rFonts w:ascii="Times New Roman" w:hAnsi="Times New Roman" w:cs="Times New Roman"/>
                <w:b/>
              </w:rPr>
              <w:t>Ядовитые вещества, не являющиеся прекурсорами</w:t>
            </w:r>
          </w:p>
          <w:p w14:paraId="2DE77D5F" w14:textId="77777777" w:rsidR="00F91B6C" w:rsidRPr="00E43255" w:rsidRDefault="00F91B6C" w:rsidP="00E43255">
            <w:pPr>
              <w:jc w:val="both"/>
              <w:rPr>
                <w:rFonts w:ascii="Times New Roman" w:hAnsi="Times New Roman" w:cs="Times New Roman"/>
              </w:rPr>
            </w:pPr>
            <w:r w:rsidRPr="00E43255">
              <w:rPr>
                <w:rFonts w:ascii="Times New Roman" w:hAnsi="Times New Roman" w:cs="Times New Roman"/>
              </w:rPr>
              <w:t xml:space="preserve">наркотических средств и </w:t>
            </w:r>
            <w:r w:rsidRPr="00E43255">
              <w:rPr>
                <w:rFonts w:ascii="Times New Roman" w:hAnsi="Times New Roman" w:cs="Times New Roman"/>
              </w:rPr>
              <w:lastRenderedPageBreak/>
              <w:t>психотропных веществ</w:t>
            </w:r>
          </w:p>
        </w:tc>
        <w:tc>
          <w:tcPr>
            <w:tcW w:w="6521" w:type="dxa"/>
          </w:tcPr>
          <w:p w14:paraId="24C1614F" w14:textId="77777777" w:rsidR="008A7319" w:rsidRPr="00E43255" w:rsidRDefault="008A7319" w:rsidP="00E43255">
            <w:pPr>
              <w:jc w:val="both"/>
              <w:rPr>
                <w:rFonts w:ascii="Times New Roman" w:hAnsi="Times New Roman" w:cs="Times New Roman"/>
              </w:rPr>
            </w:pPr>
            <w:r w:rsidRPr="00E43255">
              <w:rPr>
                <w:rFonts w:ascii="Times New Roman" w:hAnsi="Times New Roman" w:cs="Times New Roman"/>
              </w:rPr>
              <w:lastRenderedPageBreak/>
              <w:t>а) копии документов на право осуществления деятельности, связанной с хранением и перевозкой ядовитых веществ, если это предусмотрено законодательством государства-члена;</w:t>
            </w:r>
          </w:p>
          <w:p w14:paraId="29BED0BB" w14:textId="77777777" w:rsidR="008A7319" w:rsidRPr="00E43255" w:rsidRDefault="008A7319" w:rsidP="00E43255">
            <w:pPr>
              <w:jc w:val="both"/>
              <w:rPr>
                <w:rFonts w:ascii="Times New Roman" w:hAnsi="Times New Roman" w:cs="Times New Roman"/>
              </w:rPr>
            </w:pPr>
            <w:r w:rsidRPr="00E43255">
              <w:rPr>
                <w:rFonts w:ascii="Times New Roman" w:hAnsi="Times New Roman" w:cs="Times New Roman"/>
              </w:rPr>
              <w:t>б) документ, содержащий описание ядовитого вещества, предусмотренный законодательством государства-члена;</w:t>
            </w:r>
          </w:p>
          <w:p w14:paraId="185A5A88" w14:textId="77777777" w:rsidR="008A7319" w:rsidRPr="00E43255" w:rsidRDefault="008A7319" w:rsidP="00E43255">
            <w:pPr>
              <w:jc w:val="both"/>
              <w:rPr>
                <w:rFonts w:ascii="Times New Roman" w:hAnsi="Times New Roman" w:cs="Times New Roman"/>
              </w:rPr>
            </w:pPr>
            <w:r w:rsidRPr="00E43255">
              <w:rPr>
                <w:rFonts w:ascii="Times New Roman" w:hAnsi="Times New Roman" w:cs="Times New Roman"/>
              </w:rPr>
              <w:lastRenderedPageBreak/>
              <w:t>в) копия документа, подтверждающего страхование, если это предусмотрено законодательством государства-члена.</w:t>
            </w:r>
          </w:p>
          <w:p w14:paraId="5D4FE544" w14:textId="77777777" w:rsidR="00F91B6C" w:rsidRPr="00E43255" w:rsidRDefault="008A7319" w:rsidP="00E43255">
            <w:pPr>
              <w:jc w:val="both"/>
              <w:rPr>
                <w:rFonts w:ascii="Times New Roman" w:hAnsi="Times New Roman" w:cs="Times New Roman"/>
              </w:rPr>
            </w:pPr>
            <w:r w:rsidRPr="00E43255">
              <w:rPr>
                <w:rFonts w:ascii="Times New Roman" w:hAnsi="Times New Roman" w:cs="Times New Roman"/>
              </w:rPr>
              <w:t xml:space="preserve">При получении заключения требуются документы в соответствии с пунктом 16 приложения 19 к Решению Коллегии Евразийской экономической комиссии от 21 апреля 2015 г. N 30.   </w:t>
            </w:r>
          </w:p>
        </w:tc>
        <w:tc>
          <w:tcPr>
            <w:tcW w:w="4819" w:type="dxa"/>
          </w:tcPr>
          <w:p w14:paraId="5D1B3955" w14:textId="77777777" w:rsidR="00F91B6C" w:rsidRPr="00E43255" w:rsidRDefault="008A7319" w:rsidP="00E43255">
            <w:pPr>
              <w:jc w:val="both"/>
              <w:rPr>
                <w:rFonts w:ascii="Times New Roman" w:hAnsi="Times New Roman" w:cs="Times New Roman"/>
              </w:rPr>
            </w:pPr>
            <w:r w:rsidRPr="00E43255">
              <w:rPr>
                <w:rFonts w:ascii="Times New Roman" w:hAnsi="Times New Roman" w:cs="Times New Roman"/>
              </w:rPr>
              <w:lastRenderedPageBreak/>
              <w:t>документ, подтверждающий уплату государственной пошлины</w:t>
            </w:r>
          </w:p>
        </w:tc>
      </w:tr>
      <w:tr w:rsidR="00F91B6C" w:rsidRPr="00E43255" w14:paraId="53204F12" w14:textId="77777777" w:rsidTr="00D10B3B">
        <w:tc>
          <w:tcPr>
            <w:tcW w:w="481" w:type="dxa"/>
          </w:tcPr>
          <w:p w14:paraId="79C2484C" w14:textId="77777777" w:rsidR="00F91B6C" w:rsidRPr="00E43255" w:rsidRDefault="00BD01FD" w:rsidP="00E43255">
            <w:pPr>
              <w:jc w:val="both"/>
              <w:rPr>
                <w:rFonts w:ascii="Times New Roman" w:hAnsi="Times New Roman" w:cs="Times New Roman"/>
              </w:rPr>
            </w:pPr>
            <w:r w:rsidRPr="00E4325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61" w:type="dxa"/>
          </w:tcPr>
          <w:p w14:paraId="2D5C8A77" w14:textId="77777777" w:rsidR="00F91B6C" w:rsidRPr="00E43255" w:rsidRDefault="00803D3F" w:rsidP="00E43255">
            <w:pPr>
              <w:jc w:val="both"/>
              <w:rPr>
                <w:rFonts w:ascii="Times New Roman" w:hAnsi="Times New Roman" w:cs="Times New Roman"/>
              </w:rPr>
            </w:pPr>
            <w:r w:rsidRPr="00E43255">
              <w:rPr>
                <w:rFonts w:ascii="Times New Roman" w:hAnsi="Times New Roman" w:cs="Times New Roman"/>
              </w:rPr>
              <w:t>2.14.</w:t>
            </w:r>
          </w:p>
        </w:tc>
        <w:tc>
          <w:tcPr>
            <w:tcW w:w="2268" w:type="dxa"/>
          </w:tcPr>
          <w:p w14:paraId="5238BEA3" w14:textId="77777777" w:rsidR="00F91B6C" w:rsidRPr="00E43255" w:rsidRDefault="00803D3F" w:rsidP="00E43255">
            <w:pPr>
              <w:jc w:val="both"/>
              <w:rPr>
                <w:rFonts w:ascii="Times New Roman" w:hAnsi="Times New Roman" w:cs="Times New Roman"/>
              </w:rPr>
            </w:pPr>
            <w:r w:rsidRPr="00E43255">
              <w:rPr>
                <w:rFonts w:ascii="Times New Roman" w:hAnsi="Times New Roman" w:cs="Times New Roman"/>
              </w:rPr>
              <w:t>Лекарственные средства</w:t>
            </w:r>
          </w:p>
        </w:tc>
        <w:tc>
          <w:tcPr>
            <w:tcW w:w="6521" w:type="dxa"/>
          </w:tcPr>
          <w:p w14:paraId="65F65106" w14:textId="77777777" w:rsidR="00F91B6C" w:rsidRPr="00E43255" w:rsidRDefault="00F42AD9" w:rsidP="00E43255">
            <w:pPr>
              <w:jc w:val="both"/>
              <w:rPr>
                <w:rFonts w:ascii="Times New Roman" w:hAnsi="Times New Roman" w:cs="Times New Roman"/>
              </w:rPr>
            </w:pPr>
            <w:r w:rsidRPr="00E43255">
              <w:rPr>
                <w:rFonts w:ascii="Times New Roman" w:hAnsi="Times New Roman" w:cs="Times New Roman"/>
              </w:rPr>
              <w:t>Для получения заключения требуются документы в соответствии пунктом 12 приложения 21 к Решению Коллегии Евразийской экономической комиссии от 21 апреля 2015 г. N 30.</w:t>
            </w:r>
          </w:p>
        </w:tc>
        <w:tc>
          <w:tcPr>
            <w:tcW w:w="4819" w:type="dxa"/>
          </w:tcPr>
          <w:p w14:paraId="358F3CE8" w14:textId="77777777" w:rsidR="00F91B6C" w:rsidRPr="00E43255" w:rsidRDefault="00F42AD9" w:rsidP="00E43255">
            <w:pPr>
              <w:jc w:val="both"/>
              <w:rPr>
                <w:rFonts w:ascii="Times New Roman" w:hAnsi="Times New Roman" w:cs="Times New Roman"/>
              </w:rPr>
            </w:pPr>
            <w:r w:rsidRPr="00E43255">
              <w:rPr>
                <w:rFonts w:ascii="Times New Roman" w:hAnsi="Times New Roman" w:cs="Times New Roman"/>
              </w:rPr>
              <w:t>документ, подтверждающий уплату государственной пошлины</w:t>
            </w:r>
          </w:p>
        </w:tc>
      </w:tr>
      <w:tr w:rsidR="00E70B23" w:rsidRPr="00E43255" w14:paraId="480506CB" w14:textId="77777777" w:rsidTr="00064057">
        <w:trPr>
          <w:trHeight w:val="1977"/>
        </w:trPr>
        <w:tc>
          <w:tcPr>
            <w:tcW w:w="481" w:type="dxa"/>
          </w:tcPr>
          <w:p w14:paraId="1986479F" w14:textId="77777777" w:rsidR="00E70B23" w:rsidRPr="00E43255" w:rsidRDefault="00BD01FD" w:rsidP="00E43255">
            <w:pPr>
              <w:jc w:val="both"/>
              <w:rPr>
                <w:rFonts w:ascii="Times New Roman" w:hAnsi="Times New Roman" w:cs="Times New Roman"/>
              </w:rPr>
            </w:pPr>
            <w:r w:rsidRPr="00E4325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61" w:type="dxa"/>
          </w:tcPr>
          <w:p w14:paraId="4F766FAF" w14:textId="77777777" w:rsidR="00E70B23" w:rsidRPr="00E43255" w:rsidRDefault="00E70B23" w:rsidP="00E43255">
            <w:pPr>
              <w:jc w:val="both"/>
              <w:rPr>
                <w:rFonts w:ascii="Times New Roman" w:hAnsi="Times New Roman" w:cs="Times New Roman"/>
              </w:rPr>
            </w:pPr>
            <w:r w:rsidRPr="00E43255">
              <w:rPr>
                <w:rFonts w:ascii="Times New Roman" w:hAnsi="Times New Roman" w:cs="Times New Roman"/>
              </w:rPr>
              <w:t>2.16.</w:t>
            </w:r>
          </w:p>
        </w:tc>
        <w:tc>
          <w:tcPr>
            <w:tcW w:w="2268" w:type="dxa"/>
          </w:tcPr>
          <w:p w14:paraId="0DA76D03" w14:textId="77777777" w:rsidR="00E70B23" w:rsidRPr="00E43255" w:rsidRDefault="00E70B23" w:rsidP="00E43255">
            <w:pPr>
              <w:jc w:val="both"/>
              <w:rPr>
                <w:rFonts w:ascii="Times New Roman" w:hAnsi="Times New Roman" w:cs="Times New Roman"/>
              </w:rPr>
            </w:pPr>
            <w:r w:rsidRPr="00E43255">
              <w:rPr>
                <w:rFonts w:ascii="Times New Roman" w:hAnsi="Times New Roman" w:cs="Times New Roman"/>
              </w:rPr>
              <w:t>Радиоэлектронные средства и (или) высокочастотные устройства гражданского назначения, в том числе встроенные либо входящие в состав других товаров</w:t>
            </w:r>
          </w:p>
        </w:tc>
        <w:tc>
          <w:tcPr>
            <w:tcW w:w="6521" w:type="dxa"/>
          </w:tcPr>
          <w:p w14:paraId="6B0DB6CC" w14:textId="77777777" w:rsidR="00E70B23" w:rsidRPr="00E43255" w:rsidRDefault="00E70B23" w:rsidP="00E43255">
            <w:pPr>
              <w:jc w:val="both"/>
              <w:rPr>
                <w:rFonts w:ascii="Times New Roman" w:hAnsi="Times New Roman" w:cs="Times New Roman"/>
              </w:rPr>
            </w:pPr>
            <w:r w:rsidRPr="00E43255">
              <w:rPr>
                <w:rFonts w:ascii="Times New Roman" w:hAnsi="Times New Roman" w:cs="Times New Roman"/>
              </w:rPr>
              <w:t xml:space="preserve">а) информация о ввозимых радиоэлектронных средствах и (или) высокочастотных устройствах (наименование, тип, модель, страна-изготовитель, технические характеристики (полоса радиочастот, шаг сетки частот, мощность передатчика, тип или вид модуляции радиосигнала)); </w:t>
            </w:r>
          </w:p>
          <w:p w14:paraId="082A9E7C" w14:textId="77777777" w:rsidR="00E70B23" w:rsidRPr="00E43255" w:rsidRDefault="00E70B23" w:rsidP="00E43255">
            <w:pPr>
              <w:jc w:val="both"/>
              <w:rPr>
                <w:rFonts w:ascii="Times New Roman" w:hAnsi="Times New Roman" w:cs="Times New Roman"/>
              </w:rPr>
            </w:pPr>
            <w:r w:rsidRPr="00E43255">
              <w:rPr>
                <w:rFonts w:ascii="Times New Roman" w:hAnsi="Times New Roman" w:cs="Times New Roman"/>
              </w:rPr>
              <w:t>б) иные документы и сведения, предусмотренные законодательством государства</w:t>
            </w:r>
            <w:r w:rsidR="00415D60">
              <w:rPr>
                <w:rFonts w:ascii="Times New Roman" w:hAnsi="Times New Roman" w:cs="Times New Roman"/>
              </w:rPr>
              <w:t xml:space="preserve"> </w:t>
            </w:r>
            <w:r w:rsidRPr="00E43255">
              <w:rPr>
                <w:rFonts w:ascii="Times New Roman" w:hAnsi="Times New Roman" w:cs="Times New Roman"/>
              </w:rPr>
              <w:t>члена.</w:t>
            </w:r>
          </w:p>
          <w:p w14:paraId="660E9D96" w14:textId="77777777" w:rsidR="00E70B23" w:rsidRPr="00E43255" w:rsidRDefault="00E70B23" w:rsidP="00E43255">
            <w:pPr>
              <w:jc w:val="both"/>
              <w:rPr>
                <w:rFonts w:ascii="Times New Roman" w:hAnsi="Times New Roman" w:cs="Times New Roman"/>
              </w:rPr>
            </w:pPr>
            <w:r w:rsidRPr="00E43255">
              <w:rPr>
                <w:rFonts w:ascii="Times New Roman" w:hAnsi="Times New Roman" w:cs="Times New Roman"/>
              </w:rPr>
              <w:t xml:space="preserve">При получении заключения требуются документы в соответствии с пунктом 17 приложения 15 к Решению Коллегии Евразийской экономической комиссии от 21 апреля 2015 г. N 30.   </w:t>
            </w:r>
          </w:p>
        </w:tc>
        <w:tc>
          <w:tcPr>
            <w:tcW w:w="4819" w:type="dxa"/>
          </w:tcPr>
          <w:p w14:paraId="59C07994" w14:textId="77777777" w:rsidR="00E70B23" w:rsidRPr="00E43255" w:rsidRDefault="00E70B23" w:rsidP="00E43255">
            <w:pPr>
              <w:jc w:val="both"/>
              <w:rPr>
                <w:rFonts w:ascii="Times New Roman" w:hAnsi="Times New Roman" w:cs="Times New Roman"/>
              </w:rPr>
            </w:pPr>
            <w:r w:rsidRPr="00E43255">
              <w:rPr>
                <w:rFonts w:ascii="Times New Roman" w:hAnsi="Times New Roman" w:cs="Times New Roman"/>
              </w:rPr>
              <w:t>документ, подтверждающий уплату государственной пошлины</w:t>
            </w:r>
          </w:p>
        </w:tc>
      </w:tr>
      <w:tr w:rsidR="00BD01FD" w:rsidRPr="00E43255" w14:paraId="768D7E68" w14:textId="77777777" w:rsidTr="00D10B3B">
        <w:tc>
          <w:tcPr>
            <w:tcW w:w="481" w:type="dxa"/>
          </w:tcPr>
          <w:p w14:paraId="03E28665" w14:textId="77777777" w:rsidR="00BD01FD" w:rsidRPr="00E43255" w:rsidRDefault="00BD01FD" w:rsidP="00E43255">
            <w:pPr>
              <w:jc w:val="both"/>
              <w:rPr>
                <w:rFonts w:ascii="Times New Roman" w:hAnsi="Times New Roman" w:cs="Times New Roman"/>
              </w:rPr>
            </w:pPr>
            <w:r w:rsidRPr="00E4325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61" w:type="dxa"/>
          </w:tcPr>
          <w:p w14:paraId="244A92B5" w14:textId="77777777" w:rsidR="00BD01FD" w:rsidRPr="00E43255" w:rsidRDefault="00BD01FD" w:rsidP="00E43255">
            <w:pPr>
              <w:jc w:val="both"/>
              <w:rPr>
                <w:rFonts w:ascii="Times New Roman" w:hAnsi="Times New Roman" w:cs="Times New Roman"/>
              </w:rPr>
            </w:pPr>
            <w:r w:rsidRPr="00E43255">
              <w:rPr>
                <w:rFonts w:ascii="Times New Roman" w:hAnsi="Times New Roman" w:cs="Times New Roman"/>
              </w:rPr>
              <w:t>2.17.</w:t>
            </w:r>
          </w:p>
        </w:tc>
        <w:tc>
          <w:tcPr>
            <w:tcW w:w="2268" w:type="dxa"/>
          </w:tcPr>
          <w:p w14:paraId="5BEADE34" w14:textId="77777777" w:rsidR="00BD01FD" w:rsidRPr="00E43255" w:rsidRDefault="00BD01FD" w:rsidP="00E43255">
            <w:pPr>
              <w:jc w:val="both"/>
              <w:rPr>
                <w:rFonts w:ascii="Times New Roman" w:hAnsi="Times New Roman" w:cs="Times New Roman"/>
              </w:rPr>
            </w:pPr>
            <w:r w:rsidRPr="00E43255">
              <w:rPr>
                <w:rFonts w:ascii="Times New Roman" w:hAnsi="Times New Roman" w:cs="Times New Roman"/>
              </w:rPr>
              <w:t>Специальные технические средства, предназначенные для негласного получения информации</w:t>
            </w:r>
          </w:p>
        </w:tc>
        <w:tc>
          <w:tcPr>
            <w:tcW w:w="6521" w:type="dxa"/>
          </w:tcPr>
          <w:p w14:paraId="5C5B506C" w14:textId="77777777" w:rsidR="00BD01FD" w:rsidRPr="00E43255" w:rsidRDefault="00BD01FD" w:rsidP="00E43255">
            <w:pPr>
              <w:jc w:val="both"/>
              <w:rPr>
                <w:rFonts w:ascii="Times New Roman" w:hAnsi="Times New Roman" w:cs="Times New Roman"/>
              </w:rPr>
            </w:pPr>
            <w:r w:rsidRPr="00E43255">
              <w:rPr>
                <w:rFonts w:ascii="Times New Roman" w:hAnsi="Times New Roman" w:cs="Times New Roman"/>
              </w:rPr>
              <w:t xml:space="preserve">- техническая документация на специальные технические средства, а также копию договора (контракта), приложения и (или) дополнения к нему либо копию иного документа, подтверждающего намерения конечного потребителя специальных технических средств, и иные документы, предусмотренные законодательством государства-члена. </w:t>
            </w:r>
          </w:p>
          <w:p w14:paraId="36292FC7" w14:textId="77777777" w:rsidR="00BD01FD" w:rsidRPr="00E43255" w:rsidRDefault="00BD01FD" w:rsidP="00E43255">
            <w:pPr>
              <w:jc w:val="both"/>
              <w:rPr>
                <w:rFonts w:ascii="Times New Roman" w:hAnsi="Times New Roman" w:cs="Times New Roman"/>
              </w:rPr>
            </w:pPr>
            <w:r w:rsidRPr="00E43255">
              <w:rPr>
                <w:rFonts w:ascii="Times New Roman" w:hAnsi="Times New Roman" w:cs="Times New Roman"/>
              </w:rPr>
              <w:t>По письменному запросу уполномоченного органа государства-члена</w:t>
            </w:r>
            <w:r w:rsidRPr="00E43255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43255">
              <w:rPr>
                <w:rFonts w:ascii="Times New Roman" w:hAnsi="Times New Roman" w:cs="Times New Roman"/>
              </w:rPr>
              <w:t>или согласующего органа заявитель обязан представить копию заключения экспертизы и (или) образцы специальных технических средств.</w:t>
            </w:r>
          </w:p>
          <w:p w14:paraId="651AB863" w14:textId="77777777" w:rsidR="00EE6230" w:rsidRPr="00E43255" w:rsidRDefault="00EE6230" w:rsidP="00E43255">
            <w:pPr>
              <w:jc w:val="both"/>
              <w:rPr>
                <w:rFonts w:ascii="Times New Roman" w:hAnsi="Times New Roman" w:cs="Times New Roman"/>
              </w:rPr>
            </w:pPr>
            <w:r w:rsidRPr="00E43255">
              <w:rPr>
                <w:rFonts w:ascii="Times New Roman" w:hAnsi="Times New Roman" w:cs="Times New Roman"/>
              </w:rPr>
              <w:t xml:space="preserve">При получении заключения требуются документы в соответствии с пунктом 16 приложения 16 к Решению Коллегии Евразийской экономической комиссии от 21 апреля 2015 г. N 30.   </w:t>
            </w:r>
          </w:p>
        </w:tc>
        <w:tc>
          <w:tcPr>
            <w:tcW w:w="4819" w:type="dxa"/>
          </w:tcPr>
          <w:p w14:paraId="4D2098AA" w14:textId="77777777" w:rsidR="00BD01FD" w:rsidRPr="00E43255" w:rsidRDefault="00BD01FD" w:rsidP="00E43255">
            <w:pPr>
              <w:jc w:val="both"/>
              <w:rPr>
                <w:rFonts w:ascii="Times New Roman" w:hAnsi="Times New Roman" w:cs="Times New Roman"/>
              </w:rPr>
            </w:pPr>
            <w:r w:rsidRPr="00E43255">
              <w:rPr>
                <w:rFonts w:ascii="Times New Roman" w:hAnsi="Times New Roman" w:cs="Times New Roman"/>
              </w:rPr>
              <w:t>документ, подтверждающий уплату государственной пошлины</w:t>
            </w:r>
          </w:p>
        </w:tc>
      </w:tr>
      <w:tr w:rsidR="00EE6230" w:rsidRPr="00E43255" w14:paraId="30552B8A" w14:textId="77777777" w:rsidTr="00D10B3B">
        <w:tc>
          <w:tcPr>
            <w:tcW w:w="481" w:type="dxa"/>
          </w:tcPr>
          <w:p w14:paraId="2D375504" w14:textId="77777777" w:rsidR="00EE6230" w:rsidRPr="00E43255" w:rsidRDefault="00EE6230" w:rsidP="00E43255">
            <w:pPr>
              <w:jc w:val="both"/>
              <w:rPr>
                <w:rFonts w:ascii="Times New Roman" w:hAnsi="Times New Roman" w:cs="Times New Roman"/>
              </w:rPr>
            </w:pPr>
            <w:r w:rsidRPr="00E4325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61" w:type="dxa"/>
          </w:tcPr>
          <w:p w14:paraId="3EC55065" w14:textId="77777777" w:rsidR="00EE6230" w:rsidRPr="00E43255" w:rsidRDefault="00EE6230" w:rsidP="00E43255">
            <w:pPr>
              <w:jc w:val="both"/>
              <w:rPr>
                <w:rFonts w:ascii="Times New Roman" w:hAnsi="Times New Roman" w:cs="Times New Roman"/>
              </w:rPr>
            </w:pPr>
            <w:r w:rsidRPr="00E43255">
              <w:rPr>
                <w:rFonts w:ascii="Times New Roman" w:hAnsi="Times New Roman" w:cs="Times New Roman"/>
              </w:rPr>
              <w:t>2.19.</w:t>
            </w:r>
          </w:p>
        </w:tc>
        <w:tc>
          <w:tcPr>
            <w:tcW w:w="2268" w:type="dxa"/>
          </w:tcPr>
          <w:p w14:paraId="32AA19A5" w14:textId="77777777" w:rsidR="00EE6230" w:rsidRPr="00E43255" w:rsidRDefault="00EE6230" w:rsidP="00E43255">
            <w:pPr>
              <w:jc w:val="both"/>
              <w:rPr>
                <w:rFonts w:ascii="Times New Roman" w:hAnsi="Times New Roman" w:cs="Times New Roman"/>
              </w:rPr>
            </w:pPr>
            <w:r w:rsidRPr="00E43255">
              <w:rPr>
                <w:rFonts w:ascii="Times New Roman" w:hAnsi="Times New Roman" w:cs="Times New Roman"/>
              </w:rPr>
              <w:t>Шифровальные (криптографические) средства</w:t>
            </w:r>
          </w:p>
        </w:tc>
        <w:tc>
          <w:tcPr>
            <w:tcW w:w="6521" w:type="dxa"/>
          </w:tcPr>
          <w:p w14:paraId="42A69872" w14:textId="77777777" w:rsidR="00EE6230" w:rsidRPr="00E43255" w:rsidRDefault="00EE6230" w:rsidP="00E43255">
            <w:pPr>
              <w:jc w:val="both"/>
              <w:rPr>
                <w:rFonts w:ascii="Times New Roman" w:hAnsi="Times New Roman" w:cs="Times New Roman"/>
              </w:rPr>
            </w:pPr>
            <w:r w:rsidRPr="00E43255">
              <w:rPr>
                <w:rFonts w:ascii="Times New Roman" w:hAnsi="Times New Roman" w:cs="Times New Roman"/>
              </w:rPr>
              <w:t xml:space="preserve">а) уведомление заявителя или иной документ, предусмотренный законодательством государства-члена, об отсутствии в составе ввозимых шифровальных (криптографических) средств радиоэлектронных средств и (или) высокочастотных устройств гражданского назначения, включенных в раздел 2.16 единого перечня; (в редакции Решения Коллегии Евразийской экономической комиссии от 06.10.2015 № 131) </w:t>
            </w:r>
          </w:p>
          <w:p w14:paraId="0C332E86" w14:textId="77777777" w:rsidR="00EE6230" w:rsidRPr="00E43255" w:rsidRDefault="00EE6230" w:rsidP="00E43255">
            <w:pPr>
              <w:jc w:val="both"/>
              <w:rPr>
                <w:rFonts w:ascii="Times New Roman" w:hAnsi="Times New Roman" w:cs="Times New Roman"/>
              </w:rPr>
            </w:pPr>
            <w:r w:rsidRPr="00E43255">
              <w:rPr>
                <w:rFonts w:ascii="Times New Roman" w:hAnsi="Times New Roman" w:cs="Times New Roman"/>
              </w:rPr>
              <w:t>б) иные документы, предусмотренные законодательством государства-члена.</w:t>
            </w:r>
          </w:p>
          <w:p w14:paraId="228C8DBE" w14:textId="77777777" w:rsidR="00EE6230" w:rsidRPr="00E43255" w:rsidRDefault="00EE6230" w:rsidP="00E43255">
            <w:pPr>
              <w:jc w:val="both"/>
              <w:rPr>
                <w:rFonts w:ascii="Times New Roman" w:hAnsi="Times New Roman" w:cs="Times New Roman"/>
              </w:rPr>
            </w:pPr>
            <w:r w:rsidRPr="00E43255">
              <w:rPr>
                <w:rFonts w:ascii="Times New Roman" w:hAnsi="Times New Roman" w:cs="Times New Roman"/>
              </w:rPr>
              <w:lastRenderedPageBreak/>
              <w:t xml:space="preserve">При получении заключения требуются документы в соответствии с пунктом 14 приложения 9 к Решению Коллегии Евразийской экономической комиссии от 21 апреля 2015 г. N 30.   </w:t>
            </w:r>
          </w:p>
        </w:tc>
        <w:tc>
          <w:tcPr>
            <w:tcW w:w="4819" w:type="dxa"/>
          </w:tcPr>
          <w:p w14:paraId="05267B4F" w14:textId="77777777" w:rsidR="00EE6230" w:rsidRPr="00E43255" w:rsidRDefault="00064057" w:rsidP="00E43255">
            <w:pPr>
              <w:jc w:val="both"/>
              <w:rPr>
                <w:rFonts w:ascii="Times New Roman" w:hAnsi="Times New Roman" w:cs="Times New Roman"/>
              </w:rPr>
            </w:pPr>
            <w:r w:rsidRPr="00E43255">
              <w:rPr>
                <w:rFonts w:ascii="Times New Roman" w:hAnsi="Times New Roman" w:cs="Times New Roman"/>
              </w:rPr>
              <w:lastRenderedPageBreak/>
              <w:t>документ, подтверждающий уплату государственной пошлины</w:t>
            </w:r>
          </w:p>
        </w:tc>
      </w:tr>
      <w:tr w:rsidR="00AA0D2A" w:rsidRPr="00E43255" w14:paraId="3D7B6986" w14:textId="77777777" w:rsidTr="00D10B3B">
        <w:tc>
          <w:tcPr>
            <w:tcW w:w="481" w:type="dxa"/>
          </w:tcPr>
          <w:p w14:paraId="4E741C8E" w14:textId="77777777" w:rsidR="00AA0D2A" w:rsidRPr="00E43255" w:rsidRDefault="00AA0D2A" w:rsidP="00E43255">
            <w:pPr>
              <w:jc w:val="both"/>
              <w:rPr>
                <w:rFonts w:ascii="Times New Roman" w:hAnsi="Times New Roman" w:cs="Times New Roman"/>
              </w:rPr>
            </w:pPr>
            <w:r w:rsidRPr="00E4325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61" w:type="dxa"/>
          </w:tcPr>
          <w:p w14:paraId="5778621B" w14:textId="77777777" w:rsidR="00AA0D2A" w:rsidRPr="00E43255" w:rsidRDefault="00AA0D2A" w:rsidP="00E43255">
            <w:pPr>
              <w:jc w:val="both"/>
              <w:rPr>
                <w:rFonts w:ascii="Times New Roman" w:hAnsi="Times New Roman" w:cs="Times New Roman"/>
              </w:rPr>
            </w:pPr>
            <w:r w:rsidRPr="00E43255">
              <w:rPr>
                <w:rFonts w:ascii="Times New Roman" w:hAnsi="Times New Roman" w:cs="Times New Roman"/>
              </w:rPr>
              <w:t>2.20.</w:t>
            </w:r>
          </w:p>
        </w:tc>
        <w:tc>
          <w:tcPr>
            <w:tcW w:w="2268" w:type="dxa"/>
          </w:tcPr>
          <w:p w14:paraId="40587C93" w14:textId="77777777" w:rsidR="00AA0D2A" w:rsidRPr="00E43255" w:rsidRDefault="00AA0D2A" w:rsidP="00E43255">
            <w:pPr>
              <w:jc w:val="both"/>
              <w:rPr>
                <w:rFonts w:ascii="Times New Roman" w:hAnsi="Times New Roman" w:cs="Times New Roman"/>
              </w:rPr>
            </w:pPr>
            <w:r w:rsidRPr="00E43255">
              <w:rPr>
                <w:rFonts w:ascii="Times New Roman" w:hAnsi="Times New Roman" w:cs="Times New Roman"/>
              </w:rPr>
              <w:t>Культурные ценности, документы национальных архивных фондов, оригиналы архивных документов</w:t>
            </w:r>
          </w:p>
        </w:tc>
        <w:tc>
          <w:tcPr>
            <w:tcW w:w="6521" w:type="dxa"/>
          </w:tcPr>
          <w:p w14:paraId="1DAFFA48" w14:textId="77777777" w:rsidR="00075573" w:rsidRPr="00E43255" w:rsidRDefault="00075573" w:rsidP="00E43255">
            <w:pPr>
              <w:jc w:val="both"/>
              <w:rPr>
                <w:rFonts w:ascii="Times New Roman" w:hAnsi="Times New Roman" w:cs="Times New Roman"/>
              </w:rPr>
            </w:pPr>
            <w:r w:rsidRPr="00E43255">
              <w:rPr>
                <w:rFonts w:ascii="Times New Roman" w:hAnsi="Times New Roman" w:cs="Times New Roman"/>
              </w:rPr>
              <w:t xml:space="preserve">а) список (опись) вывозимых культурных ценностей в 2 экземплярах; </w:t>
            </w:r>
          </w:p>
          <w:p w14:paraId="03215EB2" w14:textId="77777777" w:rsidR="00AA0D2A" w:rsidRPr="00E43255" w:rsidRDefault="00075573" w:rsidP="00E43255">
            <w:pPr>
              <w:jc w:val="both"/>
              <w:rPr>
                <w:rFonts w:ascii="Times New Roman" w:hAnsi="Times New Roman" w:cs="Times New Roman"/>
              </w:rPr>
            </w:pPr>
            <w:r w:rsidRPr="00E43255">
              <w:rPr>
                <w:rFonts w:ascii="Times New Roman" w:hAnsi="Times New Roman" w:cs="Times New Roman"/>
              </w:rPr>
              <w:t>б) заключение (разрешительный документ), выданное в соответствии с Положением о ввозе и вывозе гражданского и служебного оружия органом, осуществляющим контроль в сфере оборота оружия, – в случае вывоза оружия, имеющего культурную ценность, но не отнесенного к антикварному оружию;  в) иные документы, предусмотренные законодательством государства-члена.</w:t>
            </w:r>
          </w:p>
          <w:p w14:paraId="323A9188" w14:textId="77777777" w:rsidR="00075573" w:rsidRPr="00E43255" w:rsidRDefault="00075573" w:rsidP="00E43255">
            <w:pPr>
              <w:jc w:val="both"/>
              <w:rPr>
                <w:rFonts w:ascii="Times New Roman" w:hAnsi="Times New Roman" w:cs="Times New Roman"/>
              </w:rPr>
            </w:pPr>
            <w:r w:rsidRPr="00E43255">
              <w:rPr>
                <w:rFonts w:ascii="Times New Roman" w:hAnsi="Times New Roman" w:cs="Times New Roman"/>
              </w:rPr>
              <w:t xml:space="preserve">При получении заключения требуются документы в соответствии с пунктом 19 приложения 8 к Решению Коллегии Евразийской экономической комиссии от 21 апреля 2015 г. N 30.   </w:t>
            </w:r>
          </w:p>
        </w:tc>
        <w:tc>
          <w:tcPr>
            <w:tcW w:w="4819" w:type="dxa"/>
          </w:tcPr>
          <w:p w14:paraId="0BEDD119" w14:textId="77777777" w:rsidR="00AA0D2A" w:rsidRPr="00E43255" w:rsidRDefault="00E1300A" w:rsidP="00E43255">
            <w:pPr>
              <w:jc w:val="both"/>
              <w:rPr>
                <w:rFonts w:ascii="Times New Roman" w:hAnsi="Times New Roman" w:cs="Times New Roman"/>
              </w:rPr>
            </w:pPr>
            <w:r w:rsidRPr="00E43255">
              <w:rPr>
                <w:rFonts w:ascii="Times New Roman" w:hAnsi="Times New Roman" w:cs="Times New Roman"/>
              </w:rPr>
              <w:t>документ, подтверждающий уплату государственной пошлины</w:t>
            </w:r>
          </w:p>
        </w:tc>
      </w:tr>
      <w:tr w:rsidR="00F91AF0" w:rsidRPr="00E43255" w14:paraId="759661C0" w14:textId="77777777" w:rsidTr="00D10B3B">
        <w:tc>
          <w:tcPr>
            <w:tcW w:w="481" w:type="dxa"/>
          </w:tcPr>
          <w:p w14:paraId="428C116C" w14:textId="77777777" w:rsidR="00F91AF0" w:rsidRPr="00E43255" w:rsidRDefault="00F91AF0" w:rsidP="00E43255">
            <w:pPr>
              <w:jc w:val="both"/>
              <w:rPr>
                <w:rFonts w:ascii="Times New Roman" w:hAnsi="Times New Roman" w:cs="Times New Roman"/>
              </w:rPr>
            </w:pPr>
            <w:r w:rsidRPr="00E4325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61" w:type="dxa"/>
          </w:tcPr>
          <w:p w14:paraId="12852A9D" w14:textId="77777777" w:rsidR="00F91AF0" w:rsidRPr="00E43255" w:rsidRDefault="00F91AF0" w:rsidP="00E43255">
            <w:pPr>
              <w:jc w:val="both"/>
              <w:rPr>
                <w:rFonts w:ascii="Times New Roman" w:hAnsi="Times New Roman" w:cs="Times New Roman"/>
              </w:rPr>
            </w:pPr>
            <w:r w:rsidRPr="00E43255">
              <w:rPr>
                <w:rFonts w:ascii="Times New Roman" w:hAnsi="Times New Roman" w:cs="Times New Roman"/>
              </w:rPr>
              <w:t>2.21.</w:t>
            </w:r>
          </w:p>
        </w:tc>
        <w:tc>
          <w:tcPr>
            <w:tcW w:w="2268" w:type="dxa"/>
          </w:tcPr>
          <w:p w14:paraId="19C07C5D" w14:textId="77777777" w:rsidR="00F91AF0" w:rsidRPr="00E43255" w:rsidRDefault="00F91AF0" w:rsidP="00E43255">
            <w:pPr>
              <w:jc w:val="both"/>
              <w:rPr>
                <w:rFonts w:ascii="Times New Roman" w:hAnsi="Times New Roman" w:cs="Times New Roman"/>
              </w:rPr>
            </w:pPr>
            <w:r w:rsidRPr="00E43255">
              <w:rPr>
                <w:rFonts w:ascii="Times New Roman" w:hAnsi="Times New Roman" w:cs="Times New Roman"/>
              </w:rPr>
              <w:t>Органы и ткани человека, кровь и ее компоненты, образцы биологических материалов человека</w:t>
            </w:r>
          </w:p>
        </w:tc>
        <w:tc>
          <w:tcPr>
            <w:tcW w:w="6521" w:type="dxa"/>
          </w:tcPr>
          <w:p w14:paraId="086FBF86" w14:textId="77777777" w:rsidR="00F91AF0" w:rsidRPr="00E43255" w:rsidRDefault="00F91AF0" w:rsidP="00E43255">
            <w:pPr>
              <w:jc w:val="both"/>
              <w:rPr>
                <w:rFonts w:ascii="Times New Roman" w:hAnsi="Times New Roman" w:cs="Times New Roman"/>
              </w:rPr>
            </w:pPr>
            <w:r w:rsidRPr="00E43255">
              <w:rPr>
                <w:rFonts w:ascii="Times New Roman" w:hAnsi="Times New Roman" w:cs="Times New Roman"/>
              </w:rPr>
              <w:t xml:space="preserve">При получении заключения требуются документы в соответствии с пунктом </w:t>
            </w:r>
            <w:r w:rsidR="00BC21A0" w:rsidRPr="00E43255">
              <w:rPr>
                <w:rFonts w:ascii="Times New Roman" w:hAnsi="Times New Roman" w:cs="Times New Roman"/>
              </w:rPr>
              <w:t>16</w:t>
            </w:r>
            <w:r w:rsidRPr="00E43255">
              <w:rPr>
                <w:rFonts w:ascii="Times New Roman" w:hAnsi="Times New Roman" w:cs="Times New Roman"/>
              </w:rPr>
              <w:t xml:space="preserve"> приложения </w:t>
            </w:r>
            <w:r w:rsidR="00BC21A0" w:rsidRPr="00E43255">
              <w:rPr>
                <w:rFonts w:ascii="Times New Roman" w:hAnsi="Times New Roman" w:cs="Times New Roman"/>
              </w:rPr>
              <w:t>3</w:t>
            </w:r>
            <w:r w:rsidRPr="00E43255">
              <w:rPr>
                <w:rFonts w:ascii="Times New Roman" w:hAnsi="Times New Roman" w:cs="Times New Roman"/>
              </w:rPr>
              <w:t xml:space="preserve"> к Решению Коллегии Евразийской экономической комиссии от 21 апреля 2015 г. N 30.   </w:t>
            </w:r>
          </w:p>
        </w:tc>
        <w:tc>
          <w:tcPr>
            <w:tcW w:w="4819" w:type="dxa"/>
          </w:tcPr>
          <w:p w14:paraId="421332F3" w14:textId="77777777" w:rsidR="00F91AF0" w:rsidRPr="00E43255" w:rsidRDefault="00BC21A0" w:rsidP="00E43255">
            <w:pPr>
              <w:jc w:val="both"/>
              <w:rPr>
                <w:rFonts w:ascii="Times New Roman" w:hAnsi="Times New Roman" w:cs="Times New Roman"/>
              </w:rPr>
            </w:pPr>
            <w:r w:rsidRPr="00E43255">
              <w:rPr>
                <w:rFonts w:ascii="Times New Roman" w:hAnsi="Times New Roman" w:cs="Times New Roman"/>
              </w:rPr>
              <w:t>документ, подтверждающий уплату государственной пошлины</w:t>
            </w:r>
          </w:p>
        </w:tc>
      </w:tr>
      <w:tr w:rsidR="00F91AF0" w:rsidRPr="00E43255" w14:paraId="2F940635" w14:textId="77777777" w:rsidTr="00D10B3B">
        <w:tc>
          <w:tcPr>
            <w:tcW w:w="481" w:type="dxa"/>
          </w:tcPr>
          <w:p w14:paraId="2530FBE9" w14:textId="77777777" w:rsidR="00F91AF0" w:rsidRPr="00E43255" w:rsidRDefault="00492C90" w:rsidP="00E43255">
            <w:pPr>
              <w:jc w:val="both"/>
              <w:rPr>
                <w:rFonts w:ascii="Times New Roman" w:hAnsi="Times New Roman" w:cs="Times New Roman"/>
              </w:rPr>
            </w:pPr>
            <w:r w:rsidRPr="00E4325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61" w:type="dxa"/>
          </w:tcPr>
          <w:p w14:paraId="633CE88B" w14:textId="77777777" w:rsidR="00F91AF0" w:rsidRPr="00E43255" w:rsidRDefault="00492C90" w:rsidP="00E43255">
            <w:pPr>
              <w:jc w:val="both"/>
              <w:rPr>
                <w:rFonts w:ascii="Times New Roman" w:hAnsi="Times New Roman" w:cs="Times New Roman"/>
              </w:rPr>
            </w:pPr>
            <w:r w:rsidRPr="00E43255">
              <w:rPr>
                <w:rFonts w:ascii="Times New Roman" w:hAnsi="Times New Roman" w:cs="Times New Roman"/>
              </w:rPr>
              <w:t>2.22.</w:t>
            </w:r>
          </w:p>
        </w:tc>
        <w:tc>
          <w:tcPr>
            <w:tcW w:w="2268" w:type="dxa"/>
          </w:tcPr>
          <w:p w14:paraId="32B2009A" w14:textId="77777777" w:rsidR="00F91AF0" w:rsidRPr="00E43255" w:rsidRDefault="00492C90" w:rsidP="00E43255">
            <w:pPr>
              <w:jc w:val="both"/>
              <w:rPr>
                <w:rFonts w:ascii="Times New Roman" w:hAnsi="Times New Roman" w:cs="Times New Roman"/>
              </w:rPr>
            </w:pPr>
            <w:r w:rsidRPr="00E43255">
              <w:rPr>
                <w:rFonts w:ascii="Times New Roman" w:hAnsi="Times New Roman" w:cs="Times New Roman"/>
              </w:rPr>
              <w:t>Служебное и гражданское оружие, его основные (составные) части и патроны к нему</w:t>
            </w:r>
          </w:p>
        </w:tc>
        <w:tc>
          <w:tcPr>
            <w:tcW w:w="6521" w:type="dxa"/>
          </w:tcPr>
          <w:p w14:paraId="71CDE132" w14:textId="77777777" w:rsidR="0094356D" w:rsidRPr="00E43255" w:rsidRDefault="0094356D" w:rsidP="00E43255">
            <w:pPr>
              <w:jc w:val="both"/>
              <w:rPr>
                <w:rFonts w:ascii="Times New Roman" w:hAnsi="Times New Roman" w:cs="Times New Roman"/>
              </w:rPr>
            </w:pPr>
            <w:r w:rsidRPr="00E43255">
              <w:rPr>
                <w:rFonts w:ascii="Times New Roman" w:hAnsi="Times New Roman" w:cs="Times New Roman"/>
              </w:rPr>
              <w:t xml:space="preserve">При получении заключения требуются документы в соответствии с пунктом 17 приложения 17 к Решению Коллегии Евразийской экономической комиссии от 21 апреля 2015 г. N 30. </w:t>
            </w:r>
          </w:p>
          <w:p w14:paraId="02451F6C" w14:textId="77777777" w:rsidR="00F91AF0" w:rsidRPr="00E43255" w:rsidRDefault="00F91AF0" w:rsidP="00E4325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14:paraId="30D32736" w14:textId="77777777" w:rsidR="00F91AF0" w:rsidRPr="00E43255" w:rsidRDefault="0094356D" w:rsidP="00E43255">
            <w:pPr>
              <w:jc w:val="both"/>
              <w:rPr>
                <w:rFonts w:ascii="Times New Roman" w:hAnsi="Times New Roman" w:cs="Times New Roman"/>
              </w:rPr>
            </w:pPr>
            <w:r w:rsidRPr="00E43255">
              <w:rPr>
                <w:rFonts w:ascii="Times New Roman" w:hAnsi="Times New Roman" w:cs="Times New Roman"/>
              </w:rPr>
              <w:t>документ, подтверждающий уплату государственной пошлины</w:t>
            </w:r>
          </w:p>
        </w:tc>
      </w:tr>
      <w:tr w:rsidR="001B5AA6" w:rsidRPr="00E43255" w14:paraId="72116F42" w14:textId="77777777" w:rsidTr="00D10B3B">
        <w:tc>
          <w:tcPr>
            <w:tcW w:w="481" w:type="dxa"/>
          </w:tcPr>
          <w:p w14:paraId="5CBEE396" w14:textId="77777777" w:rsidR="001B5AA6" w:rsidRPr="00E43255" w:rsidRDefault="001B5AA6" w:rsidP="00E43255">
            <w:pPr>
              <w:jc w:val="both"/>
              <w:rPr>
                <w:rFonts w:ascii="Times New Roman" w:hAnsi="Times New Roman" w:cs="Times New Roman"/>
              </w:rPr>
            </w:pPr>
            <w:r w:rsidRPr="00E4325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61" w:type="dxa"/>
          </w:tcPr>
          <w:p w14:paraId="222DE482" w14:textId="77777777" w:rsidR="001B5AA6" w:rsidRPr="00E43255" w:rsidRDefault="001B5AA6" w:rsidP="00E43255">
            <w:pPr>
              <w:jc w:val="both"/>
              <w:rPr>
                <w:rFonts w:ascii="Times New Roman" w:hAnsi="Times New Roman" w:cs="Times New Roman"/>
              </w:rPr>
            </w:pPr>
            <w:r w:rsidRPr="00E43255">
              <w:rPr>
                <w:rFonts w:ascii="Times New Roman" w:hAnsi="Times New Roman" w:cs="Times New Roman"/>
              </w:rPr>
              <w:t>2.23.</w:t>
            </w:r>
          </w:p>
        </w:tc>
        <w:tc>
          <w:tcPr>
            <w:tcW w:w="2268" w:type="dxa"/>
          </w:tcPr>
          <w:p w14:paraId="55A42219" w14:textId="77777777" w:rsidR="001B5AA6" w:rsidRPr="00E43255" w:rsidRDefault="001B5AA6" w:rsidP="00E43255">
            <w:pPr>
              <w:jc w:val="both"/>
              <w:rPr>
                <w:rFonts w:ascii="Times New Roman" w:hAnsi="Times New Roman" w:cs="Times New Roman"/>
              </w:rPr>
            </w:pPr>
            <w:r w:rsidRPr="00E43255">
              <w:rPr>
                <w:rFonts w:ascii="Times New Roman" w:hAnsi="Times New Roman" w:cs="Times New Roman"/>
              </w:rPr>
              <w:t>Информация о недрах по районам и месторождениям топливно-энергетического и минерального сырья</w:t>
            </w:r>
          </w:p>
        </w:tc>
        <w:tc>
          <w:tcPr>
            <w:tcW w:w="6521" w:type="dxa"/>
          </w:tcPr>
          <w:p w14:paraId="14BCEEE1" w14:textId="77777777" w:rsidR="001B5AA6" w:rsidRPr="00E43255" w:rsidRDefault="001B5AA6" w:rsidP="00E43255">
            <w:pPr>
              <w:jc w:val="both"/>
              <w:rPr>
                <w:rFonts w:ascii="Times New Roman" w:hAnsi="Times New Roman" w:cs="Times New Roman"/>
              </w:rPr>
            </w:pPr>
            <w:r w:rsidRPr="00E43255">
              <w:rPr>
                <w:rFonts w:ascii="Times New Roman" w:hAnsi="Times New Roman" w:cs="Times New Roman"/>
              </w:rPr>
              <w:t>Документы, удостоверяющие законность получения и владения информацией о недрах.</w:t>
            </w:r>
          </w:p>
          <w:p w14:paraId="2F24E064" w14:textId="77777777" w:rsidR="001B5AA6" w:rsidRPr="00E43255" w:rsidRDefault="001B5AA6" w:rsidP="00E43255">
            <w:pPr>
              <w:jc w:val="both"/>
              <w:rPr>
                <w:rFonts w:ascii="Times New Roman" w:hAnsi="Times New Roman" w:cs="Times New Roman"/>
              </w:rPr>
            </w:pPr>
            <w:r w:rsidRPr="00E43255">
              <w:rPr>
                <w:rFonts w:ascii="Times New Roman" w:hAnsi="Times New Roman" w:cs="Times New Roman"/>
              </w:rPr>
              <w:t>При вывозе информации о недрах с территории государства-члена, не являющегося государством, с территории которого происходит эта информация, заявитель в качестве документа, удостоверяющего законность получения и владения информацией о недрах, представляет заключение, выданное уполномоченным на выдачу заключений органом государства-члена, с территории которого происходит информация о недрах.</w:t>
            </w:r>
          </w:p>
        </w:tc>
        <w:tc>
          <w:tcPr>
            <w:tcW w:w="4819" w:type="dxa"/>
          </w:tcPr>
          <w:p w14:paraId="34C12E13" w14:textId="77777777" w:rsidR="001B5AA6" w:rsidRPr="00E43255" w:rsidRDefault="001B5AA6" w:rsidP="00E43255">
            <w:pPr>
              <w:jc w:val="both"/>
              <w:rPr>
                <w:rFonts w:ascii="Times New Roman" w:hAnsi="Times New Roman" w:cs="Times New Roman"/>
              </w:rPr>
            </w:pPr>
            <w:r w:rsidRPr="00E43255">
              <w:rPr>
                <w:rFonts w:ascii="Times New Roman" w:hAnsi="Times New Roman" w:cs="Times New Roman"/>
              </w:rPr>
              <w:t>документ, подтверждающий уплату государственной пошлины</w:t>
            </w:r>
          </w:p>
        </w:tc>
      </w:tr>
      <w:tr w:rsidR="004446AE" w:rsidRPr="00E43255" w14:paraId="2204C79C" w14:textId="77777777" w:rsidTr="00D10B3B">
        <w:tc>
          <w:tcPr>
            <w:tcW w:w="481" w:type="dxa"/>
          </w:tcPr>
          <w:p w14:paraId="21E62772" w14:textId="77777777" w:rsidR="004446AE" w:rsidRPr="00E43255" w:rsidRDefault="004446AE" w:rsidP="00E43255">
            <w:pPr>
              <w:jc w:val="both"/>
              <w:rPr>
                <w:rFonts w:ascii="Times New Roman" w:hAnsi="Times New Roman" w:cs="Times New Roman"/>
              </w:rPr>
            </w:pPr>
            <w:r w:rsidRPr="00E4325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61" w:type="dxa"/>
          </w:tcPr>
          <w:p w14:paraId="15840C9E" w14:textId="77777777" w:rsidR="004446AE" w:rsidRPr="00E43255" w:rsidRDefault="004446AE" w:rsidP="00E43255">
            <w:pPr>
              <w:jc w:val="both"/>
              <w:rPr>
                <w:rFonts w:ascii="Times New Roman" w:hAnsi="Times New Roman" w:cs="Times New Roman"/>
              </w:rPr>
            </w:pPr>
            <w:r w:rsidRPr="00E43255">
              <w:rPr>
                <w:rFonts w:ascii="Times New Roman" w:hAnsi="Times New Roman" w:cs="Times New Roman"/>
              </w:rPr>
              <w:t>2.27.</w:t>
            </w:r>
          </w:p>
        </w:tc>
        <w:tc>
          <w:tcPr>
            <w:tcW w:w="2268" w:type="dxa"/>
          </w:tcPr>
          <w:p w14:paraId="05E4D8D4" w14:textId="77777777" w:rsidR="004446AE" w:rsidRPr="00E43255" w:rsidRDefault="004446AE" w:rsidP="00E43255">
            <w:pPr>
              <w:jc w:val="both"/>
              <w:rPr>
                <w:rFonts w:ascii="Times New Roman" w:hAnsi="Times New Roman" w:cs="Times New Roman"/>
              </w:rPr>
            </w:pPr>
            <w:r w:rsidRPr="00E43255">
              <w:rPr>
                <w:rFonts w:ascii="Times New Roman" w:hAnsi="Times New Roman" w:cs="Times New Roman"/>
              </w:rPr>
              <w:t xml:space="preserve">Отдельные виды сельскохозяйственных товаров, в отношении которых принято решение об </w:t>
            </w:r>
            <w:r w:rsidRPr="00E43255">
              <w:rPr>
                <w:rFonts w:ascii="Times New Roman" w:hAnsi="Times New Roman" w:cs="Times New Roman"/>
              </w:rPr>
              <w:lastRenderedPageBreak/>
              <w:t>установлении тарифной квоты и о выдаче лицензии</w:t>
            </w:r>
          </w:p>
        </w:tc>
        <w:tc>
          <w:tcPr>
            <w:tcW w:w="6521" w:type="dxa"/>
          </w:tcPr>
          <w:p w14:paraId="375EDECF" w14:textId="77777777" w:rsidR="004446AE" w:rsidRPr="00E43255" w:rsidRDefault="004446AE" w:rsidP="00E43255">
            <w:pPr>
              <w:jc w:val="both"/>
              <w:rPr>
                <w:rFonts w:ascii="Times New Roman" w:hAnsi="Times New Roman" w:cs="Times New Roman"/>
              </w:rPr>
            </w:pPr>
            <w:r w:rsidRPr="00E43255">
              <w:rPr>
                <w:rFonts w:ascii="Times New Roman" w:hAnsi="Times New Roman" w:cs="Times New Roman"/>
              </w:rPr>
              <w:lastRenderedPageBreak/>
              <w:t>Разрешение на ввоз, выдаваемый Государственной инспекцией по ветеринарной и фитосанитарной безопасности при Правительстве КР, подтверждающий ввоз подконтрольных товаров из предприятий, включенных в реестр предприятий третьих стран.</w:t>
            </w:r>
          </w:p>
        </w:tc>
        <w:tc>
          <w:tcPr>
            <w:tcW w:w="4819" w:type="dxa"/>
          </w:tcPr>
          <w:p w14:paraId="4D9681F7" w14:textId="77777777" w:rsidR="004446AE" w:rsidRPr="00E43255" w:rsidRDefault="004446AE" w:rsidP="00E43255">
            <w:pPr>
              <w:jc w:val="both"/>
              <w:rPr>
                <w:rFonts w:ascii="Times New Roman" w:hAnsi="Times New Roman" w:cs="Times New Roman"/>
              </w:rPr>
            </w:pPr>
            <w:r w:rsidRPr="00E43255">
              <w:rPr>
                <w:rFonts w:ascii="Times New Roman" w:hAnsi="Times New Roman" w:cs="Times New Roman"/>
              </w:rPr>
              <w:t>документ, подтверждающий уплату государственной пошлины</w:t>
            </w:r>
          </w:p>
        </w:tc>
      </w:tr>
      <w:tr w:rsidR="004446AE" w:rsidRPr="00E43255" w14:paraId="43D47B61" w14:textId="77777777" w:rsidTr="00D10B3B">
        <w:tc>
          <w:tcPr>
            <w:tcW w:w="481" w:type="dxa"/>
          </w:tcPr>
          <w:p w14:paraId="2C6A6E36" w14:textId="77777777" w:rsidR="004446AE" w:rsidRPr="00E43255" w:rsidRDefault="00513808" w:rsidP="00E43255">
            <w:pPr>
              <w:jc w:val="both"/>
              <w:rPr>
                <w:rFonts w:ascii="Times New Roman" w:hAnsi="Times New Roman" w:cs="Times New Roman"/>
              </w:rPr>
            </w:pPr>
            <w:r w:rsidRPr="00E4325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61" w:type="dxa"/>
          </w:tcPr>
          <w:p w14:paraId="0A12CC7C" w14:textId="77777777" w:rsidR="004446AE" w:rsidRPr="00E43255" w:rsidRDefault="00513808" w:rsidP="00E43255">
            <w:pPr>
              <w:jc w:val="both"/>
              <w:rPr>
                <w:rFonts w:ascii="Times New Roman" w:hAnsi="Times New Roman" w:cs="Times New Roman"/>
              </w:rPr>
            </w:pPr>
            <w:r w:rsidRPr="00E43255">
              <w:rPr>
                <w:rFonts w:ascii="Times New Roman" w:hAnsi="Times New Roman" w:cs="Times New Roman"/>
              </w:rPr>
              <w:t>2.29.</w:t>
            </w:r>
          </w:p>
        </w:tc>
        <w:tc>
          <w:tcPr>
            <w:tcW w:w="2268" w:type="dxa"/>
          </w:tcPr>
          <w:p w14:paraId="0E3B73BD" w14:textId="77777777" w:rsidR="004446AE" w:rsidRPr="00E43255" w:rsidRDefault="00513808" w:rsidP="00E43255">
            <w:pPr>
              <w:jc w:val="both"/>
              <w:rPr>
                <w:rFonts w:ascii="Times New Roman" w:hAnsi="Times New Roman" w:cs="Times New Roman"/>
              </w:rPr>
            </w:pPr>
            <w:r w:rsidRPr="00E43255">
              <w:rPr>
                <w:rFonts w:ascii="Times New Roman" w:hAnsi="Times New Roman" w:cs="Times New Roman"/>
              </w:rPr>
              <w:t>Прокат горячекатаный из углеродистых и легированных сталей в листах и рулонах, в отношении которых принято решение об установлении специальной квоты в качестве специальной защитной меры и о выдаче лицензии</w:t>
            </w:r>
          </w:p>
        </w:tc>
        <w:tc>
          <w:tcPr>
            <w:tcW w:w="6521" w:type="dxa"/>
          </w:tcPr>
          <w:p w14:paraId="19D3C01A" w14:textId="77777777" w:rsidR="004446AE" w:rsidRPr="00E43255" w:rsidRDefault="004446AE" w:rsidP="00E4325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14:paraId="6B7D5FE3" w14:textId="77777777" w:rsidR="004446AE" w:rsidRPr="00E43255" w:rsidRDefault="0016274E" w:rsidP="00E43255">
            <w:pPr>
              <w:jc w:val="both"/>
              <w:rPr>
                <w:rFonts w:ascii="Times New Roman" w:hAnsi="Times New Roman" w:cs="Times New Roman"/>
              </w:rPr>
            </w:pPr>
            <w:r w:rsidRPr="00E43255">
              <w:rPr>
                <w:rFonts w:ascii="Times New Roman" w:hAnsi="Times New Roman" w:cs="Times New Roman"/>
              </w:rPr>
              <w:t>документ, подтверждающий уплату государственной пошлины</w:t>
            </w:r>
          </w:p>
        </w:tc>
      </w:tr>
      <w:tr w:rsidR="0016274E" w:rsidRPr="00E43255" w14:paraId="28C16186" w14:textId="77777777" w:rsidTr="00D10B3B">
        <w:tc>
          <w:tcPr>
            <w:tcW w:w="481" w:type="dxa"/>
          </w:tcPr>
          <w:p w14:paraId="498E1214" w14:textId="77777777" w:rsidR="0016274E" w:rsidRPr="00E43255" w:rsidRDefault="0016274E" w:rsidP="00E43255">
            <w:pPr>
              <w:jc w:val="both"/>
              <w:rPr>
                <w:rFonts w:ascii="Times New Roman" w:hAnsi="Times New Roman" w:cs="Times New Roman"/>
              </w:rPr>
            </w:pPr>
            <w:r w:rsidRPr="00E4325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61" w:type="dxa"/>
          </w:tcPr>
          <w:p w14:paraId="6A585AEF" w14:textId="77777777" w:rsidR="0016274E" w:rsidRPr="00E43255" w:rsidRDefault="0016274E" w:rsidP="00E4325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5AA58293" w14:textId="77777777" w:rsidR="0016274E" w:rsidRPr="00E43255" w:rsidRDefault="002A2A82" w:rsidP="00E43255">
            <w:pPr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="0016274E" w:rsidRPr="00E43255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Отдельные виды труб стальных, в отношении которых введено автоматическое лицензирование (наблюдение) при импорте</w:t>
              </w:r>
              <w:r w:rsidR="0016274E" w:rsidRPr="00E43255">
                <w:rPr>
                  <w:rStyle w:val="a5"/>
                  <w:rFonts w:ascii="Times New Roman" w:hAnsi="Times New Roman" w:cs="Times New Roman"/>
                </w:rPr>
                <w:t>​</w:t>
              </w:r>
            </w:hyperlink>
          </w:p>
        </w:tc>
        <w:tc>
          <w:tcPr>
            <w:tcW w:w="6521" w:type="dxa"/>
          </w:tcPr>
          <w:p w14:paraId="1A8F35FE" w14:textId="77777777" w:rsidR="0016274E" w:rsidRPr="00E43255" w:rsidRDefault="0016274E" w:rsidP="00E4325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14:paraId="03171D08" w14:textId="77777777" w:rsidR="0016274E" w:rsidRPr="00E43255" w:rsidRDefault="0016274E" w:rsidP="00E43255">
            <w:pPr>
              <w:jc w:val="both"/>
              <w:rPr>
                <w:rFonts w:ascii="Times New Roman" w:hAnsi="Times New Roman" w:cs="Times New Roman"/>
              </w:rPr>
            </w:pPr>
            <w:r w:rsidRPr="00E43255">
              <w:rPr>
                <w:rFonts w:ascii="Times New Roman" w:hAnsi="Times New Roman" w:cs="Times New Roman"/>
              </w:rPr>
              <w:t>документ, подтверждающий уплату государственной пошлины</w:t>
            </w:r>
          </w:p>
        </w:tc>
      </w:tr>
    </w:tbl>
    <w:p w14:paraId="1DC70C34" w14:textId="77777777" w:rsidR="00041331" w:rsidRPr="00E43255" w:rsidRDefault="00041331" w:rsidP="00E43255">
      <w:pPr>
        <w:spacing w:line="240" w:lineRule="auto"/>
        <w:jc w:val="both"/>
        <w:rPr>
          <w:rFonts w:ascii="Times New Roman" w:hAnsi="Times New Roman" w:cs="Times New Roman"/>
        </w:rPr>
      </w:pPr>
    </w:p>
    <w:sectPr w:rsidR="00041331" w:rsidRPr="00E43255" w:rsidSect="000D050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B211F3"/>
    <w:multiLevelType w:val="hybridMultilevel"/>
    <w:tmpl w:val="C9401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4333"/>
    <w:rsid w:val="00030A8E"/>
    <w:rsid w:val="00041331"/>
    <w:rsid w:val="00064057"/>
    <w:rsid w:val="00075573"/>
    <w:rsid w:val="00076E2E"/>
    <w:rsid w:val="00083217"/>
    <w:rsid w:val="000D050A"/>
    <w:rsid w:val="001179C2"/>
    <w:rsid w:val="00135274"/>
    <w:rsid w:val="00156A39"/>
    <w:rsid w:val="0016274E"/>
    <w:rsid w:val="001B5AA6"/>
    <w:rsid w:val="001C55E6"/>
    <w:rsid w:val="00226E3E"/>
    <w:rsid w:val="002A2A82"/>
    <w:rsid w:val="002A6515"/>
    <w:rsid w:val="002E2380"/>
    <w:rsid w:val="00302248"/>
    <w:rsid w:val="003C1E26"/>
    <w:rsid w:val="00415D60"/>
    <w:rsid w:val="00430833"/>
    <w:rsid w:val="004446AE"/>
    <w:rsid w:val="00476B64"/>
    <w:rsid w:val="00492C90"/>
    <w:rsid w:val="004A270F"/>
    <w:rsid w:val="004D2CE2"/>
    <w:rsid w:val="00513808"/>
    <w:rsid w:val="00523EA3"/>
    <w:rsid w:val="00566771"/>
    <w:rsid w:val="00572A73"/>
    <w:rsid w:val="005D09F1"/>
    <w:rsid w:val="00610102"/>
    <w:rsid w:val="00611E39"/>
    <w:rsid w:val="006E6513"/>
    <w:rsid w:val="006F5C6B"/>
    <w:rsid w:val="00730F39"/>
    <w:rsid w:val="007A6607"/>
    <w:rsid w:val="007A6E1A"/>
    <w:rsid w:val="007F5E5D"/>
    <w:rsid w:val="00803D3F"/>
    <w:rsid w:val="008A7319"/>
    <w:rsid w:val="0094356D"/>
    <w:rsid w:val="00996D6D"/>
    <w:rsid w:val="00A212A8"/>
    <w:rsid w:val="00A329CA"/>
    <w:rsid w:val="00AA0D2A"/>
    <w:rsid w:val="00BC21A0"/>
    <w:rsid w:val="00BD01FD"/>
    <w:rsid w:val="00C64333"/>
    <w:rsid w:val="00D10B3B"/>
    <w:rsid w:val="00D6564C"/>
    <w:rsid w:val="00DE2473"/>
    <w:rsid w:val="00E1300A"/>
    <w:rsid w:val="00E43255"/>
    <w:rsid w:val="00E70B23"/>
    <w:rsid w:val="00E80759"/>
    <w:rsid w:val="00EA5D29"/>
    <w:rsid w:val="00EE6230"/>
    <w:rsid w:val="00F21C8B"/>
    <w:rsid w:val="00F42AD9"/>
    <w:rsid w:val="00F91AF0"/>
    <w:rsid w:val="00F91B6C"/>
    <w:rsid w:val="00FE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B7B4D"/>
  <w15:docId w15:val="{A5E425E1-C88D-496B-A5F9-C59877AA2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7A6607"/>
  </w:style>
  <w:style w:type="paragraph" w:styleId="a4">
    <w:name w:val="List Paragraph"/>
    <w:basedOn w:val="a"/>
    <w:uiPriority w:val="34"/>
    <w:qFormat/>
    <w:rsid w:val="00730F3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D2C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35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775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9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123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9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30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9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5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urasiancommission.org/ru/act/trade/catr/nontariff/Documents/EP.pdf/steel%20pipes/90.1.pdf" TargetMode="External"/><Relationship Id="rId5" Type="http://schemas.openxmlformats.org/officeDocument/2006/relationships/hyperlink" Target="http://www.eurasiancommission.org/ru/act/trade/catr/nontariff/Documents/EP.pdf/2.7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9</Pages>
  <Words>2876</Words>
  <Characters>16395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Malaev</dc:creator>
  <cp:keywords/>
  <dc:description/>
  <cp:lastModifiedBy>Nazar Malaev</cp:lastModifiedBy>
  <cp:revision>48</cp:revision>
  <dcterms:created xsi:type="dcterms:W3CDTF">2019-12-21T05:45:00Z</dcterms:created>
  <dcterms:modified xsi:type="dcterms:W3CDTF">2020-12-24T13:11:00Z</dcterms:modified>
</cp:coreProperties>
</file>