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0" w:rsidRDefault="00A513C0" w:rsidP="00A513C0">
      <w:pPr>
        <w:ind w:left="6372" w:firstLine="708"/>
        <w:rPr>
          <w:b/>
        </w:rPr>
      </w:pPr>
      <w:r w:rsidRPr="00F35563">
        <w:rPr>
          <w:b/>
        </w:rPr>
        <w:t>Приложение</w:t>
      </w:r>
      <w:r>
        <w:rPr>
          <w:b/>
        </w:rPr>
        <w:t xml:space="preserve"> 2</w:t>
      </w:r>
    </w:p>
    <w:p w:rsidR="00A513C0" w:rsidRDefault="00A513C0" w:rsidP="00A513C0">
      <w:pPr>
        <w:ind w:left="6372" w:firstLine="708"/>
      </w:pPr>
    </w:p>
    <w:p w:rsidR="00A513C0" w:rsidRDefault="00A513C0" w:rsidP="00A513C0">
      <w:pPr>
        <w:ind w:left="6372" w:firstLine="708"/>
      </w:pPr>
    </w:p>
    <w:p w:rsidR="00A513C0" w:rsidRDefault="00A513C0" w:rsidP="00A513C0">
      <w:pPr>
        <w:ind w:left="6372" w:firstLine="708"/>
      </w:pPr>
    </w:p>
    <w:p w:rsidR="00A513C0" w:rsidRPr="00156E2B" w:rsidRDefault="00A513C0" w:rsidP="00A513C0">
      <w:pPr>
        <w:suppressAutoHyphens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Конкурсная заявка участника конкурса </w:t>
      </w:r>
      <w:r w:rsidRPr="00156E2B">
        <w:rPr>
          <w:b/>
          <w:spacing w:val="-3"/>
          <w:sz w:val="28"/>
          <w:szCs w:val="28"/>
        </w:rPr>
        <w:t>по поставке товаров,</w:t>
      </w:r>
      <w:r>
        <w:rPr>
          <w:b/>
          <w:spacing w:val="-3"/>
          <w:sz w:val="28"/>
          <w:szCs w:val="28"/>
        </w:rPr>
        <w:t xml:space="preserve"> </w:t>
      </w:r>
      <w:r w:rsidRPr="00156E2B">
        <w:rPr>
          <w:b/>
          <w:spacing w:val="-3"/>
          <w:sz w:val="28"/>
          <w:szCs w:val="28"/>
        </w:rPr>
        <w:t xml:space="preserve">выполнения работ по оснащению больниц </w:t>
      </w:r>
      <w:proofErr w:type="spellStart"/>
      <w:r w:rsidRPr="00156E2B">
        <w:rPr>
          <w:b/>
          <w:spacing w:val="-3"/>
          <w:sz w:val="28"/>
          <w:szCs w:val="28"/>
        </w:rPr>
        <w:t>Кыргы</w:t>
      </w:r>
      <w:bookmarkStart w:id="0" w:name="_GoBack"/>
      <w:bookmarkEnd w:id="0"/>
      <w:r w:rsidRPr="00156E2B">
        <w:rPr>
          <w:b/>
          <w:spacing w:val="-3"/>
          <w:sz w:val="28"/>
          <w:szCs w:val="28"/>
        </w:rPr>
        <w:t>зской</w:t>
      </w:r>
      <w:proofErr w:type="spellEnd"/>
      <w:r w:rsidRPr="00156E2B">
        <w:rPr>
          <w:b/>
          <w:spacing w:val="-3"/>
          <w:sz w:val="28"/>
          <w:szCs w:val="28"/>
        </w:rPr>
        <w:t xml:space="preserve"> Республики централизованной системой подачи жидкого кислорода и газификаторами</w:t>
      </w:r>
    </w:p>
    <w:p w:rsidR="00A513C0" w:rsidRPr="00156E2B" w:rsidRDefault="00A513C0" w:rsidP="00A513C0">
      <w:pPr>
        <w:tabs>
          <w:tab w:val="center" w:pos="567"/>
        </w:tabs>
        <w:suppressAutoHyphens/>
        <w:ind w:left="567" w:hanging="567"/>
        <w:jc w:val="center"/>
        <w:rPr>
          <w:b/>
          <w:spacing w:val="-3"/>
          <w:sz w:val="28"/>
          <w:szCs w:val="28"/>
        </w:rPr>
      </w:pPr>
    </w:p>
    <w:p w:rsidR="00A513C0" w:rsidRDefault="00A513C0" w:rsidP="00A513C0">
      <w:pPr>
        <w:tabs>
          <w:tab w:val="center" w:pos="567"/>
        </w:tabs>
        <w:suppressAutoHyphens/>
        <w:ind w:left="567" w:hanging="567"/>
        <w:jc w:val="center"/>
        <w:rPr>
          <w:b/>
          <w:spacing w:val="-3"/>
          <w:sz w:val="28"/>
          <w:szCs w:val="28"/>
        </w:rPr>
      </w:pPr>
    </w:p>
    <w:p w:rsidR="00A513C0" w:rsidRDefault="00A513C0" w:rsidP="00A513C0">
      <w:pPr>
        <w:tabs>
          <w:tab w:val="right" w:pos="9026"/>
        </w:tabs>
        <w:suppressAutoHyphens/>
        <w:outlineLvl w:val="0"/>
        <w:rPr>
          <w:b/>
          <w:spacing w:val="-3"/>
          <w:sz w:val="28"/>
          <w:szCs w:val="28"/>
        </w:rPr>
      </w:pPr>
    </w:p>
    <w:p w:rsidR="00A513C0" w:rsidRPr="007676E8" w:rsidRDefault="00A513C0" w:rsidP="00A513C0">
      <w:pPr>
        <w:ind w:left="567" w:hanging="567"/>
      </w:pPr>
      <w:r w:rsidRPr="00D51195">
        <w:rPr>
          <w:b/>
        </w:rPr>
        <w:t>Кому:</w:t>
      </w:r>
      <w:r>
        <w:rPr>
          <w:b/>
        </w:rPr>
        <w:t xml:space="preserve"> </w:t>
      </w:r>
      <w:r w:rsidRPr="007676E8">
        <w:t>Общественный фонд «Фонд социального партнерства»</w:t>
      </w:r>
    </w:p>
    <w:p w:rsidR="00A513C0" w:rsidRPr="007676E8" w:rsidRDefault="00A513C0" w:rsidP="00A513C0">
      <w:pPr>
        <w:ind w:left="567" w:hanging="567"/>
      </w:pPr>
      <w:r w:rsidRPr="007676E8">
        <w:t>Юридический адрес «Заказчика»: г. Бишкек</w:t>
      </w:r>
      <w:r>
        <w:t>,</w:t>
      </w:r>
      <w:r w:rsidRPr="007676E8">
        <w:t xml:space="preserve"> пр. Чуй 106</w:t>
      </w:r>
    </w:p>
    <w:p w:rsidR="00A513C0" w:rsidRPr="007676E8" w:rsidRDefault="00A513C0" w:rsidP="00A513C0">
      <w:pPr>
        <w:ind w:left="567" w:hanging="567"/>
        <w:rPr>
          <w:i/>
        </w:rPr>
      </w:pPr>
      <w:r w:rsidRPr="007676E8">
        <w:t xml:space="preserve">Телефон: +996 </w:t>
      </w:r>
      <w:r>
        <w:t xml:space="preserve">(312) </w:t>
      </w:r>
      <w:r w:rsidRPr="007676E8">
        <w:t>62</w:t>
      </w:r>
      <w:r>
        <w:t>-</w:t>
      </w:r>
      <w:r w:rsidRPr="007676E8">
        <w:t>05</w:t>
      </w:r>
      <w:r>
        <w:t>-</w:t>
      </w:r>
      <w:r w:rsidRPr="007676E8">
        <w:t>35 (доб.</w:t>
      </w:r>
      <w:r>
        <w:t xml:space="preserve"> </w:t>
      </w:r>
      <w:r w:rsidRPr="007676E8">
        <w:t>338</w:t>
      </w:r>
      <w:r>
        <w:t>, 445</w:t>
      </w:r>
      <w:r w:rsidRPr="007676E8">
        <w:t xml:space="preserve">)                        </w:t>
      </w:r>
    </w:p>
    <w:p w:rsidR="00A513C0" w:rsidRPr="007676E8" w:rsidRDefault="00A513C0" w:rsidP="00A513C0">
      <w:pPr>
        <w:ind w:left="567" w:hanging="567"/>
      </w:pPr>
      <w:r w:rsidRPr="007676E8">
        <w:t xml:space="preserve">Адрес электронной почты: </w:t>
      </w:r>
      <w:r w:rsidRPr="00895FFE">
        <w:t>fond.sprr@gmail.com</w:t>
      </w:r>
    </w:p>
    <w:p w:rsidR="00A513C0" w:rsidRPr="00D51195" w:rsidRDefault="00A513C0" w:rsidP="00A513C0">
      <w:r w:rsidRPr="00D51195">
        <w:rPr>
          <w:b/>
        </w:rPr>
        <w:t>Дата:</w:t>
      </w:r>
      <w:r>
        <w:rPr>
          <w:b/>
        </w:rPr>
        <w:t xml:space="preserve"> «____» _____________</w:t>
      </w:r>
      <w:r w:rsidRPr="00D51195">
        <w:t>2020 г.</w:t>
      </w:r>
    </w:p>
    <w:p w:rsidR="00A513C0" w:rsidRPr="00D51195" w:rsidRDefault="00A513C0" w:rsidP="00A513C0"/>
    <w:p w:rsidR="00A513C0" w:rsidRDefault="00A513C0" w:rsidP="00A513C0"/>
    <w:p w:rsidR="00A513C0" w:rsidRDefault="00A513C0" w:rsidP="00A513C0">
      <w:r>
        <w:tab/>
      </w:r>
      <w:proofErr w:type="gramStart"/>
      <w:r>
        <w:t>Мы,_</w:t>
      </w:r>
      <w:proofErr w:type="gramEnd"/>
      <w:r>
        <w:t>___________________(указать компанию) изучив Квалификационные требования</w:t>
      </w:r>
      <w:r w:rsidRPr="00D51195">
        <w:t xml:space="preserve"> </w:t>
      </w:r>
      <w:r>
        <w:t xml:space="preserve">к участникам конкурса (Особые условия) на закупку товаров, работ и услуг Общественного фонда «Фонд социального партнерства развития регионов» предлагаем выполнить поставку, а также необходимые работы по </w:t>
      </w:r>
      <w:r w:rsidRPr="009233EA">
        <w:t xml:space="preserve">оснащению больниц </w:t>
      </w:r>
      <w:proofErr w:type="spellStart"/>
      <w:r w:rsidRPr="009233EA">
        <w:t>Кыргызской</w:t>
      </w:r>
      <w:proofErr w:type="spellEnd"/>
      <w:r w:rsidRPr="009233EA">
        <w:t xml:space="preserve"> Республики централизованной системой подачи жидкого кислорода и газификаторами</w:t>
      </w:r>
      <w:r>
        <w:t xml:space="preserve"> в соответствии с условиями конкурсной документации.</w:t>
      </w:r>
    </w:p>
    <w:p w:rsidR="00A513C0" w:rsidRPr="009233EA" w:rsidRDefault="00A513C0" w:rsidP="00A513C0">
      <w:pPr>
        <w:rPr>
          <w:b/>
        </w:rPr>
      </w:pPr>
      <w:r>
        <w:tab/>
        <w:t xml:space="preserve">Мы обязуемся, в случае принятия конкурсной заявки на выполнение </w:t>
      </w:r>
      <w:r w:rsidRPr="00F41480">
        <w:t>поставк</w:t>
      </w:r>
      <w:r>
        <w:t>и</w:t>
      </w:r>
      <w:r w:rsidRPr="00F41480">
        <w:t>,</w:t>
      </w:r>
      <w:r>
        <w:br/>
      </w:r>
      <w:r w:rsidRPr="00F41480">
        <w:t>а также необходимы</w:t>
      </w:r>
      <w:r>
        <w:t>х</w:t>
      </w:r>
      <w:r w:rsidRPr="00F41480">
        <w:t xml:space="preserve"> работ </w:t>
      </w:r>
      <w:r w:rsidRPr="009233EA">
        <w:t xml:space="preserve">по поставке товаров, выполнения работ по оснащению больниц </w:t>
      </w:r>
      <w:proofErr w:type="spellStart"/>
      <w:r w:rsidRPr="009233EA">
        <w:t>Кыргызской</w:t>
      </w:r>
      <w:proofErr w:type="spellEnd"/>
      <w:r w:rsidRPr="009233EA">
        <w:t xml:space="preserve"> Республики централизованной системой подачи жидкого кислорода и газификаторами в</w:t>
      </w:r>
      <w:r>
        <w:t xml:space="preserve"> срок, согласно утвержденного Заказчиком графика.</w:t>
      </w:r>
    </w:p>
    <w:p w:rsidR="00A513C0" w:rsidRDefault="00A513C0" w:rsidP="00A513C0">
      <w:r>
        <w:tab/>
        <w:t xml:space="preserve">Настоящим подтверждаем, что данная конкурсная заявка действительна в течение ______________ дней, начиная со времени, установленного с даты вскрытия конкурсных заявок, и она будет оставаться для нас обязательной до истечения указанного срока. </w:t>
      </w:r>
    </w:p>
    <w:p w:rsidR="00A513C0" w:rsidRDefault="00A513C0" w:rsidP="00A513C0">
      <w:r>
        <w:t xml:space="preserve">      </w:t>
      </w:r>
      <w:r>
        <w:tab/>
        <w:t>В составе Конкурсной заявки предоставляем документы, согласно Квалификационным требованиям к участникам конкурса.</w:t>
      </w:r>
    </w:p>
    <w:p w:rsidR="00A513C0" w:rsidRDefault="00A513C0" w:rsidP="00A513C0">
      <w:pPr>
        <w:pStyle w:val="a3"/>
        <w:tabs>
          <w:tab w:val="left" w:pos="459"/>
          <w:tab w:val="left" w:pos="1440"/>
        </w:tabs>
        <w:suppressAutoHyphens/>
        <w:ind w:left="832"/>
      </w:pPr>
    </w:p>
    <w:p w:rsidR="00A513C0" w:rsidRDefault="00A513C0" w:rsidP="00A513C0">
      <w:pPr>
        <w:ind w:firstLine="708"/>
      </w:pPr>
    </w:p>
    <w:p w:rsidR="00A513C0" w:rsidRDefault="00A513C0" w:rsidP="00A513C0">
      <w:pPr>
        <w:ind w:firstLine="708"/>
      </w:pPr>
      <w:r>
        <w:t>Дата: «___» _______________ 2020 г.</w:t>
      </w:r>
    </w:p>
    <w:p w:rsidR="00A513C0" w:rsidRDefault="00A513C0" w:rsidP="00A513C0"/>
    <w:p w:rsidR="00A513C0" w:rsidRDefault="00A513C0" w:rsidP="00A513C0">
      <w:pPr>
        <w:ind w:firstLine="708"/>
      </w:pPr>
      <w:r>
        <w:t>Имеющий все полномочия подписать Конкурсную заявку от имени и по поручению ___________________________________________________________________________ (наименование участника конкурса)</w:t>
      </w:r>
    </w:p>
    <w:p w:rsidR="00A513C0" w:rsidRDefault="00A513C0" w:rsidP="00A513C0">
      <w:pPr>
        <w:ind w:left="6372" w:firstLine="708"/>
      </w:pPr>
    </w:p>
    <w:p w:rsidR="00A513C0" w:rsidRDefault="00A513C0" w:rsidP="00A513C0">
      <w:pPr>
        <w:ind w:left="6372" w:firstLine="708"/>
      </w:pPr>
    </w:p>
    <w:p w:rsidR="00A513C0" w:rsidRDefault="00A513C0" w:rsidP="00A513C0">
      <w:pPr>
        <w:ind w:left="6372" w:firstLine="708"/>
      </w:pPr>
    </w:p>
    <w:p w:rsidR="00A513C0" w:rsidRDefault="00A513C0" w:rsidP="00A513C0">
      <w:pPr>
        <w:ind w:left="6372" w:firstLine="708"/>
      </w:pPr>
    </w:p>
    <w:p w:rsidR="00A513C0" w:rsidRDefault="00A513C0" w:rsidP="00A513C0">
      <w:pPr>
        <w:ind w:left="6372" w:firstLine="708"/>
      </w:pPr>
    </w:p>
    <w:p w:rsidR="00A513C0" w:rsidRDefault="00A513C0" w:rsidP="00A513C0">
      <w:pPr>
        <w:ind w:left="6372" w:firstLine="708"/>
      </w:pPr>
    </w:p>
    <w:p w:rsidR="00A513C0" w:rsidRDefault="00A513C0" w:rsidP="00A513C0">
      <w:pPr>
        <w:ind w:left="6372" w:firstLine="708"/>
      </w:pPr>
    </w:p>
    <w:p w:rsidR="00A513C0" w:rsidRDefault="00A513C0" w:rsidP="00A513C0">
      <w:pPr>
        <w:ind w:left="6372" w:firstLine="708"/>
      </w:pPr>
    </w:p>
    <w:p w:rsidR="00A513C0" w:rsidRDefault="00A513C0" w:rsidP="00A513C0">
      <w:pPr>
        <w:ind w:left="6372" w:firstLine="708"/>
      </w:pPr>
    </w:p>
    <w:p w:rsidR="00E5028A" w:rsidRDefault="00E5028A"/>
    <w:sectPr w:rsidR="00E5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55"/>
    <w:rsid w:val="00673355"/>
    <w:rsid w:val="00A513C0"/>
    <w:rsid w:val="00E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F23B2-DFA6-4301-8050-B95C8CF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3C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Orozova Zamira B.</dc:creator>
  <cp:keywords/>
  <dc:description/>
  <cp:lastModifiedBy>Orozova Zamira B.</cp:lastModifiedBy>
  <cp:revision>2</cp:revision>
  <dcterms:created xsi:type="dcterms:W3CDTF">2020-09-21T09:56:00Z</dcterms:created>
  <dcterms:modified xsi:type="dcterms:W3CDTF">2020-09-21T09:56:00Z</dcterms:modified>
</cp:coreProperties>
</file>